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BA541A" w14:textId="77777777" w:rsidR="00E84250" w:rsidRPr="001565E4" w:rsidRDefault="00E84250" w:rsidP="00E84250">
      <w:pPr>
        <w:spacing w:after="0" w:line="240" w:lineRule="auto"/>
        <w:jc w:val="center"/>
        <w:rPr>
          <w:rFonts w:ascii="Times New Roman" w:eastAsia="Courier New" w:hAnsi="Times New Roman" w:cs="Times New Roman"/>
          <w:b/>
          <w:bCs/>
          <w:sz w:val="28"/>
          <w:szCs w:val="28"/>
          <w:lang w:eastAsia="ru-RU"/>
        </w:rPr>
      </w:pPr>
      <w:r w:rsidRPr="001565E4">
        <w:rPr>
          <w:rFonts w:ascii="Times New Roman" w:eastAsia="Courier New" w:hAnsi="Times New Roman" w:cs="Times New Roman"/>
          <w:b/>
          <w:bCs/>
          <w:sz w:val="28"/>
          <w:szCs w:val="28"/>
          <w:lang w:eastAsia="ru-RU"/>
        </w:rPr>
        <w:t>Інформація</w:t>
      </w:r>
    </w:p>
    <w:p w14:paraId="3A393B6B" w14:textId="77777777" w:rsidR="00E84250" w:rsidRPr="001565E4" w:rsidRDefault="00E84250" w:rsidP="00E84250">
      <w:pPr>
        <w:spacing w:after="0" w:line="240" w:lineRule="auto"/>
        <w:jc w:val="center"/>
        <w:rPr>
          <w:rFonts w:ascii="Times New Roman" w:eastAsia="Courier New" w:hAnsi="Times New Roman" w:cs="Times New Roman"/>
          <w:b/>
          <w:bCs/>
          <w:sz w:val="28"/>
          <w:szCs w:val="28"/>
          <w:lang w:eastAsia="ru-RU"/>
        </w:rPr>
      </w:pPr>
      <w:r w:rsidRPr="001565E4">
        <w:rPr>
          <w:rFonts w:ascii="Times New Roman" w:eastAsia="Courier New" w:hAnsi="Times New Roman" w:cs="Times New Roman"/>
          <w:b/>
          <w:bCs/>
          <w:sz w:val="28"/>
          <w:szCs w:val="28"/>
          <w:lang w:eastAsia="ru-RU"/>
        </w:rPr>
        <w:t>про  виконання сільською радою делегованих повноважень органів виконавчої влади щодо забезпечення законності, правопорядку, охорони прав, свобод і законних інтересів громадян</w:t>
      </w:r>
    </w:p>
    <w:p w14:paraId="40A946C5" w14:textId="77777777" w:rsidR="00E84250" w:rsidRPr="001565E4" w:rsidRDefault="00E84250" w:rsidP="00E84250">
      <w:pPr>
        <w:spacing w:after="0" w:line="240" w:lineRule="auto"/>
        <w:jc w:val="center"/>
        <w:rPr>
          <w:rFonts w:ascii="Times New Roman" w:eastAsia="Times New Roman" w:hAnsi="Times New Roman" w:cs="Times New Roman"/>
          <w:sz w:val="28"/>
          <w:szCs w:val="28"/>
          <w:lang w:eastAsia="uk-UA"/>
        </w:rPr>
      </w:pPr>
    </w:p>
    <w:p w14:paraId="035F744F" w14:textId="77777777" w:rsidR="004E7FF2" w:rsidRPr="001565E4" w:rsidRDefault="004E7FF2" w:rsidP="004E7FF2">
      <w:pPr>
        <w:shd w:val="clear" w:color="auto" w:fill="FFFFFF"/>
        <w:spacing w:after="0" w:line="240" w:lineRule="auto"/>
        <w:ind w:firstLine="567"/>
        <w:jc w:val="both"/>
        <w:rPr>
          <w:rFonts w:ascii="Arial" w:eastAsia="Times New Roman" w:hAnsi="Arial" w:cs="Arial"/>
          <w:color w:val="222222"/>
          <w:sz w:val="24"/>
          <w:szCs w:val="24"/>
          <w:lang w:eastAsia="uk-UA"/>
        </w:rPr>
      </w:pPr>
      <w:r w:rsidRPr="001565E4">
        <w:rPr>
          <w:rFonts w:ascii="Times New Roman" w:eastAsia="Times New Roman" w:hAnsi="Times New Roman" w:cs="Times New Roman"/>
          <w:color w:val="222222"/>
          <w:sz w:val="28"/>
          <w:szCs w:val="28"/>
          <w:lang w:eastAsia="uk-UA"/>
        </w:rPr>
        <w:t>Поєднання інтересів держави та громади є однією з найважливіших ознак розвитку демократичних засад в суспільстві. Забезпечується це в нашій країні, зокрема, делегуванням виконавчою владою окремих повноважень органам місцевого самоврядування.</w:t>
      </w:r>
    </w:p>
    <w:p w14:paraId="7FFDAEEC" w14:textId="77777777" w:rsidR="004E7FF2" w:rsidRPr="001565E4" w:rsidRDefault="004E7FF2" w:rsidP="004E7FF2">
      <w:pPr>
        <w:shd w:val="clear" w:color="auto" w:fill="FFFFFF"/>
        <w:spacing w:after="0" w:line="240" w:lineRule="auto"/>
        <w:ind w:firstLine="567"/>
        <w:jc w:val="both"/>
        <w:rPr>
          <w:rFonts w:ascii="Arial" w:eastAsia="Times New Roman" w:hAnsi="Arial" w:cs="Arial"/>
          <w:color w:val="222222"/>
          <w:sz w:val="24"/>
          <w:szCs w:val="24"/>
          <w:lang w:eastAsia="uk-UA"/>
        </w:rPr>
      </w:pPr>
      <w:r w:rsidRPr="001565E4">
        <w:rPr>
          <w:rFonts w:ascii="Times New Roman" w:eastAsia="Times New Roman" w:hAnsi="Times New Roman" w:cs="Times New Roman"/>
          <w:color w:val="222222"/>
          <w:sz w:val="28"/>
          <w:szCs w:val="28"/>
          <w:lang w:eastAsia="uk-UA"/>
        </w:rPr>
        <w:t>Відповідно до статті 1 Закону України «Про місцевого самоврядування в Україні», делеговані повноваження – повноваження органів виконавчої влади, надані органам місцевого самоврядування законом, а також повноваження органів місцевого самоврядування, які передаються відповідним місцевим державним адміністраціям за рішенням районних, обласних рад.</w:t>
      </w:r>
    </w:p>
    <w:p w14:paraId="422C84BA" w14:textId="77777777" w:rsidR="004E7FF2" w:rsidRPr="001565E4" w:rsidRDefault="004E7FF2" w:rsidP="004E7FF2">
      <w:pPr>
        <w:shd w:val="clear" w:color="auto" w:fill="FFFFFF"/>
        <w:spacing w:after="0" w:line="240" w:lineRule="auto"/>
        <w:ind w:firstLine="567"/>
        <w:jc w:val="both"/>
        <w:rPr>
          <w:rFonts w:ascii="Arial" w:eastAsia="Times New Roman" w:hAnsi="Arial" w:cs="Arial"/>
          <w:color w:val="222222"/>
          <w:sz w:val="24"/>
          <w:szCs w:val="24"/>
          <w:lang w:eastAsia="uk-UA"/>
        </w:rPr>
      </w:pPr>
      <w:r w:rsidRPr="001565E4">
        <w:rPr>
          <w:rFonts w:ascii="Times New Roman" w:eastAsia="Times New Roman" w:hAnsi="Times New Roman" w:cs="Times New Roman"/>
          <w:color w:val="222222"/>
          <w:sz w:val="28"/>
          <w:szCs w:val="28"/>
          <w:lang w:eastAsia="uk-UA"/>
        </w:rPr>
        <w:t>Відповідно до частини 2 статті 11 вказаного Закону, виконавчі органи сільських, селищних, міських є підконтрольними та підзвітними відповідним радам, а з питань здійснення делегованих їм повноважень органів виконавчої влади – також підконтрольними відповідним органам виконавчої влади.</w:t>
      </w:r>
    </w:p>
    <w:p w14:paraId="40ECAA1D" w14:textId="77777777" w:rsidR="004E7FF2" w:rsidRPr="001565E4" w:rsidRDefault="004E7FF2" w:rsidP="004E7FF2">
      <w:pPr>
        <w:shd w:val="clear" w:color="auto" w:fill="FFFFFF"/>
        <w:spacing w:after="0" w:line="240" w:lineRule="auto"/>
        <w:ind w:firstLine="567"/>
        <w:jc w:val="both"/>
        <w:rPr>
          <w:rFonts w:ascii="Arial" w:eastAsia="Times New Roman" w:hAnsi="Arial" w:cs="Arial"/>
          <w:color w:val="222222"/>
          <w:sz w:val="24"/>
          <w:szCs w:val="24"/>
          <w:lang w:eastAsia="uk-UA"/>
        </w:rPr>
      </w:pPr>
      <w:r w:rsidRPr="001565E4">
        <w:rPr>
          <w:rFonts w:ascii="Times New Roman" w:eastAsia="Times New Roman" w:hAnsi="Times New Roman" w:cs="Times New Roman"/>
          <w:color w:val="222222"/>
          <w:sz w:val="28"/>
          <w:szCs w:val="28"/>
          <w:lang w:eastAsia="uk-UA"/>
        </w:rPr>
        <w:t>Пунктом «б» частини першої статті 38 Закону України «Про місцеве самоврядування» передбачено делеговані повноваження щодо забезпечення законності, правопорядку, охорони прав, свобод і законних інтересів громадян.</w:t>
      </w:r>
    </w:p>
    <w:p w14:paraId="5246EC82" w14:textId="77777777" w:rsidR="004E7FF2" w:rsidRPr="001565E4" w:rsidRDefault="004E7FF2" w:rsidP="004E7FF2">
      <w:pPr>
        <w:shd w:val="clear" w:color="auto" w:fill="FFFFFF"/>
        <w:spacing w:after="0" w:line="240" w:lineRule="auto"/>
        <w:ind w:firstLine="567"/>
        <w:jc w:val="both"/>
        <w:rPr>
          <w:rFonts w:ascii="Arial" w:eastAsia="Times New Roman" w:hAnsi="Arial" w:cs="Arial"/>
          <w:color w:val="222222"/>
          <w:sz w:val="24"/>
          <w:szCs w:val="24"/>
          <w:lang w:eastAsia="uk-UA"/>
        </w:rPr>
      </w:pPr>
      <w:r w:rsidRPr="001565E4">
        <w:rPr>
          <w:rFonts w:ascii="Times New Roman" w:eastAsia="Times New Roman" w:hAnsi="Times New Roman" w:cs="Times New Roman"/>
          <w:color w:val="222222"/>
          <w:sz w:val="28"/>
          <w:szCs w:val="28"/>
          <w:lang w:eastAsia="uk-UA"/>
        </w:rPr>
        <w:t>Основним завданням роботи із зверненнями громадян є забезпечення належного розгляду звернень та організація прийому громадян головою, секретарем ради, заступником сільського голови з питань діяльності виконавчих органів сільської ради, перевірки стану цієї роботи в виконавчих органах сільської ради.</w:t>
      </w:r>
    </w:p>
    <w:p w14:paraId="05EC0621" w14:textId="77777777" w:rsidR="004E7FF2" w:rsidRPr="001565E4" w:rsidRDefault="004E7FF2" w:rsidP="004E7FF2">
      <w:pPr>
        <w:shd w:val="clear" w:color="auto" w:fill="FFFFFF"/>
        <w:spacing w:after="0" w:line="240" w:lineRule="auto"/>
        <w:ind w:firstLine="567"/>
        <w:jc w:val="both"/>
        <w:rPr>
          <w:rFonts w:ascii="Arial" w:eastAsia="Times New Roman" w:hAnsi="Arial" w:cs="Arial"/>
          <w:color w:val="222222"/>
          <w:sz w:val="24"/>
          <w:szCs w:val="24"/>
          <w:lang w:eastAsia="uk-UA"/>
        </w:rPr>
      </w:pPr>
      <w:r w:rsidRPr="001565E4">
        <w:rPr>
          <w:rFonts w:ascii="Times New Roman" w:eastAsia="Times New Roman" w:hAnsi="Times New Roman" w:cs="Times New Roman"/>
          <w:color w:val="222222"/>
          <w:sz w:val="28"/>
          <w:szCs w:val="28"/>
          <w:lang w:eastAsia="uk-UA"/>
        </w:rPr>
        <w:t>Упродовж 8 місяців 2026 року виконавчим комітетом сільської ради вживалися належні заходи на виконання вимог Закону України „Про звернення громадян”, Указу Президента України від 07 лютого 2008 року №109/2008 „Про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 та інших нормативно-правових актів щодо роботи із зверненнями громадян.</w:t>
      </w:r>
    </w:p>
    <w:p w14:paraId="4AB3DDBB" w14:textId="77777777" w:rsidR="004E7FF2" w:rsidRPr="001565E4" w:rsidRDefault="004E7FF2" w:rsidP="004E7FF2">
      <w:pPr>
        <w:shd w:val="clear" w:color="auto" w:fill="FFFFFF"/>
        <w:spacing w:after="0" w:line="240" w:lineRule="auto"/>
        <w:ind w:firstLine="567"/>
        <w:jc w:val="both"/>
        <w:rPr>
          <w:rFonts w:ascii="Arial" w:eastAsia="Times New Roman" w:hAnsi="Arial" w:cs="Arial"/>
          <w:color w:val="222222"/>
          <w:sz w:val="24"/>
          <w:szCs w:val="24"/>
          <w:lang w:eastAsia="uk-UA"/>
        </w:rPr>
      </w:pPr>
      <w:r w:rsidRPr="001565E4">
        <w:rPr>
          <w:rFonts w:ascii="Times New Roman" w:eastAsia="Times New Roman" w:hAnsi="Times New Roman" w:cs="Times New Roman"/>
          <w:color w:val="222222"/>
          <w:sz w:val="28"/>
          <w:szCs w:val="28"/>
          <w:lang w:eastAsia="uk-UA"/>
        </w:rPr>
        <w:t>Виконавчим комітетом сільської ради забезпечується моніторинг додержання законодавства з питань звернень громадян.</w:t>
      </w:r>
    </w:p>
    <w:p w14:paraId="714E1C2F" w14:textId="77777777" w:rsidR="004E7FF2" w:rsidRPr="001565E4" w:rsidRDefault="004E7FF2" w:rsidP="004E7FF2">
      <w:pPr>
        <w:shd w:val="clear" w:color="auto" w:fill="FFFFFF"/>
        <w:spacing w:after="0" w:line="240" w:lineRule="auto"/>
        <w:ind w:firstLine="567"/>
        <w:jc w:val="both"/>
        <w:rPr>
          <w:rFonts w:ascii="Arial" w:eastAsia="Times New Roman" w:hAnsi="Arial" w:cs="Arial"/>
          <w:sz w:val="24"/>
          <w:szCs w:val="24"/>
          <w:lang w:eastAsia="uk-UA"/>
        </w:rPr>
      </w:pPr>
      <w:r w:rsidRPr="001565E4">
        <w:rPr>
          <w:rFonts w:ascii="Times New Roman" w:eastAsia="Times New Roman" w:hAnsi="Times New Roman" w:cs="Times New Roman"/>
          <w:sz w:val="28"/>
          <w:szCs w:val="28"/>
          <w:lang w:eastAsia="uk-UA"/>
        </w:rPr>
        <w:t xml:space="preserve">Упродовж 8 місяців </w:t>
      </w:r>
      <w:r w:rsidRPr="001565E4">
        <w:rPr>
          <w:rFonts w:ascii="Times New Roman" w:eastAsia="Times New Roman" w:hAnsi="Times New Roman" w:cs="Times New Roman"/>
          <w:sz w:val="28"/>
          <w:szCs w:val="28"/>
          <w:bdr w:val="none" w:sz="0" w:space="0" w:color="auto" w:frame="1"/>
          <w:lang w:eastAsia="uk-UA"/>
        </w:rPr>
        <w:t xml:space="preserve">2026 року </w:t>
      </w:r>
      <w:r w:rsidRPr="001565E4">
        <w:rPr>
          <w:rFonts w:ascii="Times New Roman" w:eastAsia="Times New Roman" w:hAnsi="Times New Roman" w:cs="Times New Roman"/>
          <w:sz w:val="28"/>
          <w:szCs w:val="28"/>
          <w:lang w:eastAsia="uk-UA"/>
        </w:rPr>
        <w:t xml:space="preserve">до сільської ради надійшло 899 звернень громадян, з них: 6 – поштою, 851 – на особистому прийомі, 19 – від органів влади вищого рівня та 23 звернень на електронну пошту: </w:t>
      </w:r>
      <w:hyperlink r:id="rId6" w:tgtFrame="_blank" w:history="1">
        <w:r w:rsidRPr="001565E4">
          <w:rPr>
            <w:rFonts w:ascii="Times New Roman" w:eastAsia="Times New Roman" w:hAnsi="Times New Roman" w:cs="Times New Roman"/>
            <w:sz w:val="28"/>
            <w:szCs w:val="28"/>
            <w:u w:val="single"/>
            <w:shd w:val="clear" w:color="auto" w:fill="FFFFFF"/>
            <w:lang w:eastAsia="uk-UA"/>
          </w:rPr>
          <w:t>gorodok.zvernenya@gmail.com</w:t>
        </w:r>
      </w:hyperlink>
      <w:r w:rsidRPr="001565E4">
        <w:rPr>
          <w:rFonts w:ascii="Times New Roman" w:eastAsia="Times New Roman" w:hAnsi="Times New Roman" w:cs="Times New Roman"/>
          <w:sz w:val="28"/>
          <w:szCs w:val="28"/>
          <w:shd w:val="clear" w:color="auto" w:fill="FFFFFF"/>
          <w:lang w:eastAsia="uk-UA"/>
        </w:rPr>
        <w:t>.</w:t>
      </w:r>
    </w:p>
    <w:p w14:paraId="5C9C1B54" w14:textId="77777777" w:rsidR="004E7FF2" w:rsidRPr="001565E4" w:rsidRDefault="004E7FF2" w:rsidP="004E7FF2">
      <w:pPr>
        <w:shd w:val="clear" w:color="auto" w:fill="FFFFFF"/>
        <w:spacing w:after="0" w:line="240" w:lineRule="auto"/>
        <w:ind w:firstLine="567"/>
        <w:jc w:val="both"/>
        <w:rPr>
          <w:rFonts w:ascii="Arial" w:eastAsia="Times New Roman" w:hAnsi="Arial" w:cs="Arial"/>
          <w:sz w:val="24"/>
          <w:szCs w:val="24"/>
          <w:lang w:eastAsia="uk-UA"/>
        </w:rPr>
      </w:pPr>
      <w:r w:rsidRPr="001565E4">
        <w:rPr>
          <w:rFonts w:ascii="Times New Roman" w:eastAsia="Times New Roman" w:hAnsi="Times New Roman" w:cs="Times New Roman"/>
          <w:sz w:val="28"/>
          <w:szCs w:val="28"/>
          <w:lang w:eastAsia="uk-UA"/>
        </w:rPr>
        <w:t>Із зазначеної кількості звернень – 885 вирішено позитивно, на 16 звернень надано вмотивовану відмову та 18 звернень від громадян перебувають на розгляді.</w:t>
      </w:r>
    </w:p>
    <w:p w14:paraId="6BD140DA" w14:textId="77777777" w:rsidR="004E7FF2" w:rsidRPr="001565E4" w:rsidRDefault="004E7FF2" w:rsidP="004E7FF2">
      <w:pPr>
        <w:shd w:val="clear" w:color="auto" w:fill="FFFFFF"/>
        <w:spacing w:after="0" w:line="240" w:lineRule="auto"/>
        <w:ind w:firstLine="567"/>
        <w:jc w:val="both"/>
        <w:rPr>
          <w:rFonts w:ascii="Arial" w:eastAsia="Times New Roman" w:hAnsi="Arial" w:cs="Arial"/>
          <w:color w:val="222222"/>
          <w:sz w:val="24"/>
          <w:szCs w:val="24"/>
          <w:lang w:eastAsia="uk-UA"/>
        </w:rPr>
      </w:pPr>
      <w:r w:rsidRPr="001565E4">
        <w:rPr>
          <w:rFonts w:ascii="Times New Roman" w:eastAsia="Times New Roman" w:hAnsi="Times New Roman" w:cs="Times New Roman"/>
          <w:color w:val="222222"/>
          <w:sz w:val="28"/>
          <w:szCs w:val="28"/>
          <w:lang w:eastAsia="uk-UA"/>
        </w:rPr>
        <w:t>Результати аналізу письмових звернень, за змістом, свідчать про те, що найактуальнішими були питання соціального захисту, виділення матеріальної допомоги, аграрної політики та земельних відносин.</w:t>
      </w:r>
    </w:p>
    <w:p w14:paraId="55B1D525" w14:textId="77777777" w:rsidR="004E7FF2" w:rsidRPr="001565E4" w:rsidRDefault="004E7FF2" w:rsidP="004E7FF2">
      <w:pPr>
        <w:shd w:val="clear" w:color="auto" w:fill="FFFFFF"/>
        <w:spacing w:after="0" w:line="240" w:lineRule="auto"/>
        <w:ind w:firstLine="567"/>
        <w:jc w:val="both"/>
        <w:rPr>
          <w:rFonts w:ascii="Arial" w:eastAsia="Times New Roman" w:hAnsi="Arial" w:cs="Arial"/>
          <w:sz w:val="24"/>
          <w:szCs w:val="24"/>
          <w:lang w:eastAsia="uk-UA"/>
        </w:rPr>
      </w:pPr>
      <w:r w:rsidRPr="001565E4">
        <w:rPr>
          <w:rFonts w:ascii="Times New Roman" w:eastAsia="Times New Roman" w:hAnsi="Times New Roman" w:cs="Times New Roman"/>
          <w:sz w:val="28"/>
          <w:szCs w:val="28"/>
          <w:lang w:eastAsia="uk-UA"/>
        </w:rPr>
        <w:lastRenderedPageBreak/>
        <w:t>Від органів державної влади вищого рівня для розгляду та вирішення, протягом 8 місяців 2026 року, надійшло 19 звернень громадян. Усі звернення розглянуто в установлені терміни та надано відповідна інформація в органи влади вищого рівня щодо результатів розгляду.</w:t>
      </w:r>
    </w:p>
    <w:p w14:paraId="224AC04A" w14:textId="77777777" w:rsidR="004E7FF2" w:rsidRPr="001565E4" w:rsidRDefault="004E7FF2" w:rsidP="004E7FF2">
      <w:pPr>
        <w:shd w:val="clear" w:color="auto" w:fill="FFFFFF"/>
        <w:spacing w:after="0" w:line="240" w:lineRule="auto"/>
        <w:ind w:firstLine="567"/>
        <w:jc w:val="both"/>
        <w:rPr>
          <w:rFonts w:ascii="Arial" w:eastAsia="Times New Roman" w:hAnsi="Arial" w:cs="Arial"/>
          <w:color w:val="222222"/>
          <w:sz w:val="24"/>
          <w:szCs w:val="24"/>
          <w:lang w:eastAsia="uk-UA"/>
        </w:rPr>
      </w:pPr>
      <w:r w:rsidRPr="001565E4">
        <w:rPr>
          <w:rFonts w:ascii="Times New Roman" w:eastAsia="Times New Roman" w:hAnsi="Times New Roman" w:cs="Times New Roman"/>
          <w:color w:val="222222"/>
          <w:sz w:val="28"/>
          <w:szCs w:val="28"/>
          <w:lang w:eastAsia="uk-UA"/>
        </w:rPr>
        <w:t xml:space="preserve">На особистому контролі керівництва сільської ради, </w:t>
      </w:r>
      <w:proofErr w:type="spellStart"/>
      <w:r w:rsidRPr="001565E4">
        <w:rPr>
          <w:rFonts w:ascii="Times New Roman" w:eastAsia="Times New Roman" w:hAnsi="Times New Roman" w:cs="Times New Roman"/>
          <w:color w:val="222222"/>
          <w:sz w:val="28"/>
          <w:szCs w:val="28"/>
          <w:lang w:eastAsia="uk-UA"/>
        </w:rPr>
        <w:t>старост</w:t>
      </w:r>
      <w:proofErr w:type="spellEnd"/>
      <w:r w:rsidRPr="001565E4">
        <w:rPr>
          <w:rFonts w:ascii="Times New Roman" w:eastAsia="Times New Roman" w:hAnsi="Times New Roman" w:cs="Times New Roman"/>
          <w:color w:val="222222"/>
          <w:sz w:val="28"/>
          <w:szCs w:val="28"/>
          <w:lang w:eastAsia="uk-UA"/>
        </w:rPr>
        <w:t xml:space="preserve"> </w:t>
      </w:r>
      <w:proofErr w:type="spellStart"/>
      <w:r w:rsidRPr="001565E4">
        <w:rPr>
          <w:rFonts w:ascii="Times New Roman" w:eastAsia="Times New Roman" w:hAnsi="Times New Roman" w:cs="Times New Roman"/>
          <w:color w:val="222222"/>
          <w:sz w:val="28"/>
          <w:szCs w:val="28"/>
          <w:lang w:eastAsia="uk-UA"/>
        </w:rPr>
        <w:t>старостинських</w:t>
      </w:r>
      <w:proofErr w:type="spellEnd"/>
      <w:r w:rsidRPr="001565E4">
        <w:rPr>
          <w:rFonts w:ascii="Times New Roman" w:eastAsia="Times New Roman" w:hAnsi="Times New Roman" w:cs="Times New Roman"/>
          <w:color w:val="222222"/>
          <w:sz w:val="28"/>
          <w:szCs w:val="28"/>
          <w:lang w:eastAsia="uk-UA"/>
        </w:rPr>
        <w:t xml:space="preserve"> округів №1, 2, 3 перебувають звернення, що надходять від жінок яким присвоєно почесне звання України „Мати-героїня”, осіб з інвалідністю внаслідок війни, Героїв України, членів сімей загиблих військовослужбовців, а також учасників бойових дій, інвалідів війни з числа військовослужбовців, які брали безпосередню участь у проведенні операції Об’єднаних сил.</w:t>
      </w:r>
    </w:p>
    <w:p w14:paraId="28BF942D" w14:textId="77777777" w:rsidR="004E7FF2" w:rsidRPr="001565E4" w:rsidRDefault="004E7FF2" w:rsidP="004E7FF2">
      <w:pPr>
        <w:shd w:val="clear" w:color="auto" w:fill="FFFFFF"/>
        <w:spacing w:after="0" w:line="240" w:lineRule="auto"/>
        <w:ind w:firstLine="567"/>
        <w:jc w:val="both"/>
        <w:rPr>
          <w:rFonts w:ascii="Arial" w:eastAsia="Times New Roman" w:hAnsi="Arial" w:cs="Arial"/>
          <w:color w:val="222222"/>
          <w:sz w:val="24"/>
          <w:szCs w:val="24"/>
          <w:lang w:eastAsia="uk-UA"/>
        </w:rPr>
      </w:pPr>
      <w:r w:rsidRPr="001565E4">
        <w:rPr>
          <w:rFonts w:ascii="Times New Roman" w:eastAsia="Times New Roman" w:hAnsi="Times New Roman" w:cs="Times New Roman"/>
          <w:color w:val="222222"/>
          <w:sz w:val="28"/>
          <w:szCs w:val="28"/>
          <w:lang w:eastAsia="uk-UA"/>
        </w:rPr>
        <w:t xml:space="preserve">Всі звернення розглянуто в установленому чинним законодавством порядку, про результати розгляду заявників інформовано, відповіді на звернення громадян </w:t>
      </w:r>
      <w:r w:rsidRPr="001565E4">
        <w:rPr>
          <w:rFonts w:ascii="Times New Roman" w:eastAsia="Times New Roman" w:hAnsi="Times New Roman" w:cs="Times New Roman"/>
          <w:color w:val="000000"/>
          <w:sz w:val="28"/>
          <w:szCs w:val="28"/>
          <w:shd w:val="clear" w:color="auto" w:fill="FFFFFF"/>
          <w:lang w:eastAsia="uk-UA"/>
        </w:rPr>
        <w:t>у судовому порядку не оскаржувалися.</w:t>
      </w:r>
    </w:p>
    <w:p w14:paraId="58A44C27" w14:textId="77777777" w:rsidR="004E7FF2" w:rsidRPr="001565E4" w:rsidRDefault="004E7FF2" w:rsidP="004E7FF2">
      <w:pPr>
        <w:shd w:val="clear" w:color="auto" w:fill="FFFFFF"/>
        <w:spacing w:after="0" w:line="240" w:lineRule="auto"/>
        <w:ind w:firstLine="567"/>
        <w:jc w:val="both"/>
        <w:rPr>
          <w:rFonts w:ascii="Arial" w:eastAsia="Times New Roman" w:hAnsi="Arial" w:cs="Arial"/>
          <w:color w:val="222222"/>
          <w:sz w:val="24"/>
          <w:szCs w:val="24"/>
          <w:lang w:eastAsia="uk-UA"/>
        </w:rPr>
      </w:pPr>
      <w:r w:rsidRPr="001565E4">
        <w:rPr>
          <w:rFonts w:ascii="Times New Roman" w:eastAsia="Times New Roman" w:hAnsi="Times New Roman" w:cs="Times New Roman"/>
          <w:color w:val="000000"/>
          <w:sz w:val="28"/>
          <w:szCs w:val="28"/>
          <w:shd w:val="clear" w:color="auto" w:fill="FFFFFF"/>
          <w:lang w:eastAsia="uk-UA"/>
        </w:rPr>
        <w:t>Стан роботи зі зверненнями громадян, виконання Указу Президента України від 07 лютого 2008 року № 109/2008, відповідних розпоряджень та доручень голови облдержадміністрації та райдержадміністрації знаходиться на постійному контролі у виконавчому комітеті сільської ради.</w:t>
      </w:r>
    </w:p>
    <w:p w14:paraId="320A4AC9" w14:textId="77777777" w:rsidR="004E7FF2" w:rsidRPr="001565E4" w:rsidRDefault="004E7FF2" w:rsidP="004E7FF2">
      <w:pPr>
        <w:shd w:val="clear" w:color="auto" w:fill="FFFFFF"/>
        <w:spacing w:after="0" w:line="240" w:lineRule="auto"/>
        <w:ind w:firstLine="567"/>
        <w:jc w:val="both"/>
        <w:rPr>
          <w:rFonts w:ascii="Times New Roman" w:eastAsia="Times New Roman" w:hAnsi="Times New Roman" w:cs="Times New Roman"/>
          <w:color w:val="222222"/>
          <w:sz w:val="28"/>
          <w:szCs w:val="28"/>
          <w:lang w:eastAsia="uk-UA"/>
        </w:rPr>
      </w:pPr>
      <w:r w:rsidRPr="001565E4">
        <w:rPr>
          <w:rFonts w:ascii="Times New Roman" w:eastAsia="Times New Roman" w:hAnsi="Times New Roman" w:cs="Times New Roman"/>
          <w:color w:val="222222"/>
          <w:sz w:val="28"/>
          <w:szCs w:val="28"/>
          <w:lang w:eastAsia="uk-UA"/>
        </w:rPr>
        <w:t>Відділом організаційного забезпечення, документообігу, інформаційної діяльності, комунікацій з громадськістю та доступу до публічної інформації  сільської ради забезпечується щомісячний моніторинг додержання законодавства з питань звернень громадян.</w:t>
      </w:r>
    </w:p>
    <w:p w14:paraId="7A8C1C65" w14:textId="0BCECAB0" w:rsidR="00B77EB6" w:rsidRPr="001565E4" w:rsidRDefault="00B77EB6" w:rsidP="00D101AE">
      <w:pPr>
        <w:pStyle w:val="a8"/>
        <w:shd w:val="clear" w:color="auto" w:fill="FFFFFF"/>
        <w:spacing w:before="0" w:beforeAutospacing="0" w:after="0" w:afterAutospacing="0"/>
        <w:ind w:firstLine="567"/>
        <w:jc w:val="both"/>
        <w:rPr>
          <w:sz w:val="28"/>
          <w:szCs w:val="28"/>
        </w:rPr>
      </w:pPr>
      <w:r w:rsidRPr="001565E4">
        <w:rPr>
          <w:sz w:val="28"/>
          <w:szCs w:val="28"/>
        </w:rPr>
        <w:t>Відповідно до статті 38 Закону України «Про місцеве самоврядування в Україні» та з метою виконання повноважень щодо забезпечення законності, правопорядку, охорони прав, свобод і законних інтересів громадян при виконавчому комітеті Г</w:t>
      </w:r>
      <w:bookmarkStart w:id="0" w:name="_GoBack"/>
      <w:bookmarkEnd w:id="0"/>
      <w:r w:rsidRPr="001565E4">
        <w:rPr>
          <w:sz w:val="28"/>
          <w:szCs w:val="28"/>
        </w:rPr>
        <w:t>ородоцької сільської ради створено адміністративну комісію.</w:t>
      </w:r>
    </w:p>
    <w:p w14:paraId="6C2A3B09" w14:textId="77777777" w:rsidR="00B77EB6" w:rsidRPr="001565E4" w:rsidRDefault="00B77EB6" w:rsidP="00C138AF">
      <w:pPr>
        <w:pStyle w:val="a5"/>
        <w:ind w:firstLine="567"/>
        <w:jc w:val="both"/>
        <w:rPr>
          <w:rFonts w:ascii="Times New Roman" w:hAnsi="Times New Roman" w:cs="Times New Roman"/>
          <w:sz w:val="28"/>
          <w:szCs w:val="28"/>
          <w:lang w:val="uk-UA"/>
        </w:rPr>
      </w:pPr>
      <w:r w:rsidRPr="001565E4">
        <w:rPr>
          <w:rFonts w:ascii="Times New Roman" w:hAnsi="Times New Roman" w:cs="Times New Roman"/>
          <w:sz w:val="28"/>
          <w:szCs w:val="28"/>
          <w:lang w:val="uk-UA"/>
        </w:rPr>
        <w:t>Адміністративна комісія діє у межах повноважень, передбачених статтею 218 Кодексу України про адміністративні правопорушення.</w:t>
      </w:r>
    </w:p>
    <w:p w14:paraId="2B27BB49" w14:textId="77777777" w:rsidR="00B77EB6" w:rsidRPr="001565E4" w:rsidRDefault="00B77EB6" w:rsidP="00C138AF">
      <w:pPr>
        <w:pStyle w:val="a5"/>
        <w:ind w:firstLine="567"/>
        <w:jc w:val="both"/>
        <w:rPr>
          <w:rFonts w:ascii="Times New Roman" w:hAnsi="Times New Roman" w:cs="Times New Roman"/>
          <w:sz w:val="28"/>
          <w:szCs w:val="28"/>
          <w:lang w:val="uk-UA"/>
        </w:rPr>
      </w:pPr>
      <w:r w:rsidRPr="001565E4">
        <w:rPr>
          <w:rFonts w:ascii="Times New Roman" w:hAnsi="Times New Roman" w:cs="Times New Roman"/>
          <w:sz w:val="28"/>
          <w:szCs w:val="28"/>
          <w:lang w:val="uk-UA"/>
        </w:rPr>
        <w:t>Адміністративна комісія забезпечує своєчасне та об'єктивне з'ясування всіх обставин кожної справи, вирішення їх у повній відповідності із законодавством, виконання постанов про адміністративне правопорушення, а також, виявлення причин і умов, які сприяють здійсненню адміністративного правопорушення, попередження правопорушень, дотримання закону юридичними та фізичними особами, що існують і функціонують в населених пунктах сільської ради.</w:t>
      </w:r>
    </w:p>
    <w:p w14:paraId="2E48B277" w14:textId="10B4F7F1" w:rsidR="00B77EB6" w:rsidRPr="001565E4" w:rsidRDefault="00B77EB6" w:rsidP="00C138AF">
      <w:pPr>
        <w:pStyle w:val="a5"/>
        <w:ind w:firstLine="567"/>
        <w:jc w:val="both"/>
        <w:rPr>
          <w:rFonts w:ascii="Times New Roman" w:hAnsi="Times New Roman" w:cs="Times New Roman"/>
          <w:sz w:val="28"/>
          <w:szCs w:val="28"/>
          <w:lang w:val="uk-UA"/>
        </w:rPr>
      </w:pPr>
      <w:r w:rsidRPr="001565E4">
        <w:rPr>
          <w:rFonts w:ascii="Times New Roman" w:hAnsi="Times New Roman" w:cs="Times New Roman"/>
          <w:sz w:val="28"/>
          <w:szCs w:val="28"/>
          <w:lang w:val="uk-UA"/>
        </w:rPr>
        <w:t xml:space="preserve">Основною функцією адміністративної комісії є повний, </w:t>
      </w:r>
      <w:proofErr w:type="spellStart"/>
      <w:r w:rsidR="00467278" w:rsidRPr="001565E4">
        <w:rPr>
          <w:rFonts w:ascii="Times New Roman" w:hAnsi="Times New Roman" w:cs="Times New Roman"/>
          <w:sz w:val="28"/>
          <w:szCs w:val="28"/>
          <w:lang w:val="uk-UA"/>
        </w:rPr>
        <w:t>в</w:t>
      </w:r>
      <w:r w:rsidRPr="001565E4">
        <w:rPr>
          <w:rFonts w:ascii="Times New Roman" w:hAnsi="Times New Roman" w:cs="Times New Roman"/>
          <w:sz w:val="28"/>
          <w:szCs w:val="28"/>
          <w:lang w:val="uk-UA"/>
        </w:rPr>
        <w:t>сесторонній</w:t>
      </w:r>
      <w:proofErr w:type="spellEnd"/>
      <w:r w:rsidRPr="001565E4">
        <w:rPr>
          <w:rFonts w:ascii="Times New Roman" w:hAnsi="Times New Roman" w:cs="Times New Roman"/>
          <w:sz w:val="28"/>
          <w:szCs w:val="28"/>
          <w:lang w:val="uk-UA"/>
        </w:rPr>
        <w:t xml:space="preserve"> та об'єктивний розгляд справи про адміністративне правопорушення з урахуванням обставин, викладених у протоколі про адміністративне правопорушення, та в документах, що додаються до протоколу.</w:t>
      </w:r>
    </w:p>
    <w:p w14:paraId="3EDB19A3" w14:textId="6B340055" w:rsidR="00F269CC" w:rsidRPr="001565E4" w:rsidRDefault="00F269CC" w:rsidP="00C138AF">
      <w:pPr>
        <w:pStyle w:val="a5"/>
        <w:ind w:firstLine="567"/>
        <w:jc w:val="both"/>
        <w:rPr>
          <w:rFonts w:ascii="Times New Roman" w:hAnsi="Times New Roman" w:cs="Times New Roman"/>
          <w:sz w:val="28"/>
          <w:szCs w:val="28"/>
          <w:lang w:val="uk-UA"/>
        </w:rPr>
      </w:pPr>
      <w:r w:rsidRPr="001565E4">
        <w:rPr>
          <w:rFonts w:ascii="Times New Roman" w:hAnsi="Times New Roman" w:cs="Times New Roman"/>
          <w:sz w:val="28"/>
          <w:szCs w:val="28"/>
          <w:lang w:val="uk-UA"/>
        </w:rPr>
        <w:t xml:space="preserve">Станом на 11 вересня 2026 року на розгляд адміністративної комісії надійшло 19 протоколів про адміністративне правопорушення. Адміністративною комісією проведено 11 засідань, на яких розглянуто 19 протоколів про вчинення адміністративних правопорушень, а саме: 19 протоколів із них щодо порушення статті 152 КУпАП (порушення державних стандартів, норм і правил у сфері благоустрою населених пунктів, правил </w:t>
      </w:r>
      <w:r w:rsidRPr="001565E4">
        <w:rPr>
          <w:rFonts w:ascii="Times New Roman" w:hAnsi="Times New Roman" w:cs="Times New Roman"/>
          <w:sz w:val="28"/>
          <w:szCs w:val="28"/>
          <w:lang w:val="uk-UA"/>
        </w:rPr>
        <w:lastRenderedPageBreak/>
        <w:t xml:space="preserve">благоустрою територій населених пунктів) які надійшли від Рівненського РУП ГУНП в Рівненській області та Департаменту муніципальної варти Рівненської міської ради. </w:t>
      </w:r>
    </w:p>
    <w:p w14:paraId="76735BFA" w14:textId="3F571843" w:rsidR="00F269CC" w:rsidRPr="001565E4" w:rsidRDefault="00F269CC" w:rsidP="00C138AF">
      <w:pPr>
        <w:pStyle w:val="a5"/>
        <w:ind w:firstLine="567"/>
        <w:jc w:val="both"/>
        <w:rPr>
          <w:rFonts w:ascii="Times New Roman" w:hAnsi="Times New Roman" w:cs="Times New Roman"/>
          <w:sz w:val="28"/>
          <w:szCs w:val="28"/>
          <w:lang w:val="uk-UA"/>
        </w:rPr>
      </w:pPr>
      <w:r w:rsidRPr="001565E4">
        <w:rPr>
          <w:rFonts w:ascii="Times New Roman" w:hAnsi="Times New Roman" w:cs="Times New Roman"/>
          <w:sz w:val="28"/>
          <w:szCs w:val="28"/>
          <w:lang w:val="uk-UA"/>
        </w:rPr>
        <w:t>У ході засідань накладено адміністративне стягнення у вигляді штрафу на 6 порушників на загальну суму 6 630,00  гривень, як</w:t>
      </w:r>
      <w:r w:rsidR="00095377" w:rsidRPr="001565E4">
        <w:rPr>
          <w:rFonts w:ascii="Times New Roman" w:hAnsi="Times New Roman" w:cs="Times New Roman"/>
          <w:sz w:val="28"/>
          <w:szCs w:val="28"/>
          <w:lang w:val="uk-UA"/>
        </w:rPr>
        <w:t>а</w:t>
      </w:r>
      <w:r w:rsidRPr="001565E4">
        <w:rPr>
          <w:rFonts w:ascii="Times New Roman" w:hAnsi="Times New Roman" w:cs="Times New Roman"/>
          <w:sz w:val="28"/>
          <w:szCs w:val="28"/>
          <w:lang w:val="uk-UA"/>
        </w:rPr>
        <w:t xml:space="preserve"> сплачен</w:t>
      </w:r>
      <w:r w:rsidR="00095377" w:rsidRPr="001565E4">
        <w:rPr>
          <w:rFonts w:ascii="Times New Roman" w:hAnsi="Times New Roman" w:cs="Times New Roman"/>
          <w:sz w:val="28"/>
          <w:szCs w:val="28"/>
          <w:lang w:val="uk-UA"/>
        </w:rPr>
        <w:t>а</w:t>
      </w:r>
      <w:r w:rsidRPr="001565E4">
        <w:rPr>
          <w:rFonts w:ascii="Times New Roman" w:hAnsi="Times New Roman" w:cs="Times New Roman"/>
          <w:sz w:val="28"/>
          <w:szCs w:val="28"/>
          <w:lang w:val="uk-UA"/>
        </w:rPr>
        <w:t xml:space="preserve"> </w:t>
      </w:r>
      <w:r w:rsidR="00095377" w:rsidRPr="001565E4">
        <w:rPr>
          <w:rFonts w:ascii="Times New Roman" w:hAnsi="Times New Roman" w:cs="Times New Roman"/>
          <w:sz w:val="28"/>
          <w:szCs w:val="28"/>
          <w:lang w:val="uk-UA"/>
        </w:rPr>
        <w:t xml:space="preserve"> в </w:t>
      </w:r>
      <w:proofErr w:type="spellStart"/>
      <w:r w:rsidR="00095377" w:rsidRPr="001565E4">
        <w:rPr>
          <w:rFonts w:ascii="Times New Roman" w:hAnsi="Times New Roman" w:cs="Times New Roman"/>
          <w:sz w:val="28"/>
          <w:szCs w:val="28"/>
          <w:lang w:val="uk-UA"/>
        </w:rPr>
        <w:t>добровідбному</w:t>
      </w:r>
      <w:proofErr w:type="spellEnd"/>
      <w:r w:rsidR="00095377" w:rsidRPr="001565E4">
        <w:rPr>
          <w:rFonts w:ascii="Times New Roman" w:hAnsi="Times New Roman" w:cs="Times New Roman"/>
          <w:sz w:val="28"/>
          <w:szCs w:val="28"/>
          <w:lang w:val="uk-UA"/>
        </w:rPr>
        <w:t xml:space="preserve"> порядку. </w:t>
      </w:r>
    </w:p>
    <w:p w14:paraId="429C76E3" w14:textId="468A8EA0" w:rsidR="00F269CC" w:rsidRPr="001565E4" w:rsidRDefault="00095377" w:rsidP="00C138AF">
      <w:pPr>
        <w:pStyle w:val="a5"/>
        <w:ind w:firstLine="567"/>
        <w:jc w:val="both"/>
        <w:rPr>
          <w:rFonts w:ascii="Times New Roman" w:hAnsi="Times New Roman" w:cs="Times New Roman"/>
          <w:sz w:val="28"/>
          <w:szCs w:val="28"/>
          <w:lang w:val="uk-UA"/>
        </w:rPr>
      </w:pPr>
      <w:r w:rsidRPr="001565E4">
        <w:rPr>
          <w:rFonts w:ascii="Times New Roman" w:hAnsi="Times New Roman" w:cs="Times New Roman"/>
          <w:sz w:val="28"/>
          <w:szCs w:val="28"/>
          <w:lang w:val="uk-UA"/>
        </w:rPr>
        <w:t>З</w:t>
      </w:r>
      <w:r w:rsidR="00F269CC" w:rsidRPr="001565E4">
        <w:rPr>
          <w:rFonts w:ascii="Times New Roman" w:hAnsi="Times New Roman" w:cs="Times New Roman"/>
          <w:sz w:val="28"/>
          <w:szCs w:val="28"/>
          <w:lang w:val="uk-UA"/>
        </w:rPr>
        <w:t>вільнено від відповідальності на підставі статті 22 КУпАП</w:t>
      </w:r>
      <w:r w:rsidRPr="001565E4">
        <w:rPr>
          <w:rFonts w:ascii="Times New Roman" w:hAnsi="Times New Roman" w:cs="Times New Roman"/>
          <w:sz w:val="28"/>
          <w:szCs w:val="28"/>
          <w:lang w:val="uk-UA"/>
        </w:rPr>
        <w:t xml:space="preserve"> 9 правопорушників.</w:t>
      </w:r>
    </w:p>
    <w:p w14:paraId="11A298F5" w14:textId="31CE364C" w:rsidR="00F269CC" w:rsidRPr="001565E4" w:rsidRDefault="00F269CC" w:rsidP="00C138AF">
      <w:pPr>
        <w:pStyle w:val="a5"/>
        <w:ind w:firstLine="567"/>
        <w:jc w:val="both"/>
        <w:rPr>
          <w:rFonts w:ascii="Times New Roman" w:hAnsi="Times New Roman" w:cs="Times New Roman"/>
          <w:sz w:val="28"/>
          <w:szCs w:val="28"/>
          <w:lang w:val="uk-UA"/>
        </w:rPr>
      </w:pPr>
      <w:r w:rsidRPr="001565E4">
        <w:rPr>
          <w:rFonts w:ascii="Times New Roman" w:hAnsi="Times New Roman" w:cs="Times New Roman"/>
          <w:sz w:val="28"/>
          <w:szCs w:val="28"/>
          <w:lang w:val="uk-UA"/>
        </w:rPr>
        <w:t>За наслідками розгляду 4-х протоколів про адміністративне правопорушення  адміністративною комісією прийнято постанови, згідно яких  провадження у справі за ст. 152 КУпАП було закрито за відсутністю складу адміністративного правопорушення .</w:t>
      </w:r>
    </w:p>
    <w:p w14:paraId="3FC7519B" w14:textId="1E8FEBA1" w:rsidR="00467278" w:rsidRPr="001565E4" w:rsidRDefault="00467278" w:rsidP="00C138AF">
      <w:pPr>
        <w:pStyle w:val="a5"/>
        <w:ind w:firstLine="567"/>
        <w:jc w:val="both"/>
        <w:rPr>
          <w:rFonts w:ascii="Times New Roman" w:hAnsi="Times New Roman" w:cs="Times New Roman"/>
          <w:sz w:val="28"/>
          <w:szCs w:val="28"/>
          <w:lang w:val="uk-UA"/>
        </w:rPr>
      </w:pPr>
      <w:r w:rsidRPr="001565E4">
        <w:rPr>
          <w:rFonts w:ascii="Times New Roman" w:hAnsi="Times New Roman" w:cs="Times New Roman"/>
          <w:sz w:val="28"/>
          <w:szCs w:val="28"/>
          <w:lang w:val="uk-UA"/>
        </w:rPr>
        <w:t>Оскаржень постанов адміністр</w:t>
      </w:r>
      <w:r w:rsidR="00F269CC" w:rsidRPr="001565E4">
        <w:rPr>
          <w:rFonts w:ascii="Times New Roman" w:hAnsi="Times New Roman" w:cs="Times New Roman"/>
          <w:sz w:val="28"/>
          <w:szCs w:val="28"/>
          <w:lang w:val="uk-UA"/>
        </w:rPr>
        <w:t>а</w:t>
      </w:r>
      <w:r w:rsidRPr="001565E4">
        <w:rPr>
          <w:rFonts w:ascii="Times New Roman" w:hAnsi="Times New Roman" w:cs="Times New Roman"/>
          <w:sz w:val="28"/>
          <w:szCs w:val="28"/>
          <w:lang w:val="uk-UA"/>
        </w:rPr>
        <w:t>т</w:t>
      </w:r>
      <w:r w:rsidR="00F269CC" w:rsidRPr="001565E4">
        <w:rPr>
          <w:rFonts w:ascii="Times New Roman" w:hAnsi="Times New Roman" w:cs="Times New Roman"/>
          <w:sz w:val="28"/>
          <w:szCs w:val="28"/>
          <w:lang w:val="uk-UA"/>
        </w:rPr>
        <w:t>и</w:t>
      </w:r>
      <w:r w:rsidRPr="001565E4">
        <w:rPr>
          <w:rFonts w:ascii="Times New Roman" w:hAnsi="Times New Roman" w:cs="Times New Roman"/>
          <w:sz w:val="28"/>
          <w:szCs w:val="28"/>
          <w:lang w:val="uk-UA"/>
        </w:rPr>
        <w:t>вної комісії не здійснювалось.</w:t>
      </w:r>
    </w:p>
    <w:p w14:paraId="3D1871D4" w14:textId="77777777" w:rsidR="00B77EB6" w:rsidRPr="001565E4" w:rsidRDefault="00B77EB6" w:rsidP="00C138AF">
      <w:pPr>
        <w:pStyle w:val="a5"/>
        <w:ind w:firstLine="567"/>
        <w:jc w:val="both"/>
        <w:rPr>
          <w:rFonts w:ascii="Times New Roman" w:hAnsi="Times New Roman" w:cs="Times New Roman"/>
          <w:sz w:val="28"/>
          <w:szCs w:val="28"/>
          <w:lang w:val="uk-UA"/>
        </w:rPr>
      </w:pPr>
      <w:r w:rsidRPr="001565E4">
        <w:rPr>
          <w:rFonts w:ascii="Times New Roman" w:hAnsi="Times New Roman" w:cs="Times New Roman"/>
          <w:sz w:val="28"/>
          <w:szCs w:val="28"/>
          <w:lang w:val="uk-UA"/>
        </w:rPr>
        <w:t>Члени адміністративної комісії надавали практичну допомогу в роз’ясненні громадянам вимог адміністративного законодавства, вносили відповідні пропозиції.</w:t>
      </w:r>
    </w:p>
    <w:p w14:paraId="6DD3A628" w14:textId="77777777" w:rsidR="00B77EB6" w:rsidRPr="001565E4" w:rsidRDefault="00B77EB6" w:rsidP="00C138AF">
      <w:pPr>
        <w:pStyle w:val="a5"/>
        <w:ind w:firstLine="567"/>
        <w:jc w:val="both"/>
        <w:rPr>
          <w:rFonts w:ascii="Times New Roman" w:hAnsi="Times New Roman" w:cs="Times New Roman"/>
          <w:sz w:val="28"/>
          <w:szCs w:val="28"/>
          <w:lang w:val="uk-UA"/>
        </w:rPr>
      </w:pPr>
      <w:r w:rsidRPr="001565E4">
        <w:rPr>
          <w:rFonts w:ascii="Times New Roman" w:hAnsi="Times New Roman" w:cs="Times New Roman"/>
          <w:sz w:val="28"/>
          <w:szCs w:val="28"/>
          <w:lang w:val="uk-UA"/>
        </w:rPr>
        <w:t>Робота адміністративної комісії спрямована на запобігання адміністративним правопорушенням, виявлення й усунення причин та умов, які сприяють їх вчиненню, на виховання громадян у дусі високої свідомості і дисципліни, суворого додержання законів України.</w:t>
      </w:r>
    </w:p>
    <w:p w14:paraId="25168468" w14:textId="77777777" w:rsidR="00467278" w:rsidRPr="001565E4" w:rsidRDefault="00467278" w:rsidP="00C138AF">
      <w:pPr>
        <w:pStyle w:val="a5"/>
        <w:ind w:firstLine="567"/>
        <w:jc w:val="both"/>
        <w:rPr>
          <w:rFonts w:ascii="Times New Roman" w:hAnsi="Times New Roman" w:cs="Times New Roman"/>
          <w:sz w:val="28"/>
          <w:szCs w:val="28"/>
          <w:lang w:val="uk-UA"/>
        </w:rPr>
      </w:pPr>
    </w:p>
    <w:p w14:paraId="6AD18BE4" w14:textId="1DF397E2" w:rsidR="00E84250" w:rsidRPr="001565E4" w:rsidRDefault="00E84250" w:rsidP="00C138AF">
      <w:pPr>
        <w:pStyle w:val="a5"/>
        <w:ind w:firstLine="567"/>
        <w:jc w:val="both"/>
        <w:rPr>
          <w:rFonts w:ascii="Times New Roman" w:hAnsi="Times New Roman" w:cs="Times New Roman"/>
          <w:sz w:val="28"/>
          <w:szCs w:val="28"/>
          <w:lang w:val="uk-UA"/>
        </w:rPr>
      </w:pPr>
      <w:r w:rsidRPr="001565E4">
        <w:rPr>
          <w:rFonts w:ascii="Times New Roman" w:hAnsi="Times New Roman" w:cs="Times New Roman"/>
          <w:sz w:val="28"/>
          <w:szCs w:val="28"/>
          <w:lang w:val="uk-UA"/>
        </w:rPr>
        <w:t>У відповідності до статті 1 Закону України «Про нотаріат» у сільських населених пунктах нотаріальні дії, передбачені статтею 37 цього Закону, вчиняються уповноваженими на це посадовими особами органів місцевого самоврядування.</w:t>
      </w:r>
    </w:p>
    <w:p w14:paraId="03F09069" w14:textId="3F5F0968" w:rsidR="00E84250" w:rsidRPr="001565E4" w:rsidRDefault="00E84250" w:rsidP="00C138AF">
      <w:pPr>
        <w:pStyle w:val="a5"/>
        <w:ind w:firstLine="567"/>
        <w:jc w:val="both"/>
        <w:rPr>
          <w:rFonts w:ascii="Times New Roman" w:hAnsi="Times New Roman" w:cs="Times New Roman"/>
          <w:sz w:val="28"/>
          <w:szCs w:val="28"/>
          <w:lang w:val="uk-UA"/>
        </w:rPr>
      </w:pPr>
      <w:r w:rsidRPr="001565E4">
        <w:rPr>
          <w:rFonts w:ascii="Times New Roman" w:hAnsi="Times New Roman" w:cs="Times New Roman"/>
          <w:sz w:val="28"/>
          <w:szCs w:val="28"/>
          <w:lang w:val="uk-UA"/>
        </w:rPr>
        <w:t>У відповідності до Порядку вчинення нотаріальних дій посадовими особами органів місцевого самоврядування, який затверджений Наказом Міністерства юстиції України від 11.11.2011 №3306\5 «Про затвердження порядку вчинення нотаріальних дій посадовими особами органів місцевого самоврядування», секретарем Городоцької сільської ради в період січня-серпень 202</w:t>
      </w:r>
      <w:r w:rsidR="00F269CC" w:rsidRPr="001565E4">
        <w:rPr>
          <w:rFonts w:ascii="Times New Roman" w:hAnsi="Times New Roman" w:cs="Times New Roman"/>
          <w:sz w:val="28"/>
          <w:szCs w:val="28"/>
          <w:lang w:val="uk-UA"/>
        </w:rPr>
        <w:t>6</w:t>
      </w:r>
      <w:r w:rsidRPr="001565E4">
        <w:rPr>
          <w:rFonts w:ascii="Times New Roman" w:hAnsi="Times New Roman" w:cs="Times New Roman"/>
          <w:sz w:val="28"/>
          <w:szCs w:val="28"/>
          <w:lang w:val="uk-UA"/>
        </w:rPr>
        <w:t xml:space="preserve"> року було посвідчено </w:t>
      </w:r>
      <w:r w:rsidR="00F269CC" w:rsidRPr="001565E4">
        <w:rPr>
          <w:rFonts w:ascii="Times New Roman" w:hAnsi="Times New Roman" w:cs="Times New Roman"/>
          <w:sz w:val="28"/>
          <w:szCs w:val="28"/>
          <w:lang w:val="uk-UA"/>
        </w:rPr>
        <w:t>29</w:t>
      </w:r>
      <w:r w:rsidRPr="001565E4">
        <w:rPr>
          <w:rFonts w:ascii="Times New Roman" w:hAnsi="Times New Roman" w:cs="Times New Roman"/>
          <w:sz w:val="28"/>
          <w:szCs w:val="28"/>
          <w:lang w:val="uk-UA"/>
        </w:rPr>
        <w:t xml:space="preserve"> заповіт</w:t>
      </w:r>
      <w:r w:rsidR="00F269CC" w:rsidRPr="001565E4">
        <w:rPr>
          <w:rFonts w:ascii="Times New Roman" w:hAnsi="Times New Roman" w:cs="Times New Roman"/>
          <w:sz w:val="28"/>
          <w:szCs w:val="28"/>
          <w:lang w:val="uk-UA"/>
        </w:rPr>
        <w:t>ів.</w:t>
      </w:r>
    </w:p>
    <w:p w14:paraId="3EE0B2E2" w14:textId="77777777" w:rsidR="00E84250" w:rsidRPr="001565E4" w:rsidRDefault="00E84250" w:rsidP="00C138AF">
      <w:pPr>
        <w:pStyle w:val="a5"/>
        <w:ind w:firstLine="567"/>
        <w:jc w:val="both"/>
        <w:rPr>
          <w:rFonts w:ascii="Times New Roman" w:hAnsi="Times New Roman" w:cs="Times New Roman"/>
          <w:sz w:val="28"/>
          <w:szCs w:val="28"/>
          <w:lang w:val="uk-UA"/>
        </w:rPr>
      </w:pPr>
      <w:r w:rsidRPr="001565E4">
        <w:rPr>
          <w:rFonts w:ascii="Times New Roman" w:hAnsi="Times New Roman" w:cs="Times New Roman"/>
          <w:sz w:val="28"/>
          <w:szCs w:val="28"/>
          <w:lang w:val="uk-UA"/>
        </w:rPr>
        <w:t>Одним із видів нотаріальних дій, які вчиняють посадові особи місцевого самоврядування, є засвідчення справжності підпису на документах. Порядок їх засвідчення закріплений у вищевказаному Порядку.</w:t>
      </w:r>
    </w:p>
    <w:p w14:paraId="4D3B5E6B" w14:textId="1E4575C9" w:rsidR="00E84250" w:rsidRPr="001565E4" w:rsidRDefault="00E84250" w:rsidP="00C138AF">
      <w:pPr>
        <w:pStyle w:val="a5"/>
        <w:ind w:firstLine="567"/>
        <w:jc w:val="both"/>
        <w:rPr>
          <w:rFonts w:ascii="Times New Roman" w:hAnsi="Times New Roman" w:cs="Times New Roman"/>
          <w:sz w:val="28"/>
          <w:szCs w:val="28"/>
          <w:lang w:val="uk-UA"/>
        </w:rPr>
      </w:pPr>
      <w:r w:rsidRPr="001565E4">
        <w:rPr>
          <w:rFonts w:ascii="Times New Roman" w:hAnsi="Times New Roman" w:cs="Times New Roman"/>
          <w:sz w:val="28"/>
          <w:szCs w:val="28"/>
          <w:lang w:val="uk-UA"/>
        </w:rPr>
        <w:t xml:space="preserve">Так за вказаний період, при зверненнях до сільської ради відбулося </w:t>
      </w:r>
      <w:r w:rsidR="00F269CC" w:rsidRPr="001565E4">
        <w:rPr>
          <w:rFonts w:ascii="Times New Roman" w:hAnsi="Times New Roman" w:cs="Times New Roman"/>
          <w:sz w:val="28"/>
          <w:szCs w:val="28"/>
          <w:lang w:val="uk-UA"/>
        </w:rPr>
        <w:t>187</w:t>
      </w:r>
      <w:r w:rsidRPr="001565E4">
        <w:rPr>
          <w:rFonts w:ascii="Times New Roman" w:hAnsi="Times New Roman" w:cs="Times New Roman"/>
          <w:sz w:val="28"/>
          <w:szCs w:val="28"/>
          <w:lang w:val="uk-UA"/>
        </w:rPr>
        <w:t xml:space="preserve"> засвідчення справжності підпису на документах.</w:t>
      </w:r>
    </w:p>
    <w:p w14:paraId="79A2124C" w14:textId="6A4F85A5" w:rsidR="00E84250" w:rsidRPr="001565E4" w:rsidRDefault="00E84250" w:rsidP="00C138AF">
      <w:pPr>
        <w:pStyle w:val="a5"/>
        <w:ind w:firstLine="567"/>
        <w:jc w:val="both"/>
        <w:rPr>
          <w:rFonts w:ascii="Times New Roman" w:hAnsi="Times New Roman" w:cs="Times New Roman"/>
          <w:sz w:val="28"/>
          <w:szCs w:val="28"/>
          <w:lang w:val="uk-UA"/>
        </w:rPr>
      </w:pPr>
      <w:r w:rsidRPr="001565E4">
        <w:rPr>
          <w:rFonts w:ascii="Times New Roman" w:hAnsi="Times New Roman" w:cs="Times New Roman"/>
          <w:sz w:val="28"/>
          <w:szCs w:val="28"/>
          <w:lang w:val="uk-UA"/>
        </w:rPr>
        <w:t>Крім того, відповідно до пункту 4 частини другої статті 40 Закону України «Про нотаріат», довіреності осіб, які проживають у населених пунктах, де немає нотаріусів, посвідчені уповноваженою на це посадовою особою органу місцевого самоврядування, крім довіреностей на право розпорядження нерухомим майном, довіреності на управління і розпорядження корпоративними правами та довіреностей на користування та розпорядження транспортними засобами, прирівнюються до нотаріально посвідчених довіреносте</w:t>
      </w:r>
      <w:r w:rsidR="0088295F" w:rsidRPr="001565E4">
        <w:rPr>
          <w:rFonts w:ascii="Times New Roman" w:hAnsi="Times New Roman" w:cs="Times New Roman"/>
          <w:sz w:val="28"/>
          <w:szCs w:val="28"/>
          <w:lang w:val="uk-UA"/>
        </w:rPr>
        <w:t>й</w:t>
      </w:r>
      <w:r w:rsidRPr="001565E4">
        <w:rPr>
          <w:rFonts w:ascii="Times New Roman" w:hAnsi="Times New Roman" w:cs="Times New Roman"/>
          <w:sz w:val="28"/>
          <w:szCs w:val="28"/>
          <w:lang w:val="uk-UA"/>
        </w:rPr>
        <w:t>.</w:t>
      </w:r>
    </w:p>
    <w:p w14:paraId="59A4EF3C" w14:textId="388D979B" w:rsidR="00E84250" w:rsidRPr="001565E4" w:rsidRDefault="00E84250" w:rsidP="00C138AF">
      <w:pPr>
        <w:pStyle w:val="a5"/>
        <w:ind w:firstLine="567"/>
        <w:jc w:val="both"/>
        <w:rPr>
          <w:rFonts w:ascii="Times New Roman" w:hAnsi="Times New Roman" w:cs="Times New Roman"/>
          <w:sz w:val="28"/>
          <w:szCs w:val="28"/>
          <w:lang w:val="uk-UA"/>
        </w:rPr>
      </w:pPr>
      <w:r w:rsidRPr="001565E4">
        <w:rPr>
          <w:rFonts w:ascii="Times New Roman" w:hAnsi="Times New Roman" w:cs="Times New Roman"/>
          <w:sz w:val="28"/>
          <w:szCs w:val="28"/>
          <w:lang w:val="uk-UA"/>
        </w:rPr>
        <w:t>За період 8-ми місяців 202</w:t>
      </w:r>
      <w:r w:rsidR="004669C5" w:rsidRPr="001565E4">
        <w:rPr>
          <w:rFonts w:ascii="Times New Roman" w:hAnsi="Times New Roman" w:cs="Times New Roman"/>
          <w:sz w:val="28"/>
          <w:szCs w:val="28"/>
          <w:lang w:val="uk-UA"/>
        </w:rPr>
        <w:t>6</w:t>
      </w:r>
      <w:r w:rsidRPr="001565E4">
        <w:rPr>
          <w:rFonts w:ascii="Times New Roman" w:hAnsi="Times New Roman" w:cs="Times New Roman"/>
          <w:sz w:val="28"/>
          <w:szCs w:val="28"/>
          <w:lang w:val="uk-UA"/>
        </w:rPr>
        <w:t xml:space="preserve"> року посвідчено </w:t>
      </w:r>
      <w:r w:rsidR="00F269CC" w:rsidRPr="001565E4">
        <w:rPr>
          <w:rFonts w:ascii="Times New Roman" w:hAnsi="Times New Roman" w:cs="Times New Roman"/>
          <w:sz w:val="28"/>
          <w:szCs w:val="28"/>
          <w:lang w:val="uk-UA"/>
        </w:rPr>
        <w:t>128</w:t>
      </w:r>
      <w:r w:rsidRPr="001565E4">
        <w:rPr>
          <w:rFonts w:ascii="Times New Roman" w:hAnsi="Times New Roman" w:cs="Times New Roman"/>
          <w:sz w:val="28"/>
          <w:szCs w:val="28"/>
          <w:lang w:val="uk-UA"/>
        </w:rPr>
        <w:t xml:space="preserve"> таких довіреностей.</w:t>
      </w:r>
    </w:p>
    <w:p w14:paraId="277AB3EE" w14:textId="77777777" w:rsidR="00E84250" w:rsidRPr="001565E4" w:rsidRDefault="00E84250" w:rsidP="00C138AF">
      <w:pPr>
        <w:pStyle w:val="a5"/>
        <w:ind w:firstLine="567"/>
        <w:jc w:val="both"/>
        <w:rPr>
          <w:rFonts w:ascii="Times New Roman" w:hAnsi="Times New Roman" w:cs="Times New Roman"/>
          <w:sz w:val="28"/>
          <w:szCs w:val="28"/>
          <w:lang w:val="uk-UA"/>
        </w:rPr>
      </w:pPr>
      <w:r w:rsidRPr="001565E4">
        <w:rPr>
          <w:rFonts w:ascii="Times New Roman" w:hAnsi="Times New Roman" w:cs="Times New Roman"/>
          <w:sz w:val="28"/>
          <w:szCs w:val="28"/>
          <w:lang w:val="uk-UA"/>
        </w:rPr>
        <w:lastRenderedPageBreak/>
        <w:t>При зверненні осіб про вчинення нотаріальних дій, відмов у їх здійсненні не було.</w:t>
      </w:r>
    </w:p>
    <w:p w14:paraId="295570DA" w14:textId="77777777" w:rsidR="00E84250" w:rsidRPr="001565E4" w:rsidRDefault="00E84250" w:rsidP="00C138AF">
      <w:pPr>
        <w:pStyle w:val="a5"/>
        <w:ind w:firstLine="567"/>
        <w:jc w:val="both"/>
        <w:rPr>
          <w:rFonts w:ascii="Times New Roman" w:hAnsi="Times New Roman" w:cs="Times New Roman"/>
          <w:sz w:val="28"/>
          <w:szCs w:val="28"/>
          <w:lang w:val="uk-UA"/>
        </w:rPr>
      </w:pPr>
      <w:r w:rsidRPr="001565E4">
        <w:rPr>
          <w:rFonts w:ascii="Times New Roman" w:hAnsi="Times New Roman" w:cs="Times New Roman"/>
          <w:sz w:val="28"/>
          <w:szCs w:val="28"/>
          <w:lang w:val="uk-UA"/>
        </w:rPr>
        <w:t>Відповідно до Закону України «Про державну реєстрацію актів цивільного стану», органами державної реєстрації актів цивільного стану є: виконавчі органи сільських, селищних і міських (крім міст обласного значення) рад.</w:t>
      </w:r>
    </w:p>
    <w:p w14:paraId="4DD7284C" w14:textId="77777777" w:rsidR="00E84250" w:rsidRPr="001565E4" w:rsidRDefault="00E84250" w:rsidP="00C138AF">
      <w:pPr>
        <w:pStyle w:val="a5"/>
        <w:ind w:firstLine="567"/>
        <w:jc w:val="both"/>
        <w:rPr>
          <w:rFonts w:ascii="Times New Roman" w:hAnsi="Times New Roman" w:cs="Times New Roman"/>
          <w:sz w:val="28"/>
          <w:szCs w:val="28"/>
          <w:lang w:val="uk-UA"/>
        </w:rPr>
      </w:pPr>
      <w:r w:rsidRPr="001565E4">
        <w:rPr>
          <w:rFonts w:ascii="Times New Roman" w:hAnsi="Times New Roman" w:cs="Times New Roman"/>
          <w:sz w:val="28"/>
          <w:szCs w:val="28"/>
          <w:lang w:val="uk-UA"/>
        </w:rPr>
        <w:t>Відповідно до статті 6 вищезазначеного закону виконавчі органи сільських, селищних, міських (крім міст обласного значення) рад проводять державну реєстрацію народження фізичної особи та її походження, шлюбу, смерті.</w:t>
      </w:r>
    </w:p>
    <w:p w14:paraId="5231C1ED" w14:textId="28C574A6" w:rsidR="00E84250" w:rsidRPr="001565E4" w:rsidRDefault="00E84250" w:rsidP="00C138AF">
      <w:pPr>
        <w:pStyle w:val="a5"/>
        <w:ind w:firstLine="567"/>
        <w:jc w:val="both"/>
        <w:rPr>
          <w:rFonts w:ascii="Times New Roman" w:hAnsi="Times New Roman" w:cs="Times New Roman"/>
          <w:sz w:val="28"/>
          <w:szCs w:val="28"/>
          <w:lang w:val="uk-UA"/>
        </w:rPr>
      </w:pPr>
      <w:r w:rsidRPr="001565E4">
        <w:rPr>
          <w:rFonts w:ascii="Times New Roman" w:hAnsi="Times New Roman" w:cs="Times New Roman"/>
          <w:sz w:val="28"/>
          <w:szCs w:val="28"/>
          <w:lang w:val="uk-UA"/>
        </w:rPr>
        <w:t>Так за період з січня по серпень 202</w:t>
      </w:r>
      <w:r w:rsidR="004669C5" w:rsidRPr="001565E4">
        <w:rPr>
          <w:rFonts w:ascii="Times New Roman" w:hAnsi="Times New Roman" w:cs="Times New Roman"/>
          <w:sz w:val="28"/>
          <w:szCs w:val="28"/>
          <w:lang w:val="uk-UA"/>
        </w:rPr>
        <w:t>6</w:t>
      </w:r>
      <w:r w:rsidRPr="001565E4">
        <w:rPr>
          <w:rFonts w:ascii="Times New Roman" w:hAnsi="Times New Roman" w:cs="Times New Roman"/>
          <w:sz w:val="28"/>
          <w:szCs w:val="28"/>
          <w:lang w:val="uk-UA"/>
        </w:rPr>
        <w:t xml:space="preserve"> року посадовими особами Городоцької сільської ради було здійснено реєстрацію 4</w:t>
      </w:r>
      <w:r w:rsidR="00467543" w:rsidRPr="001565E4">
        <w:rPr>
          <w:rFonts w:ascii="Times New Roman" w:hAnsi="Times New Roman" w:cs="Times New Roman"/>
          <w:sz w:val="28"/>
          <w:szCs w:val="28"/>
          <w:lang w:val="uk-UA"/>
        </w:rPr>
        <w:t>5</w:t>
      </w:r>
      <w:r w:rsidRPr="001565E4">
        <w:rPr>
          <w:rFonts w:ascii="Times New Roman" w:hAnsi="Times New Roman" w:cs="Times New Roman"/>
          <w:sz w:val="28"/>
          <w:szCs w:val="28"/>
          <w:lang w:val="uk-UA"/>
        </w:rPr>
        <w:t xml:space="preserve"> акт</w:t>
      </w:r>
      <w:r w:rsidR="00467543" w:rsidRPr="001565E4">
        <w:rPr>
          <w:rFonts w:ascii="Times New Roman" w:hAnsi="Times New Roman" w:cs="Times New Roman"/>
          <w:sz w:val="28"/>
          <w:szCs w:val="28"/>
          <w:lang w:val="uk-UA"/>
        </w:rPr>
        <w:t>ів</w:t>
      </w:r>
      <w:r w:rsidRPr="001565E4">
        <w:rPr>
          <w:rFonts w:ascii="Times New Roman" w:hAnsi="Times New Roman" w:cs="Times New Roman"/>
          <w:sz w:val="28"/>
          <w:szCs w:val="28"/>
          <w:lang w:val="uk-UA"/>
        </w:rPr>
        <w:t xml:space="preserve"> про народження, </w:t>
      </w:r>
      <w:r w:rsidR="00467543" w:rsidRPr="001565E4">
        <w:rPr>
          <w:rFonts w:ascii="Times New Roman" w:hAnsi="Times New Roman" w:cs="Times New Roman"/>
          <w:sz w:val="28"/>
          <w:szCs w:val="28"/>
          <w:lang w:val="uk-UA"/>
        </w:rPr>
        <w:t>108</w:t>
      </w:r>
      <w:r w:rsidRPr="001565E4">
        <w:rPr>
          <w:rFonts w:ascii="Times New Roman" w:hAnsi="Times New Roman" w:cs="Times New Roman"/>
          <w:sz w:val="28"/>
          <w:szCs w:val="28"/>
          <w:lang w:val="uk-UA"/>
        </w:rPr>
        <w:t xml:space="preserve"> акт</w:t>
      </w:r>
      <w:r w:rsidR="00467543" w:rsidRPr="001565E4">
        <w:rPr>
          <w:rFonts w:ascii="Times New Roman" w:hAnsi="Times New Roman" w:cs="Times New Roman"/>
          <w:sz w:val="28"/>
          <w:szCs w:val="28"/>
          <w:lang w:val="uk-UA"/>
        </w:rPr>
        <w:t>ів</w:t>
      </w:r>
      <w:r w:rsidRPr="001565E4">
        <w:rPr>
          <w:rFonts w:ascii="Times New Roman" w:hAnsi="Times New Roman" w:cs="Times New Roman"/>
          <w:sz w:val="28"/>
          <w:szCs w:val="28"/>
          <w:lang w:val="uk-UA"/>
        </w:rPr>
        <w:t xml:space="preserve"> про реєстрацію смертей та </w:t>
      </w:r>
      <w:r w:rsidR="00467543" w:rsidRPr="001565E4">
        <w:rPr>
          <w:rFonts w:ascii="Times New Roman" w:hAnsi="Times New Roman" w:cs="Times New Roman"/>
          <w:sz w:val="28"/>
          <w:szCs w:val="28"/>
          <w:lang w:val="uk-UA"/>
        </w:rPr>
        <w:t>14</w:t>
      </w:r>
      <w:r w:rsidRPr="001565E4">
        <w:rPr>
          <w:rFonts w:ascii="Times New Roman" w:hAnsi="Times New Roman" w:cs="Times New Roman"/>
          <w:sz w:val="28"/>
          <w:szCs w:val="28"/>
          <w:lang w:val="uk-UA"/>
        </w:rPr>
        <w:t xml:space="preserve"> акт</w:t>
      </w:r>
      <w:r w:rsidR="00467543" w:rsidRPr="001565E4">
        <w:rPr>
          <w:rFonts w:ascii="Times New Roman" w:hAnsi="Times New Roman" w:cs="Times New Roman"/>
          <w:sz w:val="28"/>
          <w:szCs w:val="28"/>
          <w:lang w:val="uk-UA"/>
        </w:rPr>
        <w:t>ів</w:t>
      </w:r>
      <w:r w:rsidRPr="001565E4">
        <w:rPr>
          <w:rFonts w:ascii="Times New Roman" w:hAnsi="Times New Roman" w:cs="Times New Roman"/>
          <w:sz w:val="28"/>
          <w:szCs w:val="28"/>
          <w:lang w:val="uk-UA"/>
        </w:rPr>
        <w:t xml:space="preserve"> про реєстрацію шлюбу.</w:t>
      </w:r>
    </w:p>
    <w:p w14:paraId="59E98487" w14:textId="77777777" w:rsidR="00E84250" w:rsidRPr="001565E4" w:rsidRDefault="00E84250" w:rsidP="00C138AF">
      <w:pPr>
        <w:pStyle w:val="a5"/>
        <w:ind w:firstLine="567"/>
        <w:jc w:val="both"/>
        <w:rPr>
          <w:rFonts w:ascii="Times New Roman" w:hAnsi="Times New Roman" w:cs="Times New Roman"/>
          <w:sz w:val="28"/>
          <w:szCs w:val="28"/>
          <w:lang w:val="uk-UA"/>
        </w:rPr>
      </w:pPr>
      <w:r w:rsidRPr="001565E4">
        <w:rPr>
          <w:rFonts w:ascii="Times New Roman" w:hAnsi="Times New Roman" w:cs="Times New Roman"/>
          <w:sz w:val="28"/>
          <w:szCs w:val="28"/>
          <w:lang w:val="uk-UA"/>
        </w:rPr>
        <w:t>При зверненні фізичних осіб до Городоцької сільської ради з питань реєстрації актів цивільного стану, відмов у їх здійсненні не було.</w:t>
      </w:r>
    </w:p>
    <w:p w14:paraId="4D1CF43A" w14:textId="401347FC" w:rsidR="00954559" w:rsidRPr="001565E4" w:rsidRDefault="00E84250" w:rsidP="00C138AF">
      <w:pPr>
        <w:pStyle w:val="a5"/>
        <w:ind w:firstLine="567"/>
        <w:jc w:val="both"/>
        <w:rPr>
          <w:rFonts w:ascii="Times New Roman" w:eastAsia="Times New Roman" w:hAnsi="Times New Roman" w:cs="Times New Roman"/>
          <w:sz w:val="28"/>
          <w:szCs w:val="28"/>
          <w:lang w:val="uk-UA" w:eastAsia="ru-RU"/>
        </w:rPr>
      </w:pPr>
      <w:r w:rsidRPr="001565E4">
        <w:rPr>
          <w:rFonts w:ascii="Times New Roman" w:eastAsia="Times New Roman" w:hAnsi="Times New Roman" w:cs="Times New Roman"/>
          <w:sz w:val="28"/>
          <w:szCs w:val="28"/>
          <w:lang w:val="uk-UA" w:eastAsia="ru-RU"/>
        </w:rPr>
        <w:t>Здійснювал</w:t>
      </w:r>
      <w:r w:rsidR="00BF50C4" w:rsidRPr="001565E4">
        <w:rPr>
          <w:rFonts w:ascii="Times New Roman" w:eastAsia="Times New Roman" w:hAnsi="Times New Roman" w:cs="Times New Roman"/>
          <w:sz w:val="28"/>
          <w:szCs w:val="28"/>
          <w:lang w:val="uk-UA" w:eastAsia="ru-RU"/>
        </w:rPr>
        <w:t>ос</w:t>
      </w:r>
      <w:r w:rsidR="00D101AE" w:rsidRPr="001565E4">
        <w:rPr>
          <w:rFonts w:ascii="Times New Roman" w:eastAsia="Times New Roman" w:hAnsi="Times New Roman" w:cs="Times New Roman"/>
          <w:sz w:val="28"/>
          <w:szCs w:val="28"/>
          <w:lang w:val="uk-UA" w:eastAsia="ru-RU"/>
        </w:rPr>
        <w:t>я</w:t>
      </w:r>
      <w:r w:rsidR="00BF50C4" w:rsidRPr="001565E4">
        <w:rPr>
          <w:rFonts w:ascii="Times New Roman" w:eastAsia="Times New Roman" w:hAnsi="Times New Roman" w:cs="Times New Roman"/>
          <w:sz w:val="28"/>
          <w:szCs w:val="28"/>
          <w:lang w:val="uk-UA" w:eastAsia="ru-RU"/>
        </w:rPr>
        <w:t xml:space="preserve"> представництво інтересів сільської ради в суді.</w:t>
      </w:r>
      <w:r w:rsidRPr="001565E4">
        <w:rPr>
          <w:rFonts w:ascii="Times New Roman" w:eastAsia="Times New Roman" w:hAnsi="Times New Roman" w:cs="Times New Roman"/>
          <w:sz w:val="28"/>
          <w:szCs w:val="28"/>
          <w:lang w:val="uk-UA" w:eastAsia="ru-RU"/>
        </w:rPr>
        <w:t xml:space="preserve"> </w:t>
      </w:r>
    </w:p>
    <w:p w14:paraId="3A6C7BC7" w14:textId="3B354DD0" w:rsidR="00E84250" w:rsidRPr="001565E4" w:rsidRDefault="00954559" w:rsidP="00C138AF">
      <w:pPr>
        <w:pStyle w:val="a5"/>
        <w:ind w:firstLine="567"/>
        <w:jc w:val="both"/>
        <w:rPr>
          <w:rFonts w:ascii="Times New Roman" w:eastAsia="Times New Roman" w:hAnsi="Times New Roman" w:cs="Times New Roman"/>
          <w:sz w:val="28"/>
          <w:szCs w:val="28"/>
          <w:lang w:val="uk-UA" w:eastAsia="ru-RU"/>
        </w:rPr>
      </w:pPr>
      <w:r w:rsidRPr="001565E4">
        <w:rPr>
          <w:rFonts w:ascii="Times New Roman" w:eastAsia="Times New Roman" w:hAnsi="Times New Roman" w:cs="Times New Roman"/>
          <w:sz w:val="28"/>
          <w:szCs w:val="28"/>
          <w:lang w:val="uk-UA" w:eastAsia="ru-RU"/>
        </w:rPr>
        <w:t xml:space="preserve">Протягом поточного року до судів різної юрисдикції надійшло </w:t>
      </w:r>
      <w:r w:rsidR="000B5155" w:rsidRPr="001565E4">
        <w:rPr>
          <w:rFonts w:ascii="Times New Roman" w:eastAsia="Times New Roman" w:hAnsi="Times New Roman" w:cs="Times New Roman"/>
          <w:sz w:val="28"/>
          <w:szCs w:val="28"/>
          <w:lang w:val="uk-UA" w:eastAsia="ru-RU"/>
        </w:rPr>
        <w:t xml:space="preserve">16 </w:t>
      </w:r>
      <w:r w:rsidRPr="001565E4">
        <w:rPr>
          <w:rFonts w:ascii="Times New Roman" w:eastAsia="Times New Roman" w:hAnsi="Times New Roman" w:cs="Times New Roman"/>
          <w:sz w:val="28"/>
          <w:szCs w:val="28"/>
          <w:lang w:val="uk-UA" w:eastAsia="ru-RU"/>
        </w:rPr>
        <w:t>позов</w:t>
      </w:r>
      <w:r w:rsidR="00A75119" w:rsidRPr="001565E4">
        <w:rPr>
          <w:rFonts w:ascii="Times New Roman" w:eastAsia="Times New Roman" w:hAnsi="Times New Roman" w:cs="Times New Roman"/>
          <w:sz w:val="28"/>
          <w:szCs w:val="28"/>
          <w:lang w:val="uk-UA" w:eastAsia="ru-RU"/>
        </w:rPr>
        <w:t>ів</w:t>
      </w:r>
      <w:r w:rsidR="000B5155" w:rsidRPr="001565E4">
        <w:rPr>
          <w:rFonts w:ascii="Times New Roman" w:eastAsia="Times New Roman" w:hAnsi="Times New Roman" w:cs="Times New Roman"/>
          <w:color w:val="EE0000"/>
          <w:sz w:val="28"/>
          <w:szCs w:val="28"/>
          <w:lang w:val="uk-UA" w:eastAsia="ru-RU"/>
        </w:rPr>
        <w:t>,</w:t>
      </w:r>
      <w:r w:rsidRPr="001565E4">
        <w:rPr>
          <w:rFonts w:ascii="Times New Roman" w:eastAsia="Times New Roman" w:hAnsi="Times New Roman" w:cs="Times New Roman"/>
          <w:color w:val="EE0000"/>
          <w:sz w:val="28"/>
          <w:szCs w:val="28"/>
          <w:lang w:val="uk-UA" w:eastAsia="ru-RU"/>
        </w:rPr>
        <w:t xml:space="preserve"> </w:t>
      </w:r>
      <w:r w:rsidRPr="001565E4">
        <w:rPr>
          <w:rFonts w:ascii="Times New Roman" w:eastAsia="Times New Roman" w:hAnsi="Times New Roman" w:cs="Times New Roman"/>
          <w:sz w:val="28"/>
          <w:szCs w:val="28"/>
          <w:lang w:val="uk-UA" w:eastAsia="ru-RU"/>
        </w:rPr>
        <w:t>в яких учасником є Городоцька сільська рада та її викон</w:t>
      </w:r>
      <w:r w:rsidR="000B5155" w:rsidRPr="001565E4">
        <w:rPr>
          <w:rFonts w:ascii="Times New Roman" w:eastAsia="Times New Roman" w:hAnsi="Times New Roman" w:cs="Times New Roman"/>
          <w:sz w:val="28"/>
          <w:szCs w:val="28"/>
          <w:lang w:val="uk-UA" w:eastAsia="ru-RU"/>
        </w:rPr>
        <w:t>авчий комітет.</w:t>
      </w:r>
      <w:r w:rsidRPr="001565E4">
        <w:rPr>
          <w:rFonts w:ascii="Times New Roman" w:eastAsia="Times New Roman" w:hAnsi="Times New Roman" w:cs="Times New Roman"/>
          <w:sz w:val="28"/>
          <w:szCs w:val="28"/>
          <w:lang w:val="uk-UA" w:eastAsia="ru-RU"/>
        </w:rPr>
        <w:t xml:space="preserve"> </w:t>
      </w:r>
      <w:r w:rsidR="00E84250" w:rsidRPr="001565E4">
        <w:rPr>
          <w:rFonts w:ascii="Times New Roman" w:eastAsia="Times New Roman" w:hAnsi="Times New Roman" w:cs="Times New Roman"/>
          <w:sz w:val="28"/>
          <w:szCs w:val="28"/>
          <w:lang w:val="uk-UA" w:eastAsia="ru-RU"/>
        </w:rPr>
        <w:t xml:space="preserve">  </w:t>
      </w:r>
    </w:p>
    <w:p w14:paraId="2E4544F2" w14:textId="183074DA" w:rsidR="00954559" w:rsidRPr="001565E4" w:rsidRDefault="00E84250" w:rsidP="00C138AF">
      <w:pPr>
        <w:pStyle w:val="a5"/>
        <w:ind w:firstLine="567"/>
        <w:jc w:val="both"/>
        <w:rPr>
          <w:rFonts w:ascii="Times New Roman" w:eastAsia="Times New Roman" w:hAnsi="Times New Roman" w:cs="Times New Roman"/>
          <w:sz w:val="28"/>
          <w:szCs w:val="28"/>
          <w:lang w:val="uk-UA" w:eastAsia="ru-RU"/>
        </w:rPr>
      </w:pPr>
      <w:r w:rsidRPr="001565E4">
        <w:rPr>
          <w:rFonts w:ascii="Times New Roman" w:eastAsia="Times New Roman" w:hAnsi="Times New Roman" w:cs="Times New Roman"/>
          <w:sz w:val="28"/>
          <w:szCs w:val="28"/>
          <w:lang w:val="uk-UA" w:eastAsia="ru-RU"/>
        </w:rPr>
        <w:t>На даний час на стадії</w:t>
      </w:r>
      <w:r w:rsidR="00BF50C4" w:rsidRPr="001565E4">
        <w:rPr>
          <w:rFonts w:ascii="Times New Roman" w:eastAsia="Times New Roman" w:hAnsi="Times New Roman" w:cs="Times New Roman"/>
          <w:sz w:val="28"/>
          <w:szCs w:val="28"/>
          <w:lang w:val="uk-UA" w:eastAsia="ru-RU"/>
        </w:rPr>
        <w:t xml:space="preserve"> судового </w:t>
      </w:r>
      <w:r w:rsidRPr="001565E4">
        <w:rPr>
          <w:rFonts w:ascii="Times New Roman" w:eastAsia="Times New Roman" w:hAnsi="Times New Roman" w:cs="Times New Roman"/>
          <w:sz w:val="28"/>
          <w:szCs w:val="28"/>
          <w:lang w:val="uk-UA" w:eastAsia="ru-RU"/>
        </w:rPr>
        <w:t xml:space="preserve"> розгляду перебувають </w:t>
      </w:r>
      <w:r w:rsidR="00E13E0D" w:rsidRPr="001565E4">
        <w:rPr>
          <w:rFonts w:ascii="Times New Roman" w:eastAsia="Times New Roman" w:hAnsi="Times New Roman" w:cs="Times New Roman"/>
          <w:sz w:val="28"/>
          <w:szCs w:val="28"/>
          <w:lang w:val="uk-UA" w:eastAsia="ru-RU"/>
        </w:rPr>
        <w:t>27</w:t>
      </w:r>
      <w:r w:rsidRPr="001565E4">
        <w:rPr>
          <w:rFonts w:ascii="Times New Roman" w:eastAsia="Times New Roman" w:hAnsi="Times New Roman" w:cs="Times New Roman"/>
          <w:sz w:val="28"/>
          <w:szCs w:val="28"/>
          <w:lang w:val="uk-UA" w:eastAsia="ru-RU"/>
        </w:rPr>
        <w:t xml:space="preserve"> справ, </w:t>
      </w:r>
      <w:r w:rsidR="00954559" w:rsidRPr="001565E4">
        <w:rPr>
          <w:rFonts w:ascii="Times New Roman" w:eastAsia="Times New Roman" w:hAnsi="Times New Roman" w:cs="Times New Roman"/>
          <w:sz w:val="28"/>
          <w:szCs w:val="28"/>
          <w:lang w:val="uk-UA" w:eastAsia="ru-RU"/>
        </w:rPr>
        <w:t xml:space="preserve">розглянуто  </w:t>
      </w:r>
      <w:r w:rsidR="00A75119" w:rsidRPr="001565E4">
        <w:rPr>
          <w:rFonts w:ascii="Times New Roman" w:eastAsia="Times New Roman" w:hAnsi="Times New Roman" w:cs="Times New Roman"/>
          <w:sz w:val="28"/>
          <w:szCs w:val="28"/>
          <w:lang w:val="uk-UA" w:eastAsia="ru-RU"/>
        </w:rPr>
        <w:t>1</w:t>
      </w:r>
      <w:r w:rsidR="00E13E0D" w:rsidRPr="001565E4">
        <w:rPr>
          <w:rFonts w:ascii="Times New Roman" w:eastAsia="Times New Roman" w:hAnsi="Times New Roman" w:cs="Times New Roman"/>
          <w:sz w:val="28"/>
          <w:szCs w:val="28"/>
          <w:lang w:val="uk-UA" w:eastAsia="ru-RU"/>
        </w:rPr>
        <w:t>1</w:t>
      </w:r>
      <w:r w:rsidR="00954559" w:rsidRPr="001565E4">
        <w:rPr>
          <w:rFonts w:ascii="Times New Roman" w:eastAsia="Times New Roman" w:hAnsi="Times New Roman" w:cs="Times New Roman"/>
          <w:sz w:val="28"/>
          <w:szCs w:val="28"/>
          <w:lang w:val="uk-UA" w:eastAsia="ru-RU"/>
        </w:rPr>
        <w:t xml:space="preserve">  справ, у задоволенні </w:t>
      </w:r>
      <w:r w:rsidR="00A75119" w:rsidRPr="001565E4">
        <w:rPr>
          <w:rFonts w:ascii="Times New Roman" w:eastAsia="Times New Roman" w:hAnsi="Times New Roman" w:cs="Times New Roman"/>
          <w:sz w:val="28"/>
          <w:szCs w:val="28"/>
          <w:lang w:val="uk-UA" w:eastAsia="ru-RU"/>
        </w:rPr>
        <w:t xml:space="preserve">позовів </w:t>
      </w:r>
      <w:r w:rsidR="00E13E0D" w:rsidRPr="001565E4">
        <w:rPr>
          <w:rFonts w:ascii="Times New Roman" w:eastAsia="Times New Roman" w:hAnsi="Times New Roman" w:cs="Times New Roman"/>
          <w:sz w:val="28"/>
          <w:szCs w:val="28"/>
          <w:lang w:val="uk-UA" w:eastAsia="ru-RU"/>
        </w:rPr>
        <w:t xml:space="preserve"> громадян до сільської ради </w:t>
      </w:r>
      <w:r w:rsidR="00954559" w:rsidRPr="001565E4">
        <w:rPr>
          <w:rFonts w:ascii="Times New Roman" w:eastAsia="Times New Roman" w:hAnsi="Times New Roman" w:cs="Times New Roman"/>
          <w:sz w:val="28"/>
          <w:szCs w:val="28"/>
          <w:lang w:val="uk-UA" w:eastAsia="ru-RU"/>
        </w:rPr>
        <w:t>відмовл</w:t>
      </w:r>
      <w:r w:rsidR="00E13E0D" w:rsidRPr="001565E4">
        <w:rPr>
          <w:rFonts w:ascii="Times New Roman" w:eastAsia="Times New Roman" w:hAnsi="Times New Roman" w:cs="Times New Roman"/>
          <w:sz w:val="28"/>
          <w:szCs w:val="28"/>
          <w:lang w:val="uk-UA" w:eastAsia="ru-RU"/>
        </w:rPr>
        <w:t>ено у 2 справах</w:t>
      </w:r>
      <w:r w:rsidR="00954559" w:rsidRPr="001565E4">
        <w:rPr>
          <w:rFonts w:ascii="Times New Roman" w:eastAsia="Times New Roman" w:hAnsi="Times New Roman" w:cs="Times New Roman"/>
          <w:sz w:val="28"/>
          <w:szCs w:val="28"/>
          <w:lang w:val="uk-UA" w:eastAsia="ru-RU"/>
        </w:rPr>
        <w:t xml:space="preserve">, 2 справи </w:t>
      </w:r>
      <w:proofErr w:type="spellStart"/>
      <w:r w:rsidR="00954559" w:rsidRPr="001565E4">
        <w:rPr>
          <w:rFonts w:ascii="Times New Roman" w:eastAsia="Times New Roman" w:hAnsi="Times New Roman" w:cs="Times New Roman"/>
          <w:sz w:val="28"/>
          <w:szCs w:val="28"/>
          <w:lang w:val="uk-UA" w:eastAsia="ru-RU"/>
        </w:rPr>
        <w:t>зупинено</w:t>
      </w:r>
      <w:proofErr w:type="spellEnd"/>
      <w:r w:rsidR="003E5E1E" w:rsidRPr="001565E4">
        <w:rPr>
          <w:rFonts w:ascii="Times New Roman" w:eastAsia="Times New Roman" w:hAnsi="Times New Roman" w:cs="Times New Roman"/>
          <w:sz w:val="28"/>
          <w:szCs w:val="28"/>
          <w:lang w:val="uk-UA" w:eastAsia="ru-RU"/>
        </w:rPr>
        <w:t xml:space="preserve"> до розг</w:t>
      </w:r>
      <w:r w:rsidR="00BF50C4" w:rsidRPr="001565E4">
        <w:rPr>
          <w:rFonts w:ascii="Times New Roman" w:eastAsia="Times New Roman" w:hAnsi="Times New Roman" w:cs="Times New Roman"/>
          <w:sz w:val="28"/>
          <w:szCs w:val="28"/>
          <w:lang w:val="uk-UA" w:eastAsia="ru-RU"/>
        </w:rPr>
        <w:t>л</w:t>
      </w:r>
      <w:r w:rsidR="003E5E1E" w:rsidRPr="001565E4">
        <w:rPr>
          <w:rFonts w:ascii="Times New Roman" w:eastAsia="Times New Roman" w:hAnsi="Times New Roman" w:cs="Times New Roman"/>
          <w:sz w:val="28"/>
          <w:szCs w:val="28"/>
          <w:lang w:val="uk-UA" w:eastAsia="ru-RU"/>
        </w:rPr>
        <w:t>яду ін</w:t>
      </w:r>
      <w:r w:rsidR="00BF50C4" w:rsidRPr="001565E4">
        <w:rPr>
          <w:rFonts w:ascii="Times New Roman" w:eastAsia="Times New Roman" w:hAnsi="Times New Roman" w:cs="Times New Roman"/>
          <w:sz w:val="28"/>
          <w:szCs w:val="28"/>
          <w:lang w:val="uk-UA" w:eastAsia="ru-RU"/>
        </w:rPr>
        <w:t>ших</w:t>
      </w:r>
      <w:r w:rsidR="003E5E1E" w:rsidRPr="001565E4">
        <w:rPr>
          <w:rFonts w:ascii="Times New Roman" w:eastAsia="Times New Roman" w:hAnsi="Times New Roman" w:cs="Times New Roman"/>
          <w:sz w:val="28"/>
          <w:szCs w:val="28"/>
          <w:lang w:val="uk-UA" w:eastAsia="ru-RU"/>
        </w:rPr>
        <w:t xml:space="preserve"> пов’язаних з ними справ</w:t>
      </w:r>
      <w:r w:rsidR="00954559" w:rsidRPr="001565E4">
        <w:rPr>
          <w:rFonts w:ascii="Times New Roman" w:eastAsia="Times New Roman" w:hAnsi="Times New Roman" w:cs="Times New Roman"/>
          <w:sz w:val="28"/>
          <w:szCs w:val="28"/>
          <w:lang w:val="uk-UA" w:eastAsia="ru-RU"/>
        </w:rPr>
        <w:t xml:space="preserve">, </w:t>
      </w:r>
      <w:r w:rsidR="00A75119" w:rsidRPr="001565E4">
        <w:rPr>
          <w:rFonts w:ascii="Times New Roman" w:eastAsia="Times New Roman" w:hAnsi="Times New Roman" w:cs="Times New Roman"/>
          <w:sz w:val="28"/>
          <w:szCs w:val="28"/>
          <w:lang w:val="uk-UA" w:eastAsia="ru-RU"/>
        </w:rPr>
        <w:t xml:space="preserve">3 </w:t>
      </w:r>
      <w:r w:rsidR="00954559" w:rsidRPr="001565E4">
        <w:rPr>
          <w:rFonts w:ascii="Times New Roman" w:eastAsia="Times New Roman" w:hAnsi="Times New Roman" w:cs="Times New Roman"/>
          <w:sz w:val="28"/>
          <w:szCs w:val="28"/>
          <w:lang w:val="uk-UA" w:eastAsia="ru-RU"/>
        </w:rPr>
        <w:t>залишен</w:t>
      </w:r>
      <w:r w:rsidR="00A75119" w:rsidRPr="001565E4">
        <w:rPr>
          <w:rFonts w:ascii="Times New Roman" w:eastAsia="Times New Roman" w:hAnsi="Times New Roman" w:cs="Times New Roman"/>
          <w:sz w:val="28"/>
          <w:szCs w:val="28"/>
          <w:lang w:val="uk-UA" w:eastAsia="ru-RU"/>
        </w:rPr>
        <w:t>о</w:t>
      </w:r>
      <w:r w:rsidR="00954559" w:rsidRPr="001565E4">
        <w:rPr>
          <w:rFonts w:ascii="Times New Roman" w:eastAsia="Times New Roman" w:hAnsi="Times New Roman" w:cs="Times New Roman"/>
          <w:sz w:val="28"/>
          <w:szCs w:val="28"/>
          <w:lang w:val="uk-UA" w:eastAsia="ru-RU"/>
        </w:rPr>
        <w:t xml:space="preserve"> без розгляду</w:t>
      </w:r>
      <w:r w:rsidR="00E13E0D" w:rsidRPr="001565E4">
        <w:rPr>
          <w:rFonts w:ascii="Times New Roman" w:eastAsia="Times New Roman" w:hAnsi="Times New Roman" w:cs="Times New Roman"/>
          <w:sz w:val="28"/>
          <w:szCs w:val="28"/>
          <w:lang w:val="uk-UA" w:eastAsia="ru-RU"/>
        </w:rPr>
        <w:t>.</w:t>
      </w:r>
      <w:r w:rsidRPr="001565E4">
        <w:rPr>
          <w:rFonts w:ascii="Times New Roman" w:eastAsia="Times New Roman" w:hAnsi="Times New Roman" w:cs="Times New Roman"/>
          <w:sz w:val="28"/>
          <w:szCs w:val="28"/>
          <w:lang w:val="uk-UA" w:eastAsia="ru-RU"/>
        </w:rPr>
        <w:t xml:space="preserve"> </w:t>
      </w:r>
    </w:p>
    <w:p w14:paraId="4B94AC56" w14:textId="4E2E4844" w:rsidR="00B65F53" w:rsidRPr="001565E4" w:rsidRDefault="00B65F53" w:rsidP="00C138AF">
      <w:pPr>
        <w:pStyle w:val="a5"/>
        <w:ind w:firstLine="567"/>
        <w:jc w:val="both"/>
        <w:rPr>
          <w:rFonts w:ascii="Times New Roman" w:eastAsia="Times New Roman" w:hAnsi="Times New Roman" w:cs="Times New Roman"/>
          <w:sz w:val="28"/>
          <w:szCs w:val="28"/>
          <w:lang w:val="uk-UA" w:eastAsia="ru-RU"/>
        </w:rPr>
      </w:pPr>
      <w:r w:rsidRPr="001565E4">
        <w:rPr>
          <w:rFonts w:ascii="Times New Roman" w:eastAsia="Times New Roman" w:hAnsi="Times New Roman" w:cs="Times New Roman"/>
          <w:sz w:val="28"/>
          <w:szCs w:val="28"/>
          <w:lang w:val="uk-UA" w:eastAsia="ru-RU"/>
        </w:rPr>
        <w:t xml:space="preserve">В апеляційному порядку переглядались </w:t>
      </w:r>
      <w:r w:rsidR="009B1324" w:rsidRPr="001565E4">
        <w:rPr>
          <w:rFonts w:ascii="Times New Roman" w:eastAsia="Times New Roman" w:hAnsi="Times New Roman" w:cs="Times New Roman"/>
          <w:sz w:val="28"/>
          <w:szCs w:val="28"/>
          <w:lang w:val="uk-UA" w:eastAsia="ru-RU"/>
        </w:rPr>
        <w:t>9</w:t>
      </w:r>
      <w:r w:rsidRPr="001565E4">
        <w:rPr>
          <w:rFonts w:ascii="Times New Roman" w:eastAsia="Times New Roman" w:hAnsi="Times New Roman" w:cs="Times New Roman"/>
          <w:sz w:val="28"/>
          <w:szCs w:val="28"/>
          <w:lang w:val="uk-UA" w:eastAsia="ru-RU"/>
        </w:rPr>
        <w:t xml:space="preserve"> справ, в касаційному</w:t>
      </w:r>
      <w:r w:rsidR="00135926" w:rsidRPr="001565E4">
        <w:rPr>
          <w:rFonts w:ascii="Times New Roman" w:eastAsia="Times New Roman" w:hAnsi="Times New Roman" w:cs="Times New Roman"/>
          <w:sz w:val="28"/>
          <w:szCs w:val="28"/>
          <w:lang w:val="uk-UA" w:eastAsia="ru-RU"/>
        </w:rPr>
        <w:t xml:space="preserve"> </w:t>
      </w:r>
      <w:r w:rsidRPr="001565E4">
        <w:rPr>
          <w:rFonts w:ascii="Times New Roman" w:eastAsia="Times New Roman" w:hAnsi="Times New Roman" w:cs="Times New Roman"/>
          <w:sz w:val="28"/>
          <w:szCs w:val="28"/>
          <w:lang w:val="uk-UA" w:eastAsia="ru-RU"/>
        </w:rPr>
        <w:t xml:space="preserve">- </w:t>
      </w:r>
      <w:r w:rsidR="009B1324" w:rsidRPr="001565E4">
        <w:rPr>
          <w:rFonts w:ascii="Times New Roman" w:eastAsia="Times New Roman" w:hAnsi="Times New Roman" w:cs="Times New Roman"/>
          <w:sz w:val="28"/>
          <w:szCs w:val="28"/>
          <w:lang w:val="uk-UA" w:eastAsia="ru-RU"/>
        </w:rPr>
        <w:t>6</w:t>
      </w:r>
      <w:r w:rsidRPr="001565E4">
        <w:rPr>
          <w:rFonts w:ascii="Times New Roman" w:eastAsia="Times New Roman" w:hAnsi="Times New Roman" w:cs="Times New Roman"/>
          <w:sz w:val="28"/>
          <w:szCs w:val="28"/>
          <w:lang w:val="uk-UA" w:eastAsia="ru-RU"/>
        </w:rPr>
        <w:t>.</w:t>
      </w:r>
    </w:p>
    <w:p w14:paraId="7D89B018" w14:textId="5A7019EF" w:rsidR="00DE6E60" w:rsidRPr="001565E4" w:rsidRDefault="00954559" w:rsidP="00C138AF">
      <w:pPr>
        <w:pStyle w:val="a5"/>
        <w:ind w:firstLine="567"/>
        <w:jc w:val="both"/>
        <w:rPr>
          <w:rFonts w:ascii="Times New Roman" w:eastAsia="Times New Roman" w:hAnsi="Times New Roman" w:cs="Times New Roman"/>
          <w:sz w:val="28"/>
          <w:szCs w:val="28"/>
          <w:lang w:val="uk-UA" w:eastAsia="ru-RU"/>
        </w:rPr>
      </w:pPr>
      <w:r w:rsidRPr="001565E4">
        <w:rPr>
          <w:rFonts w:ascii="Times New Roman" w:eastAsia="Times New Roman" w:hAnsi="Times New Roman" w:cs="Times New Roman"/>
          <w:sz w:val="28"/>
          <w:szCs w:val="28"/>
          <w:lang w:val="uk-UA" w:eastAsia="ru-RU"/>
        </w:rPr>
        <w:t xml:space="preserve">Справи </w:t>
      </w:r>
      <w:r w:rsidR="00A75119" w:rsidRPr="001565E4">
        <w:rPr>
          <w:rFonts w:ascii="Times New Roman" w:eastAsia="Times New Roman" w:hAnsi="Times New Roman" w:cs="Times New Roman"/>
          <w:sz w:val="28"/>
          <w:szCs w:val="28"/>
          <w:lang w:val="uk-UA" w:eastAsia="ru-RU"/>
        </w:rPr>
        <w:t>роз</w:t>
      </w:r>
      <w:r w:rsidR="00B26063" w:rsidRPr="001565E4">
        <w:rPr>
          <w:rFonts w:ascii="Times New Roman" w:eastAsia="Times New Roman" w:hAnsi="Times New Roman" w:cs="Times New Roman"/>
          <w:sz w:val="28"/>
          <w:szCs w:val="28"/>
          <w:lang w:val="uk-UA" w:eastAsia="ru-RU"/>
        </w:rPr>
        <w:t>г</w:t>
      </w:r>
      <w:r w:rsidR="00A75119" w:rsidRPr="001565E4">
        <w:rPr>
          <w:rFonts w:ascii="Times New Roman" w:eastAsia="Times New Roman" w:hAnsi="Times New Roman" w:cs="Times New Roman"/>
          <w:sz w:val="28"/>
          <w:szCs w:val="28"/>
          <w:lang w:val="uk-UA" w:eastAsia="ru-RU"/>
        </w:rPr>
        <w:t>ляда</w:t>
      </w:r>
      <w:r w:rsidR="006A47C5" w:rsidRPr="001565E4">
        <w:rPr>
          <w:rFonts w:ascii="Times New Roman" w:eastAsia="Times New Roman" w:hAnsi="Times New Roman" w:cs="Times New Roman"/>
          <w:sz w:val="28"/>
          <w:szCs w:val="28"/>
          <w:lang w:val="uk-UA" w:eastAsia="ru-RU"/>
        </w:rPr>
        <w:t>лись</w:t>
      </w:r>
      <w:r w:rsidR="003E5E1E" w:rsidRPr="001565E4">
        <w:rPr>
          <w:rFonts w:ascii="Times New Roman" w:eastAsia="Times New Roman" w:hAnsi="Times New Roman" w:cs="Times New Roman"/>
          <w:sz w:val="28"/>
          <w:szCs w:val="28"/>
          <w:lang w:val="uk-UA" w:eastAsia="ru-RU"/>
        </w:rPr>
        <w:t xml:space="preserve"> </w:t>
      </w:r>
      <w:r w:rsidR="00E84250" w:rsidRPr="001565E4">
        <w:rPr>
          <w:rFonts w:ascii="Times New Roman" w:eastAsia="Times New Roman" w:hAnsi="Times New Roman" w:cs="Times New Roman"/>
          <w:sz w:val="28"/>
          <w:szCs w:val="28"/>
          <w:lang w:val="uk-UA" w:eastAsia="ru-RU"/>
        </w:rPr>
        <w:t>Господарськ</w:t>
      </w:r>
      <w:r w:rsidR="006A47C5" w:rsidRPr="001565E4">
        <w:rPr>
          <w:rFonts w:ascii="Times New Roman" w:eastAsia="Times New Roman" w:hAnsi="Times New Roman" w:cs="Times New Roman"/>
          <w:sz w:val="28"/>
          <w:szCs w:val="28"/>
          <w:lang w:val="uk-UA" w:eastAsia="ru-RU"/>
        </w:rPr>
        <w:t>им</w:t>
      </w:r>
      <w:r w:rsidR="00E84250" w:rsidRPr="001565E4">
        <w:rPr>
          <w:rFonts w:ascii="Times New Roman" w:eastAsia="Times New Roman" w:hAnsi="Times New Roman" w:cs="Times New Roman"/>
          <w:sz w:val="28"/>
          <w:szCs w:val="28"/>
          <w:lang w:val="uk-UA" w:eastAsia="ru-RU"/>
        </w:rPr>
        <w:t xml:space="preserve"> суд</w:t>
      </w:r>
      <w:r w:rsidR="006A47C5" w:rsidRPr="001565E4">
        <w:rPr>
          <w:rFonts w:ascii="Times New Roman" w:eastAsia="Times New Roman" w:hAnsi="Times New Roman" w:cs="Times New Roman"/>
          <w:sz w:val="28"/>
          <w:szCs w:val="28"/>
          <w:lang w:val="uk-UA" w:eastAsia="ru-RU"/>
        </w:rPr>
        <w:t>ом</w:t>
      </w:r>
      <w:r w:rsidR="00E84250" w:rsidRPr="001565E4">
        <w:rPr>
          <w:rFonts w:ascii="Times New Roman" w:eastAsia="Times New Roman" w:hAnsi="Times New Roman" w:cs="Times New Roman"/>
          <w:sz w:val="28"/>
          <w:szCs w:val="28"/>
          <w:lang w:val="uk-UA" w:eastAsia="ru-RU"/>
        </w:rPr>
        <w:t xml:space="preserve"> Рівненської області</w:t>
      </w:r>
      <w:r w:rsidR="003E5E1E" w:rsidRPr="001565E4">
        <w:rPr>
          <w:rFonts w:ascii="Times New Roman" w:eastAsia="Times New Roman" w:hAnsi="Times New Roman" w:cs="Times New Roman"/>
          <w:sz w:val="28"/>
          <w:szCs w:val="28"/>
          <w:lang w:val="uk-UA" w:eastAsia="ru-RU"/>
        </w:rPr>
        <w:t xml:space="preserve"> – </w:t>
      </w:r>
      <w:r w:rsidR="009B1324" w:rsidRPr="001565E4">
        <w:rPr>
          <w:rFonts w:ascii="Times New Roman" w:eastAsia="Times New Roman" w:hAnsi="Times New Roman" w:cs="Times New Roman"/>
          <w:sz w:val="28"/>
          <w:szCs w:val="28"/>
          <w:lang w:val="uk-UA" w:eastAsia="ru-RU"/>
        </w:rPr>
        <w:t>1</w:t>
      </w:r>
      <w:r w:rsidR="003E5E1E" w:rsidRPr="001565E4">
        <w:rPr>
          <w:rFonts w:ascii="Times New Roman" w:eastAsia="Times New Roman" w:hAnsi="Times New Roman" w:cs="Times New Roman"/>
          <w:sz w:val="28"/>
          <w:szCs w:val="28"/>
          <w:lang w:val="uk-UA" w:eastAsia="ru-RU"/>
        </w:rPr>
        <w:t xml:space="preserve"> справ</w:t>
      </w:r>
      <w:r w:rsidR="009B1324" w:rsidRPr="001565E4">
        <w:rPr>
          <w:rFonts w:ascii="Times New Roman" w:eastAsia="Times New Roman" w:hAnsi="Times New Roman" w:cs="Times New Roman"/>
          <w:sz w:val="28"/>
          <w:szCs w:val="28"/>
          <w:lang w:val="uk-UA" w:eastAsia="ru-RU"/>
        </w:rPr>
        <w:t>а</w:t>
      </w:r>
      <w:r w:rsidR="00E84250" w:rsidRPr="001565E4">
        <w:rPr>
          <w:rFonts w:ascii="Times New Roman" w:eastAsia="Times New Roman" w:hAnsi="Times New Roman" w:cs="Times New Roman"/>
          <w:sz w:val="28"/>
          <w:szCs w:val="28"/>
          <w:lang w:val="uk-UA" w:eastAsia="ru-RU"/>
        </w:rPr>
        <w:t>,   Рівненськ</w:t>
      </w:r>
      <w:r w:rsidR="006A47C5" w:rsidRPr="001565E4">
        <w:rPr>
          <w:rFonts w:ascii="Times New Roman" w:eastAsia="Times New Roman" w:hAnsi="Times New Roman" w:cs="Times New Roman"/>
          <w:sz w:val="28"/>
          <w:szCs w:val="28"/>
          <w:lang w:val="uk-UA" w:eastAsia="ru-RU"/>
        </w:rPr>
        <w:t>им</w:t>
      </w:r>
      <w:r w:rsidR="00E84250" w:rsidRPr="001565E4">
        <w:rPr>
          <w:rFonts w:ascii="Times New Roman" w:eastAsia="Times New Roman" w:hAnsi="Times New Roman" w:cs="Times New Roman"/>
          <w:sz w:val="28"/>
          <w:szCs w:val="28"/>
          <w:lang w:val="uk-UA" w:eastAsia="ru-RU"/>
        </w:rPr>
        <w:t xml:space="preserve"> окружн</w:t>
      </w:r>
      <w:r w:rsidR="006A47C5" w:rsidRPr="001565E4">
        <w:rPr>
          <w:rFonts w:ascii="Times New Roman" w:eastAsia="Times New Roman" w:hAnsi="Times New Roman" w:cs="Times New Roman"/>
          <w:sz w:val="28"/>
          <w:szCs w:val="28"/>
          <w:lang w:val="uk-UA" w:eastAsia="ru-RU"/>
        </w:rPr>
        <w:t>им</w:t>
      </w:r>
      <w:r w:rsidR="00E84250" w:rsidRPr="001565E4">
        <w:rPr>
          <w:rFonts w:ascii="Times New Roman" w:eastAsia="Times New Roman" w:hAnsi="Times New Roman" w:cs="Times New Roman"/>
          <w:sz w:val="28"/>
          <w:szCs w:val="28"/>
          <w:lang w:val="uk-UA" w:eastAsia="ru-RU"/>
        </w:rPr>
        <w:t xml:space="preserve"> адміністративн</w:t>
      </w:r>
      <w:r w:rsidR="00B65F53" w:rsidRPr="001565E4">
        <w:rPr>
          <w:rFonts w:ascii="Times New Roman" w:eastAsia="Times New Roman" w:hAnsi="Times New Roman" w:cs="Times New Roman"/>
          <w:sz w:val="28"/>
          <w:szCs w:val="28"/>
          <w:lang w:val="uk-UA" w:eastAsia="ru-RU"/>
        </w:rPr>
        <w:t>им</w:t>
      </w:r>
      <w:r w:rsidR="00E84250" w:rsidRPr="001565E4">
        <w:rPr>
          <w:rFonts w:ascii="Times New Roman" w:eastAsia="Times New Roman" w:hAnsi="Times New Roman" w:cs="Times New Roman"/>
          <w:sz w:val="28"/>
          <w:szCs w:val="28"/>
          <w:lang w:val="uk-UA" w:eastAsia="ru-RU"/>
        </w:rPr>
        <w:t xml:space="preserve"> суд</w:t>
      </w:r>
      <w:r w:rsidR="003E5E1E" w:rsidRPr="001565E4">
        <w:rPr>
          <w:rFonts w:ascii="Times New Roman" w:eastAsia="Times New Roman" w:hAnsi="Times New Roman" w:cs="Times New Roman"/>
          <w:sz w:val="28"/>
          <w:szCs w:val="28"/>
          <w:lang w:val="uk-UA" w:eastAsia="ru-RU"/>
        </w:rPr>
        <w:t>у -</w:t>
      </w:r>
      <w:r w:rsidR="009B1324" w:rsidRPr="001565E4">
        <w:rPr>
          <w:rFonts w:ascii="Times New Roman" w:eastAsia="Times New Roman" w:hAnsi="Times New Roman" w:cs="Times New Roman"/>
          <w:sz w:val="28"/>
          <w:szCs w:val="28"/>
          <w:lang w:val="uk-UA" w:eastAsia="ru-RU"/>
        </w:rPr>
        <w:t>1</w:t>
      </w:r>
      <w:r w:rsidR="00E84250" w:rsidRPr="001565E4">
        <w:rPr>
          <w:rFonts w:ascii="Times New Roman" w:eastAsia="Times New Roman" w:hAnsi="Times New Roman" w:cs="Times New Roman"/>
          <w:sz w:val="28"/>
          <w:szCs w:val="28"/>
          <w:lang w:val="uk-UA" w:eastAsia="ru-RU"/>
        </w:rPr>
        <w:t>, Рівненськ</w:t>
      </w:r>
      <w:r w:rsidR="00B65F53" w:rsidRPr="001565E4">
        <w:rPr>
          <w:rFonts w:ascii="Times New Roman" w:eastAsia="Times New Roman" w:hAnsi="Times New Roman" w:cs="Times New Roman"/>
          <w:sz w:val="28"/>
          <w:szCs w:val="28"/>
          <w:lang w:val="uk-UA" w:eastAsia="ru-RU"/>
        </w:rPr>
        <w:t>им</w:t>
      </w:r>
      <w:r w:rsidR="00E84250" w:rsidRPr="001565E4">
        <w:rPr>
          <w:rFonts w:ascii="Times New Roman" w:eastAsia="Times New Roman" w:hAnsi="Times New Roman" w:cs="Times New Roman"/>
          <w:sz w:val="28"/>
          <w:szCs w:val="28"/>
          <w:lang w:val="uk-UA" w:eastAsia="ru-RU"/>
        </w:rPr>
        <w:t xml:space="preserve"> районн</w:t>
      </w:r>
      <w:r w:rsidR="00B65F53" w:rsidRPr="001565E4">
        <w:rPr>
          <w:rFonts w:ascii="Times New Roman" w:eastAsia="Times New Roman" w:hAnsi="Times New Roman" w:cs="Times New Roman"/>
          <w:sz w:val="28"/>
          <w:szCs w:val="28"/>
          <w:lang w:val="uk-UA" w:eastAsia="ru-RU"/>
        </w:rPr>
        <w:t>им</w:t>
      </w:r>
      <w:r w:rsidR="00E84250" w:rsidRPr="001565E4">
        <w:rPr>
          <w:rFonts w:ascii="Times New Roman" w:eastAsia="Times New Roman" w:hAnsi="Times New Roman" w:cs="Times New Roman"/>
          <w:sz w:val="28"/>
          <w:szCs w:val="28"/>
          <w:lang w:val="uk-UA" w:eastAsia="ru-RU"/>
        </w:rPr>
        <w:t xml:space="preserve"> суд</w:t>
      </w:r>
      <w:r w:rsidR="00B65F53" w:rsidRPr="001565E4">
        <w:rPr>
          <w:rFonts w:ascii="Times New Roman" w:eastAsia="Times New Roman" w:hAnsi="Times New Roman" w:cs="Times New Roman"/>
          <w:sz w:val="28"/>
          <w:szCs w:val="28"/>
          <w:lang w:val="uk-UA" w:eastAsia="ru-RU"/>
        </w:rPr>
        <w:t>ом</w:t>
      </w:r>
      <w:r w:rsidR="003E5E1E" w:rsidRPr="001565E4">
        <w:rPr>
          <w:rFonts w:ascii="Times New Roman" w:eastAsia="Times New Roman" w:hAnsi="Times New Roman" w:cs="Times New Roman"/>
          <w:sz w:val="28"/>
          <w:szCs w:val="28"/>
          <w:lang w:val="uk-UA" w:eastAsia="ru-RU"/>
        </w:rPr>
        <w:t>- 1</w:t>
      </w:r>
      <w:r w:rsidR="009B1324" w:rsidRPr="001565E4">
        <w:rPr>
          <w:rFonts w:ascii="Times New Roman" w:eastAsia="Times New Roman" w:hAnsi="Times New Roman" w:cs="Times New Roman"/>
          <w:sz w:val="28"/>
          <w:szCs w:val="28"/>
          <w:lang w:val="uk-UA" w:eastAsia="ru-RU"/>
        </w:rPr>
        <w:t>0</w:t>
      </w:r>
      <w:r w:rsidR="00E84250" w:rsidRPr="001565E4">
        <w:rPr>
          <w:rFonts w:ascii="Times New Roman" w:eastAsia="Times New Roman" w:hAnsi="Times New Roman" w:cs="Times New Roman"/>
          <w:sz w:val="28"/>
          <w:szCs w:val="28"/>
          <w:lang w:val="uk-UA" w:eastAsia="ru-RU"/>
        </w:rPr>
        <w:t xml:space="preserve">. </w:t>
      </w:r>
      <w:r w:rsidR="009B1324" w:rsidRPr="001565E4">
        <w:rPr>
          <w:rFonts w:ascii="Times New Roman" w:eastAsia="Times New Roman" w:hAnsi="Times New Roman" w:cs="Times New Roman"/>
          <w:sz w:val="28"/>
          <w:szCs w:val="28"/>
          <w:lang w:val="uk-UA" w:eastAsia="ru-RU"/>
        </w:rPr>
        <w:t>За наслідками розгляду судами всіх справ  до місцевого бюджету Городоцької сільської ради реально надійшло 1 млн. 819 тис. грн</w:t>
      </w:r>
      <w:r w:rsidR="00472FCC" w:rsidRPr="001565E4">
        <w:rPr>
          <w:rFonts w:ascii="Times New Roman" w:eastAsia="Times New Roman" w:hAnsi="Times New Roman" w:cs="Times New Roman"/>
          <w:sz w:val="28"/>
          <w:szCs w:val="28"/>
          <w:lang w:val="uk-UA" w:eastAsia="ru-RU"/>
        </w:rPr>
        <w:t xml:space="preserve">. </w:t>
      </w:r>
    </w:p>
    <w:p w14:paraId="6ED55A28" w14:textId="64272BE5" w:rsidR="00E84250" w:rsidRPr="001565E4" w:rsidRDefault="00DE6E60" w:rsidP="00C138AF">
      <w:pPr>
        <w:pStyle w:val="a5"/>
        <w:ind w:firstLine="567"/>
        <w:jc w:val="both"/>
        <w:rPr>
          <w:rFonts w:ascii="Times New Roman" w:eastAsia="Times New Roman" w:hAnsi="Times New Roman" w:cs="Times New Roman"/>
          <w:sz w:val="28"/>
          <w:szCs w:val="28"/>
          <w:lang w:val="uk-UA" w:eastAsia="ru-RU"/>
        </w:rPr>
      </w:pPr>
      <w:r w:rsidRPr="001565E4">
        <w:rPr>
          <w:rFonts w:ascii="Times New Roman" w:eastAsia="Times New Roman" w:hAnsi="Times New Roman" w:cs="Times New Roman"/>
          <w:sz w:val="28"/>
          <w:szCs w:val="28"/>
          <w:lang w:val="uk-UA" w:eastAsia="ru-RU"/>
        </w:rPr>
        <w:t xml:space="preserve">Зокрема, сільською радою </w:t>
      </w:r>
      <w:r w:rsidRPr="001565E4">
        <w:rPr>
          <w:rFonts w:ascii="Times New Roman" w:eastAsia="PMingLiU" w:hAnsi="Times New Roman" w:cs="Times New Roman"/>
          <w:sz w:val="28"/>
          <w:szCs w:val="28"/>
          <w:lang w:val="uk-UA" w:eastAsia="ar-SA"/>
        </w:rPr>
        <w:t xml:space="preserve">пред’явлено позов  на суму </w:t>
      </w:r>
      <w:r w:rsidRPr="001565E4">
        <w:rPr>
          <w:rFonts w:ascii="Times New Roman" w:eastAsia="PMingLiU" w:hAnsi="Times New Roman" w:cs="Times New Roman"/>
          <w:b/>
          <w:bCs/>
          <w:sz w:val="28"/>
          <w:szCs w:val="28"/>
          <w:lang w:val="uk-UA" w:eastAsia="ar-SA"/>
        </w:rPr>
        <w:t xml:space="preserve">1 </w:t>
      </w:r>
      <w:r w:rsidR="00472FCC" w:rsidRPr="001565E4">
        <w:rPr>
          <w:rFonts w:ascii="Times New Roman" w:eastAsia="PMingLiU" w:hAnsi="Times New Roman" w:cs="Times New Roman"/>
          <w:b/>
          <w:bCs/>
          <w:sz w:val="28"/>
          <w:szCs w:val="28"/>
          <w:lang w:val="uk-UA" w:eastAsia="ar-SA"/>
        </w:rPr>
        <w:t xml:space="preserve">млн. </w:t>
      </w:r>
      <w:r w:rsidRPr="001565E4">
        <w:rPr>
          <w:rFonts w:ascii="Times New Roman" w:eastAsia="PMingLiU" w:hAnsi="Times New Roman" w:cs="Times New Roman"/>
          <w:b/>
          <w:bCs/>
          <w:sz w:val="28"/>
          <w:szCs w:val="28"/>
          <w:lang w:val="uk-UA" w:eastAsia="ar-SA"/>
        </w:rPr>
        <w:t xml:space="preserve">298 </w:t>
      </w:r>
      <w:r w:rsidR="00472FCC" w:rsidRPr="001565E4">
        <w:rPr>
          <w:rFonts w:ascii="Times New Roman" w:eastAsia="PMingLiU" w:hAnsi="Times New Roman" w:cs="Times New Roman"/>
          <w:b/>
          <w:bCs/>
          <w:sz w:val="28"/>
          <w:szCs w:val="28"/>
          <w:lang w:val="uk-UA" w:eastAsia="ar-SA"/>
        </w:rPr>
        <w:t>тис.</w:t>
      </w:r>
      <w:r w:rsidRPr="001565E4">
        <w:rPr>
          <w:rFonts w:ascii="Times New Roman" w:eastAsia="PMingLiU" w:hAnsi="Times New Roman" w:cs="Times New Roman"/>
          <w:b/>
          <w:bCs/>
          <w:sz w:val="28"/>
          <w:szCs w:val="28"/>
          <w:lang w:val="uk-UA" w:eastAsia="ar-SA"/>
        </w:rPr>
        <w:t xml:space="preserve"> грн</w:t>
      </w:r>
      <w:r w:rsidRPr="001565E4">
        <w:rPr>
          <w:rFonts w:ascii="Times New Roman" w:eastAsia="PMingLiU" w:hAnsi="Times New Roman" w:cs="Times New Roman"/>
          <w:sz w:val="28"/>
          <w:szCs w:val="28"/>
          <w:lang w:val="uk-UA" w:eastAsia="ar-SA"/>
        </w:rPr>
        <w:t>.</w:t>
      </w:r>
      <w:r w:rsidR="00472FCC" w:rsidRPr="001565E4">
        <w:rPr>
          <w:rFonts w:ascii="Times New Roman" w:eastAsia="PMingLiU" w:hAnsi="Times New Roman" w:cs="Times New Roman"/>
          <w:sz w:val="28"/>
          <w:szCs w:val="28"/>
          <w:lang w:val="uk-UA" w:eastAsia="ar-SA"/>
        </w:rPr>
        <w:t>, у якому Господарським судом Рівненської області відмовлено, а</w:t>
      </w:r>
      <w:r w:rsidRPr="001565E4">
        <w:rPr>
          <w:rFonts w:ascii="Times New Roman" w:eastAsia="PMingLiU" w:hAnsi="Times New Roman" w:cs="Times New Roman"/>
          <w:sz w:val="28"/>
          <w:szCs w:val="28"/>
          <w:lang w:val="uk-UA" w:eastAsia="ar-SA"/>
        </w:rPr>
        <w:t xml:space="preserve"> </w:t>
      </w:r>
      <w:r w:rsidR="00472FCC" w:rsidRPr="001565E4">
        <w:rPr>
          <w:rFonts w:ascii="Times New Roman" w:eastAsia="PMingLiU" w:hAnsi="Times New Roman" w:cs="Times New Roman"/>
          <w:sz w:val="28"/>
          <w:szCs w:val="28"/>
          <w:lang w:val="uk-UA" w:eastAsia="ar-SA"/>
        </w:rPr>
        <w:t>п</w:t>
      </w:r>
      <w:r w:rsidRPr="001565E4">
        <w:rPr>
          <w:rFonts w:ascii="Times New Roman" w:hAnsi="Times New Roman" w:cs="Times New Roman"/>
          <w:sz w:val="28"/>
          <w:szCs w:val="28"/>
          <w:lang w:val="uk-UA"/>
        </w:rPr>
        <w:t xml:space="preserve">остановою </w:t>
      </w:r>
      <w:r w:rsidR="00472FCC" w:rsidRPr="001565E4">
        <w:rPr>
          <w:rFonts w:ascii="Times New Roman" w:hAnsi="Times New Roman" w:cs="Times New Roman"/>
          <w:sz w:val="28"/>
          <w:szCs w:val="28"/>
          <w:lang w:val="uk-UA"/>
        </w:rPr>
        <w:t>П</w:t>
      </w:r>
      <w:r w:rsidRPr="001565E4">
        <w:rPr>
          <w:rFonts w:ascii="Times New Roman" w:hAnsi="Times New Roman" w:cs="Times New Roman"/>
          <w:sz w:val="28"/>
          <w:szCs w:val="28"/>
          <w:lang w:val="uk-UA"/>
        </w:rPr>
        <w:t xml:space="preserve">івнічно-західного апеляційного господарського суду від 26.01.2026 </w:t>
      </w:r>
      <w:r w:rsidR="00472FCC" w:rsidRPr="001565E4">
        <w:rPr>
          <w:rFonts w:ascii="Times New Roman" w:hAnsi="Times New Roman" w:cs="Times New Roman"/>
          <w:sz w:val="28"/>
          <w:szCs w:val="28"/>
          <w:lang w:val="uk-UA"/>
        </w:rPr>
        <w:t>зад</w:t>
      </w:r>
      <w:r w:rsidRPr="001565E4">
        <w:rPr>
          <w:rFonts w:ascii="Times New Roman" w:hAnsi="Times New Roman" w:cs="Times New Roman"/>
          <w:sz w:val="28"/>
          <w:szCs w:val="28"/>
          <w:lang w:val="uk-UA"/>
        </w:rPr>
        <w:t>оволено  та стягнуто  з Комунального підприємства «</w:t>
      </w:r>
      <w:proofErr w:type="spellStart"/>
      <w:r w:rsidRPr="001565E4">
        <w:rPr>
          <w:rFonts w:ascii="Times New Roman" w:hAnsi="Times New Roman" w:cs="Times New Roman"/>
          <w:sz w:val="28"/>
          <w:szCs w:val="28"/>
          <w:lang w:val="uk-UA"/>
        </w:rPr>
        <w:t>ВеликоШпанівське</w:t>
      </w:r>
      <w:proofErr w:type="spellEnd"/>
      <w:r w:rsidRPr="001565E4">
        <w:rPr>
          <w:rFonts w:ascii="Times New Roman" w:hAnsi="Times New Roman" w:cs="Times New Roman"/>
          <w:sz w:val="28"/>
          <w:szCs w:val="28"/>
          <w:lang w:val="uk-UA"/>
        </w:rPr>
        <w:t xml:space="preserve">» </w:t>
      </w:r>
      <w:proofErr w:type="spellStart"/>
      <w:r w:rsidRPr="001565E4">
        <w:rPr>
          <w:rFonts w:ascii="Times New Roman" w:hAnsi="Times New Roman" w:cs="Times New Roman"/>
          <w:sz w:val="28"/>
          <w:szCs w:val="28"/>
          <w:lang w:val="uk-UA"/>
        </w:rPr>
        <w:t>Шпанівської</w:t>
      </w:r>
      <w:proofErr w:type="spellEnd"/>
      <w:r w:rsidRPr="001565E4">
        <w:rPr>
          <w:rFonts w:ascii="Times New Roman" w:hAnsi="Times New Roman" w:cs="Times New Roman"/>
          <w:sz w:val="28"/>
          <w:szCs w:val="28"/>
          <w:lang w:val="uk-UA"/>
        </w:rPr>
        <w:t xml:space="preserve"> сільської ради  стягнуто</w:t>
      </w:r>
      <w:r w:rsidR="00472FCC" w:rsidRPr="001565E4">
        <w:rPr>
          <w:rFonts w:ascii="Times New Roman" w:hAnsi="Times New Roman" w:cs="Times New Roman"/>
          <w:sz w:val="28"/>
          <w:szCs w:val="28"/>
          <w:lang w:val="uk-UA"/>
        </w:rPr>
        <w:t xml:space="preserve"> зазначену суму.</w:t>
      </w:r>
      <w:r w:rsidR="009B1324" w:rsidRPr="001565E4">
        <w:rPr>
          <w:rFonts w:ascii="Times New Roman" w:eastAsia="Times New Roman" w:hAnsi="Times New Roman" w:cs="Times New Roman"/>
          <w:sz w:val="28"/>
          <w:szCs w:val="28"/>
          <w:lang w:val="uk-UA" w:eastAsia="ru-RU"/>
        </w:rPr>
        <w:t xml:space="preserve"> </w:t>
      </w:r>
    </w:p>
    <w:p w14:paraId="65750FF3" w14:textId="32B8B23E" w:rsidR="009D5B49" w:rsidRPr="001565E4" w:rsidRDefault="009D5B49" w:rsidP="00C138AF">
      <w:pPr>
        <w:pStyle w:val="a5"/>
        <w:ind w:firstLine="567"/>
        <w:jc w:val="both"/>
        <w:rPr>
          <w:rFonts w:ascii="Times New Roman" w:eastAsia="Times New Roman" w:hAnsi="Times New Roman" w:cs="Times New Roman"/>
          <w:sz w:val="28"/>
          <w:szCs w:val="28"/>
          <w:lang w:val="uk-UA" w:eastAsia="ru-RU"/>
        </w:rPr>
      </w:pPr>
      <w:r w:rsidRPr="001565E4">
        <w:rPr>
          <w:rFonts w:ascii="Times New Roman" w:eastAsia="Times New Roman" w:hAnsi="Times New Roman" w:cs="Times New Roman"/>
          <w:sz w:val="28"/>
          <w:szCs w:val="28"/>
          <w:lang w:val="uk-UA" w:eastAsia="ru-RU"/>
        </w:rPr>
        <w:t xml:space="preserve">На стадії виконання однією з енергопостачальних компаній перебуває позов на 660 тис. грн. </w:t>
      </w:r>
    </w:p>
    <w:p w14:paraId="44F45729" w14:textId="3FC2A940" w:rsidR="009C56D9" w:rsidRPr="001565E4" w:rsidRDefault="00E84250" w:rsidP="00C138AF">
      <w:pPr>
        <w:pStyle w:val="a5"/>
        <w:ind w:firstLine="567"/>
        <w:jc w:val="both"/>
        <w:rPr>
          <w:rFonts w:ascii="Times New Roman" w:eastAsia="Times New Roman" w:hAnsi="Times New Roman" w:cs="Times New Roman"/>
          <w:sz w:val="28"/>
          <w:szCs w:val="28"/>
          <w:lang w:val="uk-UA" w:eastAsia="ru-RU"/>
        </w:rPr>
      </w:pPr>
      <w:r w:rsidRPr="001565E4">
        <w:rPr>
          <w:rFonts w:ascii="Times New Roman" w:eastAsia="Times New Roman" w:hAnsi="Times New Roman" w:cs="Times New Roman"/>
          <w:sz w:val="28"/>
          <w:szCs w:val="28"/>
          <w:lang w:val="uk-UA" w:eastAsia="ru-RU"/>
        </w:rPr>
        <w:t>Предметом  справ</w:t>
      </w:r>
      <w:r w:rsidR="00D61740" w:rsidRPr="001565E4">
        <w:rPr>
          <w:rFonts w:ascii="Times New Roman" w:eastAsia="Times New Roman" w:hAnsi="Times New Roman" w:cs="Times New Roman"/>
          <w:sz w:val="28"/>
          <w:szCs w:val="28"/>
          <w:lang w:val="uk-UA" w:eastAsia="ru-RU"/>
        </w:rPr>
        <w:t xml:space="preserve"> до судів </w:t>
      </w:r>
      <w:r w:rsidRPr="001565E4">
        <w:rPr>
          <w:rFonts w:ascii="Times New Roman" w:eastAsia="Times New Roman" w:hAnsi="Times New Roman" w:cs="Times New Roman"/>
          <w:sz w:val="28"/>
          <w:szCs w:val="28"/>
          <w:lang w:val="uk-UA" w:eastAsia="ru-RU"/>
        </w:rPr>
        <w:t xml:space="preserve"> є позови щодо</w:t>
      </w:r>
      <w:r w:rsidR="009C56D9" w:rsidRPr="001565E4">
        <w:rPr>
          <w:rFonts w:ascii="Times New Roman" w:eastAsia="Times New Roman" w:hAnsi="Times New Roman" w:cs="Times New Roman"/>
          <w:sz w:val="28"/>
          <w:szCs w:val="28"/>
          <w:lang w:val="uk-UA" w:eastAsia="ru-RU"/>
        </w:rPr>
        <w:t>:</w:t>
      </w:r>
      <w:r w:rsidRPr="001565E4">
        <w:rPr>
          <w:rFonts w:ascii="Times New Roman" w:eastAsia="Times New Roman" w:hAnsi="Times New Roman" w:cs="Times New Roman"/>
          <w:sz w:val="28"/>
          <w:szCs w:val="28"/>
          <w:lang w:val="uk-UA" w:eastAsia="ru-RU"/>
        </w:rPr>
        <w:t xml:space="preserve"> </w:t>
      </w:r>
    </w:p>
    <w:p w14:paraId="32A8C08D" w14:textId="37E0350A" w:rsidR="009C56D9" w:rsidRPr="001565E4" w:rsidRDefault="00E84250" w:rsidP="00C138AF">
      <w:pPr>
        <w:pStyle w:val="a5"/>
        <w:ind w:firstLine="567"/>
        <w:jc w:val="both"/>
        <w:rPr>
          <w:rFonts w:ascii="Times New Roman" w:eastAsia="Times New Roman" w:hAnsi="Times New Roman" w:cs="Times New Roman"/>
          <w:sz w:val="28"/>
          <w:szCs w:val="28"/>
          <w:lang w:val="uk-UA" w:eastAsia="ru-RU"/>
        </w:rPr>
      </w:pPr>
      <w:r w:rsidRPr="001565E4">
        <w:rPr>
          <w:rFonts w:ascii="Times New Roman" w:eastAsia="Times New Roman" w:hAnsi="Times New Roman" w:cs="Times New Roman"/>
          <w:sz w:val="28"/>
          <w:szCs w:val="28"/>
          <w:lang w:val="uk-UA" w:eastAsia="ru-RU"/>
        </w:rPr>
        <w:t>вирішення земельних  спорів,</w:t>
      </w:r>
    </w:p>
    <w:p w14:paraId="19B516DB" w14:textId="0E8930A8" w:rsidR="009C56D9" w:rsidRPr="001565E4" w:rsidRDefault="009C56D9" w:rsidP="00C138AF">
      <w:pPr>
        <w:pStyle w:val="a5"/>
        <w:ind w:firstLine="567"/>
        <w:jc w:val="both"/>
        <w:rPr>
          <w:rFonts w:ascii="Times New Roman" w:eastAsia="Times New Roman" w:hAnsi="Times New Roman" w:cs="Times New Roman"/>
          <w:sz w:val="28"/>
          <w:szCs w:val="28"/>
          <w:lang w:val="uk-UA" w:eastAsia="ru-RU"/>
        </w:rPr>
      </w:pPr>
      <w:r w:rsidRPr="001565E4">
        <w:rPr>
          <w:rFonts w:ascii="Times New Roman" w:eastAsia="Times New Roman" w:hAnsi="Times New Roman" w:cs="Times New Roman"/>
          <w:sz w:val="28"/>
          <w:szCs w:val="28"/>
          <w:lang w:val="uk-UA" w:eastAsia="ru-RU"/>
        </w:rPr>
        <w:t xml:space="preserve">відшкодування шкоди, </w:t>
      </w:r>
      <w:r w:rsidR="00E84250" w:rsidRPr="001565E4">
        <w:rPr>
          <w:rFonts w:ascii="Times New Roman" w:eastAsia="Times New Roman" w:hAnsi="Times New Roman" w:cs="Times New Roman"/>
          <w:sz w:val="28"/>
          <w:szCs w:val="28"/>
          <w:lang w:val="uk-UA" w:eastAsia="ru-RU"/>
        </w:rPr>
        <w:t xml:space="preserve">  </w:t>
      </w:r>
    </w:p>
    <w:p w14:paraId="07B33715" w14:textId="1CF8327B" w:rsidR="009C56D9" w:rsidRPr="001565E4" w:rsidRDefault="00E84250" w:rsidP="00C138AF">
      <w:pPr>
        <w:pStyle w:val="a5"/>
        <w:ind w:firstLine="567"/>
        <w:jc w:val="both"/>
        <w:rPr>
          <w:rFonts w:ascii="Times New Roman" w:eastAsia="Times New Roman" w:hAnsi="Times New Roman" w:cs="Times New Roman"/>
          <w:sz w:val="28"/>
          <w:szCs w:val="28"/>
          <w:lang w:val="uk-UA" w:eastAsia="ru-RU"/>
        </w:rPr>
      </w:pPr>
      <w:r w:rsidRPr="001565E4">
        <w:rPr>
          <w:rFonts w:ascii="Times New Roman" w:eastAsia="Times New Roman" w:hAnsi="Times New Roman" w:cs="Times New Roman"/>
          <w:sz w:val="28"/>
          <w:szCs w:val="28"/>
          <w:lang w:val="uk-UA" w:eastAsia="ru-RU"/>
        </w:rPr>
        <w:t xml:space="preserve">визнання протиправними рішень сільської ради, </w:t>
      </w:r>
    </w:p>
    <w:p w14:paraId="2E2623CF" w14:textId="628D20A5" w:rsidR="009C56D9" w:rsidRPr="001565E4" w:rsidRDefault="00E84250" w:rsidP="00C138AF">
      <w:pPr>
        <w:pStyle w:val="a5"/>
        <w:ind w:firstLine="567"/>
        <w:jc w:val="both"/>
        <w:rPr>
          <w:rFonts w:ascii="Times New Roman" w:eastAsia="Times New Roman" w:hAnsi="Times New Roman" w:cs="Times New Roman"/>
          <w:sz w:val="28"/>
          <w:szCs w:val="28"/>
          <w:lang w:val="uk-UA" w:eastAsia="ru-RU"/>
        </w:rPr>
      </w:pPr>
      <w:r w:rsidRPr="001565E4">
        <w:rPr>
          <w:rFonts w:ascii="Times New Roman" w:eastAsia="Times New Roman" w:hAnsi="Times New Roman" w:cs="Times New Roman"/>
          <w:sz w:val="28"/>
          <w:szCs w:val="28"/>
          <w:lang w:val="uk-UA" w:eastAsia="ru-RU"/>
        </w:rPr>
        <w:t xml:space="preserve">встановлення факту, що має юридичне значення, </w:t>
      </w:r>
    </w:p>
    <w:p w14:paraId="321918E5" w14:textId="0013AEAC" w:rsidR="009C56D9" w:rsidRPr="001565E4" w:rsidRDefault="00E84250" w:rsidP="00C138AF">
      <w:pPr>
        <w:pStyle w:val="a5"/>
        <w:ind w:firstLine="567"/>
        <w:jc w:val="both"/>
        <w:rPr>
          <w:rFonts w:ascii="Times New Roman" w:eastAsia="Times New Roman" w:hAnsi="Times New Roman" w:cs="Times New Roman"/>
          <w:sz w:val="28"/>
          <w:szCs w:val="28"/>
          <w:lang w:val="uk-UA" w:eastAsia="ru-RU"/>
        </w:rPr>
      </w:pPr>
      <w:r w:rsidRPr="001565E4">
        <w:rPr>
          <w:rFonts w:ascii="Times New Roman" w:eastAsia="Times New Roman" w:hAnsi="Times New Roman" w:cs="Times New Roman"/>
          <w:sz w:val="28"/>
          <w:szCs w:val="28"/>
          <w:lang w:val="uk-UA" w:eastAsia="ru-RU"/>
        </w:rPr>
        <w:t>про визнання осіб недієздатними та встановлення над ними опіки, про продовження дії рішення суду про визнання особи недієздатною</w:t>
      </w:r>
      <w:r w:rsidR="009C56D9" w:rsidRPr="001565E4">
        <w:rPr>
          <w:rFonts w:ascii="Times New Roman" w:eastAsia="Times New Roman" w:hAnsi="Times New Roman" w:cs="Times New Roman"/>
          <w:sz w:val="28"/>
          <w:szCs w:val="28"/>
          <w:lang w:val="uk-UA" w:eastAsia="ru-RU"/>
        </w:rPr>
        <w:t>.</w:t>
      </w:r>
    </w:p>
    <w:p w14:paraId="41F7503F" w14:textId="77C9041E" w:rsidR="00BA7782" w:rsidRPr="001565E4" w:rsidRDefault="00E84250" w:rsidP="00C138AF">
      <w:pPr>
        <w:pStyle w:val="a5"/>
        <w:ind w:firstLine="567"/>
        <w:jc w:val="both"/>
        <w:rPr>
          <w:rFonts w:ascii="Times New Roman" w:eastAsia="Times New Roman" w:hAnsi="Times New Roman" w:cs="Times New Roman"/>
          <w:sz w:val="28"/>
          <w:szCs w:val="28"/>
          <w:lang w:val="uk-UA" w:eastAsia="ru-RU"/>
        </w:rPr>
      </w:pPr>
      <w:r w:rsidRPr="001565E4">
        <w:rPr>
          <w:rFonts w:ascii="Times New Roman" w:eastAsia="Times New Roman" w:hAnsi="Times New Roman" w:cs="Times New Roman"/>
          <w:sz w:val="28"/>
          <w:szCs w:val="28"/>
          <w:lang w:val="uk-UA" w:eastAsia="ru-RU"/>
        </w:rPr>
        <w:t xml:space="preserve">Окрім цього, Рівненською окружною прокуратурою, в інтересах сільської ради подано позови про стягнення збитків, заподіяних </w:t>
      </w:r>
      <w:r w:rsidR="003E5E1E" w:rsidRPr="001565E4">
        <w:rPr>
          <w:rFonts w:ascii="Times New Roman" w:eastAsia="Times New Roman" w:hAnsi="Times New Roman" w:cs="Times New Roman"/>
          <w:sz w:val="28"/>
          <w:szCs w:val="28"/>
          <w:lang w:val="uk-UA" w:eastAsia="ru-RU"/>
        </w:rPr>
        <w:t xml:space="preserve"> порушенням законодавства про закупівлі</w:t>
      </w:r>
      <w:r w:rsidR="00394057" w:rsidRPr="001565E4">
        <w:rPr>
          <w:rFonts w:ascii="Times New Roman" w:eastAsia="Times New Roman" w:hAnsi="Times New Roman" w:cs="Times New Roman"/>
          <w:sz w:val="28"/>
          <w:szCs w:val="28"/>
          <w:lang w:val="uk-UA" w:eastAsia="ru-RU"/>
        </w:rPr>
        <w:t>,</w:t>
      </w:r>
      <w:r w:rsidR="003E5E1E" w:rsidRPr="001565E4">
        <w:rPr>
          <w:rFonts w:ascii="Times New Roman" w:eastAsia="Times New Roman" w:hAnsi="Times New Roman" w:cs="Times New Roman"/>
          <w:sz w:val="28"/>
          <w:szCs w:val="28"/>
          <w:lang w:val="uk-UA" w:eastAsia="ru-RU"/>
        </w:rPr>
        <w:t xml:space="preserve"> </w:t>
      </w:r>
      <w:r w:rsidR="005946C5" w:rsidRPr="001565E4">
        <w:rPr>
          <w:rFonts w:ascii="Times New Roman" w:eastAsia="Times New Roman" w:hAnsi="Times New Roman" w:cs="Times New Roman"/>
          <w:sz w:val="28"/>
          <w:szCs w:val="28"/>
          <w:lang w:val="uk-UA" w:eastAsia="ru-RU"/>
        </w:rPr>
        <w:t xml:space="preserve"> за наслідками розгляду таких справ постановлено до стягнення більше 900 тис. грн. </w:t>
      </w:r>
    </w:p>
    <w:p w14:paraId="5BE92DC8" w14:textId="51195467" w:rsidR="00D61740" w:rsidRPr="001565E4" w:rsidRDefault="00BA7782" w:rsidP="00C138AF">
      <w:pPr>
        <w:pStyle w:val="a5"/>
        <w:ind w:firstLine="567"/>
        <w:jc w:val="both"/>
        <w:rPr>
          <w:rFonts w:ascii="Times New Roman" w:eastAsia="Times New Roman" w:hAnsi="Times New Roman" w:cs="Times New Roman"/>
          <w:sz w:val="28"/>
          <w:szCs w:val="28"/>
          <w:lang w:val="uk-UA" w:eastAsia="ru-RU"/>
        </w:rPr>
      </w:pPr>
      <w:r w:rsidRPr="001565E4">
        <w:rPr>
          <w:rFonts w:ascii="Times New Roman" w:eastAsia="Times New Roman" w:hAnsi="Times New Roman" w:cs="Times New Roman"/>
          <w:sz w:val="28"/>
          <w:szCs w:val="28"/>
          <w:lang w:val="uk-UA" w:eastAsia="ru-RU"/>
        </w:rPr>
        <w:lastRenderedPageBreak/>
        <w:t xml:space="preserve">Судами розглядались вимоги громадян щодо визнання протиправними дій сільської ради щодо </w:t>
      </w:r>
    </w:p>
    <w:p w14:paraId="59DF1156" w14:textId="41F34330" w:rsidR="00BA7782" w:rsidRPr="001565E4" w:rsidRDefault="008340C8" w:rsidP="00C138AF">
      <w:pPr>
        <w:pStyle w:val="a5"/>
        <w:ind w:firstLine="567"/>
        <w:jc w:val="both"/>
        <w:rPr>
          <w:rFonts w:ascii="Times New Roman" w:eastAsia="Times New Roman" w:hAnsi="Times New Roman" w:cs="Times New Roman"/>
          <w:sz w:val="28"/>
          <w:szCs w:val="28"/>
          <w:lang w:val="uk-UA" w:eastAsia="ru-RU"/>
        </w:rPr>
      </w:pPr>
      <w:r w:rsidRPr="001565E4">
        <w:rPr>
          <w:rFonts w:ascii="Times New Roman" w:eastAsia="Times New Roman" w:hAnsi="Times New Roman" w:cs="Times New Roman"/>
          <w:sz w:val="28"/>
          <w:szCs w:val="28"/>
          <w:lang w:val="uk-UA" w:eastAsia="ru-RU"/>
        </w:rPr>
        <w:t>У</w:t>
      </w:r>
      <w:r w:rsidR="00E84250" w:rsidRPr="001565E4">
        <w:rPr>
          <w:rFonts w:ascii="Times New Roman" w:eastAsia="Times New Roman" w:hAnsi="Times New Roman" w:cs="Times New Roman"/>
          <w:sz w:val="28"/>
          <w:szCs w:val="28"/>
          <w:lang w:val="uk-UA" w:eastAsia="ru-RU"/>
        </w:rPr>
        <w:t xml:space="preserve"> вказаних</w:t>
      </w:r>
      <w:r w:rsidRPr="001565E4">
        <w:rPr>
          <w:rFonts w:ascii="Times New Roman" w:eastAsia="Times New Roman" w:hAnsi="Times New Roman" w:cs="Times New Roman"/>
          <w:sz w:val="28"/>
          <w:szCs w:val="28"/>
          <w:lang w:val="uk-UA" w:eastAsia="ru-RU"/>
        </w:rPr>
        <w:t xml:space="preserve"> вище</w:t>
      </w:r>
      <w:r w:rsidR="00E84250" w:rsidRPr="001565E4">
        <w:rPr>
          <w:rFonts w:ascii="Times New Roman" w:eastAsia="Times New Roman" w:hAnsi="Times New Roman" w:cs="Times New Roman"/>
          <w:sz w:val="28"/>
          <w:szCs w:val="28"/>
          <w:lang w:val="uk-UA" w:eastAsia="ru-RU"/>
        </w:rPr>
        <w:t xml:space="preserve"> справах забезпечено участь в судах представника сільської ради, в установлені судом строки подано відзиви, пояснення та  необхідні документи, на підставі яких приймались рішення</w:t>
      </w:r>
      <w:r w:rsidR="00BA7782" w:rsidRPr="001565E4">
        <w:rPr>
          <w:rFonts w:ascii="Times New Roman" w:eastAsia="Times New Roman" w:hAnsi="Times New Roman" w:cs="Times New Roman"/>
          <w:sz w:val="28"/>
          <w:szCs w:val="28"/>
          <w:lang w:val="uk-UA" w:eastAsia="ru-RU"/>
        </w:rPr>
        <w:t xml:space="preserve"> про відмову в задоволенні позовів</w:t>
      </w:r>
      <w:r w:rsidR="00E84250" w:rsidRPr="001565E4">
        <w:rPr>
          <w:rFonts w:ascii="Times New Roman" w:eastAsia="Times New Roman" w:hAnsi="Times New Roman" w:cs="Times New Roman"/>
          <w:sz w:val="28"/>
          <w:szCs w:val="28"/>
          <w:lang w:val="uk-UA" w:eastAsia="ru-RU"/>
        </w:rPr>
        <w:t>.</w:t>
      </w:r>
    </w:p>
    <w:p w14:paraId="6E60B7EE" w14:textId="40CC58DE" w:rsidR="007B4B05" w:rsidRPr="001565E4" w:rsidRDefault="007B4B05" w:rsidP="00C138AF">
      <w:pPr>
        <w:pStyle w:val="a5"/>
        <w:ind w:firstLine="567"/>
        <w:jc w:val="both"/>
        <w:rPr>
          <w:rFonts w:ascii="Times New Roman" w:hAnsi="Times New Roman" w:cs="Times New Roman"/>
          <w:sz w:val="28"/>
          <w:szCs w:val="28"/>
          <w:lang w:val="uk-UA"/>
        </w:rPr>
      </w:pPr>
      <w:r w:rsidRPr="001565E4">
        <w:rPr>
          <w:rFonts w:ascii="Times New Roman" w:hAnsi="Times New Roman" w:cs="Times New Roman"/>
          <w:sz w:val="28"/>
          <w:szCs w:val="28"/>
          <w:lang w:val="uk-UA"/>
        </w:rPr>
        <w:t>Перед розподілом судових справ, в яких учасником є сільська рада, вивчається питання конфлікту інтересів працівників юридичного відділу чи інших посадових осіб  виконавчих відділів сільської ради, яким доручається брати участь в суді. У разі встановлення такого конфлікту може бути запроваджено скасування довіреності для участі в суді, такі повноваження буде передано іншій особі. Для забезпечення об’єктивного розгляду справи в суді запроваджено підготовку процесуальних документів у справах тільки за підписом сільського голови. Позиція в суді в тій чи іншій справі попередньо обговорюється з сільським головою  або особою, яка його заміняє.</w:t>
      </w:r>
    </w:p>
    <w:p w14:paraId="6E6BD410" w14:textId="2B979203" w:rsidR="00E84250" w:rsidRPr="001565E4" w:rsidRDefault="007B4B05" w:rsidP="00C138AF">
      <w:pPr>
        <w:pStyle w:val="a5"/>
        <w:ind w:firstLine="567"/>
        <w:jc w:val="both"/>
        <w:rPr>
          <w:rFonts w:ascii="Times New Roman" w:eastAsia="Times New Roman" w:hAnsi="Times New Roman" w:cs="Times New Roman"/>
          <w:sz w:val="28"/>
          <w:szCs w:val="28"/>
          <w:lang w:val="uk-UA" w:eastAsia="ru-RU"/>
        </w:rPr>
      </w:pPr>
      <w:r w:rsidRPr="001565E4">
        <w:rPr>
          <w:rFonts w:ascii="Times New Roman" w:hAnsi="Times New Roman" w:cs="Times New Roman"/>
          <w:sz w:val="28"/>
          <w:szCs w:val="28"/>
          <w:lang w:val="uk-UA"/>
        </w:rPr>
        <w:t>У відділі запроваджено звітування сільському голові  представником, який  приймає участь, щодо розгляду справи по кожному судовому засіданню.</w:t>
      </w:r>
      <w:r w:rsidR="009D5B49" w:rsidRPr="001565E4">
        <w:rPr>
          <w:rFonts w:ascii="Times New Roman" w:hAnsi="Times New Roman" w:cs="Times New Roman"/>
          <w:sz w:val="28"/>
          <w:szCs w:val="28"/>
          <w:lang w:val="uk-UA"/>
        </w:rPr>
        <w:t xml:space="preserve"> Сільським головою</w:t>
      </w:r>
      <w:r w:rsidR="009C56D9" w:rsidRPr="001565E4">
        <w:rPr>
          <w:rFonts w:ascii="Times New Roman" w:hAnsi="Times New Roman" w:cs="Times New Roman"/>
          <w:sz w:val="28"/>
          <w:szCs w:val="28"/>
          <w:lang w:val="uk-UA"/>
        </w:rPr>
        <w:t xml:space="preserve"> чи особою, яка виконує його обов’язки, </w:t>
      </w:r>
      <w:r w:rsidR="009D5B49" w:rsidRPr="001565E4">
        <w:rPr>
          <w:rFonts w:ascii="Times New Roman" w:hAnsi="Times New Roman" w:cs="Times New Roman"/>
          <w:sz w:val="28"/>
          <w:szCs w:val="28"/>
          <w:lang w:val="uk-UA"/>
        </w:rPr>
        <w:t>завжди займається державницька позиція спрямована на захист інтересів громади</w:t>
      </w:r>
      <w:r w:rsidR="009C56D9" w:rsidRPr="001565E4">
        <w:rPr>
          <w:rFonts w:ascii="Times New Roman" w:hAnsi="Times New Roman" w:cs="Times New Roman"/>
          <w:sz w:val="28"/>
          <w:szCs w:val="28"/>
          <w:lang w:val="uk-UA"/>
        </w:rPr>
        <w:t xml:space="preserve"> чи її жителів.</w:t>
      </w:r>
      <w:r w:rsidRPr="001565E4">
        <w:rPr>
          <w:rFonts w:ascii="Times New Roman" w:hAnsi="Times New Roman" w:cs="Times New Roman"/>
          <w:sz w:val="28"/>
          <w:szCs w:val="28"/>
          <w:lang w:val="uk-UA"/>
        </w:rPr>
        <w:t xml:space="preserve">   </w:t>
      </w:r>
      <w:r w:rsidR="00E84250" w:rsidRPr="001565E4">
        <w:rPr>
          <w:rFonts w:ascii="Times New Roman" w:eastAsia="Times New Roman" w:hAnsi="Times New Roman" w:cs="Times New Roman"/>
          <w:sz w:val="28"/>
          <w:szCs w:val="28"/>
          <w:lang w:val="uk-UA" w:eastAsia="ru-RU"/>
        </w:rPr>
        <w:t xml:space="preserve"> </w:t>
      </w:r>
    </w:p>
    <w:p w14:paraId="39B36080" w14:textId="44CB2355" w:rsidR="00E84250" w:rsidRPr="001565E4" w:rsidRDefault="00E84250" w:rsidP="00C138AF">
      <w:pPr>
        <w:pStyle w:val="a5"/>
        <w:ind w:firstLine="567"/>
        <w:jc w:val="both"/>
        <w:rPr>
          <w:rFonts w:ascii="Times New Roman" w:eastAsia="Times New Roman" w:hAnsi="Times New Roman" w:cs="Times New Roman"/>
          <w:sz w:val="28"/>
          <w:szCs w:val="28"/>
          <w:lang w:val="uk-UA" w:eastAsia="ru-RU"/>
        </w:rPr>
      </w:pPr>
      <w:r w:rsidRPr="001565E4">
        <w:rPr>
          <w:rFonts w:ascii="Times New Roman" w:eastAsia="Times New Roman" w:hAnsi="Times New Roman" w:cs="Times New Roman"/>
          <w:sz w:val="28"/>
          <w:szCs w:val="28"/>
          <w:lang w:val="uk-UA" w:eastAsia="ru-RU"/>
        </w:rPr>
        <w:t xml:space="preserve">Своєчасно та якісно здійснюється надання практичної допомоги у розгляді звернень громадян, запитів, які надходять від правоохоронних органів, адвокатів та запитів щодо надання публічної інформації та інше. </w:t>
      </w:r>
      <w:r w:rsidR="009D5B49" w:rsidRPr="001565E4">
        <w:rPr>
          <w:rFonts w:ascii="Times New Roman" w:eastAsia="Times New Roman" w:hAnsi="Times New Roman" w:cs="Times New Roman"/>
          <w:sz w:val="28"/>
          <w:szCs w:val="28"/>
          <w:lang w:val="uk-UA" w:eastAsia="ru-RU"/>
        </w:rPr>
        <w:t>Нада</w:t>
      </w:r>
      <w:r w:rsidR="009624ED" w:rsidRPr="001565E4">
        <w:rPr>
          <w:rFonts w:ascii="Times New Roman" w:eastAsia="Times New Roman" w:hAnsi="Times New Roman" w:cs="Times New Roman"/>
          <w:sz w:val="28"/>
          <w:szCs w:val="28"/>
          <w:lang w:val="uk-UA" w:eastAsia="ru-RU"/>
        </w:rPr>
        <w:t>є</w:t>
      </w:r>
      <w:r w:rsidR="009D5B49" w:rsidRPr="001565E4">
        <w:rPr>
          <w:rFonts w:ascii="Times New Roman" w:eastAsia="Times New Roman" w:hAnsi="Times New Roman" w:cs="Times New Roman"/>
          <w:sz w:val="28"/>
          <w:szCs w:val="28"/>
          <w:lang w:val="uk-UA" w:eastAsia="ru-RU"/>
        </w:rPr>
        <w:t xml:space="preserve">ться допомога у </w:t>
      </w:r>
      <w:proofErr w:type="spellStart"/>
      <w:r w:rsidR="009D5B49" w:rsidRPr="001565E4">
        <w:rPr>
          <w:rFonts w:ascii="Times New Roman" w:eastAsia="Times New Roman" w:hAnsi="Times New Roman" w:cs="Times New Roman"/>
          <w:sz w:val="28"/>
          <w:szCs w:val="28"/>
          <w:lang w:val="uk-UA" w:eastAsia="ru-RU"/>
        </w:rPr>
        <w:t>доперетензійній</w:t>
      </w:r>
      <w:proofErr w:type="spellEnd"/>
      <w:r w:rsidR="009D5B49" w:rsidRPr="001565E4">
        <w:rPr>
          <w:rFonts w:ascii="Times New Roman" w:eastAsia="Times New Roman" w:hAnsi="Times New Roman" w:cs="Times New Roman"/>
          <w:sz w:val="28"/>
          <w:szCs w:val="28"/>
          <w:lang w:val="uk-UA" w:eastAsia="ru-RU"/>
        </w:rPr>
        <w:t xml:space="preserve"> роботі</w:t>
      </w:r>
      <w:r w:rsidR="00BA3C73" w:rsidRPr="001565E4">
        <w:rPr>
          <w:rFonts w:ascii="Times New Roman" w:eastAsia="Times New Roman" w:hAnsi="Times New Roman" w:cs="Times New Roman"/>
          <w:sz w:val="28"/>
          <w:szCs w:val="28"/>
          <w:lang w:val="uk-UA" w:eastAsia="ru-RU"/>
        </w:rPr>
        <w:t xml:space="preserve"> </w:t>
      </w:r>
      <w:r w:rsidR="009624ED" w:rsidRPr="001565E4">
        <w:rPr>
          <w:rFonts w:ascii="Times New Roman" w:eastAsia="Times New Roman" w:hAnsi="Times New Roman" w:cs="Times New Roman"/>
          <w:sz w:val="28"/>
          <w:szCs w:val="28"/>
          <w:lang w:val="uk-UA" w:eastAsia="ru-RU"/>
        </w:rPr>
        <w:t>шляхом складання листів постачальникам товарів</w:t>
      </w:r>
      <w:r w:rsidR="009D5B49" w:rsidRPr="001565E4">
        <w:rPr>
          <w:rFonts w:ascii="Times New Roman" w:eastAsia="Times New Roman" w:hAnsi="Times New Roman" w:cs="Times New Roman"/>
          <w:sz w:val="28"/>
          <w:szCs w:val="28"/>
          <w:lang w:val="uk-UA" w:eastAsia="ru-RU"/>
        </w:rPr>
        <w:t xml:space="preserve">, </w:t>
      </w:r>
      <w:r w:rsidR="00843306" w:rsidRPr="001565E4">
        <w:rPr>
          <w:rFonts w:ascii="Times New Roman" w:eastAsia="Times New Roman" w:hAnsi="Times New Roman" w:cs="Times New Roman"/>
          <w:sz w:val="28"/>
          <w:szCs w:val="28"/>
          <w:lang w:val="uk-UA" w:eastAsia="ru-RU"/>
        </w:rPr>
        <w:t>пов’язана</w:t>
      </w:r>
      <w:r w:rsidR="009D5B49" w:rsidRPr="001565E4">
        <w:rPr>
          <w:rFonts w:ascii="Times New Roman" w:eastAsia="Times New Roman" w:hAnsi="Times New Roman" w:cs="Times New Roman"/>
          <w:sz w:val="28"/>
          <w:szCs w:val="28"/>
          <w:lang w:val="uk-UA" w:eastAsia="ru-RU"/>
        </w:rPr>
        <w:t xml:space="preserve"> з постачанням товарів </w:t>
      </w:r>
      <w:r w:rsidR="00843306" w:rsidRPr="001565E4">
        <w:rPr>
          <w:rFonts w:ascii="Times New Roman" w:eastAsia="Times New Roman" w:hAnsi="Times New Roman" w:cs="Times New Roman"/>
          <w:sz w:val="28"/>
          <w:szCs w:val="28"/>
          <w:lang w:val="uk-UA" w:eastAsia="ru-RU"/>
        </w:rPr>
        <w:t>згідно укладених договорів.</w:t>
      </w:r>
    </w:p>
    <w:p w14:paraId="3189DD8D" w14:textId="0C05EDA9" w:rsidR="00E84250" w:rsidRPr="001565E4" w:rsidRDefault="00E84250" w:rsidP="00C138AF">
      <w:pPr>
        <w:pStyle w:val="a5"/>
        <w:ind w:firstLine="567"/>
        <w:jc w:val="both"/>
        <w:rPr>
          <w:rFonts w:ascii="Times New Roman" w:eastAsia="Times New Roman" w:hAnsi="Times New Roman" w:cs="Times New Roman"/>
          <w:sz w:val="28"/>
          <w:szCs w:val="28"/>
          <w:lang w:val="uk-UA" w:eastAsia="ru-RU"/>
        </w:rPr>
      </w:pPr>
      <w:r w:rsidRPr="001565E4">
        <w:rPr>
          <w:rFonts w:ascii="Times New Roman" w:eastAsia="Times New Roman" w:hAnsi="Times New Roman" w:cs="Times New Roman"/>
          <w:sz w:val="28"/>
          <w:szCs w:val="28"/>
          <w:lang w:val="uk-UA" w:eastAsia="ru-RU"/>
        </w:rPr>
        <w:t xml:space="preserve">Здійснюється вивчення усіх проектів рішень сільської ради, виконавчого комітету, розпоряджень сільського голови на предмет дотримання вимог чинного законодавства. За </w:t>
      </w:r>
      <w:r w:rsidR="00A12572" w:rsidRPr="001565E4">
        <w:rPr>
          <w:rFonts w:ascii="Times New Roman" w:eastAsia="Times New Roman" w:hAnsi="Times New Roman" w:cs="Times New Roman"/>
          <w:sz w:val="28"/>
          <w:szCs w:val="28"/>
          <w:lang w:val="uk-UA" w:eastAsia="ru-RU"/>
        </w:rPr>
        <w:t>8</w:t>
      </w:r>
      <w:r w:rsidRPr="001565E4">
        <w:rPr>
          <w:rFonts w:ascii="Times New Roman" w:eastAsia="Times New Roman" w:hAnsi="Times New Roman" w:cs="Times New Roman"/>
          <w:sz w:val="28"/>
          <w:szCs w:val="28"/>
          <w:lang w:val="uk-UA" w:eastAsia="ru-RU"/>
        </w:rPr>
        <w:t xml:space="preserve"> місяців поточного року прийнято рішень</w:t>
      </w:r>
      <w:r w:rsidR="007B4B05" w:rsidRPr="001565E4">
        <w:rPr>
          <w:rFonts w:ascii="Times New Roman" w:eastAsia="Times New Roman" w:hAnsi="Times New Roman" w:cs="Times New Roman"/>
          <w:sz w:val="28"/>
          <w:szCs w:val="28"/>
          <w:lang w:val="uk-UA" w:eastAsia="ru-RU"/>
        </w:rPr>
        <w:t xml:space="preserve">      </w:t>
      </w:r>
      <w:r w:rsidRPr="001565E4">
        <w:rPr>
          <w:rFonts w:ascii="Times New Roman" w:eastAsia="Times New Roman" w:hAnsi="Times New Roman" w:cs="Times New Roman"/>
          <w:sz w:val="28"/>
          <w:szCs w:val="28"/>
          <w:lang w:val="uk-UA" w:eastAsia="ru-RU"/>
        </w:rPr>
        <w:t xml:space="preserve"> сільсько</w:t>
      </w:r>
      <w:r w:rsidR="0070384C" w:rsidRPr="001565E4">
        <w:rPr>
          <w:rFonts w:ascii="Times New Roman" w:eastAsia="Times New Roman" w:hAnsi="Times New Roman" w:cs="Times New Roman"/>
          <w:sz w:val="28"/>
          <w:szCs w:val="28"/>
          <w:lang w:val="uk-UA" w:eastAsia="ru-RU"/>
        </w:rPr>
        <w:t>ю</w:t>
      </w:r>
      <w:r w:rsidRPr="001565E4">
        <w:rPr>
          <w:rFonts w:ascii="Times New Roman" w:eastAsia="Times New Roman" w:hAnsi="Times New Roman" w:cs="Times New Roman"/>
          <w:sz w:val="28"/>
          <w:szCs w:val="28"/>
          <w:lang w:val="uk-UA" w:eastAsia="ru-RU"/>
        </w:rPr>
        <w:t xml:space="preserve"> рад</w:t>
      </w:r>
      <w:r w:rsidR="0070384C" w:rsidRPr="001565E4">
        <w:rPr>
          <w:rFonts w:ascii="Times New Roman" w:eastAsia="Times New Roman" w:hAnsi="Times New Roman" w:cs="Times New Roman"/>
          <w:sz w:val="28"/>
          <w:szCs w:val="28"/>
          <w:lang w:val="uk-UA" w:eastAsia="ru-RU"/>
        </w:rPr>
        <w:t>ою</w:t>
      </w:r>
      <w:r w:rsidRPr="001565E4">
        <w:rPr>
          <w:rFonts w:ascii="Times New Roman" w:eastAsia="Times New Roman" w:hAnsi="Times New Roman" w:cs="Times New Roman"/>
          <w:sz w:val="28"/>
          <w:szCs w:val="28"/>
          <w:lang w:val="uk-UA" w:eastAsia="ru-RU"/>
        </w:rPr>
        <w:t xml:space="preserve"> </w:t>
      </w:r>
      <w:r w:rsidR="007B4B05" w:rsidRPr="001565E4">
        <w:rPr>
          <w:rFonts w:ascii="Times New Roman" w:eastAsia="Times New Roman" w:hAnsi="Times New Roman" w:cs="Times New Roman"/>
          <w:sz w:val="28"/>
          <w:szCs w:val="28"/>
          <w:lang w:val="uk-UA" w:eastAsia="ru-RU"/>
        </w:rPr>
        <w:t xml:space="preserve">– </w:t>
      </w:r>
      <w:r w:rsidR="005253DE" w:rsidRPr="001565E4">
        <w:rPr>
          <w:rFonts w:ascii="Times New Roman" w:eastAsia="Times New Roman" w:hAnsi="Times New Roman" w:cs="Times New Roman"/>
          <w:sz w:val="28"/>
          <w:szCs w:val="28"/>
          <w:lang w:val="uk-UA" w:eastAsia="ru-RU"/>
        </w:rPr>
        <w:t>2</w:t>
      </w:r>
      <w:r w:rsidR="00A12572" w:rsidRPr="001565E4">
        <w:rPr>
          <w:rFonts w:ascii="Times New Roman" w:eastAsia="Times New Roman" w:hAnsi="Times New Roman" w:cs="Times New Roman"/>
          <w:sz w:val="28"/>
          <w:szCs w:val="28"/>
          <w:lang w:val="uk-UA" w:eastAsia="ru-RU"/>
        </w:rPr>
        <w:t>74</w:t>
      </w:r>
      <w:r w:rsidR="007B4B05" w:rsidRPr="001565E4">
        <w:rPr>
          <w:rFonts w:ascii="Times New Roman" w:eastAsia="Times New Roman" w:hAnsi="Times New Roman" w:cs="Times New Roman"/>
          <w:sz w:val="28"/>
          <w:szCs w:val="28"/>
          <w:lang w:val="uk-UA" w:eastAsia="ru-RU"/>
        </w:rPr>
        <w:t xml:space="preserve"> та</w:t>
      </w:r>
      <w:r w:rsidRPr="001565E4">
        <w:rPr>
          <w:rFonts w:ascii="Times New Roman" w:eastAsia="Times New Roman" w:hAnsi="Times New Roman" w:cs="Times New Roman"/>
          <w:sz w:val="28"/>
          <w:szCs w:val="28"/>
          <w:lang w:val="uk-UA" w:eastAsia="ru-RU"/>
        </w:rPr>
        <w:t xml:space="preserve">  виконавч</w:t>
      </w:r>
      <w:r w:rsidR="004669C5" w:rsidRPr="001565E4">
        <w:rPr>
          <w:rFonts w:ascii="Times New Roman" w:eastAsia="Times New Roman" w:hAnsi="Times New Roman" w:cs="Times New Roman"/>
          <w:sz w:val="28"/>
          <w:szCs w:val="28"/>
          <w:lang w:val="uk-UA" w:eastAsia="ru-RU"/>
        </w:rPr>
        <w:t>им</w:t>
      </w:r>
      <w:r w:rsidRPr="001565E4">
        <w:rPr>
          <w:rFonts w:ascii="Times New Roman" w:eastAsia="Times New Roman" w:hAnsi="Times New Roman" w:cs="Times New Roman"/>
          <w:sz w:val="28"/>
          <w:szCs w:val="28"/>
          <w:lang w:val="uk-UA" w:eastAsia="ru-RU"/>
        </w:rPr>
        <w:t xml:space="preserve"> комітет</w:t>
      </w:r>
      <w:r w:rsidR="004669C5" w:rsidRPr="001565E4">
        <w:rPr>
          <w:rFonts w:ascii="Times New Roman" w:eastAsia="Times New Roman" w:hAnsi="Times New Roman" w:cs="Times New Roman"/>
          <w:sz w:val="28"/>
          <w:szCs w:val="28"/>
          <w:lang w:val="uk-UA" w:eastAsia="ru-RU"/>
        </w:rPr>
        <w:t>ом</w:t>
      </w:r>
      <w:r w:rsidRPr="001565E4">
        <w:rPr>
          <w:rFonts w:ascii="Times New Roman" w:eastAsia="Times New Roman" w:hAnsi="Times New Roman" w:cs="Times New Roman"/>
          <w:sz w:val="28"/>
          <w:szCs w:val="28"/>
          <w:lang w:val="uk-UA" w:eastAsia="ru-RU"/>
        </w:rPr>
        <w:t xml:space="preserve"> </w:t>
      </w:r>
      <w:r w:rsidR="00D101AE" w:rsidRPr="001565E4">
        <w:rPr>
          <w:rFonts w:ascii="Times New Roman" w:eastAsia="Times New Roman" w:hAnsi="Times New Roman" w:cs="Times New Roman"/>
          <w:sz w:val="28"/>
          <w:szCs w:val="28"/>
          <w:lang w:val="uk-UA" w:eastAsia="ru-RU"/>
        </w:rPr>
        <w:t>–</w:t>
      </w:r>
      <w:r w:rsidRPr="001565E4">
        <w:rPr>
          <w:rFonts w:ascii="Times New Roman" w:eastAsia="Times New Roman" w:hAnsi="Times New Roman" w:cs="Times New Roman"/>
          <w:sz w:val="28"/>
          <w:szCs w:val="28"/>
          <w:lang w:val="uk-UA" w:eastAsia="ru-RU"/>
        </w:rPr>
        <w:t xml:space="preserve"> </w:t>
      </w:r>
      <w:r w:rsidR="005253DE" w:rsidRPr="001565E4">
        <w:rPr>
          <w:rFonts w:ascii="Times New Roman" w:eastAsia="Times New Roman" w:hAnsi="Times New Roman" w:cs="Times New Roman"/>
          <w:sz w:val="28"/>
          <w:szCs w:val="28"/>
          <w:lang w:val="uk-UA" w:eastAsia="ru-RU"/>
        </w:rPr>
        <w:t>2</w:t>
      </w:r>
      <w:r w:rsidR="00467543" w:rsidRPr="001565E4">
        <w:rPr>
          <w:rFonts w:ascii="Times New Roman" w:eastAsia="Times New Roman" w:hAnsi="Times New Roman" w:cs="Times New Roman"/>
          <w:sz w:val="28"/>
          <w:szCs w:val="28"/>
          <w:lang w:val="uk-UA" w:eastAsia="ru-RU"/>
        </w:rPr>
        <w:t>26</w:t>
      </w:r>
      <w:r w:rsidRPr="001565E4">
        <w:rPr>
          <w:rFonts w:ascii="Times New Roman" w:eastAsia="Times New Roman" w:hAnsi="Times New Roman" w:cs="Times New Roman"/>
          <w:sz w:val="28"/>
          <w:szCs w:val="28"/>
          <w:lang w:val="uk-UA" w:eastAsia="ru-RU"/>
        </w:rPr>
        <w:t>, розпоряджень</w:t>
      </w:r>
      <w:r w:rsidR="007B4B05" w:rsidRPr="001565E4">
        <w:rPr>
          <w:rFonts w:ascii="Times New Roman" w:eastAsia="Times New Roman" w:hAnsi="Times New Roman" w:cs="Times New Roman"/>
          <w:sz w:val="28"/>
          <w:szCs w:val="28"/>
          <w:lang w:val="uk-UA" w:eastAsia="ru-RU"/>
        </w:rPr>
        <w:t xml:space="preserve"> сільським головою</w:t>
      </w:r>
      <w:r w:rsidRPr="001565E4">
        <w:rPr>
          <w:rFonts w:ascii="Times New Roman" w:eastAsia="Times New Roman" w:hAnsi="Times New Roman" w:cs="Times New Roman"/>
          <w:sz w:val="28"/>
          <w:szCs w:val="28"/>
          <w:lang w:val="uk-UA" w:eastAsia="ru-RU"/>
        </w:rPr>
        <w:t xml:space="preserve"> </w:t>
      </w:r>
      <w:r w:rsidR="00A12572" w:rsidRPr="001565E4">
        <w:rPr>
          <w:rFonts w:ascii="Times New Roman" w:eastAsia="Times New Roman" w:hAnsi="Times New Roman" w:cs="Times New Roman"/>
          <w:sz w:val="28"/>
          <w:szCs w:val="28"/>
          <w:lang w:val="uk-UA" w:eastAsia="ru-RU"/>
        </w:rPr>
        <w:t>–</w:t>
      </w:r>
      <w:r w:rsidR="007B4B05" w:rsidRPr="001565E4">
        <w:rPr>
          <w:rFonts w:ascii="Times New Roman" w:eastAsia="Times New Roman" w:hAnsi="Times New Roman" w:cs="Times New Roman"/>
          <w:sz w:val="28"/>
          <w:szCs w:val="28"/>
          <w:lang w:val="uk-UA" w:eastAsia="ru-RU"/>
        </w:rPr>
        <w:t xml:space="preserve"> </w:t>
      </w:r>
      <w:r w:rsidR="00A12572" w:rsidRPr="001565E4">
        <w:rPr>
          <w:rFonts w:ascii="Times New Roman" w:eastAsia="Times New Roman" w:hAnsi="Times New Roman" w:cs="Times New Roman"/>
          <w:sz w:val="28"/>
          <w:szCs w:val="28"/>
          <w:lang w:val="uk-UA" w:eastAsia="ru-RU"/>
        </w:rPr>
        <w:t>174 , з них 86 - з основної діяльності та 88</w:t>
      </w:r>
      <w:r w:rsidR="0089753E" w:rsidRPr="001565E4">
        <w:rPr>
          <w:rFonts w:ascii="Times New Roman" w:eastAsia="Times New Roman" w:hAnsi="Times New Roman" w:cs="Times New Roman"/>
          <w:sz w:val="28"/>
          <w:szCs w:val="28"/>
          <w:lang w:val="uk-UA" w:eastAsia="ru-RU"/>
        </w:rPr>
        <w:t xml:space="preserve"> </w:t>
      </w:r>
      <w:r w:rsidR="00A12572" w:rsidRPr="001565E4">
        <w:rPr>
          <w:rFonts w:ascii="Times New Roman" w:eastAsia="Times New Roman" w:hAnsi="Times New Roman" w:cs="Times New Roman"/>
          <w:sz w:val="28"/>
          <w:szCs w:val="28"/>
          <w:lang w:val="uk-UA" w:eastAsia="ru-RU"/>
        </w:rPr>
        <w:t>-  з кадрових питань</w:t>
      </w:r>
      <w:r w:rsidRPr="001565E4">
        <w:rPr>
          <w:rFonts w:ascii="Times New Roman" w:eastAsia="Times New Roman" w:hAnsi="Times New Roman" w:cs="Times New Roman"/>
          <w:sz w:val="28"/>
          <w:szCs w:val="28"/>
          <w:lang w:val="uk-UA" w:eastAsia="ru-RU"/>
        </w:rPr>
        <w:t xml:space="preserve">. </w:t>
      </w:r>
      <w:r w:rsidR="00B85725" w:rsidRPr="001565E4">
        <w:rPr>
          <w:rFonts w:ascii="Times New Roman" w:eastAsia="Times New Roman" w:hAnsi="Times New Roman" w:cs="Times New Roman"/>
          <w:sz w:val="28"/>
          <w:szCs w:val="28"/>
          <w:lang w:val="uk-UA" w:eastAsia="ru-RU"/>
        </w:rPr>
        <w:t>В</w:t>
      </w:r>
      <w:r w:rsidRPr="001565E4">
        <w:rPr>
          <w:rFonts w:ascii="Times New Roman" w:eastAsia="Times New Roman" w:hAnsi="Times New Roman" w:cs="Times New Roman"/>
          <w:sz w:val="28"/>
          <w:szCs w:val="28"/>
          <w:lang w:val="uk-UA" w:eastAsia="ru-RU"/>
        </w:rPr>
        <w:t xml:space="preserve">казані нормативні документи територіальної громади судами не скасовувались.   </w:t>
      </w:r>
    </w:p>
    <w:p w14:paraId="110535E7" w14:textId="77777777" w:rsidR="00E84250" w:rsidRPr="001565E4" w:rsidRDefault="00E84250" w:rsidP="00C138AF">
      <w:pPr>
        <w:pStyle w:val="a5"/>
        <w:ind w:firstLine="567"/>
        <w:jc w:val="both"/>
        <w:rPr>
          <w:rFonts w:ascii="Times New Roman" w:eastAsia="Times New Roman" w:hAnsi="Times New Roman" w:cs="Times New Roman"/>
          <w:sz w:val="28"/>
          <w:szCs w:val="28"/>
          <w:lang w:val="uk-UA" w:eastAsia="ru-RU"/>
        </w:rPr>
      </w:pPr>
      <w:r w:rsidRPr="001565E4">
        <w:rPr>
          <w:rFonts w:ascii="Times New Roman" w:eastAsia="Times New Roman" w:hAnsi="Times New Roman" w:cs="Times New Roman"/>
          <w:sz w:val="28"/>
          <w:szCs w:val="28"/>
          <w:lang w:val="uk-UA" w:eastAsia="ru-RU"/>
        </w:rPr>
        <w:t>Постійно надається методична і практична допомога  у підготовці вказаних документів виконавчим органам сільської ради.</w:t>
      </w:r>
    </w:p>
    <w:p w14:paraId="1F14FAB8" w14:textId="488A9506" w:rsidR="00CD1ADF" w:rsidRPr="001565E4" w:rsidRDefault="0067793A" w:rsidP="00C138AF">
      <w:pPr>
        <w:pStyle w:val="a5"/>
        <w:ind w:firstLine="567"/>
        <w:jc w:val="both"/>
        <w:rPr>
          <w:rFonts w:ascii="Times New Roman" w:hAnsi="Times New Roman" w:cs="Times New Roman"/>
          <w:sz w:val="28"/>
          <w:szCs w:val="28"/>
          <w:lang w:val="uk-UA"/>
        </w:rPr>
      </w:pPr>
      <w:r w:rsidRPr="001565E4">
        <w:rPr>
          <w:rFonts w:ascii="Times New Roman" w:eastAsia="Times New Roman" w:hAnsi="Times New Roman" w:cs="Times New Roman"/>
          <w:sz w:val="28"/>
          <w:szCs w:val="28"/>
          <w:lang w:val="uk-UA" w:eastAsia="ru-RU"/>
        </w:rPr>
        <w:t xml:space="preserve">За безпосередньої участі юридичного відділу сільської ради </w:t>
      </w:r>
      <w:r w:rsidR="00DE212F" w:rsidRPr="001565E4">
        <w:rPr>
          <w:rFonts w:ascii="Times New Roman" w:eastAsia="Times New Roman" w:hAnsi="Times New Roman" w:cs="Times New Roman"/>
          <w:sz w:val="28"/>
          <w:szCs w:val="28"/>
          <w:lang w:val="uk-UA" w:eastAsia="ru-RU"/>
        </w:rPr>
        <w:t xml:space="preserve"> ініційовано </w:t>
      </w:r>
      <w:r w:rsidRPr="001565E4">
        <w:rPr>
          <w:rFonts w:ascii="Times New Roman" w:eastAsia="Times New Roman" w:hAnsi="Times New Roman" w:cs="Times New Roman"/>
          <w:sz w:val="28"/>
          <w:szCs w:val="28"/>
          <w:lang w:val="uk-UA" w:eastAsia="ru-RU"/>
        </w:rPr>
        <w:t xml:space="preserve">на розгляд  засідання комісії </w:t>
      </w:r>
      <w:r w:rsidR="00CD1ADF" w:rsidRPr="001565E4">
        <w:rPr>
          <w:rFonts w:ascii="Times New Roman" w:hAnsi="Times New Roman" w:cs="Times New Roman"/>
          <w:sz w:val="28"/>
          <w:szCs w:val="28"/>
          <w:lang w:val="uk-UA"/>
        </w:rPr>
        <w:t xml:space="preserve">з питань забезпечення своєчасності і повноти сплати податків, зборів та інших обов’язкових платежів до бюджету Городоцької сільської ради </w:t>
      </w:r>
      <w:proofErr w:type="spellStart"/>
      <w:r w:rsidR="00CD1ADF" w:rsidRPr="001565E4">
        <w:rPr>
          <w:rFonts w:ascii="Times New Roman" w:hAnsi="Times New Roman" w:cs="Times New Roman"/>
          <w:sz w:val="28"/>
          <w:szCs w:val="28"/>
          <w:lang w:val="uk-UA"/>
        </w:rPr>
        <w:t>питан</w:t>
      </w:r>
      <w:r w:rsidR="00DE212F" w:rsidRPr="001565E4">
        <w:rPr>
          <w:rFonts w:ascii="Times New Roman" w:hAnsi="Times New Roman" w:cs="Times New Roman"/>
          <w:sz w:val="28"/>
          <w:szCs w:val="28"/>
          <w:lang w:val="uk-UA"/>
        </w:rPr>
        <w:t>ння</w:t>
      </w:r>
      <w:proofErr w:type="spellEnd"/>
      <w:r w:rsidR="00CD1ADF" w:rsidRPr="001565E4">
        <w:rPr>
          <w:rFonts w:ascii="Times New Roman" w:hAnsi="Times New Roman" w:cs="Times New Roman"/>
          <w:sz w:val="28"/>
          <w:szCs w:val="28"/>
          <w:lang w:val="uk-UA"/>
        </w:rPr>
        <w:t xml:space="preserve"> щодо своєчасної та повної сплати орендної плати за землю </w:t>
      </w:r>
      <w:r w:rsidR="00B570CE" w:rsidRPr="001565E4">
        <w:rPr>
          <w:rFonts w:ascii="Times New Roman" w:hAnsi="Times New Roman" w:cs="Times New Roman"/>
          <w:sz w:val="28"/>
          <w:szCs w:val="28"/>
          <w:lang w:val="uk-UA"/>
        </w:rPr>
        <w:t>1</w:t>
      </w:r>
      <w:r w:rsidR="00CD1ADF" w:rsidRPr="001565E4">
        <w:rPr>
          <w:rFonts w:ascii="Times New Roman" w:hAnsi="Times New Roman" w:cs="Times New Roman"/>
          <w:sz w:val="28"/>
          <w:szCs w:val="28"/>
          <w:lang w:val="uk-UA"/>
        </w:rPr>
        <w:t xml:space="preserve"> підприємств</w:t>
      </w:r>
      <w:r w:rsidR="00B570CE" w:rsidRPr="001565E4">
        <w:rPr>
          <w:rFonts w:ascii="Times New Roman" w:hAnsi="Times New Roman" w:cs="Times New Roman"/>
          <w:sz w:val="28"/>
          <w:szCs w:val="28"/>
          <w:lang w:val="uk-UA"/>
        </w:rPr>
        <w:t>ом</w:t>
      </w:r>
      <w:r w:rsidR="00CD1ADF" w:rsidRPr="001565E4">
        <w:rPr>
          <w:rFonts w:ascii="Times New Roman" w:hAnsi="Times New Roman" w:cs="Times New Roman"/>
          <w:sz w:val="28"/>
          <w:szCs w:val="28"/>
          <w:lang w:val="uk-UA"/>
        </w:rPr>
        <w:t>-орендар</w:t>
      </w:r>
      <w:r w:rsidR="00B570CE" w:rsidRPr="001565E4">
        <w:rPr>
          <w:rFonts w:ascii="Times New Roman" w:hAnsi="Times New Roman" w:cs="Times New Roman"/>
          <w:sz w:val="28"/>
          <w:szCs w:val="28"/>
          <w:lang w:val="uk-UA"/>
        </w:rPr>
        <w:t>ем</w:t>
      </w:r>
      <w:r w:rsidR="00CD1ADF" w:rsidRPr="001565E4">
        <w:rPr>
          <w:rFonts w:ascii="Times New Roman" w:hAnsi="Times New Roman" w:cs="Times New Roman"/>
          <w:sz w:val="28"/>
          <w:szCs w:val="28"/>
          <w:lang w:val="uk-UA"/>
        </w:rPr>
        <w:t xml:space="preserve"> земельн</w:t>
      </w:r>
      <w:r w:rsidR="00B570CE" w:rsidRPr="001565E4">
        <w:rPr>
          <w:rFonts w:ascii="Times New Roman" w:hAnsi="Times New Roman" w:cs="Times New Roman"/>
          <w:sz w:val="28"/>
          <w:szCs w:val="28"/>
          <w:lang w:val="uk-UA"/>
        </w:rPr>
        <w:t>ої</w:t>
      </w:r>
      <w:r w:rsidR="00CD1ADF" w:rsidRPr="001565E4">
        <w:rPr>
          <w:rFonts w:ascii="Times New Roman" w:hAnsi="Times New Roman" w:cs="Times New Roman"/>
          <w:sz w:val="28"/>
          <w:szCs w:val="28"/>
          <w:lang w:val="uk-UA"/>
        </w:rPr>
        <w:t xml:space="preserve"> ділянк</w:t>
      </w:r>
      <w:r w:rsidR="00B570CE" w:rsidRPr="001565E4">
        <w:rPr>
          <w:rFonts w:ascii="Times New Roman" w:hAnsi="Times New Roman" w:cs="Times New Roman"/>
          <w:sz w:val="28"/>
          <w:szCs w:val="28"/>
          <w:lang w:val="uk-UA"/>
        </w:rPr>
        <w:t>и</w:t>
      </w:r>
      <w:r w:rsidR="00CD1ADF" w:rsidRPr="001565E4">
        <w:rPr>
          <w:rFonts w:ascii="Times New Roman" w:hAnsi="Times New Roman" w:cs="Times New Roman"/>
          <w:sz w:val="28"/>
          <w:szCs w:val="28"/>
          <w:lang w:val="uk-UA"/>
        </w:rPr>
        <w:t xml:space="preserve"> комунальної власності. </w:t>
      </w:r>
    </w:p>
    <w:p w14:paraId="12EA9B7D" w14:textId="77777777" w:rsidR="00394057" w:rsidRPr="001565E4" w:rsidRDefault="00394057" w:rsidP="00C138AF">
      <w:pPr>
        <w:pStyle w:val="a5"/>
        <w:ind w:firstLine="567"/>
        <w:jc w:val="both"/>
        <w:rPr>
          <w:rFonts w:ascii="Times New Roman" w:eastAsia="Times New Roman" w:hAnsi="Times New Roman" w:cs="Times New Roman"/>
          <w:sz w:val="28"/>
          <w:szCs w:val="28"/>
          <w:lang w:val="uk-UA" w:eastAsia="ru-RU"/>
        </w:rPr>
      </w:pPr>
    </w:p>
    <w:p w14:paraId="0FF1A3EE" w14:textId="29ADFDB4" w:rsidR="00E84250" w:rsidRPr="001565E4" w:rsidRDefault="00E84250" w:rsidP="00C138AF">
      <w:pPr>
        <w:pStyle w:val="a5"/>
        <w:ind w:firstLine="567"/>
        <w:jc w:val="both"/>
        <w:rPr>
          <w:rFonts w:ascii="Times New Roman" w:eastAsia="Times New Roman" w:hAnsi="Times New Roman" w:cs="Times New Roman"/>
          <w:sz w:val="28"/>
          <w:szCs w:val="28"/>
          <w:lang w:val="uk-UA" w:eastAsia="ru-RU"/>
        </w:rPr>
      </w:pPr>
      <w:r w:rsidRPr="001565E4">
        <w:rPr>
          <w:rFonts w:ascii="Times New Roman" w:eastAsia="Times New Roman" w:hAnsi="Times New Roman" w:cs="Times New Roman"/>
          <w:sz w:val="28"/>
          <w:szCs w:val="28"/>
          <w:lang w:val="uk-UA" w:eastAsia="ru-RU"/>
        </w:rPr>
        <w:t>Відповідно до пункту «б» статті 38 Закону України «Про місцеве самоврядування в Україні», до делегованих повноважень виконавчих органів сільських селищних, міських рад належать повноваження з питань державної реєстрації юридичних осіб та фізичних осіб-підприємців, а також питання державної реєстрації речових прав на нерухоме майно та їх обтяжень.</w:t>
      </w:r>
    </w:p>
    <w:p w14:paraId="442AA01A" w14:textId="77777777" w:rsidR="00E84250" w:rsidRPr="001565E4" w:rsidRDefault="00E84250" w:rsidP="00C138AF">
      <w:pPr>
        <w:pStyle w:val="a5"/>
        <w:ind w:firstLine="567"/>
        <w:jc w:val="both"/>
        <w:rPr>
          <w:rFonts w:ascii="Times New Roman" w:eastAsia="Times New Roman" w:hAnsi="Times New Roman" w:cs="Times New Roman"/>
          <w:sz w:val="28"/>
          <w:szCs w:val="28"/>
          <w:lang w:val="uk-UA" w:eastAsia="ru-RU"/>
        </w:rPr>
      </w:pPr>
      <w:r w:rsidRPr="001565E4">
        <w:rPr>
          <w:rFonts w:ascii="Times New Roman" w:eastAsia="Times New Roman" w:hAnsi="Times New Roman" w:cs="Times New Roman"/>
          <w:sz w:val="28"/>
          <w:szCs w:val="28"/>
          <w:lang w:val="uk-UA" w:eastAsia="ru-RU"/>
        </w:rPr>
        <w:lastRenderedPageBreak/>
        <w:t>Так, для ефективної роботи та згідно Закону України „Про адміністративні послуги” у Городоцькій сільській раді створено виконавчий орган – відділ з питань надання адміністративних послуг.</w:t>
      </w:r>
    </w:p>
    <w:p w14:paraId="324CD997" w14:textId="74417927" w:rsidR="00E84250" w:rsidRPr="001565E4" w:rsidRDefault="00E84250" w:rsidP="00C138AF">
      <w:pPr>
        <w:pStyle w:val="a5"/>
        <w:ind w:firstLine="567"/>
        <w:jc w:val="both"/>
        <w:rPr>
          <w:rFonts w:ascii="Times New Roman" w:eastAsia="Times New Roman" w:hAnsi="Times New Roman" w:cs="Times New Roman"/>
          <w:sz w:val="28"/>
          <w:szCs w:val="28"/>
          <w:lang w:val="uk-UA" w:eastAsia="ru-RU"/>
        </w:rPr>
      </w:pPr>
      <w:r w:rsidRPr="001565E4">
        <w:rPr>
          <w:rFonts w:ascii="Times New Roman" w:eastAsia="Times New Roman" w:hAnsi="Times New Roman" w:cs="Times New Roman"/>
          <w:sz w:val="28"/>
          <w:szCs w:val="28"/>
          <w:lang w:val="uk-UA" w:eastAsia="ru-RU"/>
        </w:rPr>
        <w:t>Протягом 8 місяців 202</w:t>
      </w:r>
      <w:r w:rsidR="004669C5" w:rsidRPr="001565E4">
        <w:rPr>
          <w:rFonts w:ascii="Times New Roman" w:eastAsia="Times New Roman" w:hAnsi="Times New Roman" w:cs="Times New Roman"/>
          <w:sz w:val="28"/>
          <w:szCs w:val="28"/>
          <w:lang w:val="uk-UA" w:eastAsia="ru-RU"/>
        </w:rPr>
        <w:t>6</w:t>
      </w:r>
      <w:r w:rsidRPr="001565E4">
        <w:rPr>
          <w:rFonts w:ascii="Times New Roman" w:eastAsia="Times New Roman" w:hAnsi="Times New Roman" w:cs="Times New Roman"/>
          <w:sz w:val="28"/>
          <w:szCs w:val="28"/>
          <w:lang w:val="uk-UA" w:eastAsia="ru-RU"/>
        </w:rPr>
        <w:t xml:space="preserve"> року у відділі з питань надання адміністративних послуг громадяни та суб’єкти господарювання мали можливість отримати </w:t>
      </w:r>
      <w:r w:rsidR="00E75513" w:rsidRPr="001565E4">
        <w:rPr>
          <w:rFonts w:ascii="Times New Roman" w:eastAsia="Times New Roman" w:hAnsi="Times New Roman" w:cs="Times New Roman"/>
          <w:sz w:val="28"/>
          <w:szCs w:val="28"/>
          <w:lang w:val="uk-UA" w:eastAsia="ru-RU"/>
        </w:rPr>
        <w:t xml:space="preserve">38 </w:t>
      </w:r>
      <w:r w:rsidRPr="001565E4">
        <w:rPr>
          <w:rFonts w:ascii="Times New Roman" w:eastAsia="Times New Roman" w:hAnsi="Times New Roman" w:cs="Times New Roman"/>
          <w:sz w:val="28"/>
          <w:szCs w:val="28"/>
          <w:lang w:val="uk-UA" w:eastAsia="ru-RU"/>
        </w:rPr>
        <w:t>послуг, згідно затвердженого Переліку адміністративних послуг, які надаються через ЦНАП Городоцької сільської ради.</w:t>
      </w:r>
    </w:p>
    <w:p w14:paraId="49444F05" w14:textId="225C9DCC" w:rsidR="00E84250" w:rsidRPr="001565E4" w:rsidRDefault="00E84250" w:rsidP="00C138AF">
      <w:pPr>
        <w:pStyle w:val="a5"/>
        <w:ind w:firstLine="567"/>
        <w:jc w:val="both"/>
        <w:rPr>
          <w:rFonts w:ascii="Times New Roman" w:eastAsia="Times New Roman" w:hAnsi="Times New Roman" w:cs="Times New Roman"/>
          <w:sz w:val="28"/>
          <w:szCs w:val="28"/>
          <w:lang w:val="uk-UA" w:eastAsia="ru-RU"/>
        </w:rPr>
      </w:pPr>
      <w:r w:rsidRPr="001565E4">
        <w:rPr>
          <w:rFonts w:ascii="Times New Roman" w:eastAsia="Times New Roman" w:hAnsi="Times New Roman" w:cs="Times New Roman"/>
          <w:sz w:val="28"/>
          <w:szCs w:val="28"/>
          <w:lang w:val="uk-UA" w:eastAsia="ru-RU"/>
        </w:rPr>
        <w:t xml:space="preserve">Зокрема, відділом було здійснено державну реєстрацію </w:t>
      </w:r>
      <w:r w:rsidR="001657E7" w:rsidRPr="001565E4">
        <w:rPr>
          <w:rFonts w:ascii="Times New Roman" w:eastAsia="Times New Roman" w:hAnsi="Times New Roman" w:cs="Times New Roman"/>
          <w:sz w:val="28"/>
          <w:szCs w:val="28"/>
          <w:lang w:val="uk-UA" w:eastAsia="ru-RU"/>
        </w:rPr>
        <w:t>438</w:t>
      </w:r>
      <w:r w:rsidR="002D0166" w:rsidRPr="001565E4">
        <w:rPr>
          <w:rFonts w:ascii="Times New Roman" w:eastAsia="Times New Roman" w:hAnsi="Times New Roman" w:cs="Times New Roman"/>
          <w:sz w:val="28"/>
          <w:szCs w:val="28"/>
          <w:lang w:val="uk-UA" w:eastAsia="ru-RU"/>
        </w:rPr>
        <w:t xml:space="preserve"> </w:t>
      </w:r>
      <w:r w:rsidRPr="001565E4">
        <w:rPr>
          <w:rFonts w:ascii="Times New Roman" w:eastAsia="Times New Roman" w:hAnsi="Times New Roman" w:cs="Times New Roman"/>
          <w:sz w:val="28"/>
          <w:szCs w:val="28"/>
          <w:lang w:val="uk-UA" w:eastAsia="ru-RU"/>
        </w:rPr>
        <w:t>юридичн</w:t>
      </w:r>
      <w:r w:rsidR="005253DE" w:rsidRPr="001565E4">
        <w:rPr>
          <w:rFonts w:ascii="Times New Roman" w:eastAsia="Times New Roman" w:hAnsi="Times New Roman" w:cs="Times New Roman"/>
          <w:sz w:val="28"/>
          <w:szCs w:val="28"/>
          <w:lang w:val="uk-UA" w:eastAsia="ru-RU"/>
        </w:rPr>
        <w:t>ої</w:t>
      </w:r>
      <w:r w:rsidRPr="001565E4">
        <w:rPr>
          <w:rFonts w:ascii="Times New Roman" w:eastAsia="Times New Roman" w:hAnsi="Times New Roman" w:cs="Times New Roman"/>
          <w:sz w:val="28"/>
          <w:szCs w:val="28"/>
          <w:lang w:val="uk-UA" w:eastAsia="ru-RU"/>
        </w:rPr>
        <w:t xml:space="preserve"> ос</w:t>
      </w:r>
      <w:r w:rsidR="005253DE" w:rsidRPr="001565E4">
        <w:rPr>
          <w:rFonts w:ascii="Times New Roman" w:eastAsia="Times New Roman" w:hAnsi="Times New Roman" w:cs="Times New Roman"/>
          <w:sz w:val="28"/>
          <w:szCs w:val="28"/>
          <w:lang w:val="uk-UA" w:eastAsia="ru-RU"/>
        </w:rPr>
        <w:t>оби</w:t>
      </w:r>
      <w:r w:rsidRPr="001565E4">
        <w:rPr>
          <w:rFonts w:ascii="Times New Roman" w:eastAsia="Times New Roman" w:hAnsi="Times New Roman" w:cs="Times New Roman"/>
          <w:sz w:val="28"/>
          <w:szCs w:val="28"/>
          <w:lang w:val="uk-UA" w:eastAsia="ru-RU"/>
        </w:rPr>
        <w:t xml:space="preserve"> та</w:t>
      </w:r>
      <w:r w:rsidR="005253DE" w:rsidRPr="001565E4">
        <w:rPr>
          <w:rFonts w:ascii="Times New Roman" w:eastAsia="Times New Roman" w:hAnsi="Times New Roman" w:cs="Times New Roman"/>
          <w:sz w:val="28"/>
          <w:szCs w:val="28"/>
          <w:lang w:val="uk-UA" w:eastAsia="ru-RU"/>
        </w:rPr>
        <w:t xml:space="preserve"> </w:t>
      </w:r>
      <w:r w:rsidRPr="001565E4">
        <w:rPr>
          <w:rFonts w:ascii="Times New Roman" w:eastAsia="Times New Roman" w:hAnsi="Times New Roman" w:cs="Times New Roman"/>
          <w:sz w:val="28"/>
          <w:szCs w:val="28"/>
          <w:lang w:val="uk-UA" w:eastAsia="ru-RU"/>
        </w:rPr>
        <w:t>фізичних осіб-підприємців</w:t>
      </w:r>
      <w:r w:rsidR="00A2160C" w:rsidRPr="001565E4">
        <w:rPr>
          <w:rFonts w:ascii="Times New Roman" w:eastAsia="Times New Roman" w:hAnsi="Times New Roman" w:cs="Times New Roman"/>
          <w:sz w:val="28"/>
          <w:szCs w:val="28"/>
          <w:lang w:val="uk-UA" w:eastAsia="ru-RU"/>
        </w:rPr>
        <w:t xml:space="preserve">, з них </w:t>
      </w:r>
      <w:r w:rsidR="001657E7" w:rsidRPr="001565E4">
        <w:rPr>
          <w:rFonts w:ascii="Times New Roman" w:eastAsia="Times New Roman" w:hAnsi="Times New Roman" w:cs="Times New Roman"/>
          <w:sz w:val="28"/>
          <w:szCs w:val="28"/>
          <w:lang w:val="uk-UA" w:eastAsia="ru-RU"/>
        </w:rPr>
        <w:t>337</w:t>
      </w:r>
      <w:r w:rsidR="00A2160C" w:rsidRPr="001565E4">
        <w:rPr>
          <w:rFonts w:ascii="Times New Roman" w:eastAsia="Times New Roman" w:hAnsi="Times New Roman" w:cs="Times New Roman"/>
          <w:sz w:val="28"/>
          <w:szCs w:val="28"/>
          <w:lang w:val="uk-UA" w:eastAsia="ru-RU"/>
        </w:rPr>
        <w:t xml:space="preserve">- юридичні особи та </w:t>
      </w:r>
      <w:r w:rsidR="001657E7" w:rsidRPr="001565E4">
        <w:rPr>
          <w:rFonts w:ascii="Times New Roman" w:eastAsia="Times New Roman" w:hAnsi="Times New Roman" w:cs="Times New Roman"/>
          <w:sz w:val="28"/>
          <w:szCs w:val="28"/>
          <w:lang w:val="uk-UA" w:eastAsia="ru-RU"/>
        </w:rPr>
        <w:t>27</w:t>
      </w:r>
      <w:r w:rsidR="00A2160C" w:rsidRPr="001565E4">
        <w:rPr>
          <w:rFonts w:ascii="Times New Roman" w:eastAsia="Times New Roman" w:hAnsi="Times New Roman" w:cs="Times New Roman"/>
          <w:sz w:val="28"/>
          <w:szCs w:val="28"/>
          <w:lang w:val="uk-UA" w:eastAsia="ru-RU"/>
        </w:rPr>
        <w:t>-ФОП</w:t>
      </w:r>
      <w:r w:rsidRPr="001565E4">
        <w:rPr>
          <w:rFonts w:ascii="Times New Roman" w:eastAsia="Times New Roman" w:hAnsi="Times New Roman" w:cs="Times New Roman"/>
          <w:sz w:val="28"/>
          <w:szCs w:val="28"/>
          <w:lang w:val="uk-UA" w:eastAsia="ru-RU"/>
        </w:rPr>
        <w:t>.</w:t>
      </w:r>
    </w:p>
    <w:p w14:paraId="03CC8D77" w14:textId="77777777" w:rsidR="001657E7" w:rsidRPr="001565E4" w:rsidRDefault="00E84250" w:rsidP="00C138AF">
      <w:pPr>
        <w:pStyle w:val="a5"/>
        <w:ind w:firstLine="567"/>
        <w:jc w:val="both"/>
        <w:rPr>
          <w:rFonts w:ascii="Times New Roman" w:eastAsia="Times New Roman" w:hAnsi="Times New Roman" w:cs="Times New Roman"/>
          <w:sz w:val="28"/>
          <w:szCs w:val="28"/>
          <w:lang w:val="uk-UA" w:eastAsia="ru-RU"/>
        </w:rPr>
      </w:pPr>
      <w:r w:rsidRPr="001565E4">
        <w:rPr>
          <w:rFonts w:ascii="Times New Roman" w:eastAsia="Times New Roman" w:hAnsi="Times New Roman" w:cs="Times New Roman"/>
          <w:sz w:val="28"/>
          <w:szCs w:val="28"/>
          <w:lang w:val="uk-UA" w:eastAsia="ru-RU"/>
        </w:rPr>
        <w:t>У відповідності до положень Закону України «Про державну реєстрацію речових прав на нерухоме майно та їх обтяжень» відділом з питань надання адміністративних послуг сільської ради здійснюється державна реєстрація речових прав на нерухоме майно та їх обтяжень.</w:t>
      </w:r>
      <w:r w:rsidR="00874500" w:rsidRPr="001565E4">
        <w:rPr>
          <w:rFonts w:ascii="Times New Roman" w:eastAsia="Times New Roman" w:hAnsi="Times New Roman" w:cs="Times New Roman"/>
          <w:sz w:val="28"/>
          <w:szCs w:val="28"/>
          <w:lang w:val="uk-UA" w:eastAsia="ru-RU"/>
        </w:rPr>
        <w:t xml:space="preserve"> </w:t>
      </w:r>
      <w:r w:rsidRPr="001565E4">
        <w:rPr>
          <w:rFonts w:ascii="Times New Roman" w:eastAsia="Times New Roman" w:hAnsi="Times New Roman" w:cs="Times New Roman"/>
          <w:sz w:val="28"/>
          <w:szCs w:val="28"/>
          <w:lang w:val="uk-UA" w:eastAsia="ru-RU"/>
        </w:rPr>
        <w:t>За період з січня по серпень 202</w:t>
      </w:r>
      <w:r w:rsidR="004669C5" w:rsidRPr="001565E4">
        <w:rPr>
          <w:rFonts w:ascii="Times New Roman" w:eastAsia="Times New Roman" w:hAnsi="Times New Roman" w:cs="Times New Roman"/>
          <w:sz w:val="28"/>
          <w:szCs w:val="28"/>
          <w:lang w:val="uk-UA" w:eastAsia="ru-RU"/>
        </w:rPr>
        <w:t>6</w:t>
      </w:r>
      <w:r w:rsidRPr="001565E4">
        <w:rPr>
          <w:rFonts w:ascii="Times New Roman" w:eastAsia="Times New Roman" w:hAnsi="Times New Roman" w:cs="Times New Roman"/>
          <w:sz w:val="28"/>
          <w:szCs w:val="28"/>
          <w:lang w:val="uk-UA" w:eastAsia="ru-RU"/>
        </w:rPr>
        <w:t xml:space="preserve"> року було здійснено </w:t>
      </w:r>
      <w:r w:rsidR="002D0166" w:rsidRPr="001565E4">
        <w:rPr>
          <w:rFonts w:ascii="Times New Roman" w:eastAsia="Times New Roman" w:hAnsi="Times New Roman" w:cs="Times New Roman"/>
          <w:sz w:val="28"/>
          <w:szCs w:val="28"/>
          <w:lang w:val="uk-UA" w:eastAsia="ru-RU"/>
        </w:rPr>
        <w:t>1</w:t>
      </w:r>
      <w:r w:rsidR="001657E7" w:rsidRPr="001565E4">
        <w:rPr>
          <w:rFonts w:ascii="Times New Roman" w:eastAsia="Times New Roman" w:hAnsi="Times New Roman" w:cs="Times New Roman"/>
          <w:sz w:val="28"/>
          <w:szCs w:val="28"/>
          <w:lang w:val="uk-UA" w:eastAsia="ru-RU"/>
        </w:rPr>
        <w:t>309</w:t>
      </w:r>
      <w:r w:rsidRPr="001565E4">
        <w:rPr>
          <w:rFonts w:ascii="Times New Roman" w:eastAsia="Times New Roman" w:hAnsi="Times New Roman" w:cs="Times New Roman"/>
          <w:sz w:val="28"/>
          <w:szCs w:val="28"/>
          <w:lang w:val="uk-UA" w:eastAsia="ru-RU"/>
        </w:rPr>
        <w:t xml:space="preserve"> таких державних реєстраці</w:t>
      </w:r>
      <w:r w:rsidR="005253DE" w:rsidRPr="001565E4">
        <w:rPr>
          <w:rFonts w:ascii="Times New Roman" w:eastAsia="Times New Roman" w:hAnsi="Times New Roman" w:cs="Times New Roman"/>
          <w:sz w:val="28"/>
          <w:szCs w:val="28"/>
          <w:lang w:val="uk-UA" w:eastAsia="ru-RU"/>
        </w:rPr>
        <w:t>ї</w:t>
      </w:r>
      <w:r w:rsidRPr="001565E4">
        <w:rPr>
          <w:rFonts w:ascii="Times New Roman" w:eastAsia="Times New Roman" w:hAnsi="Times New Roman" w:cs="Times New Roman"/>
          <w:sz w:val="28"/>
          <w:szCs w:val="28"/>
          <w:lang w:val="uk-UA" w:eastAsia="ru-RU"/>
        </w:rPr>
        <w:t>.</w:t>
      </w:r>
      <w:r w:rsidR="001657E7" w:rsidRPr="001565E4">
        <w:rPr>
          <w:rFonts w:ascii="Times New Roman" w:eastAsia="Times New Roman" w:hAnsi="Times New Roman" w:cs="Times New Roman"/>
          <w:sz w:val="28"/>
          <w:szCs w:val="28"/>
          <w:lang w:val="uk-UA" w:eastAsia="ru-RU"/>
        </w:rPr>
        <w:t xml:space="preserve"> </w:t>
      </w:r>
    </w:p>
    <w:p w14:paraId="5AA1D09D" w14:textId="08E99382" w:rsidR="00E84250" w:rsidRPr="001565E4" w:rsidRDefault="001657E7" w:rsidP="00C138AF">
      <w:pPr>
        <w:pStyle w:val="a5"/>
        <w:ind w:firstLine="567"/>
        <w:jc w:val="both"/>
        <w:rPr>
          <w:rFonts w:ascii="Times New Roman" w:eastAsia="Times New Roman" w:hAnsi="Times New Roman" w:cs="Times New Roman"/>
          <w:sz w:val="28"/>
          <w:szCs w:val="28"/>
          <w:lang w:val="uk-UA" w:eastAsia="ru-RU"/>
        </w:rPr>
      </w:pPr>
      <w:r w:rsidRPr="001565E4">
        <w:rPr>
          <w:rFonts w:ascii="Times New Roman" w:eastAsia="Times New Roman" w:hAnsi="Times New Roman" w:cs="Times New Roman"/>
          <w:sz w:val="28"/>
          <w:szCs w:val="28"/>
          <w:lang w:val="uk-UA" w:eastAsia="ru-RU"/>
        </w:rPr>
        <w:t>Видано витягів з ДЗК по земельних ділянках комунальної власності -1024.</w:t>
      </w:r>
    </w:p>
    <w:p w14:paraId="1DC4DD52" w14:textId="5192716D" w:rsidR="000D0CE1" w:rsidRPr="001565E4" w:rsidRDefault="000D0CE1" w:rsidP="00C138AF">
      <w:pPr>
        <w:pStyle w:val="a5"/>
        <w:ind w:firstLine="567"/>
        <w:jc w:val="both"/>
        <w:rPr>
          <w:rFonts w:ascii="Times New Roman" w:hAnsi="Times New Roman" w:cs="Times New Roman"/>
          <w:sz w:val="28"/>
          <w:szCs w:val="28"/>
          <w:lang w:val="uk-UA"/>
        </w:rPr>
      </w:pPr>
      <w:r w:rsidRPr="001565E4">
        <w:rPr>
          <w:rFonts w:ascii="Times New Roman" w:hAnsi="Times New Roman" w:cs="Times New Roman"/>
          <w:sz w:val="28"/>
          <w:szCs w:val="28"/>
          <w:lang w:val="uk-UA"/>
        </w:rPr>
        <w:t xml:space="preserve">З Єдиного державного реєстру юридичних осіб, фізичних осіб-підприємців та громадських формувань щодо такої категорії осіб  видано 74 витяги встановленої форми.  </w:t>
      </w:r>
    </w:p>
    <w:p w14:paraId="41AD1EE7" w14:textId="70ED8824" w:rsidR="001657E7" w:rsidRPr="001565E4" w:rsidRDefault="001657E7" w:rsidP="00C138AF">
      <w:pPr>
        <w:pStyle w:val="a5"/>
        <w:ind w:firstLine="567"/>
        <w:jc w:val="both"/>
        <w:rPr>
          <w:rFonts w:ascii="Times New Roman" w:eastAsia="Times New Roman" w:hAnsi="Times New Roman" w:cs="Times New Roman"/>
          <w:sz w:val="28"/>
          <w:szCs w:val="28"/>
          <w:lang w:val="uk-UA" w:eastAsia="ru-RU"/>
        </w:rPr>
      </w:pPr>
      <w:r w:rsidRPr="001565E4">
        <w:rPr>
          <w:rFonts w:ascii="Times New Roman" w:eastAsia="Times New Roman" w:hAnsi="Times New Roman" w:cs="Times New Roman"/>
          <w:sz w:val="28"/>
          <w:szCs w:val="28"/>
          <w:lang w:val="uk-UA" w:eastAsia="ru-RU"/>
        </w:rPr>
        <w:t>Станом на 01.09.2026 до бюджету Городоцької сільської ради через адміністраторів та державних реєстраторів ЦНАП за платні адміністративні послуги надійшло</w:t>
      </w:r>
      <w:r w:rsidR="0089753E" w:rsidRPr="001565E4">
        <w:rPr>
          <w:rFonts w:ascii="Times New Roman" w:eastAsia="Times New Roman" w:hAnsi="Times New Roman" w:cs="Times New Roman"/>
          <w:sz w:val="28"/>
          <w:szCs w:val="28"/>
          <w:lang w:val="uk-UA" w:eastAsia="ru-RU"/>
        </w:rPr>
        <w:t xml:space="preserve"> 767, 1 тис. грн., з них </w:t>
      </w:r>
      <w:r w:rsidRPr="001565E4">
        <w:rPr>
          <w:rFonts w:ascii="Times New Roman" w:eastAsia="Times New Roman" w:hAnsi="Times New Roman" w:cs="Times New Roman"/>
          <w:sz w:val="28"/>
          <w:szCs w:val="28"/>
          <w:lang w:val="uk-UA" w:eastAsia="ru-RU"/>
        </w:rPr>
        <w:t>:</w:t>
      </w:r>
    </w:p>
    <w:p w14:paraId="29876973" w14:textId="3163C22A" w:rsidR="001657E7" w:rsidRPr="001565E4" w:rsidRDefault="001657E7" w:rsidP="00C138AF">
      <w:pPr>
        <w:pStyle w:val="a5"/>
        <w:ind w:firstLine="567"/>
        <w:jc w:val="both"/>
        <w:rPr>
          <w:rFonts w:ascii="Times New Roman" w:eastAsia="Times New Roman" w:hAnsi="Times New Roman" w:cs="Times New Roman"/>
          <w:sz w:val="28"/>
          <w:szCs w:val="28"/>
          <w:lang w:val="uk-UA" w:eastAsia="ru-RU"/>
        </w:rPr>
      </w:pPr>
      <w:r w:rsidRPr="001565E4">
        <w:rPr>
          <w:rFonts w:ascii="Times New Roman" w:eastAsia="Times New Roman" w:hAnsi="Times New Roman" w:cs="Times New Roman"/>
          <w:sz w:val="28"/>
          <w:szCs w:val="28"/>
          <w:lang w:val="uk-UA" w:eastAsia="ru-RU"/>
        </w:rPr>
        <w:t xml:space="preserve">–  </w:t>
      </w:r>
      <w:proofErr w:type="spellStart"/>
      <w:r w:rsidRPr="001565E4">
        <w:rPr>
          <w:rFonts w:ascii="Times New Roman" w:eastAsia="Times New Roman" w:hAnsi="Times New Roman" w:cs="Times New Roman"/>
          <w:sz w:val="28"/>
          <w:szCs w:val="28"/>
          <w:lang w:val="uk-UA" w:eastAsia="ru-RU"/>
        </w:rPr>
        <w:t>Держгеокадастру</w:t>
      </w:r>
      <w:proofErr w:type="spellEnd"/>
      <w:r w:rsidRPr="001565E4">
        <w:rPr>
          <w:rFonts w:ascii="Times New Roman" w:eastAsia="Times New Roman" w:hAnsi="Times New Roman" w:cs="Times New Roman"/>
          <w:sz w:val="28"/>
          <w:szCs w:val="28"/>
          <w:lang w:val="uk-UA" w:eastAsia="ru-RU"/>
        </w:rPr>
        <w:t>  –  1</w:t>
      </w:r>
      <w:r w:rsidR="00B26063" w:rsidRPr="001565E4">
        <w:rPr>
          <w:rFonts w:ascii="Times New Roman" w:eastAsia="Times New Roman" w:hAnsi="Times New Roman" w:cs="Times New Roman"/>
          <w:sz w:val="28"/>
          <w:szCs w:val="28"/>
          <w:lang w:val="uk-UA" w:eastAsia="ru-RU"/>
        </w:rPr>
        <w:t>53,5</w:t>
      </w:r>
      <w:r w:rsidRPr="001565E4">
        <w:rPr>
          <w:rFonts w:ascii="Times New Roman" w:eastAsia="Times New Roman" w:hAnsi="Times New Roman" w:cs="Times New Roman"/>
          <w:sz w:val="28"/>
          <w:szCs w:val="28"/>
          <w:lang w:val="uk-UA" w:eastAsia="ru-RU"/>
        </w:rPr>
        <w:t xml:space="preserve"> тисяч грн.</w:t>
      </w:r>
    </w:p>
    <w:p w14:paraId="4AE518F9" w14:textId="5F8EEE4F" w:rsidR="001657E7" w:rsidRPr="001565E4" w:rsidRDefault="001657E7" w:rsidP="00C138AF">
      <w:pPr>
        <w:pStyle w:val="a5"/>
        <w:ind w:firstLine="567"/>
        <w:jc w:val="both"/>
        <w:rPr>
          <w:rFonts w:ascii="Times New Roman" w:eastAsia="Times New Roman" w:hAnsi="Times New Roman" w:cs="Times New Roman"/>
          <w:color w:val="C00000"/>
          <w:sz w:val="28"/>
          <w:szCs w:val="28"/>
          <w:lang w:val="uk-UA" w:eastAsia="ru-RU"/>
        </w:rPr>
      </w:pPr>
      <w:r w:rsidRPr="001565E4">
        <w:rPr>
          <w:rFonts w:ascii="Times New Roman" w:eastAsia="Times New Roman" w:hAnsi="Times New Roman" w:cs="Times New Roman"/>
          <w:sz w:val="28"/>
          <w:szCs w:val="28"/>
          <w:lang w:val="uk-UA" w:eastAsia="ru-RU"/>
        </w:rPr>
        <w:t xml:space="preserve">– по реєстрації нерухомого майна –   </w:t>
      </w:r>
      <w:r w:rsidR="00B26063" w:rsidRPr="001565E4">
        <w:rPr>
          <w:rFonts w:ascii="Times New Roman" w:eastAsia="Times New Roman" w:hAnsi="Times New Roman" w:cs="Times New Roman"/>
          <w:sz w:val="28"/>
          <w:szCs w:val="28"/>
          <w:lang w:val="uk-UA" w:eastAsia="ru-RU"/>
        </w:rPr>
        <w:t xml:space="preserve">349,8 </w:t>
      </w:r>
      <w:r w:rsidRPr="001565E4">
        <w:rPr>
          <w:rFonts w:ascii="Times New Roman" w:eastAsia="Times New Roman" w:hAnsi="Times New Roman" w:cs="Times New Roman"/>
          <w:sz w:val="28"/>
          <w:szCs w:val="28"/>
          <w:lang w:val="uk-UA" w:eastAsia="ru-RU"/>
        </w:rPr>
        <w:t xml:space="preserve">тисяч  грн </w:t>
      </w:r>
    </w:p>
    <w:p w14:paraId="51FBEB23" w14:textId="7907EBDC" w:rsidR="001657E7" w:rsidRPr="001565E4" w:rsidRDefault="001657E7" w:rsidP="00C138AF">
      <w:pPr>
        <w:pStyle w:val="a5"/>
        <w:ind w:firstLine="567"/>
        <w:jc w:val="both"/>
        <w:rPr>
          <w:rFonts w:ascii="Times New Roman" w:eastAsia="Times New Roman" w:hAnsi="Times New Roman" w:cs="Times New Roman"/>
          <w:sz w:val="28"/>
          <w:szCs w:val="28"/>
          <w:lang w:val="uk-UA" w:eastAsia="ru-RU"/>
        </w:rPr>
      </w:pPr>
      <w:r w:rsidRPr="001565E4">
        <w:rPr>
          <w:rFonts w:ascii="Times New Roman" w:eastAsia="Times New Roman" w:hAnsi="Times New Roman" w:cs="Times New Roman"/>
          <w:sz w:val="28"/>
          <w:szCs w:val="28"/>
          <w:lang w:val="uk-UA" w:eastAsia="ru-RU"/>
        </w:rPr>
        <w:t xml:space="preserve">– по реєстрації  фізичних осіб – підприємців та юридичних осіб – </w:t>
      </w:r>
      <w:r w:rsidR="00B26063" w:rsidRPr="001565E4">
        <w:rPr>
          <w:rFonts w:ascii="Times New Roman" w:eastAsia="Times New Roman" w:hAnsi="Times New Roman" w:cs="Times New Roman"/>
          <w:sz w:val="28"/>
          <w:szCs w:val="28"/>
          <w:lang w:val="uk-UA" w:eastAsia="ru-RU"/>
        </w:rPr>
        <w:t>263,8</w:t>
      </w:r>
      <w:r w:rsidRPr="001565E4">
        <w:rPr>
          <w:rFonts w:ascii="Times New Roman" w:eastAsia="Times New Roman" w:hAnsi="Times New Roman" w:cs="Times New Roman"/>
          <w:sz w:val="28"/>
          <w:szCs w:val="28"/>
          <w:lang w:val="uk-UA" w:eastAsia="ru-RU"/>
        </w:rPr>
        <w:t xml:space="preserve"> тисяч</w:t>
      </w:r>
      <w:r w:rsidRPr="001565E4">
        <w:rPr>
          <w:rFonts w:ascii="Times New Roman" w:eastAsia="Times New Roman" w:hAnsi="Times New Roman" w:cs="Times New Roman"/>
          <w:color w:val="C00000"/>
          <w:sz w:val="28"/>
          <w:szCs w:val="28"/>
          <w:lang w:val="uk-UA" w:eastAsia="ru-RU"/>
        </w:rPr>
        <w:t xml:space="preserve"> </w:t>
      </w:r>
      <w:r w:rsidRPr="001565E4">
        <w:rPr>
          <w:rFonts w:ascii="Times New Roman" w:eastAsia="Times New Roman" w:hAnsi="Times New Roman" w:cs="Times New Roman"/>
          <w:sz w:val="28"/>
          <w:szCs w:val="28"/>
          <w:lang w:val="uk-UA" w:eastAsia="ru-RU"/>
        </w:rPr>
        <w:t xml:space="preserve">грн. </w:t>
      </w:r>
    </w:p>
    <w:p w14:paraId="30C26AB3" w14:textId="42988D38" w:rsidR="00E84250" w:rsidRPr="001565E4" w:rsidRDefault="00E84250" w:rsidP="00C138AF">
      <w:pPr>
        <w:pStyle w:val="a5"/>
        <w:ind w:firstLine="567"/>
        <w:jc w:val="both"/>
        <w:rPr>
          <w:rFonts w:ascii="Times New Roman" w:eastAsia="Times New Roman" w:hAnsi="Times New Roman" w:cs="Times New Roman"/>
          <w:sz w:val="28"/>
          <w:szCs w:val="28"/>
          <w:lang w:val="uk-UA" w:eastAsia="ru-RU"/>
        </w:rPr>
      </w:pPr>
      <w:r w:rsidRPr="001565E4">
        <w:rPr>
          <w:rFonts w:ascii="Times New Roman" w:eastAsia="Times New Roman" w:hAnsi="Times New Roman" w:cs="Times New Roman"/>
          <w:sz w:val="28"/>
          <w:szCs w:val="28"/>
          <w:lang w:val="uk-UA" w:eastAsia="ru-RU"/>
        </w:rPr>
        <w:t>Підсумовуючи роботу з виконання делегованих повноважень у сфері забезпечення законності, правопорядку, охорони прав, свобод і законних інтересів громадян, можна дійти висновку про виконання їх на високому рівні в дусі дотримання вимог чинного законодавства посадовими особами Городоцької сільської ради.</w:t>
      </w:r>
    </w:p>
    <w:p w14:paraId="2D841AA3" w14:textId="77777777" w:rsidR="00E84250" w:rsidRPr="001565E4" w:rsidRDefault="00E84250" w:rsidP="00C138AF">
      <w:pPr>
        <w:pStyle w:val="a5"/>
        <w:ind w:firstLine="567"/>
        <w:jc w:val="both"/>
        <w:rPr>
          <w:rFonts w:ascii="Times New Roman" w:eastAsia="Times New Roman" w:hAnsi="Times New Roman" w:cs="Times New Roman"/>
          <w:sz w:val="28"/>
          <w:szCs w:val="28"/>
          <w:lang w:val="uk-UA" w:eastAsia="ru-RU"/>
        </w:rPr>
      </w:pPr>
      <w:r w:rsidRPr="001565E4">
        <w:rPr>
          <w:rFonts w:ascii="Times New Roman" w:eastAsia="Times New Roman" w:hAnsi="Times New Roman" w:cs="Times New Roman"/>
          <w:sz w:val="28"/>
          <w:szCs w:val="28"/>
          <w:lang w:val="uk-UA" w:eastAsia="ru-RU"/>
        </w:rPr>
        <w:t>Звіт складено за наданою інформацією причетних посадових осіб органів місцевого самоврядування .</w:t>
      </w:r>
    </w:p>
    <w:p w14:paraId="289590B4" w14:textId="77777777" w:rsidR="00E84250" w:rsidRPr="001565E4" w:rsidRDefault="00E84250" w:rsidP="00E84250">
      <w:pPr>
        <w:shd w:val="clear" w:color="auto" w:fill="FFFFFF"/>
        <w:spacing w:after="225" w:line="240" w:lineRule="auto"/>
        <w:jc w:val="both"/>
        <w:rPr>
          <w:rFonts w:ascii="Times New Roman" w:eastAsia="Times New Roman" w:hAnsi="Times New Roman" w:cs="Times New Roman"/>
          <w:sz w:val="28"/>
          <w:szCs w:val="28"/>
        </w:rPr>
      </w:pPr>
    </w:p>
    <w:p w14:paraId="0CDCFF31" w14:textId="77777777" w:rsidR="00E84250" w:rsidRPr="001565E4" w:rsidRDefault="00E84250" w:rsidP="00E84250">
      <w:pPr>
        <w:shd w:val="clear" w:color="auto" w:fill="FFFFFF"/>
        <w:spacing w:after="0" w:line="240" w:lineRule="auto"/>
        <w:jc w:val="both"/>
        <w:rPr>
          <w:rFonts w:ascii="Times New Roman" w:eastAsia="Times New Roman" w:hAnsi="Times New Roman" w:cs="Times New Roman"/>
          <w:sz w:val="28"/>
          <w:szCs w:val="28"/>
        </w:rPr>
      </w:pPr>
      <w:r w:rsidRPr="001565E4">
        <w:rPr>
          <w:rFonts w:ascii="Times New Roman" w:eastAsia="Times New Roman" w:hAnsi="Times New Roman" w:cs="Times New Roman"/>
          <w:sz w:val="28"/>
          <w:szCs w:val="28"/>
        </w:rPr>
        <w:t xml:space="preserve">Начальник юридичного  відділу  </w:t>
      </w:r>
    </w:p>
    <w:p w14:paraId="1536BE50" w14:textId="77777777" w:rsidR="00E84250" w:rsidRPr="001565E4" w:rsidRDefault="00E84250" w:rsidP="00E84250">
      <w:pPr>
        <w:shd w:val="clear" w:color="auto" w:fill="FFFFFF"/>
        <w:spacing w:after="0" w:line="240" w:lineRule="auto"/>
        <w:jc w:val="both"/>
        <w:rPr>
          <w:rFonts w:ascii="Times New Roman" w:eastAsia="Times New Roman" w:hAnsi="Times New Roman" w:cs="Times New Roman"/>
          <w:sz w:val="28"/>
          <w:szCs w:val="28"/>
        </w:rPr>
      </w:pPr>
      <w:r w:rsidRPr="001565E4">
        <w:rPr>
          <w:rFonts w:ascii="Times New Roman" w:eastAsia="Times New Roman" w:hAnsi="Times New Roman" w:cs="Times New Roman"/>
          <w:sz w:val="28"/>
          <w:szCs w:val="28"/>
        </w:rPr>
        <w:t>сільської ради                                                                           Лілія КИТОВСЬКА</w:t>
      </w:r>
    </w:p>
    <w:sectPr w:rsidR="00E84250" w:rsidRPr="001565E4" w:rsidSect="00E84250">
      <w:headerReference w:type="default" r:id="rId7"/>
      <w:pgSz w:w="11906" w:h="16838"/>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A6E061" w14:textId="77777777" w:rsidR="00803D79" w:rsidRDefault="00803D79">
      <w:pPr>
        <w:spacing w:after="0" w:line="240" w:lineRule="auto"/>
      </w:pPr>
      <w:r>
        <w:separator/>
      </w:r>
    </w:p>
  </w:endnote>
  <w:endnote w:type="continuationSeparator" w:id="0">
    <w:p w14:paraId="63391605" w14:textId="77777777" w:rsidR="00803D79" w:rsidRDefault="00803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47A3C2" w14:textId="77777777" w:rsidR="00803D79" w:rsidRDefault="00803D79">
      <w:pPr>
        <w:spacing w:after="0" w:line="240" w:lineRule="auto"/>
      </w:pPr>
      <w:r>
        <w:separator/>
      </w:r>
    </w:p>
  </w:footnote>
  <w:footnote w:type="continuationSeparator" w:id="0">
    <w:p w14:paraId="40516161" w14:textId="77777777" w:rsidR="00803D79" w:rsidRDefault="00803D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5158437"/>
      <w:docPartObj>
        <w:docPartGallery w:val="Page Numbers (Top of Page)"/>
        <w:docPartUnique/>
      </w:docPartObj>
    </w:sdtPr>
    <w:sdtEndPr>
      <w:rPr>
        <w:noProof/>
      </w:rPr>
    </w:sdtEndPr>
    <w:sdtContent>
      <w:p w14:paraId="32B62674" w14:textId="77777777" w:rsidR="00FB248F" w:rsidRDefault="00D101AE">
        <w:pPr>
          <w:pStyle w:val="a3"/>
          <w:jc w:val="center"/>
        </w:pPr>
        <w:r>
          <w:fldChar w:fldCharType="begin"/>
        </w:r>
        <w:r>
          <w:instrText xml:space="preserve"> PAGE   \* MERGEFORMAT </w:instrText>
        </w:r>
        <w:r>
          <w:fldChar w:fldCharType="separate"/>
        </w:r>
        <w:r>
          <w:rPr>
            <w:noProof/>
          </w:rPr>
          <w:t>5</w:t>
        </w:r>
        <w:r>
          <w:rPr>
            <w:noProof/>
          </w:rPr>
          <w:fldChar w:fldCharType="end"/>
        </w:r>
      </w:p>
    </w:sdtContent>
  </w:sdt>
  <w:p w14:paraId="10EE1094" w14:textId="77777777" w:rsidR="00FB248F" w:rsidRDefault="00FB248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AF0"/>
    <w:rsid w:val="00041416"/>
    <w:rsid w:val="00041437"/>
    <w:rsid w:val="000624ED"/>
    <w:rsid w:val="00095377"/>
    <w:rsid w:val="000B5155"/>
    <w:rsid w:val="000D0CE1"/>
    <w:rsid w:val="00135926"/>
    <w:rsid w:val="001565E4"/>
    <w:rsid w:val="001657E7"/>
    <w:rsid w:val="001756B9"/>
    <w:rsid w:val="001C1BAE"/>
    <w:rsid w:val="00217CF9"/>
    <w:rsid w:val="00226B90"/>
    <w:rsid w:val="00236D23"/>
    <w:rsid w:val="002525EB"/>
    <w:rsid w:val="00285F34"/>
    <w:rsid w:val="002D0166"/>
    <w:rsid w:val="00344306"/>
    <w:rsid w:val="003661B0"/>
    <w:rsid w:val="00387FAD"/>
    <w:rsid w:val="00394057"/>
    <w:rsid w:val="003C2120"/>
    <w:rsid w:val="003E5E1E"/>
    <w:rsid w:val="0040416D"/>
    <w:rsid w:val="004669C5"/>
    <w:rsid w:val="00467278"/>
    <w:rsid w:val="00467543"/>
    <w:rsid w:val="00472FCC"/>
    <w:rsid w:val="00473E64"/>
    <w:rsid w:val="004847DD"/>
    <w:rsid w:val="004A2F00"/>
    <w:rsid w:val="004C7E90"/>
    <w:rsid w:val="004E2111"/>
    <w:rsid w:val="004E7FF2"/>
    <w:rsid w:val="005253DE"/>
    <w:rsid w:val="0056313D"/>
    <w:rsid w:val="00565B2B"/>
    <w:rsid w:val="005946C5"/>
    <w:rsid w:val="005F5EC8"/>
    <w:rsid w:val="00600AA9"/>
    <w:rsid w:val="0067793A"/>
    <w:rsid w:val="006A47C5"/>
    <w:rsid w:val="0070384C"/>
    <w:rsid w:val="0070677B"/>
    <w:rsid w:val="0074002E"/>
    <w:rsid w:val="00750AF0"/>
    <w:rsid w:val="00751281"/>
    <w:rsid w:val="0076364E"/>
    <w:rsid w:val="007A7FF9"/>
    <w:rsid w:val="007B4B05"/>
    <w:rsid w:val="00803D79"/>
    <w:rsid w:val="008340C8"/>
    <w:rsid w:val="00843306"/>
    <w:rsid w:val="00874500"/>
    <w:rsid w:val="008767BA"/>
    <w:rsid w:val="0088295F"/>
    <w:rsid w:val="0089753E"/>
    <w:rsid w:val="00922FAD"/>
    <w:rsid w:val="00947AD2"/>
    <w:rsid w:val="00954559"/>
    <w:rsid w:val="009624ED"/>
    <w:rsid w:val="009B1324"/>
    <w:rsid w:val="009C56D9"/>
    <w:rsid w:val="009D5B49"/>
    <w:rsid w:val="00A12572"/>
    <w:rsid w:val="00A2160C"/>
    <w:rsid w:val="00A50A5F"/>
    <w:rsid w:val="00A75119"/>
    <w:rsid w:val="00A9175A"/>
    <w:rsid w:val="00AE5E5B"/>
    <w:rsid w:val="00B24CC6"/>
    <w:rsid w:val="00B26063"/>
    <w:rsid w:val="00B570CE"/>
    <w:rsid w:val="00B65F53"/>
    <w:rsid w:val="00B77EB6"/>
    <w:rsid w:val="00B85725"/>
    <w:rsid w:val="00BA3C73"/>
    <w:rsid w:val="00BA3DAA"/>
    <w:rsid w:val="00BA7782"/>
    <w:rsid w:val="00BF50C4"/>
    <w:rsid w:val="00C138AF"/>
    <w:rsid w:val="00CB7528"/>
    <w:rsid w:val="00CD1ADF"/>
    <w:rsid w:val="00D101AE"/>
    <w:rsid w:val="00D22EFD"/>
    <w:rsid w:val="00D411F4"/>
    <w:rsid w:val="00D61740"/>
    <w:rsid w:val="00DE212F"/>
    <w:rsid w:val="00DE6E60"/>
    <w:rsid w:val="00E13E0D"/>
    <w:rsid w:val="00E15578"/>
    <w:rsid w:val="00E75513"/>
    <w:rsid w:val="00E84250"/>
    <w:rsid w:val="00F269CC"/>
    <w:rsid w:val="00FA36AE"/>
    <w:rsid w:val="00FB248F"/>
    <w:rsid w:val="00FB79C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DDA4A"/>
  <w15:chartTrackingRefBased/>
  <w15:docId w15:val="{A67FE4A7-640A-4079-B643-59AECF9DD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4250"/>
    <w:pPr>
      <w:spacing w:after="200" w:line="276" w:lineRule="auto"/>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4250"/>
    <w:pPr>
      <w:tabs>
        <w:tab w:val="center" w:pos="4819"/>
        <w:tab w:val="right" w:pos="9639"/>
      </w:tabs>
      <w:spacing w:after="0" w:line="240" w:lineRule="auto"/>
    </w:pPr>
    <w:rPr>
      <w:rFonts w:ascii="Times New Roman" w:eastAsia="Times New Roman" w:hAnsi="Times New Roman" w:cs="Times New Roman"/>
      <w:sz w:val="28"/>
      <w:szCs w:val="28"/>
      <w:lang w:val="ru-RU" w:eastAsia="ru-RU"/>
    </w:rPr>
  </w:style>
  <w:style w:type="character" w:customStyle="1" w:styleId="a4">
    <w:name w:val="Верхній колонтитул Знак"/>
    <w:basedOn w:val="a0"/>
    <w:link w:val="a3"/>
    <w:uiPriority w:val="99"/>
    <w:rsid w:val="00E84250"/>
    <w:rPr>
      <w:rFonts w:ascii="Times New Roman" w:eastAsia="Times New Roman" w:hAnsi="Times New Roman" w:cs="Times New Roman"/>
      <w:kern w:val="0"/>
      <w:sz w:val="28"/>
      <w:szCs w:val="28"/>
      <w:lang w:val="ru-RU" w:eastAsia="ru-RU"/>
      <w14:ligatures w14:val="none"/>
    </w:rPr>
  </w:style>
  <w:style w:type="paragraph" w:styleId="a5">
    <w:name w:val="No Spacing"/>
    <w:link w:val="a6"/>
    <w:uiPriority w:val="1"/>
    <w:qFormat/>
    <w:rsid w:val="00E84250"/>
    <w:pPr>
      <w:spacing w:after="0" w:line="240" w:lineRule="auto"/>
    </w:pPr>
    <w:rPr>
      <w:kern w:val="0"/>
      <w:lang w:val="ru-RU"/>
      <w14:ligatures w14:val="none"/>
    </w:rPr>
  </w:style>
  <w:style w:type="character" w:customStyle="1" w:styleId="a6">
    <w:name w:val="Без інтервалів Знак"/>
    <w:basedOn w:val="a0"/>
    <w:link w:val="a5"/>
    <w:uiPriority w:val="1"/>
    <w:rsid w:val="00E84250"/>
    <w:rPr>
      <w:kern w:val="0"/>
      <w:lang w:val="ru-RU"/>
      <w14:ligatures w14:val="none"/>
    </w:rPr>
  </w:style>
  <w:style w:type="character" w:customStyle="1" w:styleId="a7">
    <w:name w:val="Звичайний (веб) Знак"/>
    <w:aliases w:val="Обычный (веб) Знак Знак,Знак1 Знак Знак,Знак1 Знак1,Обычный (веб) Знак2 Знак,Обычный (веб) Знак1 Знак Знак,Знак Знак1 Знак Знак,Обычный (веб) Знак Знак Знак Знак,Знак1 Знак Знак Знак Знак,Знак1 Знак1 Знак Знак,Знак1 Знак2 Знак"/>
    <w:link w:val="a8"/>
    <w:locked/>
    <w:rsid w:val="00B77EB6"/>
    <w:rPr>
      <w:rFonts w:ascii="Times New Roman" w:eastAsia="Times New Roman" w:hAnsi="Times New Roman" w:cs="Times New Roman"/>
      <w:sz w:val="24"/>
      <w:szCs w:val="24"/>
      <w:lang w:eastAsia="uk-UA"/>
    </w:rPr>
  </w:style>
  <w:style w:type="paragraph" w:styleId="a8">
    <w:name w:val="Normal (Web)"/>
    <w:aliases w:val="Обычный (веб) Знак,Знак1 Знак,Знак1,Обычный (веб) Знак2,Обычный (веб) Знак1 Знак,Знак Знак1 Знак,Обычный (веб) Знак Знак Знак,Знак1 Знак Знак Знак,Знак1 Знак1 Знак,Обычный (веб) Знак Знак1,Знак1 Знак2,Обычный (Web),Звичайний (веб)1"/>
    <w:basedOn w:val="a"/>
    <w:link w:val="a7"/>
    <w:unhideWhenUsed/>
    <w:qFormat/>
    <w:rsid w:val="00B77EB6"/>
    <w:pPr>
      <w:spacing w:before="100" w:beforeAutospacing="1" w:after="100" w:afterAutospacing="1" w:line="240" w:lineRule="auto"/>
    </w:pPr>
    <w:rPr>
      <w:rFonts w:ascii="Times New Roman" w:eastAsia="Times New Roman" w:hAnsi="Times New Roman" w:cs="Times New Roman"/>
      <w:kern w:val="2"/>
      <w:sz w:val="24"/>
      <w:szCs w:val="24"/>
      <w:lang w:eastAsia="uk-UA"/>
      <w14:ligatures w14:val="standardContextual"/>
    </w:rPr>
  </w:style>
  <w:style w:type="paragraph" w:styleId="a9">
    <w:name w:val="List Paragraph"/>
    <w:basedOn w:val="a"/>
    <w:uiPriority w:val="34"/>
    <w:qFormat/>
    <w:rsid w:val="009C56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orodok.zvernenya@gmail.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287</TotalTime>
  <Pages>6</Pages>
  <Words>10164</Words>
  <Characters>5795</Characters>
  <Application>Microsoft Office Word</Application>
  <DocSecurity>0</DocSecurity>
  <Lines>48</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Городок Сільрада 2</dc:creator>
  <cp:keywords/>
  <dc:description/>
  <cp:lastModifiedBy>admin_gorodok</cp:lastModifiedBy>
  <cp:revision>31</cp:revision>
  <cp:lastPrinted>2026-09-16T09:34:00Z</cp:lastPrinted>
  <dcterms:created xsi:type="dcterms:W3CDTF">2026-09-11T06:01:00Z</dcterms:created>
  <dcterms:modified xsi:type="dcterms:W3CDTF">2026-09-17T16:20:00Z</dcterms:modified>
</cp:coreProperties>
</file>