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B604C" w:rsidRPr="005F237E" w:rsidRDefault="00CB604C" w:rsidP="00CB604C">
      <w:pPr>
        <w:autoSpaceDE w:val="0"/>
        <w:autoSpaceDN w:val="0"/>
        <w:adjustRightInd w:val="0"/>
        <w:spacing w:after="0" w:line="240" w:lineRule="auto"/>
        <w:ind w:left="6096"/>
        <w:jc w:val="both"/>
        <w:rPr>
          <w:rFonts w:ascii="Times New Roman CYR" w:eastAsia="Times New Roman" w:hAnsi="Times New Roman CYR" w:cs="Times New Roman CYR"/>
          <w:b/>
          <w:bCs/>
          <w:sz w:val="20"/>
          <w:szCs w:val="20"/>
        </w:rPr>
      </w:pPr>
      <w:r w:rsidRPr="005F237E">
        <w:rPr>
          <w:rFonts w:ascii="Times New Roman CYR" w:eastAsia="Times New Roman" w:hAnsi="Times New Roman CYR" w:cs="Times New Roman CYR"/>
          <w:b/>
          <w:bCs/>
          <w:sz w:val="20"/>
          <w:szCs w:val="20"/>
        </w:rPr>
        <w:t>ПРОЄКТ</w:t>
      </w:r>
    </w:p>
    <w:p w:rsidR="00CB604C" w:rsidRPr="005F237E" w:rsidRDefault="00CB604C" w:rsidP="00CB604C">
      <w:pPr>
        <w:autoSpaceDE w:val="0"/>
        <w:autoSpaceDN w:val="0"/>
        <w:adjustRightInd w:val="0"/>
        <w:spacing w:after="0" w:line="240" w:lineRule="auto"/>
        <w:ind w:left="6096"/>
        <w:jc w:val="both"/>
        <w:rPr>
          <w:rFonts w:ascii="Times New Roman CYR" w:eastAsia="Times New Roman" w:hAnsi="Times New Roman CYR" w:cs="Times New Roman CYR"/>
          <w:sz w:val="20"/>
          <w:szCs w:val="20"/>
        </w:rPr>
      </w:pPr>
      <w:r>
        <w:rPr>
          <w:rFonts w:ascii="Times New Roman CYR" w:eastAsia="Times New Roman" w:hAnsi="Times New Roman CYR" w:cs="Times New Roman CYR"/>
          <w:sz w:val="20"/>
          <w:szCs w:val="20"/>
        </w:rPr>
        <w:t>В.о. н</w:t>
      </w:r>
      <w:r w:rsidRPr="005F237E">
        <w:rPr>
          <w:rFonts w:ascii="Times New Roman CYR" w:eastAsia="Times New Roman" w:hAnsi="Times New Roman CYR" w:cs="Times New Roman CYR"/>
          <w:sz w:val="20"/>
          <w:szCs w:val="20"/>
        </w:rPr>
        <w:t>ачальник</w:t>
      </w:r>
      <w:r>
        <w:rPr>
          <w:rFonts w:ascii="Times New Roman CYR" w:eastAsia="Times New Roman" w:hAnsi="Times New Roman CYR" w:cs="Times New Roman CYR"/>
          <w:sz w:val="20"/>
          <w:szCs w:val="20"/>
        </w:rPr>
        <w:t xml:space="preserve">а </w:t>
      </w:r>
      <w:r w:rsidRPr="005F237E">
        <w:rPr>
          <w:rFonts w:ascii="Times New Roman CYR" w:eastAsia="Times New Roman" w:hAnsi="Times New Roman CYR" w:cs="Times New Roman CYR"/>
          <w:sz w:val="20"/>
          <w:szCs w:val="20"/>
        </w:rPr>
        <w:t>відділу</w:t>
      </w:r>
      <w:r>
        <w:rPr>
          <w:rFonts w:ascii="Times New Roman CYR" w:eastAsia="Times New Roman" w:hAnsi="Times New Roman CYR" w:cs="Times New Roman CYR"/>
          <w:sz w:val="20"/>
          <w:szCs w:val="20"/>
        </w:rPr>
        <w:t xml:space="preserve"> </w:t>
      </w:r>
      <w:r w:rsidRPr="005F237E">
        <w:rPr>
          <w:rFonts w:ascii="Times New Roman CYR" w:eastAsia="Times New Roman" w:hAnsi="Times New Roman CYR" w:cs="Times New Roman CYR"/>
          <w:sz w:val="20"/>
          <w:szCs w:val="20"/>
        </w:rPr>
        <w:t xml:space="preserve">освіти, </w:t>
      </w:r>
    </w:p>
    <w:p w:rsidR="00CB604C" w:rsidRPr="00B73652" w:rsidRDefault="00CB604C" w:rsidP="00CB604C">
      <w:pPr>
        <w:autoSpaceDE w:val="0"/>
        <w:autoSpaceDN w:val="0"/>
        <w:adjustRightInd w:val="0"/>
        <w:spacing w:after="0" w:line="240" w:lineRule="auto"/>
        <w:ind w:left="6096"/>
        <w:jc w:val="both"/>
        <w:rPr>
          <w:rFonts w:ascii="Times New Roman" w:eastAsia="Times New Roman" w:hAnsi="Times New Roman" w:cs="Times New Roman"/>
          <w:sz w:val="23"/>
          <w:szCs w:val="24"/>
          <w:lang w:eastAsia="ru-RU"/>
        </w:rPr>
      </w:pPr>
      <w:r w:rsidRPr="005F237E">
        <w:rPr>
          <w:rFonts w:ascii="Times New Roman CYR" w:eastAsia="Times New Roman" w:hAnsi="Times New Roman CYR" w:cs="Times New Roman CYR"/>
          <w:sz w:val="20"/>
          <w:szCs w:val="20"/>
        </w:rPr>
        <w:t>культури, молоді та спорту</w:t>
      </w:r>
      <w:r>
        <w:rPr>
          <w:rFonts w:ascii="Times New Roman CYR" w:eastAsia="Times New Roman" w:hAnsi="Times New Roman CYR" w:cs="Times New Roman CYR"/>
          <w:sz w:val="20"/>
          <w:szCs w:val="20"/>
        </w:rPr>
        <w:t xml:space="preserve"> </w:t>
      </w:r>
      <w:r w:rsidRPr="005F237E">
        <w:rPr>
          <w:rFonts w:ascii="Times New Roman CYR" w:eastAsia="Times New Roman" w:hAnsi="Times New Roman CYR" w:cs="Times New Roman CYR"/>
          <w:sz w:val="20"/>
          <w:szCs w:val="20"/>
        </w:rPr>
        <w:t>сільської ради</w:t>
      </w:r>
      <w:r>
        <w:rPr>
          <w:rFonts w:ascii="Times New Roman CYR" w:eastAsia="Times New Roman" w:hAnsi="Times New Roman CYR" w:cs="Times New Roman CYR"/>
          <w:sz w:val="20"/>
          <w:szCs w:val="20"/>
        </w:rPr>
        <w:t xml:space="preserve">                                                                                       Тамара ЧЕРНОЛУЦЬКА</w:t>
      </w:r>
    </w:p>
    <w:p w:rsidR="00CB604C" w:rsidRPr="00B73652" w:rsidRDefault="00CB604C" w:rsidP="00CB604C">
      <w:pPr>
        <w:keepNext/>
        <w:spacing w:after="0" w:line="240" w:lineRule="auto"/>
        <w:jc w:val="center"/>
        <w:outlineLvl w:val="2"/>
        <w:rPr>
          <w:rFonts w:ascii="Times New Roman" w:eastAsia="Times New Roman" w:hAnsi="Times New Roman" w:cs="Times New Roman"/>
          <w:b/>
          <w:sz w:val="16"/>
          <w:szCs w:val="16"/>
          <w:lang w:eastAsia="ru-RU"/>
        </w:rPr>
      </w:pPr>
      <w:r w:rsidRPr="00B73652">
        <w:rPr>
          <w:rFonts w:ascii="Times New Roman" w:eastAsia="Times New Roman" w:hAnsi="Times New Roman" w:cs="Times New Roman"/>
          <w:noProof/>
          <w:sz w:val="23"/>
          <w:szCs w:val="24"/>
        </w:rPr>
        <w:drawing>
          <wp:inline distT="0" distB="0" distL="0" distR="0">
            <wp:extent cx="457200" cy="6191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CB604C" w:rsidRPr="00B73652" w:rsidRDefault="00CB604C" w:rsidP="00CB604C">
      <w:pPr>
        <w:keepNext/>
        <w:spacing w:after="0" w:line="240" w:lineRule="auto"/>
        <w:jc w:val="center"/>
        <w:outlineLvl w:val="2"/>
        <w:rPr>
          <w:rFonts w:ascii="Times New Roman" w:eastAsia="Times New Roman" w:hAnsi="Times New Roman" w:cs="Times New Roman"/>
          <w:b/>
          <w:sz w:val="28"/>
          <w:szCs w:val="28"/>
          <w:lang w:eastAsia="ru-RU"/>
        </w:rPr>
      </w:pPr>
      <w:r w:rsidRPr="00B73652">
        <w:rPr>
          <w:rFonts w:ascii="Times New Roman" w:eastAsia="Times New Roman" w:hAnsi="Times New Roman" w:cs="Times New Roman"/>
          <w:b/>
          <w:sz w:val="28"/>
          <w:szCs w:val="28"/>
          <w:lang w:eastAsia="ru-RU"/>
        </w:rPr>
        <w:t>ГОРОДОЦЬКА СІЛЬСЬКА РАДА</w:t>
      </w:r>
    </w:p>
    <w:p w:rsidR="00CB604C" w:rsidRPr="00B73652" w:rsidRDefault="00CB604C" w:rsidP="00CB604C">
      <w:pPr>
        <w:keepNext/>
        <w:spacing w:after="0" w:line="240" w:lineRule="auto"/>
        <w:jc w:val="center"/>
        <w:outlineLvl w:val="4"/>
        <w:rPr>
          <w:rFonts w:ascii="Times New Roman" w:eastAsia="Arial Unicode MS" w:hAnsi="Times New Roman" w:cs="Times New Roman"/>
          <w:b/>
          <w:bCs/>
          <w:sz w:val="28"/>
          <w:szCs w:val="28"/>
          <w:lang w:eastAsia="ru-RU"/>
        </w:rPr>
      </w:pPr>
      <w:r w:rsidRPr="00B73652">
        <w:rPr>
          <w:rFonts w:ascii="Times New Roman" w:eastAsia="Calibri" w:hAnsi="Times New Roman" w:cs="Times New Roman"/>
          <w:b/>
          <w:sz w:val="28"/>
          <w:szCs w:val="28"/>
        </w:rPr>
        <w:t>РІВНЕНСЬКОГО РАЙОНУ РІВНЕНСЬКОЇ  ОБЛАСТІ</w:t>
      </w:r>
    </w:p>
    <w:p w:rsidR="00CB604C" w:rsidRPr="00B73652" w:rsidRDefault="00CB604C" w:rsidP="00CB604C">
      <w:pPr>
        <w:spacing w:after="0" w:line="240" w:lineRule="auto"/>
        <w:jc w:val="center"/>
        <w:rPr>
          <w:rFonts w:ascii="Times New Roman" w:eastAsia="Times New Roman" w:hAnsi="Times New Roman" w:cs="Times New Roman"/>
          <w:bCs/>
          <w:sz w:val="28"/>
          <w:szCs w:val="28"/>
          <w:lang w:eastAsia="ru-RU"/>
        </w:rPr>
      </w:pPr>
      <w:r w:rsidRPr="00B73652">
        <w:rPr>
          <w:rFonts w:ascii="Times New Roman" w:eastAsia="Times New Roman" w:hAnsi="Times New Roman" w:cs="Times New Roman"/>
          <w:bCs/>
          <w:sz w:val="28"/>
          <w:szCs w:val="28"/>
          <w:lang w:eastAsia="ru-RU"/>
        </w:rPr>
        <w:t>Восьме скликання</w:t>
      </w:r>
    </w:p>
    <w:p w:rsidR="00CB604C" w:rsidRPr="00B73652" w:rsidRDefault="00CB604C" w:rsidP="00CB604C">
      <w:pPr>
        <w:spacing w:after="0" w:line="240" w:lineRule="auto"/>
        <w:jc w:val="center"/>
        <w:rPr>
          <w:rFonts w:ascii="Times New Roman" w:eastAsia="Times New Roman" w:hAnsi="Times New Roman" w:cs="Times New Roman"/>
          <w:bCs/>
          <w:sz w:val="28"/>
          <w:szCs w:val="28"/>
          <w:lang w:eastAsia="ru-RU"/>
        </w:rPr>
      </w:pPr>
      <w:r w:rsidRPr="00B73652">
        <w:rPr>
          <w:rFonts w:ascii="Times New Roman" w:eastAsia="Times New Roman" w:hAnsi="Times New Roman" w:cs="Times New Roman"/>
          <w:bCs/>
          <w:sz w:val="28"/>
          <w:szCs w:val="28"/>
          <w:lang w:eastAsia="ru-RU"/>
        </w:rPr>
        <w:t>(____________________ сесія)</w:t>
      </w:r>
    </w:p>
    <w:p w:rsidR="00CB604C" w:rsidRPr="00B73652" w:rsidRDefault="00CB604C" w:rsidP="00CB604C">
      <w:pPr>
        <w:spacing w:after="0" w:line="240" w:lineRule="auto"/>
        <w:jc w:val="center"/>
        <w:rPr>
          <w:rFonts w:ascii="Times New Roman" w:eastAsia="Times New Roman" w:hAnsi="Times New Roman" w:cs="Times New Roman"/>
          <w:sz w:val="32"/>
          <w:szCs w:val="32"/>
          <w:lang w:eastAsia="ru-RU"/>
        </w:rPr>
      </w:pPr>
    </w:p>
    <w:p w:rsidR="00CB604C" w:rsidRPr="00B73652" w:rsidRDefault="00CB604C" w:rsidP="00CB604C">
      <w:pPr>
        <w:keepNext/>
        <w:spacing w:after="0" w:line="240" w:lineRule="auto"/>
        <w:jc w:val="center"/>
        <w:outlineLvl w:val="6"/>
        <w:rPr>
          <w:rFonts w:ascii="Times New Roman" w:eastAsia="Times New Roman" w:hAnsi="Times New Roman" w:cs="Times New Roman"/>
          <w:b/>
          <w:bCs/>
          <w:sz w:val="28"/>
          <w:szCs w:val="28"/>
          <w:lang w:eastAsia="ru-RU"/>
        </w:rPr>
      </w:pPr>
      <w:r w:rsidRPr="00B73652">
        <w:rPr>
          <w:rFonts w:ascii="Times New Roman" w:eastAsia="Times New Roman" w:hAnsi="Times New Roman" w:cs="Times New Roman"/>
          <w:b/>
          <w:bCs/>
          <w:sz w:val="28"/>
          <w:szCs w:val="28"/>
          <w:lang w:eastAsia="ru-RU"/>
        </w:rPr>
        <w:t>Р І Ш Е Н Н Я</w:t>
      </w:r>
      <w:r w:rsidR="00786738">
        <w:rPr>
          <w:rFonts w:ascii="Times New Roman" w:eastAsia="Times New Roman" w:hAnsi="Times New Roman" w:cs="Times New Roman"/>
          <w:b/>
          <w:bCs/>
          <w:sz w:val="28"/>
          <w:szCs w:val="28"/>
          <w:lang w:eastAsia="ru-RU"/>
        </w:rPr>
        <w:t xml:space="preserve"> (ПРОЄКТ)</w:t>
      </w:r>
    </w:p>
    <w:p w:rsidR="00CB604C" w:rsidRPr="00B73652" w:rsidRDefault="00CB604C" w:rsidP="00CB604C">
      <w:pPr>
        <w:spacing w:after="0" w:line="240" w:lineRule="auto"/>
        <w:jc w:val="center"/>
        <w:rPr>
          <w:rFonts w:ascii="Times New Roman" w:eastAsia="Times New Roman" w:hAnsi="Times New Roman" w:cs="Times New Roman"/>
          <w:b/>
          <w:sz w:val="28"/>
          <w:szCs w:val="28"/>
          <w:lang w:eastAsia="ru-RU"/>
        </w:rPr>
      </w:pPr>
    </w:p>
    <w:p w:rsidR="00CB604C" w:rsidRPr="00B73652" w:rsidRDefault="00CB604C" w:rsidP="00CB604C">
      <w:pPr>
        <w:spacing w:after="0" w:line="240" w:lineRule="auto"/>
        <w:rPr>
          <w:rFonts w:ascii="Times New Roman" w:eastAsia="Times New Roman" w:hAnsi="Times New Roman" w:cs="Times New Roman"/>
          <w:b/>
          <w:sz w:val="28"/>
          <w:szCs w:val="24"/>
          <w:lang w:eastAsia="ru-RU"/>
        </w:rPr>
      </w:pPr>
    </w:p>
    <w:p w:rsidR="00CB604C" w:rsidRPr="007E1DB4" w:rsidRDefault="006C3FEC" w:rsidP="00CB604C">
      <w:pPr>
        <w:suppressAutoHyphens/>
        <w:spacing w:after="0" w:line="240" w:lineRule="auto"/>
        <w:rPr>
          <w:rFonts w:ascii="Times New Roman" w:eastAsia="Times New Roman" w:hAnsi="Times New Roman" w:cs="Times New Roman"/>
          <w:bCs/>
          <w:sz w:val="28"/>
          <w:szCs w:val="24"/>
          <w:lang w:eastAsia="ar-SA"/>
        </w:rPr>
      </w:pPr>
      <w:r>
        <w:rPr>
          <w:rFonts w:ascii="Times New Roman" w:eastAsia="Times New Roman" w:hAnsi="Times New Roman" w:cs="Times New Roman"/>
          <w:bCs/>
          <w:color w:val="000000"/>
          <w:sz w:val="28"/>
          <w:szCs w:val="24"/>
          <w:lang w:eastAsia="ar-SA"/>
        </w:rPr>
        <w:t xml:space="preserve">28 серпня </w:t>
      </w:r>
      <w:r w:rsidR="00CB604C" w:rsidRPr="007E1DB4">
        <w:rPr>
          <w:rFonts w:ascii="Times New Roman" w:eastAsia="Times New Roman" w:hAnsi="Times New Roman" w:cs="Times New Roman"/>
          <w:bCs/>
          <w:sz w:val="28"/>
          <w:szCs w:val="24"/>
          <w:lang w:eastAsia="ar-SA"/>
        </w:rPr>
        <w:t xml:space="preserve">2026 року       </w:t>
      </w:r>
      <w:r w:rsidR="009B0C05">
        <w:rPr>
          <w:rFonts w:ascii="Times New Roman" w:eastAsia="Times New Roman" w:hAnsi="Times New Roman" w:cs="Times New Roman"/>
          <w:bCs/>
          <w:sz w:val="28"/>
          <w:szCs w:val="24"/>
          <w:lang w:eastAsia="ar-SA"/>
        </w:rPr>
        <w:t xml:space="preserve">  </w:t>
      </w:r>
      <w:r w:rsidR="00CB604C" w:rsidRPr="007E1DB4">
        <w:rPr>
          <w:rFonts w:ascii="Times New Roman" w:eastAsia="Times New Roman" w:hAnsi="Times New Roman" w:cs="Times New Roman"/>
          <w:bCs/>
          <w:sz w:val="28"/>
          <w:szCs w:val="24"/>
          <w:lang w:eastAsia="ar-SA"/>
        </w:rPr>
        <w:t xml:space="preserve">     с.Городок              </w:t>
      </w:r>
      <w:r w:rsidR="001A6F60">
        <w:rPr>
          <w:rFonts w:ascii="Times New Roman" w:eastAsia="Times New Roman" w:hAnsi="Times New Roman" w:cs="Times New Roman"/>
          <w:bCs/>
          <w:sz w:val="28"/>
          <w:szCs w:val="24"/>
          <w:lang w:eastAsia="ar-SA"/>
        </w:rPr>
        <w:t xml:space="preserve">                      № 3</w:t>
      </w:r>
      <w:r w:rsidR="009B0C05">
        <w:rPr>
          <w:rFonts w:ascii="Times New Roman" w:eastAsia="Times New Roman" w:hAnsi="Times New Roman" w:cs="Times New Roman"/>
          <w:bCs/>
          <w:sz w:val="28"/>
          <w:szCs w:val="24"/>
          <w:lang w:eastAsia="ar-SA"/>
        </w:rPr>
        <w:t>/</w:t>
      </w:r>
      <w:bookmarkStart w:id="0" w:name="_GoBack"/>
      <w:bookmarkEnd w:id="0"/>
      <w:r w:rsidR="001A6F60">
        <w:rPr>
          <w:rFonts w:ascii="Times New Roman" w:eastAsia="Times New Roman" w:hAnsi="Times New Roman" w:cs="Times New Roman"/>
          <w:bCs/>
          <w:sz w:val="28"/>
          <w:szCs w:val="24"/>
          <w:lang w:eastAsia="ar-SA"/>
        </w:rPr>
        <w:t>65</w:t>
      </w:r>
    </w:p>
    <w:p w:rsidR="00CB604C" w:rsidRDefault="00CB604C" w:rsidP="00CB604C">
      <w:pPr>
        <w:tabs>
          <w:tab w:val="center" w:pos="4677"/>
          <w:tab w:val="right" w:pos="9355"/>
        </w:tabs>
        <w:suppressAutoHyphens/>
        <w:spacing w:after="0" w:line="240" w:lineRule="auto"/>
        <w:jc w:val="right"/>
        <w:rPr>
          <w:rFonts w:ascii="Times New Roman" w:eastAsia="Times New Roman" w:hAnsi="Times New Roman" w:cs="Times New Roman"/>
          <w:b/>
          <w:sz w:val="28"/>
          <w:szCs w:val="28"/>
          <w:lang w:eastAsia="ar-SA"/>
        </w:rPr>
      </w:pPr>
    </w:p>
    <w:p w:rsidR="00CB604C" w:rsidRPr="00362ECB" w:rsidRDefault="00CB604C" w:rsidP="00CB604C">
      <w:pPr>
        <w:spacing w:after="0" w:line="240" w:lineRule="auto"/>
        <w:rPr>
          <w:rFonts w:ascii="Times New Roman" w:hAnsi="Times New Roman" w:cs="Times New Roman"/>
          <w:b/>
          <w:bCs/>
          <w:sz w:val="28"/>
          <w:szCs w:val="28"/>
          <w:lang w:eastAsia="ru-RU"/>
        </w:rPr>
      </w:pPr>
      <w:r w:rsidRPr="00362ECB">
        <w:rPr>
          <w:rFonts w:ascii="Times New Roman" w:eastAsia="Times New Roman" w:hAnsi="Times New Roman" w:cs="Times New Roman"/>
          <w:b/>
          <w:bCs/>
          <w:sz w:val="28"/>
          <w:szCs w:val="28"/>
          <w:lang w:eastAsia="ru-RU"/>
        </w:rPr>
        <w:t xml:space="preserve">Про внесення змін до структури </w:t>
      </w:r>
      <w:r w:rsidRPr="00362ECB">
        <w:rPr>
          <w:rFonts w:ascii="Times New Roman" w:hAnsi="Times New Roman" w:cs="Times New Roman"/>
          <w:b/>
          <w:bCs/>
          <w:sz w:val="28"/>
          <w:szCs w:val="28"/>
          <w:lang w:eastAsia="ru-RU"/>
        </w:rPr>
        <w:t>Обарівського</w:t>
      </w:r>
    </w:p>
    <w:p w:rsidR="00CB604C" w:rsidRPr="00362ECB" w:rsidRDefault="00CB604C" w:rsidP="00CB604C">
      <w:pPr>
        <w:spacing w:after="0" w:line="240" w:lineRule="auto"/>
        <w:rPr>
          <w:rFonts w:ascii="Times New Roman" w:hAnsi="Times New Roman" w:cs="Times New Roman"/>
          <w:b/>
          <w:bCs/>
          <w:sz w:val="28"/>
          <w:szCs w:val="28"/>
          <w:lang w:eastAsia="ru-RU"/>
        </w:rPr>
      </w:pPr>
      <w:r w:rsidRPr="00362ECB">
        <w:rPr>
          <w:rFonts w:ascii="Times New Roman" w:hAnsi="Times New Roman" w:cs="Times New Roman"/>
          <w:b/>
          <w:bCs/>
          <w:sz w:val="28"/>
          <w:szCs w:val="28"/>
          <w:lang w:eastAsia="ru-RU"/>
        </w:rPr>
        <w:t xml:space="preserve">закладу дошкільної освіти (дитячий садок) </w:t>
      </w:r>
    </w:p>
    <w:p w:rsidR="00CB604C" w:rsidRPr="00362ECB" w:rsidRDefault="00CB604C" w:rsidP="00CB604C">
      <w:pPr>
        <w:spacing w:after="0" w:line="240" w:lineRule="auto"/>
        <w:rPr>
          <w:rFonts w:ascii="Times New Roman" w:hAnsi="Times New Roman" w:cs="Times New Roman"/>
          <w:b/>
          <w:bCs/>
          <w:sz w:val="28"/>
          <w:szCs w:val="28"/>
          <w:lang w:eastAsia="ru-RU"/>
        </w:rPr>
      </w:pPr>
      <w:r w:rsidRPr="00362ECB">
        <w:rPr>
          <w:rFonts w:ascii="Times New Roman" w:hAnsi="Times New Roman" w:cs="Times New Roman"/>
          <w:b/>
          <w:bCs/>
          <w:sz w:val="28"/>
          <w:szCs w:val="28"/>
          <w:lang w:eastAsia="ru-RU"/>
        </w:rPr>
        <w:t xml:space="preserve">«ДивоСвіт» Городоцької сільської ради </w:t>
      </w:r>
    </w:p>
    <w:p w:rsidR="00CB604C" w:rsidRPr="00362ECB" w:rsidRDefault="00CB604C" w:rsidP="00CB604C">
      <w:pPr>
        <w:spacing w:after="0" w:line="240" w:lineRule="auto"/>
        <w:rPr>
          <w:rFonts w:ascii="Times New Roman" w:hAnsi="Times New Roman" w:cs="Times New Roman"/>
          <w:b/>
          <w:bCs/>
          <w:sz w:val="28"/>
          <w:szCs w:val="28"/>
          <w:lang w:eastAsia="ru-RU"/>
        </w:rPr>
      </w:pPr>
      <w:r w:rsidRPr="00362ECB">
        <w:rPr>
          <w:rFonts w:ascii="Times New Roman" w:hAnsi="Times New Roman" w:cs="Times New Roman"/>
          <w:b/>
          <w:bCs/>
          <w:sz w:val="28"/>
          <w:szCs w:val="28"/>
          <w:lang w:eastAsia="ru-RU"/>
        </w:rPr>
        <w:t xml:space="preserve">Рівненського району Рівненської області, </w:t>
      </w:r>
    </w:p>
    <w:p w:rsidR="00CB604C" w:rsidRPr="00362ECB" w:rsidRDefault="00CB604C" w:rsidP="00CB604C">
      <w:pPr>
        <w:spacing w:after="0" w:line="240" w:lineRule="auto"/>
        <w:rPr>
          <w:rFonts w:ascii="Times New Roman" w:hAnsi="Times New Roman" w:cs="Times New Roman"/>
          <w:b/>
          <w:bCs/>
          <w:sz w:val="28"/>
          <w:szCs w:val="28"/>
          <w:lang w:eastAsia="ru-RU"/>
        </w:rPr>
      </w:pPr>
      <w:r w:rsidRPr="00362ECB">
        <w:rPr>
          <w:rFonts w:ascii="Times New Roman" w:hAnsi="Times New Roman" w:cs="Times New Roman"/>
          <w:b/>
          <w:bCs/>
          <w:sz w:val="28"/>
          <w:szCs w:val="28"/>
          <w:lang w:eastAsia="ru-RU"/>
        </w:rPr>
        <w:t xml:space="preserve">затвердженої </w:t>
      </w:r>
      <w:r w:rsidRPr="00362ECB">
        <w:rPr>
          <w:rFonts w:ascii="Times New Roman" w:eastAsia="Times New Roman" w:hAnsi="Times New Roman" w:cs="Times New Roman"/>
          <w:b/>
          <w:bCs/>
          <w:sz w:val="28"/>
          <w:szCs w:val="28"/>
          <w:lang w:eastAsia="ru-RU"/>
        </w:rPr>
        <w:t xml:space="preserve">рішенням </w:t>
      </w:r>
      <w:r w:rsidRPr="00362ECB">
        <w:rPr>
          <w:rFonts w:ascii="Times New Roman" w:hAnsi="Times New Roman" w:cs="Times New Roman"/>
          <w:b/>
          <w:bCs/>
          <w:sz w:val="28"/>
          <w:szCs w:val="28"/>
          <w:lang w:eastAsia="ru-RU"/>
        </w:rPr>
        <w:t xml:space="preserve">Городоцької сільської </w:t>
      </w:r>
    </w:p>
    <w:p w:rsidR="00CB604C" w:rsidRPr="00362ECB" w:rsidRDefault="00CB604C" w:rsidP="00CB604C">
      <w:pPr>
        <w:spacing w:after="0" w:line="240" w:lineRule="auto"/>
        <w:rPr>
          <w:rFonts w:ascii="Times New Roman" w:hAnsi="Times New Roman" w:cs="Times New Roman"/>
          <w:b/>
          <w:bCs/>
          <w:sz w:val="28"/>
          <w:szCs w:val="28"/>
          <w:lang w:eastAsia="ru-RU"/>
        </w:rPr>
      </w:pPr>
      <w:r w:rsidRPr="00362ECB">
        <w:rPr>
          <w:rFonts w:ascii="Times New Roman" w:hAnsi="Times New Roman" w:cs="Times New Roman"/>
          <w:b/>
          <w:bCs/>
          <w:sz w:val="28"/>
          <w:szCs w:val="28"/>
          <w:lang w:eastAsia="ru-RU"/>
        </w:rPr>
        <w:t xml:space="preserve">ради Рівненського району Рівненської області </w:t>
      </w:r>
    </w:p>
    <w:p w:rsidR="00CB604C" w:rsidRPr="00362ECB" w:rsidRDefault="00CB604C" w:rsidP="00CB604C">
      <w:pPr>
        <w:pStyle w:val="a5"/>
        <w:numPr>
          <w:ilvl w:val="0"/>
          <w:numId w:val="1"/>
        </w:numPr>
        <w:suppressAutoHyphens/>
        <w:autoSpaceDE w:val="0"/>
        <w:autoSpaceDN w:val="0"/>
        <w:adjustRightInd w:val="0"/>
        <w:jc w:val="both"/>
        <w:rPr>
          <w:b/>
          <w:bCs/>
          <w:sz w:val="28"/>
          <w:szCs w:val="28"/>
        </w:rPr>
      </w:pPr>
      <w:r w:rsidRPr="00362ECB">
        <w:rPr>
          <w:b/>
          <w:bCs/>
          <w:sz w:val="28"/>
          <w:szCs w:val="28"/>
          <w:lang w:eastAsia="ru-RU"/>
        </w:rPr>
        <w:t>від 20 грудня 2024 року № 1863</w:t>
      </w:r>
    </w:p>
    <w:p w:rsidR="00CB604C" w:rsidRPr="00B73652" w:rsidRDefault="00CB604C" w:rsidP="00CB604C">
      <w:pPr>
        <w:pStyle w:val="a5"/>
        <w:numPr>
          <w:ilvl w:val="0"/>
          <w:numId w:val="1"/>
        </w:numPr>
        <w:suppressAutoHyphens/>
        <w:autoSpaceDE w:val="0"/>
        <w:autoSpaceDN w:val="0"/>
        <w:adjustRightInd w:val="0"/>
        <w:jc w:val="both"/>
        <w:rPr>
          <w:b/>
          <w:bCs/>
          <w:sz w:val="28"/>
          <w:szCs w:val="28"/>
        </w:rPr>
      </w:pPr>
    </w:p>
    <w:p w:rsidR="00CB604C" w:rsidRPr="00E144B4" w:rsidRDefault="00CB604C" w:rsidP="00CB604C">
      <w:pPr>
        <w:pStyle w:val="a3"/>
        <w:ind w:firstLine="709"/>
        <w:jc w:val="both"/>
        <w:rPr>
          <w:sz w:val="28"/>
          <w:szCs w:val="28"/>
        </w:rPr>
      </w:pPr>
      <w:r w:rsidRPr="00786738">
        <w:rPr>
          <w:sz w:val="28"/>
          <w:szCs w:val="28"/>
        </w:rPr>
        <w:t>Враховуючи клопотання відділу освіти, культури, молоді та спорту Городоцької сільської ради Рівненського району Рівненської області,</w:t>
      </w:r>
      <w:r>
        <w:rPr>
          <w:sz w:val="28"/>
          <w:szCs w:val="28"/>
        </w:rPr>
        <w:t xml:space="preserve"> відповідно до законів</w:t>
      </w:r>
      <w:r w:rsidRPr="00A0132C">
        <w:rPr>
          <w:sz w:val="28"/>
          <w:szCs w:val="28"/>
        </w:rPr>
        <w:t xml:space="preserve"> України «Про дошкільну освіту», «Про застосування англійської мови в Україні», Типових штатних нормативів закладів дошкільної освіти, затверджених наказом Міністерства освіти і науки України від 12 червня 2025 року № 844, зареєстрованим в Міністерстві юстиції України 26 червня 2025 року за № 944/44400, керуючись статтями 25, 26, 59 Закону України «Про місцеве самоврядування в Україні», за погодженням з постійними комісіями сільської ради, сільська рада</w:t>
      </w:r>
    </w:p>
    <w:p w:rsidR="00CB604C" w:rsidRDefault="00CB604C" w:rsidP="00CB604C">
      <w:pPr>
        <w:pStyle w:val="a3"/>
        <w:jc w:val="both"/>
        <w:rPr>
          <w:sz w:val="28"/>
          <w:szCs w:val="28"/>
        </w:rPr>
      </w:pPr>
    </w:p>
    <w:p w:rsidR="00CB604C" w:rsidRPr="00E144B4" w:rsidRDefault="00CB604C" w:rsidP="00CB604C">
      <w:pPr>
        <w:pStyle w:val="a3"/>
        <w:jc w:val="both"/>
        <w:rPr>
          <w:sz w:val="28"/>
          <w:szCs w:val="28"/>
        </w:rPr>
      </w:pPr>
      <w:r w:rsidRPr="00E144B4">
        <w:rPr>
          <w:sz w:val="28"/>
          <w:szCs w:val="28"/>
        </w:rPr>
        <w:t>ВИРІШИЛА:</w:t>
      </w:r>
    </w:p>
    <w:p w:rsidR="00CB604C" w:rsidRPr="00E144B4" w:rsidRDefault="00CB604C" w:rsidP="00CB604C">
      <w:pPr>
        <w:pStyle w:val="a3"/>
        <w:jc w:val="both"/>
        <w:rPr>
          <w:sz w:val="28"/>
          <w:szCs w:val="28"/>
        </w:rPr>
      </w:pPr>
    </w:p>
    <w:p w:rsidR="00CB604C" w:rsidRPr="00B73652" w:rsidRDefault="00CB604C" w:rsidP="00CB604C">
      <w:pPr>
        <w:pStyle w:val="a3"/>
        <w:ind w:firstLine="708"/>
        <w:jc w:val="both"/>
        <w:rPr>
          <w:sz w:val="28"/>
          <w:szCs w:val="28"/>
        </w:rPr>
      </w:pPr>
      <w:r w:rsidRPr="00E144B4">
        <w:rPr>
          <w:sz w:val="28"/>
          <w:szCs w:val="28"/>
        </w:rPr>
        <w:t>1. Внести до структури Обарівського закладу дошкільної освіти (дитячий садок) «ДивоСвіт» Городоцької сільської ради Рівненського району Рівненської області, затвердженої рішенням Городоцької сільської ради Рівненського району Рівненської області від 20 грудня 2024 року № 1863</w:t>
      </w:r>
      <w:r>
        <w:rPr>
          <w:sz w:val="28"/>
          <w:szCs w:val="28"/>
        </w:rPr>
        <w:t xml:space="preserve"> </w:t>
      </w:r>
      <w:r w:rsidRPr="00363AE1">
        <w:rPr>
          <w:sz w:val="28"/>
          <w:szCs w:val="28"/>
        </w:rPr>
        <w:t xml:space="preserve">(зі змінами)  </w:t>
      </w:r>
      <w:r w:rsidRPr="00E144B4">
        <w:rPr>
          <w:sz w:val="28"/>
          <w:szCs w:val="28"/>
        </w:rPr>
        <w:t>такі</w:t>
      </w:r>
      <w:r w:rsidRPr="00B73652">
        <w:rPr>
          <w:sz w:val="28"/>
          <w:szCs w:val="28"/>
        </w:rPr>
        <w:t xml:space="preserve"> зміни:</w:t>
      </w:r>
    </w:p>
    <w:p w:rsidR="00CB604C" w:rsidRDefault="00CB604C" w:rsidP="00CB604C">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 xml:space="preserve">1) </w:t>
      </w:r>
      <w:r w:rsidRPr="005F3E3E">
        <w:rPr>
          <w:rFonts w:ascii="Times New Roman" w:eastAsia="Times New Roman" w:hAnsi="Times New Roman" w:cs="Times New Roman"/>
          <w:sz w:val="28"/>
          <w:szCs w:val="28"/>
          <w:lang w:eastAsia="ru-RU"/>
        </w:rPr>
        <w:t>в</w:t>
      </w:r>
      <w:r w:rsidRPr="005F3E3E">
        <w:rPr>
          <w:rFonts w:ascii="Times New Roman" w:eastAsia="Calibri" w:hAnsi="Times New Roman" w:cs="Times New Roman"/>
          <w:sz w:val="28"/>
          <w:szCs w:val="28"/>
          <w:lang w:eastAsia="ru-RU"/>
        </w:rPr>
        <w:t xml:space="preserve">вести </w:t>
      </w:r>
      <w:r>
        <w:rPr>
          <w:rFonts w:ascii="Times New Roman" w:eastAsia="Calibri" w:hAnsi="Times New Roman" w:cs="Times New Roman"/>
          <w:sz w:val="28"/>
          <w:szCs w:val="28"/>
          <w:lang w:eastAsia="ru-RU"/>
        </w:rPr>
        <w:t xml:space="preserve">до </w:t>
      </w:r>
      <w:r w:rsidRPr="005F3E3E">
        <w:rPr>
          <w:rFonts w:ascii="Times New Roman" w:eastAsia="Times New Roman" w:hAnsi="Times New Roman" w:cs="Times New Roman"/>
          <w:sz w:val="28"/>
          <w:szCs w:val="28"/>
        </w:rPr>
        <w:t>структурного підрозділу «Педагогічний персонал</w:t>
      </w:r>
      <w:r>
        <w:rPr>
          <w:rFonts w:ascii="Times New Roman" w:eastAsia="Times New Roman" w:hAnsi="Times New Roman" w:cs="Times New Roman"/>
          <w:sz w:val="28"/>
          <w:szCs w:val="28"/>
        </w:rPr>
        <w:t>»:</w:t>
      </w:r>
    </w:p>
    <w:p w:rsidR="00CB604C" w:rsidRDefault="00CB604C" w:rsidP="00CB604C">
      <w:pPr>
        <w:tabs>
          <w:tab w:val="left" w:pos="851"/>
        </w:tabs>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0,25 </w:t>
      </w:r>
      <w:r w:rsidRPr="005F3E3E">
        <w:rPr>
          <w:rFonts w:ascii="Times New Roman" w:eastAsia="Calibri" w:hAnsi="Times New Roman" w:cs="Times New Roman"/>
          <w:sz w:val="28"/>
          <w:szCs w:val="28"/>
          <w:lang w:eastAsia="ru-RU"/>
        </w:rPr>
        <w:t>штатної одиниці посади «</w:t>
      </w:r>
      <w:r w:rsidRPr="005F3E3E">
        <w:rPr>
          <w:rFonts w:ascii="Times New Roman" w:hAnsi="Times New Roman" w:cs="Times New Roman"/>
          <w:sz w:val="28"/>
          <w:szCs w:val="28"/>
          <w:shd w:val="clear" w:color="auto" w:fill="FFFFFF"/>
        </w:rPr>
        <w:t>Вчитель</w:t>
      </w:r>
      <w:r>
        <w:rPr>
          <w:rFonts w:ascii="Times New Roman" w:hAnsi="Times New Roman" w:cs="Times New Roman"/>
          <w:sz w:val="28"/>
          <w:szCs w:val="28"/>
          <w:shd w:val="clear" w:color="auto" w:fill="FFFFFF"/>
        </w:rPr>
        <w:t xml:space="preserve"> </w:t>
      </w:r>
      <w:r w:rsidRPr="005F3E3E">
        <w:rPr>
          <w:rFonts w:ascii="Times New Roman" w:hAnsi="Times New Roman" w:cs="Times New Roman"/>
          <w:sz w:val="28"/>
          <w:szCs w:val="28"/>
          <w:shd w:val="clear" w:color="auto" w:fill="FFFFFF"/>
        </w:rPr>
        <w:t>англійської</w:t>
      </w:r>
      <w:r>
        <w:rPr>
          <w:rFonts w:ascii="Times New Roman" w:hAnsi="Times New Roman" w:cs="Times New Roman"/>
          <w:sz w:val="28"/>
          <w:szCs w:val="28"/>
          <w:shd w:val="clear" w:color="auto" w:fill="FFFFFF"/>
        </w:rPr>
        <w:t xml:space="preserve"> </w:t>
      </w:r>
      <w:r w:rsidRPr="005F3E3E">
        <w:rPr>
          <w:rFonts w:ascii="Times New Roman" w:hAnsi="Times New Roman" w:cs="Times New Roman"/>
          <w:sz w:val="28"/>
          <w:szCs w:val="28"/>
          <w:shd w:val="clear" w:color="auto" w:fill="FFFFFF"/>
        </w:rPr>
        <w:t>мови</w:t>
      </w:r>
      <w:r w:rsidRPr="005F3E3E">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w:t>
      </w:r>
    </w:p>
    <w:p w:rsidR="00CB604C" w:rsidRDefault="00CB604C" w:rsidP="00CB604C">
      <w:pPr>
        <w:pStyle w:val="a3"/>
        <w:ind w:firstLine="708"/>
        <w:jc w:val="both"/>
        <w:rPr>
          <w:sz w:val="28"/>
          <w:szCs w:val="28"/>
        </w:rPr>
      </w:pPr>
    </w:p>
    <w:p w:rsidR="00CB604C" w:rsidRPr="00E144B4" w:rsidRDefault="00CB604C" w:rsidP="00CB604C">
      <w:pPr>
        <w:pStyle w:val="a3"/>
        <w:ind w:firstLine="708"/>
        <w:jc w:val="both"/>
        <w:rPr>
          <w:sz w:val="28"/>
          <w:szCs w:val="28"/>
        </w:rPr>
      </w:pPr>
      <w:r w:rsidRPr="00B73652">
        <w:rPr>
          <w:sz w:val="28"/>
          <w:szCs w:val="28"/>
        </w:rPr>
        <w:t>2. Додаток до рішення Городоцької сільської ради Рівненського району Рівненської області від 20 грудня 2024 року № 1863 «</w:t>
      </w:r>
      <w:r w:rsidRPr="00CB604C">
        <w:rPr>
          <w:rStyle w:val="a6"/>
          <w:b w:val="0"/>
          <w:sz w:val="28"/>
          <w:szCs w:val="28"/>
        </w:rPr>
        <w:t>Про внесення змін до</w:t>
      </w:r>
      <w:r w:rsidRPr="00B73652">
        <w:rPr>
          <w:rStyle w:val="a6"/>
          <w:sz w:val="28"/>
          <w:szCs w:val="28"/>
        </w:rPr>
        <w:t xml:space="preserve"> </w:t>
      </w:r>
      <w:r w:rsidRPr="00CB604C">
        <w:rPr>
          <w:rStyle w:val="a6"/>
          <w:b w:val="0"/>
          <w:sz w:val="28"/>
          <w:szCs w:val="28"/>
        </w:rPr>
        <w:t xml:space="preserve">штатного розпису «Обарівського ліцею» Городоцької сільської ради </w:t>
      </w:r>
      <w:r w:rsidRPr="00CB604C">
        <w:rPr>
          <w:rStyle w:val="a6"/>
          <w:b w:val="0"/>
          <w:sz w:val="28"/>
          <w:szCs w:val="28"/>
        </w:rPr>
        <w:lastRenderedPageBreak/>
        <w:t>Рівненського району Рівненської області та затвердження структури Обарівського закладу дошкільної освіти (дитячий садок) «ДивоСвіт» Городоцької сільської ради Рівненського району Рівненської області</w:t>
      </w:r>
      <w:r w:rsidRPr="00363AE1">
        <w:rPr>
          <w:sz w:val="28"/>
          <w:szCs w:val="28"/>
        </w:rPr>
        <w:t>»</w:t>
      </w:r>
      <w:bookmarkStart w:id="1" w:name="_Hlk237520251"/>
      <w:r>
        <w:rPr>
          <w:sz w:val="28"/>
          <w:szCs w:val="28"/>
        </w:rPr>
        <w:t xml:space="preserve"> </w:t>
      </w:r>
      <w:r w:rsidRPr="00363AE1">
        <w:rPr>
          <w:sz w:val="28"/>
          <w:szCs w:val="28"/>
          <w:shd w:val="clear" w:color="auto" w:fill="FFFFFF"/>
        </w:rPr>
        <w:t>(у редакції рішення сільської ради від 24 лютого 2026 року № 2283, введеного в дію з 01 січня 2026 року)</w:t>
      </w:r>
      <w:bookmarkEnd w:id="1"/>
      <w:r w:rsidRPr="00363AE1">
        <w:rPr>
          <w:sz w:val="28"/>
          <w:szCs w:val="28"/>
        </w:rPr>
        <w:t xml:space="preserve"> викласти в новій редакції, який вводиться в дію </w:t>
      </w:r>
      <w:r w:rsidRPr="00363AE1">
        <w:rPr>
          <w:sz w:val="28"/>
          <w:szCs w:val="28"/>
          <w:lang w:eastAsia="ru-RU"/>
        </w:rPr>
        <w:t>з 0</w:t>
      </w:r>
      <w:r w:rsidRPr="004D3DE6">
        <w:rPr>
          <w:sz w:val="28"/>
          <w:szCs w:val="28"/>
          <w:lang w:eastAsia="ru-RU"/>
        </w:rPr>
        <w:t xml:space="preserve">1 </w:t>
      </w:r>
      <w:r>
        <w:rPr>
          <w:sz w:val="28"/>
          <w:szCs w:val="28"/>
          <w:lang w:eastAsia="ru-RU"/>
        </w:rPr>
        <w:t>вересня</w:t>
      </w:r>
      <w:r w:rsidRPr="004D3DE6">
        <w:rPr>
          <w:sz w:val="28"/>
          <w:szCs w:val="28"/>
          <w:lang w:eastAsia="ru-RU"/>
        </w:rPr>
        <w:t xml:space="preserve"> 2026 року </w:t>
      </w:r>
      <w:r w:rsidRPr="004D3DE6">
        <w:rPr>
          <w:sz w:val="28"/>
          <w:szCs w:val="28"/>
        </w:rPr>
        <w:t>із врахуванням змін, які зазначені у пункті 1 цього рішення, що додається.</w:t>
      </w:r>
    </w:p>
    <w:p w:rsidR="00CB604C" w:rsidRDefault="00CB604C" w:rsidP="00CB604C">
      <w:pPr>
        <w:pStyle w:val="a3"/>
        <w:ind w:firstLine="708"/>
        <w:jc w:val="both"/>
        <w:rPr>
          <w:sz w:val="28"/>
          <w:szCs w:val="28"/>
        </w:rPr>
      </w:pPr>
    </w:p>
    <w:p w:rsidR="00CB604C" w:rsidRPr="00E144B4" w:rsidRDefault="00CB604C" w:rsidP="00CB604C">
      <w:pPr>
        <w:pStyle w:val="a3"/>
        <w:ind w:firstLine="708"/>
        <w:jc w:val="both"/>
        <w:rPr>
          <w:sz w:val="28"/>
          <w:szCs w:val="28"/>
        </w:rPr>
      </w:pPr>
      <w:r w:rsidRPr="00E144B4">
        <w:rPr>
          <w:sz w:val="28"/>
          <w:szCs w:val="28"/>
        </w:rPr>
        <w:t>3. Відділу освіти, культури, молоді та спорту Городоцької сільської ради Рівненського району Рівненської області забезпечити приведення штатного розпису</w:t>
      </w:r>
      <w:r>
        <w:rPr>
          <w:sz w:val="28"/>
          <w:szCs w:val="28"/>
        </w:rPr>
        <w:t xml:space="preserve"> </w:t>
      </w:r>
      <w:r w:rsidRPr="00E144B4">
        <w:rPr>
          <w:sz w:val="28"/>
          <w:szCs w:val="28"/>
        </w:rPr>
        <w:t>Обарівського закладу дошкільної освіти (дитячий садок) «ДивоСвіт» Городоцької сільської ради Рівненського району Рівненської області у відповідність до цього рішення та забезпечити фінансування штатних одиниць в межах затвердженого фонду оплати праці.</w:t>
      </w:r>
    </w:p>
    <w:p w:rsidR="00CB604C" w:rsidRDefault="00CB604C" w:rsidP="00CB604C">
      <w:pPr>
        <w:pStyle w:val="a3"/>
        <w:ind w:firstLine="708"/>
        <w:jc w:val="both"/>
        <w:rPr>
          <w:sz w:val="28"/>
          <w:szCs w:val="28"/>
        </w:rPr>
      </w:pPr>
    </w:p>
    <w:p w:rsidR="00CB604C" w:rsidRPr="00363AE1" w:rsidRDefault="00CB604C" w:rsidP="00CB604C">
      <w:pPr>
        <w:pStyle w:val="a3"/>
        <w:ind w:firstLine="708"/>
        <w:jc w:val="both"/>
        <w:rPr>
          <w:sz w:val="28"/>
          <w:szCs w:val="28"/>
        </w:rPr>
      </w:pPr>
      <w:r w:rsidRPr="00E144B4">
        <w:rPr>
          <w:sz w:val="28"/>
          <w:szCs w:val="28"/>
        </w:rPr>
        <w:t>4. Визнати такою, що втратила чинність,</w:t>
      </w:r>
      <w:r>
        <w:rPr>
          <w:sz w:val="28"/>
          <w:szCs w:val="28"/>
        </w:rPr>
        <w:t xml:space="preserve"> </w:t>
      </w:r>
      <w:r w:rsidRPr="00CB604C">
        <w:rPr>
          <w:rStyle w:val="a6"/>
          <w:b w:val="0"/>
          <w:sz w:val="28"/>
          <w:szCs w:val="28"/>
        </w:rPr>
        <w:t>структура</w:t>
      </w:r>
      <w:r>
        <w:rPr>
          <w:rStyle w:val="a6"/>
          <w:b w:val="0"/>
          <w:sz w:val="28"/>
          <w:szCs w:val="28"/>
        </w:rPr>
        <w:t xml:space="preserve"> </w:t>
      </w:r>
      <w:r w:rsidRPr="00CB604C">
        <w:rPr>
          <w:rStyle w:val="a6"/>
          <w:b w:val="0"/>
          <w:sz w:val="28"/>
          <w:szCs w:val="28"/>
        </w:rPr>
        <w:t>Обарівського закладу дошкільної освіти (дитячий садок) «ДивоСвіт» Городоцької сільської ради Рівненського району Рівненської області</w:t>
      </w:r>
      <w:r w:rsidRPr="00E144B4">
        <w:rPr>
          <w:sz w:val="28"/>
          <w:szCs w:val="28"/>
        </w:rPr>
        <w:t>»</w:t>
      </w:r>
      <w:r>
        <w:rPr>
          <w:sz w:val="28"/>
          <w:szCs w:val="28"/>
        </w:rPr>
        <w:t xml:space="preserve">, затверджена </w:t>
      </w:r>
      <w:r w:rsidRPr="00B73652">
        <w:rPr>
          <w:sz w:val="28"/>
          <w:szCs w:val="28"/>
        </w:rPr>
        <w:t>рішення</w:t>
      </w:r>
      <w:r>
        <w:rPr>
          <w:sz w:val="28"/>
          <w:szCs w:val="28"/>
        </w:rPr>
        <w:t>м</w:t>
      </w:r>
      <w:r w:rsidRPr="00B73652">
        <w:rPr>
          <w:sz w:val="28"/>
          <w:szCs w:val="28"/>
        </w:rPr>
        <w:t xml:space="preserve"> Городоцької сільської ради Рівненського району Рівненської області від 20 грудня 2024 року № </w:t>
      </w:r>
      <w:r w:rsidRPr="00363AE1">
        <w:rPr>
          <w:sz w:val="28"/>
          <w:szCs w:val="28"/>
        </w:rPr>
        <w:t>1863</w:t>
      </w:r>
      <w:r>
        <w:rPr>
          <w:sz w:val="28"/>
          <w:szCs w:val="28"/>
        </w:rPr>
        <w:t xml:space="preserve"> </w:t>
      </w:r>
      <w:r w:rsidRPr="00363AE1">
        <w:rPr>
          <w:sz w:val="28"/>
          <w:szCs w:val="28"/>
          <w:shd w:val="clear" w:color="auto" w:fill="FFFFFF"/>
        </w:rPr>
        <w:t>(у редакції рішення сільської ради від 24 лютого 2026 року № 2283, введеного в дію з 01 січня 2026 року</w:t>
      </w:r>
      <w:r w:rsidRPr="00363AE1">
        <w:rPr>
          <w:sz w:val="28"/>
          <w:szCs w:val="28"/>
        </w:rPr>
        <w:t xml:space="preserve">). </w:t>
      </w:r>
    </w:p>
    <w:p w:rsidR="00CB604C" w:rsidRPr="00363AE1" w:rsidRDefault="00CB604C" w:rsidP="00CB604C">
      <w:pPr>
        <w:pStyle w:val="a3"/>
        <w:ind w:firstLine="708"/>
        <w:jc w:val="both"/>
        <w:rPr>
          <w:sz w:val="28"/>
          <w:szCs w:val="28"/>
        </w:rPr>
      </w:pPr>
    </w:p>
    <w:p w:rsidR="00CB604C" w:rsidRPr="00B73652" w:rsidRDefault="00CB604C" w:rsidP="00CB604C">
      <w:pPr>
        <w:pStyle w:val="a3"/>
        <w:ind w:firstLine="708"/>
        <w:jc w:val="both"/>
        <w:rPr>
          <w:sz w:val="28"/>
          <w:szCs w:val="28"/>
        </w:rPr>
      </w:pPr>
      <w:r w:rsidRPr="00E144B4">
        <w:rPr>
          <w:sz w:val="28"/>
          <w:szCs w:val="28"/>
        </w:rPr>
        <w:t>5. Контроль за виконанням рішення покласти на постійну комісію сільської ради з питань фінансів, бюджету, соціально-економічного розвитку громади.</w:t>
      </w:r>
    </w:p>
    <w:p w:rsidR="00CB604C" w:rsidRPr="00B73652" w:rsidRDefault="00CB604C" w:rsidP="00CB604C">
      <w:pPr>
        <w:pStyle w:val="a3"/>
        <w:jc w:val="both"/>
        <w:rPr>
          <w:rFonts w:eastAsia="Calibri"/>
          <w:sz w:val="28"/>
          <w:szCs w:val="28"/>
        </w:rPr>
      </w:pPr>
    </w:p>
    <w:p w:rsidR="00CB604C" w:rsidRPr="00B73652" w:rsidRDefault="00CB604C" w:rsidP="00CB604C">
      <w:pPr>
        <w:pStyle w:val="a3"/>
        <w:jc w:val="both"/>
        <w:rPr>
          <w:sz w:val="28"/>
          <w:szCs w:val="28"/>
        </w:rPr>
      </w:pPr>
    </w:p>
    <w:p w:rsidR="00CB604C" w:rsidRPr="00B73652" w:rsidRDefault="00CB604C" w:rsidP="00CB604C">
      <w:pPr>
        <w:pStyle w:val="a3"/>
        <w:jc w:val="both"/>
        <w:rPr>
          <w:sz w:val="28"/>
          <w:szCs w:val="28"/>
        </w:rPr>
      </w:pPr>
      <w:r w:rsidRPr="00B73652">
        <w:rPr>
          <w:sz w:val="28"/>
          <w:szCs w:val="28"/>
        </w:rPr>
        <w:t>Сільський голова</w:t>
      </w:r>
      <w:r w:rsidRPr="00B73652">
        <w:rPr>
          <w:sz w:val="28"/>
          <w:szCs w:val="28"/>
        </w:rPr>
        <w:tab/>
      </w:r>
      <w:r w:rsidRPr="00B73652">
        <w:rPr>
          <w:sz w:val="28"/>
          <w:szCs w:val="28"/>
        </w:rPr>
        <w:tab/>
      </w:r>
      <w:r w:rsidRPr="00B73652">
        <w:rPr>
          <w:sz w:val="28"/>
          <w:szCs w:val="28"/>
        </w:rPr>
        <w:tab/>
      </w:r>
      <w:r w:rsidRPr="00B73652">
        <w:rPr>
          <w:sz w:val="28"/>
          <w:szCs w:val="28"/>
        </w:rPr>
        <w:tab/>
      </w:r>
      <w:r w:rsidRPr="00B73652">
        <w:rPr>
          <w:sz w:val="28"/>
          <w:szCs w:val="28"/>
        </w:rPr>
        <w:tab/>
        <w:t xml:space="preserve">                              Сергій ПОЛІЩУК</w:t>
      </w:r>
    </w:p>
    <w:p w:rsidR="00CB604C" w:rsidRPr="00B73652" w:rsidRDefault="00CB604C" w:rsidP="00CB604C">
      <w:pPr>
        <w:pStyle w:val="a3"/>
        <w:jc w:val="both"/>
        <w:rPr>
          <w:sz w:val="28"/>
          <w:szCs w:val="28"/>
        </w:rPr>
      </w:pPr>
    </w:p>
    <w:p w:rsidR="00CB604C" w:rsidRPr="00B73652" w:rsidRDefault="00CB604C" w:rsidP="00CB604C">
      <w:pPr>
        <w:pStyle w:val="a3"/>
        <w:jc w:val="both"/>
        <w:rPr>
          <w:sz w:val="28"/>
          <w:szCs w:val="28"/>
        </w:rPr>
      </w:pPr>
    </w:p>
    <w:p w:rsidR="00CB604C" w:rsidRPr="00B73652" w:rsidRDefault="00CB604C" w:rsidP="00CB604C">
      <w:pPr>
        <w:pStyle w:val="a3"/>
        <w:jc w:val="both"/>
        <w:rPr>
          <w:sz w:val="28"/>
          <w:szCs w:val="28"/>
        </w:rPr>
      </w:pPr>
    </w:p>
    <w:p w:rsidR="00CB604C" w:rsidRDefault="00CB604C" w:rsidP="00CB604C">
      <w:pPr>
        <w:pStyle w:val="a3"/>
        <w:jc w:val="both"/>
        <w:rPr>
          <w:sz w:val="28"/>
          <w:szCs w:val="28"/>
        </w:rPr>
      </w:pPr>
    </w:p>
    <w:p w:rsidR="00CB604C" w:rsidRDefault="00CB604C" w:rsidP="00CB604C">
      <w:pPr>
        <w:pStyle w:val="a3"/>
        <w:jc w:val="both"/>
        <w:rPr>
          <w:sz w:val="28"/>
          <w:szCs w:val="28"/>
        </w:rPr>
      </w:pPr>
    </w:p>
    <w:p w:rsidR="00CB604C" w:rsidRDefault="00CB604C" w:rsidP="00CB604C">
      <w:pPr>
        <w:pStyle w:val="a3"/>
        <w:jc w:val="both"/>
        <w:rPr>
          <w:sz w:val="28"/>
          <w:szCs w:val="28"/>
        </w:rPr>
        <w:sectPr w:rsidR="00CB604C" w:rsidSect="00317528">
          <w:headerReference w:type="default" r:id="rId8"/>
          <w:pgSz w:w="11906" w:h="16838"/>
          <w:pgMar w:top="312" w:right="567" w:bottom="1134" w:left="1701" w:header="709" w:footer="709" w:gutter="0"/>
          <w:cols w:space="708"/>
          <w:titlePg/>
          <w:docGrid w:linePitch="360"/>
        </w:sectPr>
      </w:pPr>
    </w:p>
    <w:p w:rsidR="00CB604C" w:rsidRPr="00B73652" w:rsidRDefault="00CB604C" w:rsidP="00CB604C">
      <w:pPr>
        <w:pStyle w:val="a3"/>
        <w:ind w:left="5670"/>
        <w:jc w:val="both"/>
        <w:rPr>
          <w:sz w:val="28"/>
          <w:szCs w:val="28"/>
        </w:rPr>
      </w:pPr>
      <w:r w:rsidRPr="00B73652">
        <w:rPr>
          <w:sz w:val="28"/>
          <w:szCs w:val="28"/>
        </w:rPr>
        <w:lastRenderedPageBreak/>
        <w:t xml:space="preserve">Додаток </w:t>
      </w:r>
    </w:p>
    <w:p w:rsidR="00CB604C" w:rsidRPr="00B73652" w:rsidRDefault="00CB604C" w:rsidP="00CB604C">
      <w:pPr>
        <w:pStyle w:val="a3"/>
        <w:ind w:left="5670"/>
        <w:jc w:val="both"/>
        <w:rPr>
          <w:sz w:val="28"/>
          <w:szCs w:val="28"/>
        </w:rPr>
      </w:pPr>
      <w:r w:rsidRPr="00B73652">
        <w:rPr>
          <w:sz w:val="28"/>
          <w:szCs w:val="28"/>
        </w:rPr>
        <w:t>до рішення сільської ради</w:t>
      </w:r>
    </w:p>
    <w:p w:rsidR="00CB604C" w:rsidRPr="00B73652" w:rsidRDefault="00CB604C" w:rsidP="00CB604C">
      <w:pPr>
        <w:pStyle w:val="a3"/>
        <w:ind w:left="5670"/>
        <w:jc w:val="both"/>
        <w:rPr>
          <w:sz w:val="28"/>
          <w:szCs w:val="28"/>
        </w:rPr>
      </w:pPr>
      <w:r w:rsidRPr="00B73652">
        <w:rPr>
          <w:sz w:val="28"/>
          <w:szCs w:val="28"/>
        </w:rPr>
        <w:t>від 20.12.2024 № 1863</w:t>
      </w:r>
    </w:p>
    <w:p w:rsidR="00CB604C" w:rsidRPr="00B73652" w:rsidRDefault="00CB604C" w:rsidP="00CB604C">
      <w:pPr>
        <w:pStyle w:val="a3"/>
        <w:ind w:left="5670"/>
        <w:jc w:val="both"/>
        <w:rPr>
          <w:sz w:val="28"/>
          <w:szCs w:val="28"/>
        </w:rPr>
      </w:pPr>
      <w:r w:rsidRPr="00B73652">
        <w:rPr>
          <w:sz w:val="28"/>
          <w:szCs w:val="28"/>
        </w:rPr>
        <w:t>(у редакції рішення сільської ради ______________ № ______)</w:t>
      </w:r>
    </w:p>
    <w:p w:rsidR="00CB604C" w:rsidRPr="00B73652" w:rsidRDefault="00CB604C" w:rsidP="00CB604C">
      <w:pPr>
        <w:pStyle w:val="a3"/>
        <w:ind w:left="5670"/>
        <w:jc w:val="both"/>
        <w:rPr>
          <w:sz w:val="28"/>
          <w:szCs w:val="28"/>
        </w:rPr>
      </w:pPr>
      <w:r w:rsidRPr="00B73652">
        <w:rPr>
          <w:sz w:val="28"/>
          <w:szCs w:val="28"/>
        </w:rPr>
        <w:t xml:space="preserve">вводиться в дію з </w:t>
      </w:r>
      <w:r>
        <w:rPr>
          <w:sz w:val="28"/>
          <w:szCs w:val="28"/>
        </w:rPr>
        <w:t>01.09</w:t>
      </w:r>
      <w:r w:rsidRPr="00B73652">
        <w:rPr>
          <w:sz w:val="28"/>
          <w:szCs w:val="28"/>
        </w:rPr>
        <w:t>.2026</w:t>
      </w:r>
    </w:p>
    <w:p w:rsidR="00CB604C" w:rsidRPr="00B73652" w:rsidRDefault="00CB604C" w:rsidP="00CB604C">
      <w:pPr>
        <w:autoSpaceDN w:val="0"/>
        <w:spacing w:after="0" w:line="240" w:lineRule="auto"/>
        <w:jc w:val="center"/>
        <w:textAlignment w:val="baseline"/>
        <w:rPr>
          <w:rFonts w:ascii="Times New Roman" w:eastAsia="Times New Roman" w:hAnsi="Times New Roman" w:cs="Times New Roman"/>
          <w:b/>
          <w:kern w:val="3"/>
          <w:sz w:val="24"/>
          <w:szCs w:val="24"/>
          <w:lang w:eastAsia="ru-RU"/>
        </w:rPr>
      </w:pPr>
      <w:r w:rsidRPr="00B73652">
        <w:rPr>
          <w:rFonts w:ascii="Times New Roman" w:eastAsia="Times New Roman" w:hAnsi="Times New Roman" w:cs="Times New Roman"/>
          <w:b/>
          <w:kern w:val="3"/>
          <w:sz w:val="24"/>
          <w:szCs w:val="24"/>
          <w:lang w:eastAsia="ru-RU"/>
        </w:rPr>
        <w:t>СТРУКТУРА</w:t>
      </w:r>
    </w:p>
    <w:p w:rsidR="00CB604C" w:rsidRPr="00B73652" w:rsidRDefault="00CB604C" w:rsidP="00CB604C">
      <w:pPr>
        <w:autoSpaceDN w:val="0"/>
        <w:spacing w:after="0" w:line="240" w:lineRule="auto"/>
        <w:jc w:val="center"/>
        <w:textAlignment w:val="baseline"/>
        <w:rPr>
          <w:rFonts w:ascii="Times New Roman" w:hAnsi="Times New Roman"/>
          <w:b/>
          <w:sz w:val="28"/>
          <w:szCs w:val="28"/>
        </w:rPr>
      </w:pPr>
      <w:r w:rsidRPr="00B73652">
        <w:rPr>
          <w:rFonts w:ascii="Times New Roman" w:hAnsi="Times New Roman"/>
          <w:b/>
          <w:sz w:val="28"/>
          <w:szCs w:val="28"/>
        </w:rPr>
        <w:t xml:space="preserve">Обарівського закладу дошкільної освіти (дитячий садок) «ДивоСвіт» </w:t>
      </w:r>
      <w:r w:rsidRPr="00B73652">
        <w:rPr>
          <w:rFonts w:ascii="Times New Roman" w:hAnsi="Times New Roman"/>
          <w:b/>
          <w:bCs/>
          <w:sz w:val="28"/>
          <w:szCs w:val="28"/>
        </w:rPr>
        <w:t xml:space="preserve">Городоцької сільської ради </w:t>
      </w:r>
      <w:r w:rsidRPr="00B73652">
        <w:rPr>
          <w:rFonts w:ascii="Times New Roman" w:hAnsi="Times New Roman"/>
          <w:b/>
          <w:sz w:val="28"/>
          <w:szCs w:val="28"/>
        </w:rPr>
        <w:t>Рівненського району Рівненської області</w:t>
      </w:r>
    </w:p>
    <w:p w:rsidR="00CB604C" w:rsidRPr="00B73652" w:rsidRDefault="00CB604C" w:rsidP="00CB604C">
      <w:pPr>
        <w:autoSpaceDN w:val="0"/>
        <w:spacing w:after="0" w:line="240" w:lineRule="auto"/>
        <w:jc w:val="center"/>
        <w:textAlignment w:val="baseline"/>
        <w:rPr>
          <w:rFonts w:ascii="Times New Roman" w:eastAsia="Times New Roman" w:hAnsi="Times New Roman" w:cs="Times New Roman"/>
          <w:b/>
          <w:kern w:val="3"/>
          <w:sz w:val="28"/>
          <w:szCs w:val="28"/>
          <w:lang w:eastAsia="ru-RU"/>
        </w:rPr>
      </w:pPr>
    </w:p>
    <w:tbl>
      <w:tblPr>
        <w:tblW w:w="9669" w:type="dxa"/>
        <w:tblInd w:w="-34" w:type="dxa"/>
        <w:tblLayout w:type="fixed"/>
        <w:tblCellMar>
          <w:left w:w="10" w:type="dxa"/>
          <w:right w:w="10" w:type="dxa"/>
        </w:tblCellMar>
        <w:tblLook w:val="04A0" w:firstRow="1" w:lastRow="0" w:firstColumn="1" w:lastColumn="0" w:noHBand="0" w:noVBand="1"/>
      </w:tblPr>
      <w:tblGrid>
        <w:gridCol w:w="851"/>
        <w:gridCol w:w="7542"/>
        <w:gridCol w:w="1276"/>
      </w:tblGrid>
      <w:tr w:rsidR="00CB604C" w:rsidRPr="00B73652" w:rsidTr="00461A64">
        <w:trPr>
          <w:trHeight w:val="321"/>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B73652" w:rsidRDefault="00CB604C" w:rsidP="00461A64">
            <w:pPr>
              <w:autoSpaceDN w:val="0"/>
              <w:spacing w:after="0" w:line="240" w:lineRule="auto"/>
              <w:jc w:val="center"/>
              <w:textAlignment w:val="baseline"/>
              <w:rPr>
                <w:rFonts w:ascii="Times New Roman" w:eastAsia="Times New Roman" w:hAnsi="Times New Roman" w:cs="Times New Roman"/>
                <w:b/>
                <w:kern w:val="3"/>
                <w:sz w:val="24"/>
                <w:szCs w:val="24"/>
                <w:lang w:eastAsia="ru-RU"/>
              </w:rPr>
            </w:pPr>
            <w:r w:rsidRPr="00B73652">
              <w:rPr>
                <w:rFonts w:ascii="Times New Roman" w:eastAsia="Times New Roman" w:hAnsi="Times New Roman" w:cs="Times New Roman"/>
                <w:b/>
                <w:kern w:val="3"/>
                <w:sz w:val="24"/>
                <w:szCs w:val="24"/>
                <w:lang w:eastAsia="ru-RU"/>
              </w:rPr>
              <w:t>№</w:t>
            </w:r>
          </w:p>
          <w:p w:rsidR="00CB604C" w:rsidRPr="00B73652" w:rsidRDefault="00CB604C" w:rsidP="00461A64">
            <w:pPr>
              <w:autoSpaceDN w:val="0"/>
              <w:spacing w:after="0" w:line="240" w:lineRule="auto"/>
              <w:jc w:val="center"/>
              <w:textAlignment w:val="baseline"/>
              <w:rPr>
                <w:rFonts w:ascii="Times New Roman" w:eastAsia="Times New Roman" w:hAnsi="Times New Roman" w:cs="Times New Roman"/>
                <w:b/>
                <w:kern w:val="3"/>
                <w:sz w:val="24"/>
                <w:szCs w:val="24"/>
                <w:lang w:eastAsia="ru-RU"/>
              </w:rPr>
            </w:pPr>
            <w:r>
              <w:rPr>
                <w:rFonts w:ascii="Times New Roman" w:eastAsia="Times New Roman" w:hAnsi="Times New Roman" w:cs="Times New Roman"/>
                <w:b/>
                <w:kern w:val="3"/>
                <w:sz w:val="24"/>
                <w:szCs w:val="24"/>
                <w:lang w:eastAsia="ru-RU"/>
              </w:rPr>
              <w:t>з</w:t>
            </w:r>
            <w:r w:rsidRPr="00B73652">
              <w:rPr>
                <w:rFonts w:ascii="Times New Roman" w:eastAsia="Times New Roman" w:hAnsi="Times New Roman" w:cs="Times New Roman"/>
                <w:b/>
                <w:kern w:val="3"/>
                <w:sz w:val="24"/>
                <w:szCs w:val="24"/>
                <w:lang w:eastAsia="ru-RU"/>
              </w:rPr>
              <w:t>/п</w:t>
            </w:r>
          </w:p>
        </w:tc>
        <w:tc>
          <w:tcPr>
            <w:tcW w:w="7542" w:type="dxa"/>
            <w:tcBorders>
              <w:top w:val="single" w:sz="4" w:space="0" w:color="00000A"/>
              <w:left w:val="single" w:sz="4" w:space="0" w:color="auto"/>
              <w:bottom w:val="single" w:sz="4" w:space="0" w:color="00000A"/>
            </w:tcBorders>
            <w:shd w:val="clear" w:color="auto" w:fill="auto"/>
          </w:tcPr>
          <w:p w:rsidR="00CB604C" w:rsidRPr="00B73652" w:rsidRDefault="00CB604C" w:rsidP="00461A64">
            <w:pPr>
              <w:autoSpaceDN w:val="0"/>
              <w:spacing w:after="0" w:line="240" w:lineRule="auto"/>
              <w:jc w:val="center"/>
              <w:textAlignment w:val="baseline"/>
              <w:rPr>
                <w:rFonts w:ascii="Times New Roman" w:eastAsia="Times New Roman" w:hAnsi="Times New Roman" w:cs="Times New Roman"/>
                <w:b/>
                <w:kern w:val="3"/>
                <w:sz w:val="24"/>
                <w:szCs w:val="24"/>
                <w:lang w:eastAsia="ru-RU"/>
              </w:rPr>
            </w:pPr>
            <w:r w:rsidRPr="00B73652">
              <w:rPr>
                <w:rFonts w:ascii="Times New Roman" w:eastAsia="Times New Roman" w:hAnsi="Times New Roman" w:cs="Times New Roman"/>
                <w:b/>
                <w:kern w:val="3"/>
                <w:sz w:val="24"/>
                <w:szCs w:val="24"/>
                <w:lang w:eastAsia="ru-RU"/>
              </w:rPr>
              <w:t>Назва структурних підрозділів, посад</w:t>
            </w:r>
          </w:p>
        </w:tc>
        <w:tc>
          <w:tcPr>
            <w:tcW w:w="127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CB604C" w:rsidRPr="00B73652" w:rsidRDefault="00CB604C" w:rsidP="00461A64">
            <w:pPr>
              <w:autoSpaceDN w:val="0"/>
              <w:spacing w:after="0" w:line="240" w:lineRule="auto"/>
              <w:jc w:val="center"/>
              <w:textAlignment w:val="baseline"/>
              <w:rPr>
                <w:rFonts w:ascii="Times New Roman" w:eastAsia="Times New Roman" w:hAnsi="Times New Roman" w:cs="Times New Roman"/>
                <w:b/>
                <w:kern w:val="3"/>
                <w:sz w:val="24"/>
                <w:szCs w:val="24"/>
                <w:lang w:eastAsia="ru-RU"/>
              </w:rPr>
            </w:pPr>
            <w:r w:rsidRPr="00B73652">
              <w:rPr>
                <w:rFonts w:ascii="Times New Roman" w:eastAsia="Times New Roman" w:hAnsi="Times New Roman" w:cs="Times New Roman"/>
                <w:b/>
                <w:bCs/>
                <w:sz w:val="24"/>
                <w:szCs w:val="24"/>
                <w:lang w:eastAsia="ru-RU"/>
              </w:rPr>
              <w:t>Кількість штатних одиниць</w:t>
            </w:r>
          </w:p>
        </w:tc>
      </w:tr>
      <w:tr w:rsidR="00CB604C" w:rsidRPr="00E144B4" w:rsidTr="00461A64">
        <w:trPr>
          <w:cantSplit/>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ind w:left="-26"/>
              <w:jc w:val="center"/>
              <w:rPr>
                <w:rFonts w:ascii="Times New Roman" w:eastAsia="Times New Roman" w:hAnsi="Times New Roman" w:cs="Times New Roman"/>
                <w:b/>
                <w:sz w:val="24"/>
                <w:szCs w:val="24"/>
                <w:lang w:eastAsia="ru-RU"/>
              </w:rPr>
            </w:pPr>
            <w:r w:rsidRPr="00E144B4">
              <w:rPr>
                <w:rFonts w:ascii="Times New Roman" w:eastAsia="Times New Roman" w:hAnsi="Times New Roman" w:cs="Times New Roman"/>
                <w:b/>
                <w:sz w:val="24"/>
                <w:szCs w:val="24"/>
                <w:lang w:eastAsia="ru-RU"/>
              </w:rPr>
              <w:t>1.</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autoSpaceDN w:val="0"/>
              <w:spacing w:after="0" w:line="240" w:lineRule="auto"/>
              <w:jc w:val="center"/>
              <w:textAlignment w:val="baseline"/>
              <w:rPr>
                <w:rFonts w:ascii="Times New Roman" w:eastAsia="Times New Roman" w:hAnsi="Times New Roman" w:cs="Times New Roman"/>
                <w:b/>
                <w:sz w:val="24"/>
                <w:szCs w:val="24"/>
                <w:lang w:eastAsia="ru-RU"/>
              </w:rPr>
            </w:pPr>
            <w:r w:rsidRPr="00E144B4">
              <w:rPr>
                <w:rFonts w:ascii="Times New Roman" w:eastAsia="Times New Roman" w:hAnsi="Times New Roman" w:cs="Times New Roman"/>
                <w:b/>
                <w:sz w:val="24"/>
                <w:szCs w:val="24"/>
                <w:lang w:eastAsia="ru-RU"/>
              </w:rPr>
              <w:t>Адміністративний і учбово допоміжний персонал</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b/>
                <w:sz w:val="24"/>
                <w:szCs w:val="24"/>
                <w:lang w:eastAsia="ru-RU"/>
              </w:rPr>
            </w:pPr>
            <w:r w:rsidRPr="00E144B4">
              <w:rPr>
                <w:rFonts w:ascii="Times New Roman" w:eastAsia="Times New Roman" w:hAnsi="Times New Roman" w:cs="Times New Roman"/>
                <w:b/>
                <w:sz w:val="24"/>
                <w:szCs w:val="24"/>
                <w:lang w:eastAsia="ru-RU"/>
              </w:rPr>
              <w:t>4,3</w:t>
            </w:r>
          </w:p>
        </w:tc>
      </w:tr>
      <w:tr w:rsidR="00CB604C" w:rsidRPr="00E144B4" w:rsidTr="00461A64">
        <w:trPr>
          <w:cantSplit/>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ind w:left="-26"/>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1.1.</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113"/>
              <w:jc w:val="both"/>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Директор</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1</w:t>
            </w:r>
          </w:p>
        </w:tc>
      </w:tr>
      <w:tr w:rsidR="00CB604C" w:rsidRPr="00E144B4" w:rsidTr="00461A64">
        <w:trPr>
          <w:cantSplit/>
          <w:trHeight w:val="122"/>
        </w:trPr>
        <w:tc>
          <w:tcPr>
            <w:tcW w:w="851" w:type="dxa"/>
            <w:tcBorders>
              <w:top w:val="single" w:sz="4" w:space="0" w:color="00000A"/>
              <w:left w:val="single" w:sz="4" w:space="0" w:color="00000A"/>
              <w:bottom w:val="single" w:sz="4" w:space="0" w:color="auto"/>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ind w:left="-26"/>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1.2.</w:t>
            </w:r>
          </w:p>
        </w:tc>
        <w:tc>
          <w:tcPr>
            <w:tcW w:w="7542" w:type="dxa"/>
            <w:tcBorders>
              <w:top w:val="single" w:sz="4" w:space="0" w:color="00000A"/>
              <w:left w:val="single" w:sz="4" w:space="0" w:color="auto"/>
              <w:bottom w:val="single" w:sz="4" w:space="0" w:color="auto"/>
              <w:right w:val="single" w:sz="4" w:space="0" w:color="00000A"/>
            </w:tcBorders>
            <w:shd w:val="clear" w:color="auto" w:fill="auto"/>
          </w:tcPr>
          <w:p w:rsidR="00CB604C" w:rsidRPr="00E144B4" w:rsidRDefault="00CB604C" w:rsidP="00461A64">
            <w:pPr>
              <w:spacing w:after="0" w:line="240" w:lineRule="auto"/>
              <w:ind w:left="113"/>
              <w:jc w:val="both"/>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Асистент вихователя</w:t>
            </w:r>
          </w:p>
        </w:tc>
        <w:tc>
          <w:tcPr>
            <w:tcW w:w="1276" w:type="dxa"/>
            <w:tcBorders>
              <w:top w:val="single" w:sz="4" w:space="0" w:color="00000A"/>
              <w:left w:val="single" w:sz="4" w:space="0" w:color="auto"/>
              <w:bottom w:val="single" w:sz="4" w:space="0" w:color="auto"/>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1</w:t>
            </w:r>
          </w:p>
        </w:tc>
      </w:tr>
      <w:tr w:rsidR="00CB604C" w:rsidRPr="00E144B4" w:rsidTr="00461A64">
        <w:trPr>
          <w:cantSplit/>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ind w:left="-26"/>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1.3.</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autoSpaceDN w:val="0"/>
              <w:spacing w:after="0" w:line="240" w:lineRule="auto"/>
              <w:ind w:left="310" w:hanging="310"/>
              <w:textAlignment w:val="baseline"/>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 xml:space="preserve">  Практичний психолог</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26"/>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0,75</w:t>
            </w:r>
          </w:p>
        </w:tc>
      </w:tr>
      <w:tr w:rsidR="00CB604C" w:rsidRPr="00E144B4" w:rsidTr="00461A64">
        <w:trPr>
          <w:cantSplit/>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ind w:left="-26"/>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1.4.</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autoSpaceDN w:val="0"/>
              <w:spacing w:after="0" w:line="240" w:lineRule="auto"/>
              <w:textAlignment w:val="baseline"/>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 xml:space="preserve">  Вихователь-методист</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26"/>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0,5</w:t>
            </w:r>
          </w:p>
        </w:tc>
      </w:tr>
      <w:tr w:rsidR="00CB604C" w:rsidRPr="00E144B4" w:rsidTr="00461A64">
        <w:trPr>
          <w:cantSplit/>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ind w:left="-26"/>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1.5.</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autoSpaceDN w:val="0"/>
              <w:spacing w:after="0" w:line="240" w:lineRule="auto"/>
              <w:textAlignment w:val="baseline"/>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 xml:space="preserve">  Соціальний педагог</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26"/>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0,5</w:t>
            </w:r>
          </w:p>
        </w:tc>
      </w:tr>
      <w:tr w:rsidR="00CB604C" w:rsidRPr="00E144B4" w:rsidTr="00461A64">
        <w:trPr>
          <w:cantSplit/>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ind w:left="-26"/>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1.6.</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autoSpaceDN w:val="0"/>
              <w:spacing w:after="0" w:line="240" w:lineRule="auto"/>
              <w:textAlignment w:val="baseline"/>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 xml:space="preserve">  Керівник гуртка</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26"/>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0,55</w:t>
            </w:r>
          </w:p>
        </w:tc>
      </w:tr>
      <w:tr w:rsidR="00CB604C" w:rsidRPr="00E144B4" w:rsidTr="00461A64">
        <w:trPr>
          <w:cantSplit/>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ind w:left="-26"/>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b/>
                <w:sz w:val="24"/>
                <w:szCs w:val="24"/>
                <w:lang w:eastAsia="ru-RU"/>
              </w:rPr>
              <w:t>2.</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autoSpaceDN w:val="0"/>
              <w:spacing w:after="0" w:line="240" w:lineRule="auto"/>
              <w:jc w:val="center"/>
              <w:textAlignment w:val="baseline"/>
              <w:rPr>
                <w:rFonts w:ascii="Times New Roman" w:eastAsia="Times New Roman" w:hAnsi="Times New Roman" w:cs="Times New Roman"/>
                <w:sz w:val="24"/>
                <w:szCs w:val="24"/>
                <w:lang w:eastAsia="ru-RU"/>
              </w:rPr>
            </w:pPr>
            <w:r w:rsidRPr="00E144B4">
              <w:rPr>
                <w:rFonts w:ascii="Times New Roman" w:eastAsia="Times New Roman" w:hAnsi="Times New Roman" w:cs="Times New Roman"/>
                <w:b/>
                <w:sz w:val="24"/>
                <w:szCs w:val="24"/>
                <w:lang w:eastAsia="ru-RU"/>
              </w:rPr>
              <w:t>Педагогічний персонал</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26"/>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10,63</w:t>
            </w:r>
          </w:p>
        </w:tc>
      </w:tr>
      <w:tr w:rsidR="00CB604C" w:rsidRPr="00E144B4" w:rsidTr="00461A64">
        <w:trPr>
          <w:cantSplit/>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ind w:left="-2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11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Вчитель англійської мови</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2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0,25</w:t>
            </w:r>
          </w:p>
        </w:tc>
      </w:tr>
      <w:tr w:rsidR="00CB604C" w:rsidRPr="00E144B4" w:rsidTr="00461A64">
        <w:trPr>
          <w:cantSplit/>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ind w:left="-26"/>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2.2</w:t>
            </w:r>
            <w:r w:rsidRPr="00E144B4">
              <w:rPr>
                <w:rFonts w:ascii="Times New Roman" w:eastAsia="Times New Roman" w:hAnsi="Times New Roman" w:cs="Times New Roman"/>
                <w:sz w:val="24"/>
                <w:szCs w:val="24"/>
                <w:lang w:eastAsia="ru-RU"/>
              </w:rPr>
              <w:t>.</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113"/>
              <w:jc w:val="both"/>
              <w:rPr>
                <w:rFonts w:ascii="Times New Roman" w:eastAsia="Times New Roman" w:hAnsi="Times New Roman" w:cs="Times New Roman"/>
                <w:b/>
                <w:sz w:val="24"/>
                <w:szCs w:val="24"/>
                <w:lang w:eastAsia="ru-RU"/>
              </w:rPr>
            </w:pPr>
            <w:r w:rsidRPr="00E144B4">
              <w:rPr>
                <w:rFonts w:ascii="Times New Roman" w:eastAsia="Times New Roman" w:hAnsi="Times New Roman" w:cs="Times New Roman"/>
                <w:sz w:val="24"/>
                <w:szCs w:val="24"/>
                <w:lang w:eastAsia="ru-RU"/>
              </w:rPr>
              <w:t>Вихователь</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26"/>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8,68</w:t>
            </w:r>
          </w:p>
        </w:tc>
      </w:tr>
      <w:tr w:rsidR="00CB604C" w:rsidRPr="00E144B4" w:rsidTr="00461A64">
        <w:trPr>
          <w:cantSplit/>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ind w:left="-2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r w:rsidRPr="00E144B4">
              <w:rPr>
                <w:rFonts w:ascii="Times New Roman" w:eastAsia="Times New Roman" w:hAnsi="Times New Roman" w:cs="Times New Roman"/>
                <w:sz w:val="24"/>
                <w:szCs w:val="24"/>
                <w:lang w:eastAsia="ru-RU"/>
              </w:rPr>
              <w:t>.</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116"/>
              <w:jc w:val="both"/>
              <w:rPr>
                <w:rFonts w:ascii="Times New Roman" w:eastAsia="Times New Roman" w:hAnsi="Times New Roman" w:cs="Times New Roman"/>
                <w:sz w:val="24"/>
                <w:szCs w:val="24"/>
                <w:lang w:eastAsia="ru-RU"/>
              </w:rPr>
            </w:pPr>
            <w:r w:rsidRPr="00E144B4">
              <w:rPr>
                <w:rFonts w:ascii="Times New Roman" w:hAnsi="Times New Roman" w:cs="Times New Roman"/>
                <w:sz w:val="24"/>
                <w:szCs w:val="24"/>
              </w:rPr>
              <w:t>Музичний керівник</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F81A61" w:rsidRDefault="00CB604C" w:rsidP="00461A64">
            <w:pPr>
              <w:spacing w:after="0" w:line="240" w:lineRule="auto"/>
              <w:jc w:val="center"/>
              <w:rPr>
                <w:rFonts w:ascii="Times New Roman" w:eastAsia="Times New Roman" w:hAnsi="Times New Roman" w:cs="Times New Roman"/>
                <w:sz w:val="24"/>
                <w:szCs w:val="24"/>
                <w:lang w:eastAsia="ru-RU"/>
              </w:rPr>
            </w:pPr>
            <w:r w:rsidRPr="00F81A61">
              <w:rPr>
                <w:rFonts w:ascii="Times New Roman" w:eastAsia="Times New Roman" w:hAnsi="Times New Roman" w:cs="Times New Roman"/>
                <w:sz w:val="24"/>
                <w:szCs w:val="24"/>
                <w:lang w:eastAsia="ru-RU"/>
              </w:rPr>
              <w:t>1</w:t>
            </w:r>
          </w:p>
        </w:tc>
      </w:tr>
      <w:tr w:rsidR="00CB604C" w:rsidRPr="00E144B4" w:rsidTr="00461A64">
        <w:trPr>
          <w:cantSplit/>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ind w:left="-26"/>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Pr="00E144B4">
              <w:rPr>
                <w:rFonts w:ascii="Times New Roman" w:eastAsia="Times New Roman" w:hAnsi="Times New Roman" w:cs="Times New Roman"/>
                <w:sz w:val="24"/>
                <w:szCs w:val="24"/>
                <w:lang w:eastAsia="ru-RU"/>
              </w:rPr>
              <w:t>.</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116"/>
              <w:jc w:val="both"/>
              <w:rPr>
                <w:rFonts w:ascii="Times New Roman" w:eastAsia="Times New Roman" w:hAnsi="Times New Roman" w:cs="Times New Roman"/>
                <w:sz w:val="24"/>
                <w:szCs w:val="24"/>
                <w:lang w:eastAsia="ru-RU"/>
              </w:rPr>
            </w:pPr>
            <w:r w:rsidRPr="00E144B4">
              <w:rPr>
                <w:rFonts w:ascii="Times New Roman" w:hAnsi="Times New Roman" w:cs="Times New Roman"/>
                <w:sz w:val="24"/>
                <w:szCs w:val="24"/>
              </w:rPr>
              <w:t>Інструктор з фізкультури</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0,7</w:t>
            </w:r>
          </w:p>
        </w:tc>
      </w:tr>
      <w:tr w:rsidR="00CB604C" w:rsidRPr="00E144B4" w:rsidTr="00461A64">
        <w:trPr>
          <w:cantSplit/>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ind w:left="-26"/>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b/>
                <w:sz w:val="24"/>
                <w:szCs w:val="24"/>
                <w:lang w:eastAsia="ru-RU"/>
              </w:rPr>
              <w:t>3.</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autoSpaceDN w:val="0"/>
              <w:spacing w:after="0" w:line="240" w:lineRule="auto"/>
              <w:jc w:val="center"/>
              <w:textAlignment w:val="baseline"/>
              <w:rPr>
                <w:rFonts w:ascii="Times New Roman" w:eastAsia="Times New Roman" w:hAnsi="Times New Roman" w:cs="Times New Roman"/>
                <w:sz w:val="24"/>
                <w:szCs w:val="24"/>
                <w:lang w:eastAsia="ru-RU"/>
              </w:rPr>
            </w:pPr>
            <w:r w:rsidRPr="00E144B4">
              <w:rPr>
                <w:rFonts w:ascii="Times New Roman" w:eastAsia="Times New Roman" w:hAnsi="Times New Roman" w:cs="Times New Roman"/>
                <w:b/>
                <w:sz w:val="24"/>
                <w:szCs w:val="24"/>
                <w:lang w:eastAsia="ru-RU"/>
              </w:rPr>
              <w:t>Спеціалісти</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b/>
                <w:sz w:val="24"/>
                <w:szCs w:val="24"/>
                <w:lang w:eastAsia="ru-RU"/>
              </w:rPr>
              <w:t>3,25</w:t>
            </w:r>
          </w:p>
        </w:tc>
      </w:tr>
      <w:tr w:rsidR="00CB604C" w:rsidRPr="00E144B4" w:rsidTr="00461A64">
        <w:trPr>
          <w:cantSplit/>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ind w:left="-26"/>
              <w:jc w:val="center"/>
              <w:rPr>
                <w:rFonts w:ascii="Times New Roman" w:eastAsia="Times New Roman" w:hAnsi="Times New Roman" w:cs="Times New Roman"/>
                <w:b/>
                <w:sz w:val="24"/>
                <w:szCs w:val="24"/>
                <w:lang w:eastAsia="ru-RU"/>
              </w:rPr>
            </w:pPr>
            <w:r w:rsidRPr="00E144B4">
              <w:rPr>
                <w:rFonts w:ascii="Times New Roman" w:eastAsia="Times New Roman" w:hAnsi="Times New Roman" w:cs="Times New Roman"/>
                <w:sz w:val="24"/>
                <w:szCs w:val="24"/>
                <w:lang w:eastAsia="ru-RU"/>
              </w:rPr>
              <w:t>3.1</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112"/>
              <w:jc w:val="both"/>
              <w:rPr>
                <w:rFonts w:ascii="Times New Roman" w:eastAsia="Times New Roman" w:hAnsi="Times New Roman" w:cs="Times New Roman"/>
                <w:b/>
                <w:sz w:val="24"/>
                <w:szCs w:val="24"/>
                <w:lang w:eastAsia="ru-RU"/>
              </w:rPr>
            </w:pPr>
            <w:r w:rsidRPr="00E144B4">
              <w:rPr>
                <w:rFonts w:ascii="Times New Roman" w:hAnsi="Times New Roman" w:cs="Times New Roman"/>
                <w:sz w:val="24"/>
                <w:szCs w:val="24"/>
              </w:rPr>
              <w:t>Завідувач господарства</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b/>
                <w:sz w:val="24"/>
                <w:szCs w:val="24"/>
                <w:lang w:eastAsia="ru-RU"/>
              </w:rPr>
            </w:pPr>
            <w:r w:rsidRPr="00E144B4">
              <w:rPr>
                <w:rFonts w:ascii="Times New Roman" w:eastAsia="Times New Roman" w:hAnsi="Times New Roman" w:cs="Times New Roman"/>
                <w:sz w:val="24"/>
                <w:szCs w:val="24"/>
                <w:lang w:eastAsia="ru-RU"/>
              </w:rPr>
              <w:t>1</w:t>
            </w:r>
          </w:p>
        </w:tc>
      </w:tr>
      <w:tr w:rsidR="00CB604C" w:rsidRPr="00E144B4" w:rsidTr="00461A64">
        <w:trPr>
          <w:cantSplit/>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ind w:left="-26"/>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3.2.</w:t>
            </w:r>
          </w:p>
        </w:tc>
        <w:tc>
          <w:tcPr>
            <w:tcW w:w="7542" w:type="dxa"/>
            <w:tcBorders>
              <w:top w:val="single" w:sz="4" w:space="0" w:color="00000A"/>
              <w:left w:val="single" w:sz="4" w:space="0" w:color="00000A"/>
              <w:bottom w:val="single" w:sz="4" w:space="0" w:color="00000A"/>
              <w:right w:val="single" w:sz="4" w:space="0" w:color="auto"/>
            </w:tcBorders>
            <w:shd w:val="clear" w:color="auto" w:fill="auto"/>
          </w:tcPr>
          <w:p w:rsidR="00CB604C" w:rsidRPr="00E144B4" w:rsidRDefault="00CB604C" w:rsidP="00461A64">
            <w:pPr>
              <w:spacing w:after="0" w:line="240" w:lineRule="auto"/>
              <w:ind w:left="116"/>
              <w:jc w:val="both"/>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Бухгалтер</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1</w:t>
            </w:r>
          </w:p>
        </w:tc>
      </w:tr>
      <w:tr w:rsidR="00CB604C" w:rsidRPr="00E144B4" w:rsidTr="00461A64">
        <w:trPr>
          <w:cantSplit/>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3.3.</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116"/>
              <w:jc w:val="both"/>
              <w:rPr>
                <w:rFonts w:ascii="Times New Roman" w:eastAsia="Times New Roman" w:hAnsi="Times New Roman" w:cs="Times New Roman"/>
                <w:sz w:val="24"/>
                <w:szCs w:val="24"/>
                <w:lang w:eastAsia="ru-RU"/>
              </w:rPr>
            </w:pPr>
            <w:r w:rsidRPr="00E144B4">
              <w:rPr>
                <w:rFonts w:ascii="Times New Roman" w:hAnsi="Times New Roman" w:cs="Times New Roman"/>
                <w:sz w:val="24"/>
                <w:szCs w:val="24"/>
              </w:rPr>
              <w:t>Сестра медична старша</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1</w:t>
            </w:r>
          </w:p>
        </w:tc>
      </w:tr>
      <w:tr w:rsidR="00CB604C" w:rsidRPr="00E144B4" w:rsidTr="00461A64">
        <w:trPr>
          <w:cantSplit/>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3.4.</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116"/>
              <w:jc w:val="both"/>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Сестра медична з дієтичного харчування</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0,25</w:t>
            </w:r>
          </w:p>
        </w:tc>
      </w:tr>
      <w:tr w:rsidR="00CB604C" w:rsidRPr="00E144B4" w:rsidTr="00461A64">
        <w:trPr>
          <w:cantSplit/>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jc w:val="center"/>
              <w:rPr>
                <w:rFonts w:ascii="Times New Roman" w:eastAsia="Times New Roman" w:hAnsi="Times New Roman" w:cs="Times New Roman"/>
                <w:b/>
                <w:sz w:val="24"/>
                <w:szCs w:val="24"/>
                <w:lang w:eastAsia="ru-RU"/>
              </w:rPr>
            </w:pPr>
            <w:r w:rsidRPr="00E144B4">
              <w:rPr>
                <w:rFonts w:ascii="Times New Roman" w:eastAsia="Times New Roman" w:hAnsi="Times New Roman" w:cs="Times New Roman"/>
                <w:b/>
                <w:sz w:val="24"/>
                <w:szCs w:val="24"/>
                <w:lang w:eastAsia="ru-RU"/>
              </w:rPr>
              <w:t>4.</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116"/>
              <w:jc w:val="center"/>
              <w:rPr>
                <w:rFonts w:ascii="Times New Roman" w:eastAsia="Times New Roman" w:hAnsi="Times New Roman" w:cs="Times New Roman"/>
                <w:b/>
                <w:sz w:val="24"/>
                <w:szCs w:val="24"/>
                <w:lang w:eastAsia="ru-RU"/>
              </w:rPr>
            </w:pPr>
            <w:r w:rsidRPr="00E144B4">
              <w:rPr>
                <w:rFonts w:ascii="Times New Roman" w:eastAsia="Times New Roman" w:hAnsi="Times New Roman" w:cs="Times New Roman"/>
                <w:b/>
                <w:sz w:val="24"/>
                <w:szCs w:val="24"/>
                <w:lang w:eastAsia="ru-RU"/>
              </w:rPr>
              <w:t>Молодший обслуговуючий персонал</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19,6</w:t>
            </w:r>
          </w:p>
        </w:tc>
      </w:tr>
      <w:tr w:rsidR="00CB604C" w:rsidRPr="00E144B4" w:rsidTr="00461A64">
        <w:trPr>
          <w:cantSplit/>
        </w:trPr>
        <w:tc>
          <w:tcPr>
            <w:tcW w:w="851" w:type="dxa"/>
            <w:tcBorders>
              <w:top w:val="single" w:sz="4" w:space="0" w:color="00000A"/>
              <w:left w:val="single" w:sz="4" w:space="0" w:color="00000A"/>
              <w:bottom w:val="single" w:sz="4" w:space="0" w:color="auto"/>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4.1.</w:t>
            </w:r>
          </w:p>
        </w:tc>
        <w:tc>
          <w:tcPr>
            <w:tcW w:w="7542" w:type="dxa"/>
            <w:tcBorders>
              <w:top w:val="single" w:sz="4" w:space="0" w:color="00000A"/>
              <w:left w:val="single" w:sz="4" w:space="0" w:color="auto"/>
              <w:bottom w:val="single" w:sz="4" w:space="0" w:color="auto"/>
              <w:right w:val="single" w:sz="4" w:space="0" w:color="00000A"/>
            </w:tcBorders>
            <w:shd w:val="clear" w:color="auto" w:fill="auto"/>
          </w:tcPr>
          <w:p w:rsidR="00CB604C" w:rsidRPr="00E144B4" w:rsidRDefault="00CB604C" w:rsidP="00461A64">
            <w:pPr>
              <w:spacing w:after="0" w:line="240" w:lineRule="auto"/>
              <w:ind w:left="116"/>
              <w:jc w:val="both"/>
              <w:rPr>
                <w:rFonts w:ascii="Times New Roman" w:eastAsia="Times New Roman" w:hAnsi="Times New Roman" w:cs="Times New Roman"/>
                <w:sz w:val="24"/>
                <w:szCs w:val="24"/>
                <w:lang w:eastAsia="ru-RU"/>
              </w:rPr>
            </w:pPr>
            <w:r w:rsidRPr="00E144B4">
              <w:rPr>
                <w:rFonts w:ascii="Times New Roman" w:hAnsi="Times New Roman" w:cs="Times New Roman"/>
                <w:sz w:val="24"/>
                <w:szCs w:val="24"/>
              </w:rPr>
              <w:t>Помічник вихователя</w:t>
            </w:r>
          </w:p>
        </w:tc>
        <w:tc>
          <w:tcPr>
            <w:tcW w:w="1276" w:type="dxa"/>
            <w:tcBorders>
              <w:top w:val="single" w:sz="4" w:space="0" w:color="00000A"/>
              <w:left w:val="single" w:sz="4" w:space="0" w:color="auto"/>
              <w:bottom w:val="single" w:sz="4" w:space="0" w:color="auto"/>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p>
        </w:tc>
      </w:tr>
      <w:tr w:rsidR="00CB604C" w:rsidRPr="00E144B4" w:rsidTr="00461A64">
        <w:trPr>
          <w:cantSplit/>
        </w:trPr>
        <w:tc>
          <w:tcPr>
            <w:tcW w:w="851" w:type="dxa"/>
            <w:tcBorders>
              <w:top w:val="single" w:sz="4" w:space="0" w:color="auto"/>
              <w:left w:val="single" w:sz="4" w:space="0" w:color="00000A"/>
              <w:bottom w:val="single" w:sz="4" w:space="0" w:color="auto"/>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4.2.</w:t>
            </w:r>
          </w:p>
        </w:tc>
        <w:tc>
          <w:tcPr>
            <w:tcW w:w="7542" w:type="dxa"/>
            <w:tcBorders>
              <w:top w:val="single" w:sz="4" w:space="0" w:color="auto"/>
              <w:left w:val="single" w:sz="4" w:space="0" w:color="auto"/>
              <w:bottom w:val="single" w:sz="4" w:space="0" w:color="auto"/>
              <w:right w:val="single" w:sz="4" w:space="0" w:color="00000A"/>
            </w:tcBorders>
            <w:shd w:val="clear" w:color="auto" w:fill="auto"/>
          </w:tcPr>
          <w:p w:rsidR="00CB604C" w:rsidRPr="00E144B4" w:rsidRDefault="00CB604C" w:rsidP="00461A64">
            <w:pPr>
              <w:spacing w:after="0" w:line="240" w:lineRule="auto"/>
              <w:ind w:left="116"/>
              <w:jc w:val="both"/>
              <w:rPr>
                <w:rFonts w:ascii="Times New Roman" w:eastAsia="Times New Roman" w:hAnsi="Times New Roman" w:cs="Times New Roman"/>
                <w:sz w:val="24"/>
                <w:szCs w:val="24"/>
                <w:lang w:eastAsia="ru-RU"/>
              </w:rPr>
            </w:pPr>
            <w:r w:rsidRPr="00E144B4">
              <w:rPr>
                <w:rFonts w:ascii="Times New Roman" w:hAnsi="Times New Roman" w:cs="Times New Roman"/>
                <w:sz w:val="24"/>
                <w:szCs w:val="24"/>
              </w:rPr>
              <w:t>Комірник</w:t>
            </w:r>
          </w:p>
        </w:tc>
        <w:tc>
          <w:tcPr>
            <w:tcW w:w="1276" w:type="dxa"/>
            <w:tcBorders>
              <w:top w:val="single" w:sz="4" w:space="0" w:color="auto"/>
              <w:left w:val="single" w:sz="4" w:space="0" w:color="auto"/>
              <w:bottom w:val="single" w:sz="4" w:space="0" w:color="auto"/>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1</w:t>
            </w:r>
          </w:p>
        </w:tc>
      </w:tr>
      <w:tr w:rsidR="00CB604C" w:rsidRPr="00E144B4" w:rsidTr="00461A64">
        <w:trPr>
          <w:cantSplit/>
          <w:trHeight w:val="168"/>
        </w:trPr>
        <w:tc>
          <w:tcPr>
            <w:tcW w:w="851" w:type="dxa"/>
            <w:tcBorders>
              <w:top w:val="single" w:sz="4" w:space="0" w:color="auto"/>
              <w:left w:val="single" w:sz="4" w:space="0" w:color="00000A"/>
              <w:bottom w:val="single" w:sz="4" w:space="0" w:color="auto"/>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4.3.</w:t>
            </w:r>
          </w:p>
        </w:tc>
        <w:tc>
          <w:tcPr>
            <w:tcW w:w="7542" w:type="dxa"/>
            <w:tcBorders>
              <w:top w:val="single" w:sz="4" w:space="0" w:color="auto"/>
              <w:left w:val="single" w:sz="4" w:space="0" w:color="auto"/>
              <w:bottom w:val="single" w:sz="4" w:space="0" w:color="auto"/>
              <w:right w:val="single" w:sz="4" w:space="0" w:color="00000A"/>
            </w:tcBorders>
            <w:shd w:val="clear" w:color="auto" w:fill="auto"/>
          </w:tcPr>
          <w:p w:rsidR="00CB604C" w:rsidRPr="00E144B4" w:rsidRDefault="00CB604C" w:rsidP="00461A64">
            <w:pPr>
              <w:spacing w:after="0" w:line="240" w:lineRule="auto"/>
              <w:ind w:left="116"/>
              <w:jc w:val="both"/>
              <w:rPr>
                <w:rFonts w:ascii="Times New Roman" w:eastAsia="Times New Roman" w:hAnsi="Times New Roman" w:cs="Times New Roman"/>
                <w:sz w:val="24"/>
                <w:szCs w:val="24"/>
                <w:lang w:eastAsia="ru-RU"/>
              </w:rPr>
            </w:pPr>
            <w:r w:rsidRPr="00E144B4">
              <w:rPr>
                <w:rFonts w:ascii="Times New Roman" w:hAnsi="Times New Roman" w:cs="Times New Roman"/>
                <w:sz w:val="24"/>
                <w:szCs w:val="24"/>
                <w:lang w:eastAsia="ru-RU"/>
              </w:rPr>
              <w:t>Каштелян</w:t>
            </w:r>
          </w:p>
        </w:tc>
        <w:tc>
          <w:tcPr>
            <w:tcW w:w="1276" w:type="dxa"/>
            <w:tcBorders>
              <w:top w:val="single" w:sz="4" w:space="0" w:color="auto"/>
              <w:left w:val="single" w:sz="4" w:space="0" w:color="auto"/>
              <w:bottom w:val="single" w:sz="4" w:space="0" w:color="auto"/>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0,5</w:t>
            </w:r>
          </w:p>
        </w:tc>
      </w:tr>
      <w:tr w:rsidR="00CB604C" w:rsidRPr="00E144B4" w:rsidTr="00461A64">
        <w:trPr>
          <w:cantSplit/>
          <w:trHeight w:val="122"/>
        </w:trPr>
        <w:tc>
          <w:tcPr>
            <w:tcW w:w="851" w:type="dxa"/>
            <w:tcBorders>
              <w:top w:val="single" w:sz="4" w:space="0" w:color="auto"/>
              <w:left w:val="single" w:sz="4" w:space="0" w:color="00000A"/>
              <w:bottom w:val="single" w:sz="4" w:space="0" w:color="auto"/>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4.4.</w:t>
            </w:r>
          </w:p>
        </w:tc>
        <w:tc>
          <w:tcPr>
            <w:tcW w:w="7542" w:type="dxa"/>
            <w:tcBorders>
              <w:top w:val="single" w:sz="4" w:space="0" w:color="auto"/>
              <w:left w:val="single" w:sz="4" w:space="0" w:color="auto"/>
              <w:bottom w:val="single" w:sz="4" w:space="0" w:color="auto"/>
              <w:right w:val="single" w:sz="4" w:space="0" w:color="00000A"/>
            </w:tcBorders>
            <w:shd w:val="clear" w:color="auto" w:fill="auto"/>
          </w:tcPr>
          <w:p w:rsidR="00CB604C" w:rsidRPr="00E144B4" w:rsidRDefault="00CB604C" w:rsidP="00461A64">
            <w:pPr>
              <w:spacing w:after="0" w:line="240" w:lineRule="auto"/>
              <w:ind w:left="116"/>
              <w:jc w:val="both"/>
              <w:rPr>
                <w:rFonts w:ascii="Times New Roman" w:eastAsia="Times New Roman" w:hAnsi="Times New Roman" w:cs="Times New Roman"/>
                <w:sz w:val="24"/>
                <w:szCs w:val="24"/>
                <w:lang w:eastAsia="ru-RU"/>
              </w:rPr>
            </w:pPr>
            <w:r w:rsidRPr="00E144B4">
              <w:rPr>
                <w:rFonts w:ascii="Times New Roman" w:hAnsi="Times New Roman" w:cs="Times New Roman"/>
                <w:sz w:val="24"/>
                <w:szCs w:val="24"/>
              </w:rPr>
              <w:t>Кухар</w:t>
            </w:r>
          </w:p>
        </w:tc>
        <w:tc>
          <w:tcPr>
            <w:tcW w:w="1276" w:type="dxa"/>
            <w:tcBorders>
              <w:top w:val="single" w:sz="4" w:space="0" w:color="auto"/>
              <w:left w:val="single" w:sz="4" w:space="0" w:color="auto"/>
              <w:bottom w:val="single" w:sz="4" w:space="0" w:color="auto"/>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2</w:t>
            </w:r>
          </w:p>
        </w:tc>
      </w:tr>
      <w:tr w:rsidR="00CB604C" w:rsidRPr="00E144B4" w:rsidTr="00461A64">
        <w:trPr>
          <w:cantSplit/>
          <w:trHeight w:val="122"/>
        </w:trPr>
        <w:tc>
          <w:tcPr>
            <w:tcW w:w="851" w:type="dxa"/>
            <w:tcBorders>
              <w:top w:val="single" w:sz="4" w:space="0" w:color="auto"/>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4.5.</w:t>
            </w:r>
          </w:p>
        </w:tc>
        <w:tc>
          <w:tcPr>
            <w:tcW w:w="7542" w:type="dxa"/>
            <w:tcBorders>
              <w:top w:val="single" w:sz="4" w:space="0" w:color="auto"/>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116"/>
              <w:jc w:val="both"/>
              <w:rPr>
                <w:rFonts w:ascii="Times New Roman" w:eastAsia="Times New Roman" w:hAnsi="Times New Roman" w:cs="Times New Roman"/>
                <w:sz w:val="24"/>
                <w:szCs w:val="24"/>
                <w:lang w:eastAsia="ru-RU"/>
              </w:rPr>
            </w:pPr>
            <w:r w:rsidRPr="00E144B4">
              <w:rPr>
                <w:rFonts w:ascii="Times New Roman" w:hAnsi="Times New Roman" w:cs="Times New Roman"/>
                <w:sz w:val="24"/>
                <w:szCs w:val="24"/>
              </w:rPr>
              <w:t>Машиніст з прання та ремонту спецодягу (білизни)</w:t>
            </w:r>
          </w:p>
        </w:tc>
        <w:tc>
          <w:tcPr>
            <w:tcW w:w="1276" w:type="dxa"/>
            <w:tcBorders>
              <w:top w:val="single" w:sz="4" w:space="0" w:color="auto"/>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1</w:t>
            </w:r>
          </w:p>
        </w:tc>
      </w:tr>
      <w:tr w:rsidR="00CB604C" w:rsidRPr="00E144B4" w:rsidTr="00461A64">
        <w:trPr>
          <w:cantSplit/>
          <w:trHeight w:val="122"/>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4.6.</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116"/>
              <w:jc w:val="both"/>
              <w:rPr>
                <w:rFonts w:ascii="Times New Roman" w:eastAsia="Times New Roman" w:hAnsi="Times New Roman" w:cs="Times New Roman"/>
                <w:sz w:val="24"/>
                <w:szCs w:val="24"/>
                <w:lang w:eastAsia="ru-RU"/>
              </w:rPr>
            </w:pPr>
            <w:r w:rsidRPr="00E144B4">
              <w:rPr>
                <w:rFonts w:ascii="Times New Roman" w:hAnsi="Times New Roman" w:cs="Times New Roman"/>
                <w:sz w:val="24"/>
                <w:szCs w:val="24"/>
              </w:rPr>
              <w:t>Підсобний робітник</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CB604C" w:rsidRPr="00E144B4" w:rsidTr="00461A64">
        <w:trPr>
          <w:cantSplit/>
          <w:trHeight w:val="122"/>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4.7.</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116"/>
              <w:jc w:val="both"/>
              <w:rPr>
                <w:rFonts w:ascii="Times New Roman" w:eastAsia="Times New Roman" w:hAnsi="Times New Roman" w:cs="Times New Roman"/>
                <w:sz w:val="24"/>
                <w:szCs w:val="24"/>
                <w:lang w:eastAsia="ru-RU"/>
              </w:rPr>
            </w:pPr>
            <w:r w:rsidRPr="00E144B4">
              <w:rPr>
                <w:rFonts w:ascii="Times New Roman" w:hAnsi="Times New Roman" w:cs="Times New Roman"/>
                <w:sz w:val="24"/>
                <w:szCs w:val="24"/>
              </w:rPr>
              <w:t>Сторож</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2</w:t>
            </w:r>
          </w:p>
        </w:tc>
      </w:tr>
      <w:tr w:rsidR="00CB604C" w:rsidRPr="00E144B4" w:rsidTr="00461A64">
        <w:trPr>
          <w:cantSplit/>
          <w:trHeight w:val="122"/>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4.8.</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116"/>
              <w:jc w:val="both"/>
              <w:rPr>
                <w:rFonts w:ascii="Times New Roman" w:eastAsia="Times New Roman" w:hAnsi="Times New Roman" w:cs="Times New Roman"/>
                <w:sz w:val="24"/>
                <w:szCs w:val="24"/>
                <w:lang w:eastAsia="ru-RU"/>
              </w:rPr>
            </w:pPr>
            <w:r w:rsidRPr="00E144B4">
              <w:rPr>
                <w:rFonts w:ascii="Times New Roman" w:hAnsi="Times New Roman" w:cs="Times New Roman"/>
                <w:sz w:val="24"/>
                <w:szCs w:val="24"/>
              </w:rPr>
              <w:t>Двірник</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1</w:t>
            </w:r>
          </w:p>
        </w:tc>
      </w:tr>
      <w:tr w:rsidR="00CB604C" w:rsidRPr="00E144B4" w:rsidTr="00461A64">
        <w:trPr>
          <w:cantSplit/>
          <w:trHeight w:val="122"/>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4.9.</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116"/>
              <w:jc w:val="both"/>
              <w:rPr>
                <w:rFonts w:ascii="Times New Roman" w:eastAsia="Times New Roman" w:hAnsi="Times New Roman" w:cs="Times New Roman"/>
                <w:sz w:val="24"/>
                <w:szCs w:val="24"/>
                <w:lang w:eastAsia="ru-RU"/>
              </w:rPr>
            </w:pPr>
            <w:r w:rsidRPr="00E144B4">
              <w:rPr>
                <w:rFonts w:ascii="Times New Roman" w:hAnsi="Times New Roman" w:cs="Times New Roman"/>
                <w:sz w:val="24"/>
                <w:szCs w:val="24"/>
              </w:rPr>
              <w:t>Машиніст(кочегар) котельні сезонний</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4</w:t>
            </w:r>
          </w:p>
        </w:tc>
      </w:tr>
      <w:tr w:rsidR="00CB604C" w:rsidRPr="00E144B4" w:rsidTr="00461A64">
        <w:trPr>
          <w:cantSplit/>
          <w:trHeight w:val="122"/>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4.10.</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116"/>
              <w:jc w:val="both"/>
              <w:rPr>
                <w:rFonts w:ascii="Times New Roman" w:eastAsia="Times New Roman" w:hAnsi="Times New Roman" w:cs="Times New Roman"/>
                <w:sz w:val="24"/>
                <w:szCs w:val="24"/>
                <w:lang w:eastAsia="ru-RU"/>
              </w:rPr>
            </w:pPr>
            <w:r w:rsidRPr="00E144B4">
              <w:rPr>
                <w:rFonts w:ascii="Times New Roman" w:hAnsi="Times New Roman" w:cs="Times New Roman"/>
                <w:sz w:val="24"/>
                <w:szCs w:val="24"/>
              </w:rPr>
              <w:t>Прибиральник службових приміщень</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1</w:t>
            </w:r>
          </w:p>
        </w:tc>
      </w:tr>
      <w:tr w:rsidR="00CB604C" w:rsidRPr="00E144B4" w:rsidTr="00461A64">
        <w:trPr>
          <w:cantSplit/>
          <w:trHeight w:val="122"/>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4.11.</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116"/>
              <w:jc w:val="both"/>
              <w:rPr>
                <w:rFonts w:ascii="Times New Roman" w:eastAsia="Times New Roman" w:hAnsi="Times New Roman" w:cs="Times New Roman"/>
                <w:sz w:val="24"/>
                <w:szCs w:val="24"/>
                <w:lang w:eastAsia="ru-RU"/>
              </w:rPr>
            </w:pPr>
            <w:r w:rsidRPr="00E144B4">
              <w:rPr>
                <w:rFonts w:ascii="Times New Roman" w:hAnsi="Times New Roman" w:cs="Times New Roman"/>
                <w:sz w:val="24"/>
                <w:szCs w:val="24"/>
              </w:rPr>
              <w:t>Робітник з комплексного обслуговування й ремонту будинків</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1</w:t>
            </w:r>
          </w:p>
        </w:tc>
      </w:tr>
      <w:tr w:rsidR="00CB604C" w:rsidRPr="00E144B4" w:rsidTr="00461A64">
        <w:trPr>
          <w:cantSplit/>
          <w:trHeight w:val="122"/>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4.12.</w:t>
            </w: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ind w:left="116"/>
              <w:jc w:val="both"/>
              <w:rPr>
                <w:rFonts w:ascii="Times New Roman" w:eastAsia="Times New Roman" w:hAnsi="Times New Roman" w:cs="Times New Roman"/>
                <w:sz w:val="24"/>
                <w:szCs w:val="24"/>
                <w:lang w:eastAsia="ru-RU"/>
              </w:rPr>
            </w:pPr>
            <w:r w:rsidRPr="00E144B4">
              <w:rPr>
                <w:rFonts w:ascii="Times New Roman" w:hAnsi="Times New Roman" w:cs="Times New Roman"/>
                <w:sz w:val="24"/>
                <w:szCs w:val="24"/>
                <w:shd w:val="clear" w:color="auto" w:fill="FFFFFF"/>
              </w:rPr>
              <w:t>Електромонтер з ремонту та обслуговування електроустаткування</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E144B4" w:rsidRDefault="00CB604C" w:rsidP="00461A64">
            <w:pPr>
              <w:spacing w:after="0" w:line="240" w:lineRule="auto"/>
              <w:jc w:val="center"/>
              <w:rPr>
                <w:rFonts w:ascii="Times New Roman" w:eastAsia="Times New Roman" w:hAnsi="Times New Roman" w:cs="Times New Roman"/>
                <w:sz w:val="24"/>
                <w:szCs w:val="24"/>
                <w:lang w:eastAsia="ru-RU"/>
              </w:rPr>
            </w:pPr>
            <w:r w:rsidRPr="00E144B4">
              <w:rPr>
                <w:rFonts w:ascii="Times New Roman" w:eastAsia="Times New Roman" w:hAnsi="Times New Roman" w:cs="Times New Roman"/>
                <w:sz w:val="24"/>
                <w:szCs w:val="24"/>
                <w:lang w:eastAsia="ru-RU"/>
              </w:rPr>
              <w:t>0,5</w:t>
            </w:r>
          </w:p>
        </w:tc>
      </w:tr>
      <w:tr w:rsidR="00CB604C" w:rsidRPr="00B73652" w:rsidTr="00461A64">
        <w:trPr>
          <w:cantSplit/>
          <w:trHeight w:val="122"/>
        </w:trPr>
        <w:tc>
          <w:tcPr>
            <w:tcW w:w="851" w:type="dxa"/>
            <w:tcBorders>
              <w:top w:val="single" w:sz="4" w:space="0" w:color="00000A"/>
              <w:left w:val="single" w:sz="4" w:space="0" w:color="00000A"/>
              <w:bottom w:val="single" w:sz="4" w:space="0" w:color="00000A"/>
              <w:right w:val="single" w:sz="4" w:space="0" w:color="auto"/>
            </w:tcBorders>
            <w:shd w:val="clear" w:color="auto" w:fill="auto"/>
            <w:tcMar>
              <w:top w:w="0" w:type="dxa"/>
              <w:left w:w="108" w:type="dxa"/>
              <w:bottom w:w="0" w:type="dxa"/>
              <w:right w:w="108" w:type="dxa"/>
            </w:tcMar>
          </w:tcPr>
          <w:p w:rsidR="00CB604C" w:rsidRPr="00B73652" w:rsidRDefault="00CB604C" w:rsidP="00461A64">
            <w:pPr>
              <w:spacing w:after="0" w:line="240" w:lineRule="auto"/>
              <w:jc w:val="center"/>
              <w:rPr>
                <w:rFonts w:ascii="Times New Roman" w:eastAsia="Times New Roman" w:hAnsi="Times New Roman" w:cs="Times New Roman"/>
                <w:sz w:val="24"/>
                <w:szCs w:val="24"/>
                <w:lang w:eastAsia="ru-RU"/>
              </w:rPr>
            </w:pPr>
          </w:p>
        </w:tc>
        <w:tc>
          <w:tcPr>
            <w:tcW w:w="7542" w:type="dxa"/>
            <w:tcBorders>
              <w:top w:val="single" w:sz="4" w:space="0" w:color="00000A"/>
              <w:left w:val="single" w:sz="4" w:space="0" w:color="auto"/>
              <w:bottom w:val="single" w:sz="4" w:space="0" w:color="00000A"/>
              <w:right w:val="single" w:sz="4" w:space="0" w:color="00000A"/>
            </w:tcBorders>
            <w:shd w:val="clear" w:color="auto" w:fill="auto"/>
          </w:tcPr>
          <w:p w:rsidR="00CB604C" w:rsidRPr="00B73652" w:rsidRDefault="00CB604C" w:rsidP="00461A64">
            <w:pPr>
              <w:spacing w:after="0" w:line="240" w:lineRule="auto"/>
              <w:ind w:left="116"/>
              <w:jc w:val="both"/>
              <w:rPr>
                <w:rFonts w:ascii="Times New Roman" w:eastAsia="Times New Roman" w:hAnsi="Times New Roman" w:cs="Times New Roman"/>
                <w:sz w:val="24"/>
                <w:szCs w:val="24"/>
                <w:lang w:eastAsia="ru-RU"/>
              </w:rPr>
            </w:pPr>
            <w:r w:rsidRPr="00B73652">
              <w:rPr>
                <w:rFonts w:ascii="Times New Roman" w:eastAsia="Times New Roman" w:hAnsi="Times New Roman" w:cs="Times New Roman"/>
                <w:b/>
                <w:sz w:val="24"/>
                <w:szCs w:val="24"/>
                <w:lang w:eastAsia="ru-RU"/>
              </w:rPr>
              <w:t>Всього:</w:t>
            </w:r>
          </w:p>
        </w:tc>
        <w:tc>
          <w:tcPr>
            <w:tcW w:w="1276" w:type="dxa"/>
            <w:tcBorders>
              <w:top w:val="single" w:sz="4" w:space="0" w:color="00000A"/>
              <w:left w:val="single" w:sz="4" w:space="0" w:color="auto"/>
              <w:bottom w:val="single" w:sz="4" w:space="0" w:color="00000A"/>
              <w:right w:val="single" w:sz="4" w:space="0" w:color="00000A"/>
            </w:tcBorders>
            <w:shd w:val="clear" w:color="auto" w:fill="auto"/>
          </w:tcPr>
          <w:p w:rsidR="00CB604C" w:rsidRPr="00B73652" w:rsidRDefault="00CB604C" w:rsidP="00461A6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37,78</w:t>
            </w:r>
          </w:p>
        </w:tc>
      </w:tr>
    </w:tbl>
    <w:p w:rsidR="00CB604C" w:rsidRDefault="00CB604C" w:rsidP="00CB604C">
      <w:pPr>
        <w:pStyle w:val="a3"/>
        <w:rPr>
          <w:sz w:val="28"/>
          <w:szCs w:val="28"/>
          <w:lang w:eastAsia="uk-UA"/>
        </w:rPr>
      </w:pPr>
    </w:p>
    <w:p w:rsidR="00CB604C" w:rsidRDefault="00CB604C" w:rsidP="00CB604C">
      <w:pPr>
        <w:pStyle w:val="a3"/>
        <w:rPr>
          <w:sz w:val="28"/>
          <w:szCs w:val="28"/>
          <w:lang w:eastAsia="uk-UA"/>
        </w:rPr>
      </w:pPr>
    </w:p>
    <w:p w:rsidR="00CB604C" w:rsidRPr="00B73652" w:rsidRDefault="00CB604C" w:rsidP="00CB604C">
      <w:pPr>
        <w:pStyle w:val="a3"/>
        <w:rPr>
          <w:sz w:val="28"/>
          <w:szCs w:val="28"/>
          <w:lang w:eastAsia="uk-UA"/>
        </w:rPr>
      </w:pPr>
    </w:p>
    <w:p w:rsidR="00CB604C" w:rsidRDefault="00CB604C" w:rsidP="00CB604C">
      <w:pPr>
        <w:pStyle w:val="a3"/>
        <w:rPr>
          <w:sz w:val="28"/>
          <w:szCs w:val="28"/>
          <w:lang w:eastAsia="uk-UA"/>
        </w:rPr>
      </w:pPr>
      <w:r w:rsidRPr="00B73652">
        <w:rPr>
          <w:sz w:val="28"/>
          <w:szCs w:val="28"/>
          <w:lang w:eastAsia="uk-UA"/>
        </w:rPr>
        <w:t>Секретар сільської ради                                                              Людмила СПІВАК</w:t>
      </w:r>
    </w:p>
    <w:p w:rsidR="00CB604C" w:rsidRPr="00B73652" w:rsidRDefault="00CB604C" w:rsidP="00CB604C">
      <w:pPr>
        <w:pStyle w:val="a3"/>
        <w:rPr>
          <w:sz w:val="28"/>
          <w:szCs w:val="28"/>
          <w:lang w:eastAsia="uk-UA"/>
        </w:rPr>
      </w:pPr>
    </w:p>
    <w:tbl>
      <w:tblPr>
        <w:tblW w:w="9735" w:type="dxa"/>
        <w:tblInd w:w="142" w:type="dxa"/>
        <w:tblLook w:val="04A0" w:firstRow="1" w:lastRow="0" w:firstColumn="1" w:lastColumn="0" w:noHBand="0" w:noVBand="1"/>
      </w:tblPr>
      <w:tblGrid>
        <w:gridCol w:w="6307"/>
        <w:gridCol w:w="3428"/>
      </w:tblGrid>
      <w:tr w:rsidR="00CB604C" w:rsidRPr="00883772" w:rsidTr="00461A64">
        <w:trPr>
          <w:trHeight w:val="113"/>
        </w:trPr>
        <w:tc>
          <w:tcPr>
            <w:tcW w:w="6307" w:type="dxa"/>
          </w:tcPr>
          <w:p w:rsidR="00CB604C" w:rsidRPr="00883772" w:rsidRDefault="00CB604C" w:rsidP="00461A64">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Проє</w:t>
            </w:r>
            <w:r w:rsidRPr="00883772">
              <w:rPr>
                <w:rFonts w:ascii="Times New Roman" w:eastAsia="Times New Roman" w:hAnsi="Times New Roman" w:cs="Times New Roman"/>
                <w:sz w:val="26"/>
                <w:szCs w:val="26"/>
                <w:lang w:eastAsia="ru-RU"/>
              </w:rPr>
              <w:t>кт рішення підготував:</w:t>
            </w:r>
          </w:p>
          <w:p w:rsidR="00CB604C" w:rsidRPr="00883772" w:rsidRDefault="00CB604C" w:rsidP="00461A64">
            <w:pPr>
              <w:spacing w:after="0" w:line="240" w:lineRule="auto"/>
              <w:rPr>
                <w:rFonts w:ascii="Times New Roman" w:eastAsia="Times New Roman" w:hAnsi="Times New Roman" w:cs="Times New Roman"/>
                <w:sz w:val="26"/>
                <w:szCs w:val="26"/>
                <w:lang w:eastAsia="ru-RU"/>
              </w:rPr>
            </w:pPr>
          </w:p>
          <w:p w:rsidR="00CB604C" w:rsidRPr="00883772" w:rsidRDefault="00CB604C" w:rsidP="00461A64">
            <w:pPr>
              <w:spacing w:after="0" w:line="240" w:lineRule="auto"/>
              <w:rPr>
                <w:rFonts w:ascii="Times New Roman" w:eastAsia="Times New Roman" w:hAnsi="Times New Roman" w:cs="Times New Roman"/>
                <w:sz w:val="26"/>
                <w:szCs w:val="26"/>
                <w:lang w:eastAsia="ru-RU"/>
              </w:rPr>
            </w:pPr>
            <w:r w:rsidRPr="00883772">
              <w:rPr>
                <w:rFonts w:ascii="Times New Roman" w:eastAsia="Times New Roman" w:hAnsi="Times New Roman" w:cs="Times New Roman"/>
                <w:sz w:val="26"/>
                <w:szCs w:val="26"/>
                <w:lang w:eastAsia="ru-RU"/>
              </w:rPr>
              <w:t xml:space="preserve">В.о.начальника відділу освіти, </w:t>
            </w:r>
          </w:p>
          <w:p w:rsidR="00CB604C" w:rsidRPr="00883772" w:rsidRDefault="00CB604C" w:rsidP="00461A64">
            <w:pPr>
              <w:spacing w:after="0" w:line="240" w:lineRule="auto"/>
              <w:rPr>
                <w:rFonts w:ascii="Times New Roman" w:eastAsia="Times New Roman" w:hAnsi="Times New Roman" w:cs="Times New Roman"/>
                <w:sz w:val="26"/>
                <w:szCs w:val="26"/>
                <w:lang w:eastAsia="ru-RU"/>
              </w:rPr>
            </w:pPr>
            <w:r w:rsidRPr="00883772">
              <w:rPr>
                <w:rFonts w:ascii="Times New Roman" w:eastAsia="Times New Roman" w:hAnsi="Times New Roman" w:cs="Times New Roman"/>
                <w:sz w:val="26"/>
                <w:szCs w:val="26"/>
                <w:lang w:eastAsia="ru-RU"/>
              </w:rPr>
              <w:t xml:space="preserve">культури, молоді та спорту </w:t>
            </w:r>
          </w:p>
          <w:p w:rsidR="00CB604C" w:rsidRPr="00883772" w:rsidRDefault="00CB604C" w:rsidP="00461A64">
            <w:pPr>
              <w:spacing w:after="0" w:line="240" w:lineRule="auto"/>
              <w:rPr>
                <w:rFonts w:ascii="Times New Roman" w:eastAsia="Times New Roman" w:hAnsi="Times New Roman" w:cs="Times New Roman"/>
                <w:sz w:val="26"/>
                <w:szCs w:val="26"/>
                <w:lang w:eastAsia="ru-RU"/>
              </w:rPr>
            </w:pPr>
            <w:r w:rsidRPr="00883772">
              <w:rPr>
                <w:rFonts w:ascii="Times New Roman" w:eastAsia="Times New Roman" w:hAnsi="Times New Roman" w:cs="Times New Roman"/>
                <w:sz w:val="26"/>
                <w:szCs w:val="26"/>
                <w:lang w:eastAsia="ru-RU"/>
              </w:rPr>
              <w:t>сільської ради</w:t>
            </w:r>
          </w:p>
        </w:tc>
        <w:tc>
          <w:tcPr>
            <w:tcW w:w="3428" w:type="dxa"/>
          </w:tcPr>
          <w:p w:rsidR="00CB604C" w:rsidRPr="00883772" w:rsidRDefault="00CB604C" w:rsidP="00461A64">
            <w:pPr>
              <w:spacing w:after="0" w:line="240" w:lineRule="auto"/>
              <w:ind w:firstLine="779"/>
              <w:rPr>
                <w:rFonts w:ascii="Times New Roman" w:eastAsia="Times New Roman" w:hAnsi="Times New Roman" w:cs="Times New Roman"/>
                <w:sz w:val="26"/>
                <w:szCs w:val="26"/>
                <w:lang w:eastAsia="ru-RU"/>
              </w:rPr>
            </w:pPr>
          </w:p>
          <w:p w:rsidR="00CB604C" w:rsidRPr="00883772" w:rsidRDefault="00CB604C" w:rsidP="00461A64">
            <w:pPr>
              <w:spacing w:after="0" w:line="240" w:lineRule="auto"/>
              <w:ind w:firstLine="779"/>
              <w:rPr>
                <w:rFonts w:ascii="Times New Roman" w:eastAsia="Times New Roman" w:hAnsi="Times New Roman" w:cs="Times New Roman"/>
                <w:sz w:val="26"/>
                <w:szCs w:val="26"/>
                <w:lang w:eastAsia="ru-RU"/>
              </w:rPr>
            </w:pPr>
          </w:p>
          <w:p w:rsidR="00CB604C" w:rsidRPr="00883772" w:rsidRDefault="00CB604C" w:rsidP="00461A64">
            <w:pPr>
              <w:spacing w:after="0" w:line="240" w:lineRule="auto"/>
              <w:ind w:firstLine="779"/>
              <w:rPr>
                <w:rFonts w:ascii="Times New Roman" w:eastAsia="Times New Roman" w:hAnsi="Times New Roman" w:cs="Times New Roman"/>
                <w:sz w:val="26"/>
                <w:szCs w:val="26"/>
                <w:lang w:eastAsia="ru-RU"/>
              </w:rPr>
            </w:pPr>
          </w:p>
          <w:p w:rsidR="00CB604C" w:rsidRPr="00883772" w:rsidRDefault="00CB604C" w:rsidP="00461A64">
            <w:pPr>
              <w:spacing w:after="0" w:line="240" w:lineRule="auto"/>
              <w:rPr>
                <w:rFonts w:ascii="Times New Roman" w:eastAsia="Times New Roman" w:hAnsi="Times New Roman" w:cs="Times New Roman"/>
                <w:sz w:val="26"/>
                <w:szCs w:val="26"/>
                <w:lang w:eastAsia="ru-RU"/>
              </w:rPr>
            </w:pPr>
          </w:p>
          <w:p w:rsidR="00CB604C" w:rsidRPr="00883772" w:rsidRDefault="00CB604C" w:rsidP="00461A64">
            <w:pPr>
              <w:spacing w:after="0" w:line="240" w:lineRule="auto"/>
              <w:rPr>
                <w:rFonts w:ascii="Times New Roman" w:eastAsia="Times New Roman" w:hAnsi="Times New Roman" w:cs="Times New Roman"/>
                <w:sz w:val="26"/>
                <w:szCs w:val="26"/>
                <w:lang w:eastAsia="ru-RU"/>
              </w:rPr>
            </w:pPr>
            <w:r w:rsidRPr="00883772">
              <w:rPr>
                <w:rFonts w:ascii="Times New Roman" w:eastAsia="Times New Roman" w:hAnsi="Times New Roman" w:cs="Times New Roman"/>
                <w:sz w:val="26"/>
                <w:szCs w:val="26"/>
                <w:lang w:eastAsia="ru-RU"/>
              </w:rPr>
              <w:t xml:space="preserve">Тамара ЧЕРНОЛУЦЬКА         </w:t>
            </w:r>
          </w:p>
        </w:tc>
      </w:tr>
      <w:tr w:rsidR="00CB604C" w:rsidRPr="00883772" w:rsidTr="00461A64">
        <w:trPr>
          <w:trHeight w:val="331"/>
        </w:trPr>
        <w:tc>
          <w:tcPr>
            <w:tcW w:w="6307" w:type="dxa"/>
          </w:tcPr>
          <w:p w:rsidR="00CB604C" w:rsidRPr="00883772" w:rsidRDefault="00CB604C" w:rsidP="00461A64">
            <w:pPr>
              <w:widowControl w:val="0"/>
              <w:suppressAutoHyphens/>
              <w:autoSpaceDN w:val="0"/>
              <w:spacing w:after="0" w:line="240" w:lineRule="auto"/>
              <w:textAlignment w:val="baseline"/>
              <w:rPr>
                <w:rFonts w:ascii="Times New Roman" w:eastAsia="Times New Roman" w:hAnsi="Times New Roman" w:cs="Times New Roman"/>
                <w:bCs/>
                <w:sz w:val="26"/>
                <w:szCs w:val="26"/>
                <w:lang w:eastAsia="ru-RU"/>
              </w:rPr>
            </w:pPr>
          </w:p>
        </w:tc>
        <w:tc>
          <w:tcPr>
            <w:tcW w:w="3428" w:type="dxa"/>
          </w:tcPr>
          <w:p w:rsidR="00CB604C" w:rsidRPr="00883772" w:rsidRDefault="00CB604C" w:rsidP="00461A64">
            <w:pPr>
              <w:spacing w:after="0" w:line="240" w:lineRule="auto"/>
              <w:rPr>
                <w:rFonts w:ascii="Times New Roman" w:eastAsia="Times New Roman" w:hAnsi="Times New Roman" w:cs="Times New Roman"/>
                <w:sz w:val="26"/>
                <w:szCs w:val="26"/>
                <w:lang w:eastAsia="ru-RU"/>
              </w:rPr>
            </w:pPr>
          </w:p>
        </w:tc>
      </w:tr>
      <w:tr w:rsidR="00CB604C" w:rsidRPr="00883772" w:rsidTr="00461A64">
        <w:trPr>
          <w:gridAfter w:val="1"/>
          <w:wAfter w:w="3428" w:type="dxa"/>
          <w:trHeight w:val="183"/>
        </w:trPr>
        <w:tc>
          <w:tcPr>
            <w:tcW w:w="6307" w:type="dxa"/>
          </w:tcPr>
          <w:p w:rsidR="00CB604C" w:rsidRPr="00883772" w:rsidRDefault="00CB604C" w:rsidP="00461A64">
            <w:pPr>
              <w:spacing w:after="0" w:line="240" w:lineRule="auto"/>
              <w:jc w:val="center"/>
              <w:rPr>
                <w:rFonts w:ascii="Times New Roman" w:eastAsia="Times New Roman" w:hAnsi="Times New Roman" w:cs="Times New Roman"/>
                <w:sz w:val="26"/>
                <w:szCs w:val="26"/>
                <w:lang w:eastAsia="ru-RU"/>
              </w:rPr>
            </w:pPr>
            <w:r w:rsidRPr="00883772">
              <w:rPr>
                <w:rFonts w:ascii="Times New Roman" w:eastAsia="Times New Roman" w:hAnsi="Times New Roman" w:cs="Times New Roman"/>
                <w:sz w:val="26"/>
                <w:szCs w:val="26"/>
                <w:lang w:eastAsia="ru-RU"/>
              </w:rPr>
              <w:t xml:space="preserve">                                                 ПОГОДЖЕНО:</w:t>
            </w:r>
          </w:p>
          <w:p w:rsidR="00CB604C" w:rsidRPr="00883772" w:rsidRDefault="00CB604C" w:rsidP="00461A64">
            <w:pPr>
              <w:spacing w:after="0" w:line="240" w:lineRule="auto"/>
              <w:jc w:val="center"/>
              <w:rPr>
                <w:rFonts w:ascii="Times New Roman" w:eastAsia="Times New Roman" w:hAnsi="Times New Roman" w:cs="Times New Roman"/>
                <w:sz w:val="26"/>
                <w:szCs w:val="26"/>
                <w:lang w:eastAsia="ru-RU"/>
              </w:rPr>
            </w:pPr>
          </w:p>
        </w:tc>
      </w:tr>
      <w:tr w:rsidR="00CB604C" w:rsidRPr="00883772" w:rsidTr="00461A64">
        <w:trPr>
          <w:trHeight w:val="79"/>
        </w:trPr>
        <w:tc>
          <w:tcPr>
            <w:tcW w:w="6307" w:type="dxa"/>
            <w:hideMark/>
          </w:tcPr>
          <w:p w:rsidR="00CB604C" w:rsidRPr="00883772" w:rsidRDefault="00CB604C" w:rsidP="00461A64">
            <w:pPr>
              <w:spacing w:after="0" w:line="240" w:lineRule="auto"/>
              <w:rPr>
                <w:rFonts w:ascii="Times New Roman" w:eastAsia="Times New Roman" w:hAnsi="Times New Roman" w:cs="Times New Roman"/>
                <w:sz w:val="26"/>
                <w:szCs w:val="26"/>
                <w:lang w:eastAsia="ru-RU"/>
              </w:rPr>
            </w:pPr>
            <w:r w:rsidRPr="00883772">
              <w:rPr>
                <w:rFonts w:ascii="Times New Roman" w:eastAsia="Times New Roman" w:hAnsi="Times New Roman" w:cs="Times New Roman"/>
                <w:sz w:val="26"/>
                <w:szCs w:val="26"/>
                <w:lang w:eastAsia="ru-RU"/>
              </w:rPr>
              <w:t xml:space="preserve">Секретар сільської ради       </w:t>
            </w:r>
          </w:p>
        </w:tc>
        <w:tc>
          <w:tcPr>
            <w:tcW w:w="3428" w:type="dxa"/>
            <w:hideMark/>
          </w:tcPr>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r w:rsidRPr="00883772">
              <w:rPr>
                <w:rFonts w:ascii="Times New Roman" w:eastAsia="Times New Roman" w:hAnsi="Times New Roman" w:cs="Times New Roman"/>
                <w:sz w:val="26"/>
                <w:szCs w:val="26"/>
                <w:lang w:eastAsia="ru-RU"/>
              </w:rPr>
              <w:t>Людмила СПІВАК</w:t>
            </w:r>
          </w:p>
        </w:tc>
      </w:tr>
      <w:tr w:rsidR="00CB604C" w:rsidRPr="00883772" w:rsidTr="00461A64">
        <w:trPr>
          <w:trHeight w:val="193"/>
        </w:trPr>
        <w:tc>
          <w:tcPr>
            <w:tcW w:w="6307" w:type="dxa"/>
          </w:tcPr>
          <w:p w:rsidR="00CB604C" w:rsidRPr="00883772" w:rsidRDefault="00CB604C" w:rsidP="00461A64">
            <w:pPr>
              <w:spacing w:after="0" w:line="240" w:lineRule="auto"/>
              <w:rPr>
                <w:rFonts w:ascii="Times New Roman" w:eastAsia="Times New Roman" w:hAnsi="Times New Roman" w:cs="Times New Roman"/>
                <w:sz w:val="26"/>
                <w:szCs w:val="26"/>
                <w:lang w:eastAsia="ru-RU"/>
              </w:rPr>
            </w:pPr>
          </w:p>
          <w:p w:rsidR="00CB604C" w:rsidRPr="00883772" w:rsidRDefault="00CB604C" w:rsidP="00461A64">
            <w:pPr>
              <w:spacing w:after="0" w:line="240" w:lineRule="auto"/>
              <w:rPr>
                <w:rFonts w:ascii="Times New Roman" w:eastAsia="Times New Roman" w:hAnsi="Times New Roman" w:cs="Times New Roman"/>
                <w:sz w:val="26"/>
                <w:szCs w:val="26"/>
                <w:lang w:eastAsia="ru-RU"/>
              </w:rPr>
            </w:pPr>
            <w:r w:rsidRPr="00883772">
              <w:rPr>
                <w:rFonts w:ascii="Times New Roman" w:eastAsia="Times New Roman" w:hAnsi="Times New Roman" w:cs="Times New Roman"/>
                <w:sz w:val="26"/>
                <w:szCs w:val="26"/>
                <w:lang w:eastAsia="ru-RU"/>
              </w:rPr>
              <w:t xml:space="preserve">Заступник сільського голови з питань діяльності виконавчих органів сільської ради </w:t>
            </w:r>
          </w:p>
        </w:tc>
        <w:tc>
          <w:tcPr>
            <w:tcW w:w="3428" w:type="dxa"/>
          </w:tcPr>
          <w:p w:rsidR="00CB604C" w:rsidRPr="00883772" w:rsidRDefault="00CB604C" w:rsidP="00461A64">
            <w:pPr>
              <w:spacing w:after="0" w:line="240" w:lineRule="auto"/>
              <w:ind w:hanging="34"/>
              <w:jc w:val="both"/>
              <w:rPr>
                <w:rFonts w:ascii="Times New Roman" w:eastAsia="Times New Roman" w:hAnsi="Times New Roman" w:cs="Times New Roman"/>
                <w:sz w:val="26"/>
                <w:szCs w:val="26"/>
                <w:lang w:eastAsia="ru-RU"/>
              </w:rPr>
            </w:pPr>
          </w:p>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p>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r w:rsidRPr="00883772">
              <w:rPr>
                <w:rFonts w:ascii="Times New Roman" w:eastAsia="Times New Roman" w:hAnsi="Times New Roman" w:cs="Times New Roman"/>
                <w:sz w:val="26"/>
                <w:szCs w:val="26"/>
                <w:lang w:eastAsia="ru-RU"/>
              </w:rPr>
              <w:t>Сергій САЙКО</w:t>
            </w:r>
          </w:p>
        </w:tc>
      </w:tr>
      <w:tr w:rsidR="00CB604C" w:rsidRPr="00883772" w:rsidTr="00461A64">
        <w:trPr>
          <w:trHeight w:val="161"/>
        </w:trPr>
        <w:tc>
          <w:tcPr>
            <w:tcW w:w="6307" w:type="dxa"/>
            <w:hideMark/>
          </w:tcPr>
          <w:p w:rsidR="00CB604C" w:rsidRPr="00883772" w:rsidRDefault="00CB604C" w:rsidP="00461A64">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p>
          <w:p w:rsidR="00CB604C" w:rsidRPr="00883772" w:rsidRDefault="00CB604C" w:rsidP="00461A64">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r w:rsidRPr="00883772">
              <w:rPr>
                <w:rFonts w:ascii="Times New Roman" w:eastAsia="SimSun" w:hAnsi="Times New Roman" w:cs="Times New Roman"/>
                <w:kern w:val="3"/>
                <w:sz w:val="26"/>
                <w:szCs w:val="26"/>
                <w:lang w:eastAsia="zh-CN" w:bidi="hi-IN"/>
              </w:rPr>
              <w:t>Начальник юридичного</w:t>
            </w:r>
          </w:p>
          <w:p w:rsidR="00CB604C" w:rsidRPr="00883772" w:rsidRDefault="00CB604C" w:rsidP="00461A64">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r w:rsidRPr="00883772">
              <w:rPr>
                <w:rFonts w:ascii="Times New Roman" w:eastAsia="SimSun" w:hAnsi="Times New Roman" w:cs="Times New Roman"/>
                <w:kern w:val="3"/>
                <w:sz w:val="26"/>
                <w:szCs w:val="26"/>
                <w:lang w:eastAsia="zh-CN" w:bidi="hi-IN"/>
              </w:rPr>
              <w:t xml:space="preserve">відділу сільської ради             </w:t>
            </w:r>
          </w:p>
          <w:p w:rsidR="00CB604C" w:rsidRPr="00883772" w:rsidRDefault="00CB604C" w:rsidP="00461A64">
            <w:pPr>
              <w:spacing w:after="0" w:line="240" w:lineRule="auto"/>
              <w:rPr>
                <w:rFonts w:ascii="Times New Roman" w:eastAsia="SimSun" w:hAnsi="Times New Roman" w:cs="Times New Roman"/>
                <w:sz w:val="26"/>
                <w:szCs w:val="26"/>
                <w:lang w:eastAsia="zh-CN" w:bidi="hi-IN"/>
              </w:rPr>
            </w:pPr>
          </w:p>
          <w:p w:rsidR="00CB604C" w:rsidRPr="00883772" w:rsidRDefault="00CB604C" w:rsidP="00461A64">
            <w:pPr>
              <w:spacing w:after="0" w:line="240" w:lineRule="auto"/>
              <w:rPr>
                <w:rFonts w:ascii="Times New Roman" w:eastAsia="SimSun" w:hAnsi="Times New Roman" w:cs="Times New Roman"/>
                <w:sz w:val="26"/>
                <w:szCs w:val="26"/>
                <w:lang w:eastAsia="zh-CN" w:bidi="hi-IN"/>
              </w:rPr>
            </w:pPr>
            <w:r w:rsidRPr="00883772">
              <w:rPr>
                <w:rFonts w:ascii="Times New Roman" w:eastAsia="SimSun" w:hAnsi="Times New Roman" w:cs="Times New Roman"/>
                <w:sz w:val="26"/>
                <w:szCs w:val="26"/>
                <w:lang w:eastAsia="zh-CN" w:bidi="hi-IN"/>
              </w:rPr>
              <w:t xml:space="preserve">Начальник фінансового відділу                                                           </w:t>
            </w:r>
          </w:p>
        </w:tc>
        <w:tc>
          <w:tcPr>
            <w:tcW w:w="3428" w:type="dxa"/>
          </w:tcPr>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p>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r w:rsidRPr="00883772">
              <w:rPr>
                <w:rFonts w:ascii="Times New Roman" w:eastAsia="Times New Roman" w:hAnsi="Times New Roman" w:cs="Times New Roman"/>
                <w:sz w:val="26"/>
                <w:szCs w:val="26"/>
                <w:lang w:eastAsia="ru-RU"/>
              </w:rPr>
              <w:t xml:space="preserve">Лілія КИТОВСЬКА </w:t>
            </w:r>
          </w:p>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p>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p>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r w:rsidRPr="00883772">
              <w:rPr>
                <w:rFonts w:ascii="Times New Roman" w:eastAsia="Times New Roman" w:hAnsi="Times New Roman" w:cs="Times New Roman"/>
                <w:sz w:val="26"/>
                <w:szCs w:val="26"/>
                <w:lang w:eastAsia="ru-RU"/>
              </w:rPr>
              <w:t>Ірина ІЛЛЮК</w:t>
            </w:r>
          </w:p>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p>
        </w:tc>
      </w:tr>
      <w:tr w:rsidR="00CB604C" w:rsidRPr="00883772" w:rsidTr="00461A64">
        <w:trPr>
          <w:trHeight w:val="259"/>
        </w:trPr>
        <w:tc>
          <w:tcPr>
            <w:tcW w:w="6307" w:type="dxa"/>
          </w:tcPr>
          <w:p w:rsidR="00CB604C" w:rsidRPr="00883772" w:rsidRDefault="00CB604C" w:rsidP="00461A64">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r w:rsidRPr="00883772">
              <w:rPr>
                <w:rFonts w:ascii="Times New Roman" w:eastAsia="SimSun" w:hAnsi="Times New Roman" w:cs="Times New Roman"/>
                <w:kern w:val="3"/>
                <w:sz w:val="26"/>
                <w:szCs w:val="26"/>
                <w:lang w:eastAsia="zh-CN" w:bidi="hi-IN"/>
              </w:rPr>
              <w:t>Уповноважена особа з питань</w:t>
            </w:r>
          </w:p>
          <w:p w:rsidR="00CB604C" w:rsidRPr="00883772" w:rsidRDefault="00CB604C" w:rsidP="00461A64">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r w:rsidRPr="00883772">
              <w:rPr>
                <w:rFonts w:ascii="Times New Roman" w:eastAsia="SimSun" w:hAnsi="Times New Roman" w:cs="Times New Roman"/>
                <w:kern w:val="3"/>
                <w:sz w:val="26"/>
                <w:szCs w:val="26"/>
                <w:lang w:eastAsia="zh-CN" w:bidi="hi-IN"/>
              </w:rPr>
              <w:t>запобігання та виявлення корупції</w:t>
            </w:r>
          </w:p>
          <w:p w:rsidR="00CB604C" w:rsidRPr="00883772" w:rsidRDefault="00CB604C" w:rsidP="00461A64">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r w:rsidRPr="00883772">
              <w:rPr>
                <w:rFonts w:ascii="Times New Roman" w:eastAsia="SimSun" w:hAnsi="Times New Roman" w:cs="Times New Roman"/>
                <w:kern w:val="3"/>
                <w:sz w:val="26"/>
                <w:szCs w:val="26"/>
                <w:lang w:eastAsia="zh-CN" w:bidi="hi-IN"/>
              </w:rPr>
              <w:t xml:space="preserve">у сільській раді  </w:t>
            </w:r>
          </w:p>
          <w:p w:rsidR="00CB604C" w:rsidRPr="00883772" w:rsidRDefault="00CB604C" w:rsidP="00461A64">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p>
        </w:tc>
        <w:tc>
          <w:tcPr>
            <w:tcW w:w="3428" w:type="dxa"/>
          </w:tcPr>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p>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p>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r w:rsidRPr="00883772">
              <w:rPr>
                <w:rFonts w:ascii="Times New Roman" w:eastAsia="Times New Roman" w:hAnsi="Times New Roman" w:cs="Times New Roman"/>
                <w:sz w:val="26"/>
                <w:szCs w:val="26"/>
                <w:lang w:eastAsia="ru-RU"/>
              </w:rPr>
              <w:t>Людмила СТЕПЧИНА</w:t>
            </w:r>
          </w:p>
        </w:tc>
      </w:tr>
      <w:tr w:rsidR="00CB604C" w:rsidRPr="00883772" w:rsidTr="00461A64">
        <w:trPr>
          <w:trHeight w:val="385"/>
        </w:trPr>
        <w:tc>
          <w:tcPr>
            <w:tcW w:w="6307" w:type="dxa"/>
          </w:tcPr>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r w:rsidRPr="00883772">
              <w:rPr>
                <w:rFonts w:ascii="Times New Roman" w:eastAsia="Times New Roman" w:hAnsi="Times New Roman" w:cs="Times New Roman"/>
                <w:sz w:val="26"/>
                <w:szCs w:val="26"/>
                <w:lang w:eastAsia="ru-RU"/>
              </w:rPr>
              <w:t xml:space="preserve">Начальник відділу організаційного </w:t>
            </w:r>
          </w:p>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r w:rsidRPr="00883772">
              <w:rPr>
                <w:rFonts w:ascii="Times New Roman" w:eastAsia="Times New Roman" w:hAnsi="Times New Roman" w:cs="Times New Roman"/>
                <w:sz w:val="26"/>
                <w:szCs w:val="26"/>
                <w:lang w:eastAsia="ru-RU"/>
              </w:rPr>
              <w:t xml:space="preserve">забезпечення, документообігу, </w:t>
            </w:r>
          </w:p>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r w:rsidRPr="00883772">
              <w:rPr>
                <w:rFonts w:ascii="Times New Roman" w:eastAsia="Times New Roman" w:hAnsi="Times New Roman" w:cs="Times New Roman"/>
                <w:sz w:val="26"/>
                <w:szCs w:val="26"/>
                <w:lang w:eastAsia="ru-RU"/>
              </w:rPr>
              <w:t xml:space="preserve">інформаційної діяльності, комунікацій </w:t>
            </w:r>
          </w:p>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r w:rsidRPr="00883772">
              <w:rPr>
                <w:rFonts w:ascii="Times New Roman" w:eastAsia="Times New Roman" w:hAnsi="Times New Roman" w:cs="Times New Roman"/>
                <w:sz w:val="26"/>
                <w:szCs w:val="26"/>
                <w:lang w:eastAsia="ru-RU"/>
              </w:rPr>
              <w:t>з громадськістю та доступу</w:t>
            </w:r>
          </w:p>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r w:rsidRPr="00883772">
              <w:rPr>
                <w:rFonts w:ascii="Times New Roman" w:eastAsia="Times New Roman" w:hAnsi="Times New Roman" w:cs="Times New Roman"/>
                <w:sz w:val="26"/>
                <w:szCs w:val="26"/>
                <w:lang w:eastAsia="ru-RU"/>
              </w:rPr>
              <w:t>до публічної інформації сільської ради</w:t>
            </w:r>
          </w:p>
          <w:p w:rsidR="00CB604C" w:rsidRPr="00883772" w:rsidRDefault="00CB604C" w:rsidP="00461A64">
            <w:pPr>
              <w:widowControl w:val="0"/>
              <w:suppressAutoHyphens/>
              <w:autoSpaceDN w:val="0"/>
              <w:spacing w:after="0" w:line="240" w:lineRule="auto"/>
              <w:textAlignment w:val="baseline"/>
              <w:rPr>
                <w:rFonts w:ascii="Times New Roman" w:eastAsia="SimSun" w:hAnsi="Times New Roman" w:cs="Times New Roman"/>
                <w:kern w:val="3"/>
                <w:sz w:val="26"/>
                <w:szCs w:val="26"/>
                <w:lang w:eastAsia="zh-CN" w:bidi="hi-IN"/>
              </w:rPr>
            </w:pPr>
          </w:p>
        </w:tc>
        <w:tc>
          <w:tcPr>
            <w:tcW w:w="3428" w:type="dxa"/>
          </w:tcPr>
          <w:p w:rsidR="00CB604C" w:rsidRPr="00883772" w:rsidRDefault="00CB604C" w:rsidP="00461A64">
            <w:pPr>
              <w:tabs>
                <w:tab w:val="left" w:pos="765"/>
              </w:tabs>
              <w:spacing w:after="0" w:line="240" w:lineRule="auto"/>
              <w:rPr>
                <w:rFonts w:ascii="Times New Roman" w:eastAsia="Times New Roman" w:hAnsi="Times New Roman" w:cs="Times New Roman"/>
                <w:sz w:val="26"/>
                <w:szCs w:val="26"/>
                <w:lang w:eastAsia="ru-RU"/>
              </w:rPr>
            </w:pPr>
          </w:p>
          <w:p w:rsidR="00CB604C" w:rsidRPr="00883772" w:rsidRDefault="00CB604C" w:rsidP="00461A64">
            <w:pPr>
              <w:tabs>
                <w:tab w:val="left" w:pos="765"/>
              </w:tabs>
              <w:spacing w:after="0" w:line="240" w:lineRule="auto"/>
              <w:rPr>
                <w:rFonts w:ascii="Times New Roman" w:eastAsia="Times New Roman" w:hAnsi="Times New Roman" w:cs="Times New Roman"/>
                <w:sz w:val="26"/>
                <w:szCs w:val="26"/>
                <w:lang w:eastAsia="ru-RU"/>
              </w:rPr>
            </w:pPr>
          </w:p>
          <w:p w:rsidR="00CB604C" w:rsidRPr="00883772" w:rsidRDefault="00CB604C" w:rsidP="00461A64">
            <w:pPr>
              <w:tabs>
                <w:tab w:val="left" w:pos="765"/>
              </w:tabs>
              <w:spacing w:after="0" w:line="240" w:lineRule="auto"/>
              <w:rPr>
                <w:rFonts w:ascii="Times New Roman" w:eastAsia="Times New Roman" w:hAnsi="Times New Roman" w:cs="Times New Roman"/>
                <w:sz w:val="26"/>
                <w:szCs w:val="26"/>
                <w:lang w:eastAsia="ru-RU"/>
              </w:rPr>
            </w:pPr>
          </w:p>
          <w:p w:rsidR="00CB604C" w:rsidRPr="00883772" w:rsidRDefault="00CB604C" w:rsidP="00461A64">
            <w:pPr>
              <w:tabs>
                <w:tab w:val="left" w:pos="765"/>
              </w:tabs>
              <w:spacing w:after="0" w:line="240" w:lineRule="auto"/>
              <w:rPr>
                <w:rFonts w:ascii="Times New Roman" w:eastAsia="Times New Roman" w:hAnsi="Times New Roman" w:cs="Times New Roman"/>
                <w:sz w:val="26"/>
                <w:szCs w:val="26"/>
                <w:lang w:eastAsia="ru-RU"/>
              </w:rPr>
            </w:pPr>
          </w:p>
          <w:p w:rsidR="00CB604C" w:rsidRPr="00883772" w:rsidRDefault="00CB604C" w:rsidP="00461A64">
            <w:pPr>
              <w:tabs>
                <w:tab w:val="left" w:pos="765"/>
              </w:tabs>
              <w:spacing w:after="0" w:line="240" w:lineRule="auto"/>
              <w:rPr>
                <w:rFonts w:ascii="Times New Roman" w:eastAsia="Times New Roman" w:hAnsi="Times New Roman" w:cs="Times New Roman"/>
                <w:sz w:val="26"/>
                <w:szCs w:val="26"/>
                <w:lang w:eastAsia="ru-RU"/>
              </w:rPr>
            </w:pPr>
            <w:r w:rsidRPr="00883772">
              <w:rPr>
                <w:rFonts w:ascii="Times New Roman" w:eastAsia="Times New Roman" w:hAnsi="Times New Roman" w:cs="Times New Roman"/>
                <w:sz w:val="26"/>
                <w:szCs w:val="26"/>
                <w:lang w:eastAsia="ru-RU"/>
              </w:rPr>
              <w:t>Сергій ШЕРЕМЕТА</w:t>
            </w:r>
          </w:p>
        </w:tc>
      </w:tr>
      <w:tr w:rsidR="00CB604C" w:rsidRPr="00883772" w:rsidTr="00461A64">
        <w:trPr>
          <w:trHeight w:val="324"/>
        </w:trPr>
        <w:tc>
          <w:tcPr>
            <w:tcW w:w="6307" w:type="dxa"/>
          </w:tcPr>
          <w:p w:rsidR="00CB604C" w:rsidRPr="00883772" w:rsidRDefault="00CB604C" w:rsidP="00461A64">
            <w:pPr>
              <w:numPr>
                <w:ilvl w:val="0"/>
                <w:numId w:val="1"/>
              </w:numPr>
              <w:suppressAutoHyphens/>
              <w:spacing w:after="0" w:line="240" w:lineRule="auto"/>
              <w:ind w:left="0" w:firstLine="0"/>
              <w:jc w:val="both"/>
              <w:rPr>
                <w:rFonts w:ascii="Times New Roman" w:eastAsia="Times New Roman" w:hAnsi="Times New Roman" w:cs="Times New Roman"/>
                <w:color w:val="000000"/>
                <w:sz w:val="26"/>
                <w:szCs w:val="26"/>
                <w:lang w:eastAsia="ru-RU"/>
              </w:rPr>
            </w:pPr>
            <w:r w:rsidRPr="00883772">
              <w:rPr>
                <w:rFonts w:ascii="Times New Roman" w:eastAsia="Times New Roman" w:hAnsi="Times New Roman" w:cs="Times New Roman"/>
                <w:color w:val="000000"/>
                <w:sz w:val="26"/>
                <w:szCs w:val="26"/>
                <w:lang w:eastAsia="ru-RU"/>
              </w:rPr>
              <w:t>Голова постійної комісії сільської ради</w:t>
            </w:r>
          </w:p>
          <w:p w:rsidR="00CB604C" w:rsidRPr="00883772" w:rsidRDefault="00CB604C" w:rsidP="00461A64">
            <w:pPr>
              <w:numPr>
                <w:ilvl w:val="0"/>
                <w:numId w:val="1"/>
              </w:numPr>
              <w:suppressAutoHyphens/>
              <w:spacing w:after="0" w:line="240" w:lineRule="auto"/>
              <w:ind w:left="0" w:firstLine="0"/>
              <w:jc w:val="both"/>
              <w:rPr>
                <w:rFonts w:ascii="Times New Roman" w:eastAsia="Times New Roman" w:hAnsi="Times New Roman" w:cs="Times New Roman"/>
                <w:color w:val="000000"/>
                <w:sz w:val="26"/>
                <w:szCs w:val="26"/>
                <w:lang w:eastAsia="ru-RU"/>
              </w:rPr>
            </w:pPr>
            <w:r w:rsidRPr="00883772">
              <w:rPr>
                <w:rFonts w:ascii="Times New Roman" w:eastAsia="Times New Roman" w:hAnsi="Times New Roman" w:cs="Times New Roman"/>
                <w:color w:val="000000"/>
                <w:sz w:val="26"/>
                <w:szCs w:val="26"/>
                <w:lang w:eastAsia="ru-RU"/>
              </w:rPr>
              <w:t xml:space="preserve">з питань фінансів, бюджету, </w:t>
            </w:r>
          </w:p>
          <w:p w:rsidR="00CB604C" w:rsidRPr="00883772" w:rsidRDefault="00CB604C" w:rsidP="00461A64">
            <w:pPr>
              <w:numPr>
                <w:ilvl w:val="0"/>
                <w:numId w:val="1"/>
              </w:numPr>
              <w:suppressAutoHyphens/>
              <w:spacing w:after="0" w:line="240" w:lineRule="auto"/>
              <w:ind w:left="0" w:firstLine="0"/>
              <w:jc w:val="both"/>
              <w:rPr>
                <w:rFonts w:ascii="Times New Roman" w:eastAsia="Times New Roman" w:hAnsi="Times New Roman" w:cs="Times New Roman"/>
                <w:color w:val="000000"/>
                <w:sz w:val="26"/>
                <w:szCs w:val="26"/>
                <w:lang w:eastAsia="ru-RU"/>
              </w:rPr>
            </w:pPr>
            <w:r w:rsidRPr="00883772">
              <w:rPr>
                <w:rFonts w:ascii="Times New Roman" w:eastAsia="Times New Roman" w:hAnsi="Times New Roman" w:cs="Times New Roman"/>
                <w:color w:val="000000"/>
                <w:sz w:val="26"/>
                <w:szCs w:val="26"/>
                <w:lang w:eastAsia="ru-RU"/>
              </w:rPr>
              <w:t>соціально-економічного розвитку</w:t>
            </w:r>
          </w:p>
          <w:p w:rsidR="00CB604C" w:rsidRPr="00883772" w:rsidRDefault="00CB604C" w:rsidP="00461A64">
            <w:pPr>
              <w:widowControl w:val="0"/>
              <w:suppressAutoHyphens/>
              <w:autoSpaceDN w:val="0"/>
              <w:spacing w:after="0" w:line="240" w:lineRule="auto"/>
              <w:textAlignment w:val="baseline"/>
              <w:rPr>
                <w:rFonts w:ascii="Times New Roman" w:eastAsia="Times New Roman" w:hAnsi="Times New Roman" w:cs="Times New Roman"/>
                <w:color w:val="000000"/>
                <w:sz w:val="26"/>
                <w:szCs w:val="26"/>
                <w:lang w:eastAsia="ru-RU"/>
              </w:rPr>
            </w:pPr>
            <w:r w:rsidRPr="00883772">
              <w:rPr>
                <w:rFonts w:ascii="Times New Roman" w:eastAsia="Times New Roman" w:hAnsi="Times New Roman" w:cs="Times New Roman"/>
                <w:color w:val="000000"/>
                <w:sz w:val="26"/>
                <w:szCs w:val="26"/>
                <w:lang w:eastAsia="ru-RU"/>
              </w:rPr>
              <w:t>громади</w:t>
            </w:r>
          </w:p>
          <w:p w:rsidR="00CB604C" w:rsidRPr="00883772" w:rsidRDefault="00CB604C" w:rsidP="00461A64">
            <w:pPr>
              <w:widowControl w:val="0"/>
              <w:suppressAutoHyphens/>
              <w:autoSpaceDN w:val="0"/>
              <w:spacing w:after="0" w:line="240" w:lineRule="auto"/>
              <w:textAlignment w:val="baseline"/>
              <w:rPr>
                <w:rFonts w:ascii="Times New Roman" w:eastAsia="Times New Roman" w:hAnsi="Times New Roman" w:cs="Times New Roman"/>
                <w:bCs/>
                <w:sz w:val="26"/>
                <w:szCs w:val="26"/>
                <w:shd w:val="clear" w:color="auto" w:fill="FFFFFF"/>
                <w:lang w:eastAsia="ru-RU"/>
              </w:rPr>
            </w:pPr>
          </w:p>
        </w:tc>
        <w:tc>
          <w:tcPr>
            <w:tcW w:w="3428" w:type="dxa"/>
          </w:tcPr>
          <w:p w:rsidR="00CB604C" w:rsidRPr="00883772" w:rsidRDefault="00CB604C" w:rsidP="00461A64">
            <w:pPr>
              <w:numPr>
                <w:ilvl w:val="0"/>
                <w:numId w:val="1"/>
              </w:numPr>
              <w:suppressAutoHyphens/>
              <w:spacing w:after="0" w:line="240" w:lineRule="auto"/>
              <w:ind w:left="0" w:firstLine="0"/>
              <w:jc w:val="both"/>
              <w:rPr>
                <w:rFonts w:ascii="Times New Roman" w:eastAsia="Times New Roman" w:hAnsi="Times New Roman" w:cs="Times New Roman"/>
                <w:color w:val="000000"/>
                <w:sz w:val="26"/>
                <w:szCs w:val="26"/>
                <w:lang w:eastAsia="ru-RU"/>
              </w:rPr>
            </w:pPr>
          </w:p>
          <w:p w:rsidR="00CB604C" w:rsidRPr="00883772" w:rsidRDefault="00CB604C" w:rsidP="00461A64">
            <w:pPr>
              <w:numPr>
                <w:ilvl w:val="0"/>
                <w:numId w:val="1"/>
              </w:numPr>
              <w:suppressAutoHyphens/>
              <w:spacing w:after="0" w:line="240" w:lineRule="auto"/>
              <w:ind w:left="0" w:firstLine="0"/>
              <w:jc w:val="both"/>
              <w:rPr>
                <w:rFonts w:ascii="Times New Roman" w:eastAsia="Times New Roman" w:hAnsi="Times New Roman" w:cs="Times New Roman"/>
                <w:color w:val="000000"/>
                <w:sz w:val="26"/>
                <w:szCs w:val="26"/>
                <w:lang w:eastAsia="ru-RU"/>
              </w:rPr>
            </w:pPr>
          </w:p>
          <w:p w:rsidR="00CB604C" w:rsidRPr="00883772" w:rsidRDefault="00CB604C" w:rsidP="00461A64">
            <w:pPr>
              <w:numPr>
                <w:ilvl w:val="0"/>
                <w:numId w:val="1"/>
              </w:numPr>
              <w:suppressAutoHyphens/>
              <w:spacing w:after="0" w:line="240" w:lineRule="auto"/>
              <w:ind w:left="0" w:firstLine="0"/>
              <w:jc w:val="both"/>
              <w:rPr>
                <w:rFonts w:ascii="Times New Roman" w:eastAsia="Times New Roman" w:hAnsi="Times New Roman" w:cs="Times New Roman"/>
                <w:color w:val="000000"/>
                <w:sz w:val="26"/>
                <w:szCs w:val="26"/>
                <w:lang w:eastAsia="ru-RU"/>
              </w:rPr>
            </w:pPr>
            <w:r w:rsidRPr="00883772">
              <w:rPr>
                <w:rFonts w:ascii="Times New Roman" w:eastAsia="Times New Roman" w:hAnsi="Times New Roman" w:cs="Times New Roman"/>
                <w:color w:val="000000"/>
                <w:sz w:val="26"/>
                <w:szCs w:val="26"/>
                <w:lang w:eastAsia="ru-RU"/>
              </w:rPr>
              <w:t>Микола КОНДРАТИШИН</w:t>
            </w:r>
          </w:p>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p>
        </w:tc>
      </w:tr>
      <w:tr w:rsidR="00CB604C" w:rsidRPr="00883772" w:rsidTr="00461A64">
        <w:trPr>
          <w:trHeight w:val="184"/>
        </w:trPr>
        <w:tc>
          <w:tcPr>
            <w:tcW w:w="6307" w:type="dxa"/>
          </w:tcPr>
          <w:p w:rsidR="00CB604C" w:rsidRPr="00883772" w:rsidRDefault="00CB604C" w:rsidP="00461A64">
            <w:pPr>
              <w:numPr>
                <w:ilvl w:val="0"/>
                <w:numId w:val="1"/>
              </w:numPr>
              <w:suppressAutoHyphens/>
              <w:spacing w:after="0" w:line="240" w:lineRule="auto"/>
              <w:ind w:left="0" w:firstLine="0"/>
              <w:jc w:val="both"/>
              <w:rPr>
                <w:rFonts w:ascii="Times New Roman" w:eastAsia="Times New Roman" w:hAnsi="Times New Roman" w:cs="Times New Roman"/>
                <w:bCs/>
                <w:sz w:val="26"/>
                <w:szCs w:val="26"/>
                <w:shd w:val="clear" w:color="auto" w:fill="FFFFFF"/>
                <w:lang w:eastAsia="ru-RU"/>
              </w:rPr>
            </w:pPr>
            <w:r w:rsidRPr="00883772">
              <w:rPr>
                <w:rFonts w:ascii="Times New Roman" w:eastAsia="Times New Roman" w:hAnsi="Times New Roman" w:cs="Times New Roman"/>
                <w:color w:val="000000"/>
                <w:sz w:val="26"/>
                <w:szCs w:val="26"/>
                <w:lang w:eastAsia="ru-RU"/>
              </w:rPr>
              <w:t>Голова постійної комісії сільської ради з гуманітарних та правових питань</w:t>
            </w:r>
          </w:p>
          <w:p w:rsidR="00CB604C" w:rsidRPr="00883772" w:rsidRDefault="00CB604C" w:rsidP="00461A64">
            <w:pPr>
              <w:numPr>
                <w:ilvl w:val="0"/>
                <w:numId w:val="1"/>
              </w:numPr>
              <w:suppressAutoHyphens/>
              <w:spacing w:after="0" w:line="240" w:lineRule="auto"/>
              <w:ind w:left="0" w:firstLine="0"/>
              <w:jc w:val="both"/>
              <w:rPr>
                <w:rFonts w:ascii="Times New Roman" w:eastAsia="Times New Roman" w:hAnsi="Times New Roman" w:cs="Times New Roman"/>
                <w:bCs/>
                <w:sz w:val="26"/>
                <w:szCs w:val="26"/>
                <w:shd w:val="clear" w:color="auto" w:fill="FFFFFF"/>
                <w:lang w:eastAsia="ru-RU"/>
              </w:rPr>
            </w:pPr>
          </w:p>
        </w:tc>
        <w:tc>
          <w:tcPr>
            <w:tcW w:w="3428" w:type="dxa"/>
          </w:tcPr>
          <w:p w:rsidR="00CB604C" w:rsidRPr="00883772" w:rsidRDefault="00CB604C" w:rsidP="00461A64">
            <w:pPr>
              <w:spacing w:after="0" w:line="240" w:lineRule="auto"/>
              <w:jc w:val="both"/>
              <w:rPr>
                <w:rFonts w:ascii="Times New Roman" w:eastAsia="Times New Roman" w:hAnsi="Times New Roman" w:cs="Times New Roman"/>
                <w:color w:val="000000"/>
                <w:sz w:val="26"/>
                <w:szCs w:val="26"/>
                <w:lang w:eastAsia="ru-RU"/>
              </w:rPr>
            </w:pPr>
          </w:p>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r w:rsidRPr="00883772">
              <w:rPr>
                <w:rFonts w:ascii="Times New Roman" w:eastAsia="Times New Roman" w:hAnsi="Times New Roman" w:cs="Times New Roman"/>
                <w:color w:val="000000"/>
                <w:sz w:val="26"/>
                <w:szCs w:val="26"/>
                <w:lang w:eastAsia="ru-RU"/>
              </w:rPr>
              <w:t>Ольга ЯКИМЧУК</w:t>
            </w:r>
          </w:p>
        </w:tc>
      </w:tr>
      <w:tr w:rsidR="00CB604C" w:rsidRPr="00883772" w:rsidTr="00461A64">
        <w:trPr>
          <w:trHeight w:val="453"/>
        </w:trPr>
        <w:tc>
          <w:tcPr>
            <w:tcW w:w="6307" w:type="dxa"/>
          </w:tcPr>
          <w:p w:rsidR="00CB604C" w:rsidRPr="00883772" w:rsidRDefault="00CB604C" w:rsidP="00461A64">
            <w:pPr>
              <w:widowControl w:val="0"/>
              <w:suppressAutoHyphens/>
              <w:autoSpaceDN w:val="0"/>
              <w:spacing w:after="0" w:line="240" w:lineRule="auto"/>
              <w:textAlignment w:val="baseline"/>
              <w:rPr>
                <w:rFonts w:ascii="Times New Roman" w:eastAsia="Times New Roman" w:hAnsi="Times New Roman" w:cs="Times New Roman"/>
                <w:bCs/>
                <w:sz w:val="26"/>
                <w:szCs w:val="26"/>
                <w:shd w:val="clear" w:color="auto" w:fill="FFFFFF"/>
                <w:lang w:eastAsia="ru-RU"/>
              </w:rPr>
            </w:pPr>
            <w:r w:rsidRPr="00883772">
              <w:rPr>
                <w:rFonts w:ascii="Times New Roman" w:eastAsia="Times New Roman" w:hAnsi="Times New Roman" w:cs="Times New Roman"/>
                <w:bCs/>
                <w:sz w:val="26"/>
                <w:szCs w:val="26"/>
                <w:shd w:val="clear" w:color="auto" w:fill="FFFFFF"/>
                <w:lang w:eastAsia="ru-RU"/>
              </w:rPr>
              <w:t>Голова постійної комісії сільської</w:t>
            </w:r>
          </w:p>
          <w:p w:rsidR="00CB604C" w:rsidRPr="00883772" w:rsidRDefault="00CB604C" w:rsidP="00461A64">
            <w:pPr>
              <w:widowControl w:val="0"/>
              <w:suppressAutoHyphens/>
              <w:autoSpaceDN w:val="0"/>
              <w:spacing w:after="0" w:line="240" w:lineRule="auto"/>
              <w:textAlignment w:val="baseline"/>
              <w:rPr>
                <w:rFonts w:ascii="Times New Roman" w:eastAsia="Times New Roman" w:hAnsi="Times New Roman" w:cs="Times New Roman"/>
                <w:bCs/>
                <w:sz w:val="26"/>
                <w:szCs w:val="26"/>
                <w:shd w:val="clear" w:color="auto" w:fill="FFFFFF"/>
                <w:lang w:eastAsia="ru-RU"/>
              </w:rPr>
            </w:pPr>
            <w:r w:rsidRPr="00883772">
              <w:rPr>
                <w:rFonts w:ascii="Times New Roman" w:eastAsia="Times New Roman" w:hAnsi="Times New Roman" w:cs="Times New Roman"/>
                <w:bCs/>
                <w:sz w:val="26"/>
                <w:szCs w:val="26"/>
                <w:shd w:val="clear" w:color="auto" w:fill="FFFFFF"/>
                <w:lang w:eastAsia="ru-RU"/>
              </w:rPr>
              <w:t>ради з питань земельних відносин, планування території, охорони навколишнього середовища,</w:t>
            </w:r>
          </w:p>
          <w:p w:rsidR="00CB604C" w:rsidRPr="00883772" w:rsidRDefault="00CB604C" w:rsidP="00461A64">
            <w:pPr>
              <w:widowControl w:val="0"/>
              <w:suppressAutoHyphens/>
              <w:autoSpaceDN w:val="0"/>
              <w:spacing w:after="0" w:line="240" w:lineRule="auto"/>
              <w:textAlignment w:val="baseline"/>
              <w:rPr>
                <w:rFonts w:ascii="Times New Roman" w:eastAsia="Times New Roman" w:hAnsi="Times New Roman" w:cs="Times New Roman"/>
                <w:bCs/>
                <w:sz w:val="26"/>
                <w:szCs w:val="26"/>
                <w:shd w:val="clear" w:color="auto" w:fill="FFFFFF"/>
                <w:lang w:eastAsia="ru-RU"/>
              </w:rPr>
            </w:pPr>
            <w:r w:rsidRPr="00883772">
              <w:rPr>
                <w:rFonts w:ascii="Times New Roman" w:eastAsia="Times New Roman" w:hAnsi="Times New Roman" w:cs="Times New Roman"/>
                <w:bCs/>
                <w:sz w:val="26"/>
                <w:szCs w:val="26"/>
                <w:shd w:val="clear" w:color="auto" w:fill="FFFFFF"/>
                <w:lang w:eastAsia="ru-RU"/>
              </w:rPr>
              <w:t>екології та природокористування</w:t>
            </w:r>
          </w:p>
        </w:tc>
        <w:tc>
          <w:tcPr>
            <w:tcW w:w="3428" w:type="dxa"/>
          </w:tcPr>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p>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p>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p>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r w:rsidRPr="00883772">
              <w:rPr>
                <w:rFonts w:ascii="Times New Roman" w:eastAsia="Times New Roman" w:hAnsi="Times New Roman" w:cs="Times New Roman"/>
                <w:sz w:val="26"/>
                <w:szCs w:val="26"/>
                <w:lang w:eastAsia="ru-RU"/>
              </w:rPr>
              <w:t>Василь МИХАЛЬЦОВ</w:t>
            </w:r>
          </w:p>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p>
        </w:tc>
      </w:tr>
      <w:tr w:rsidR="00CB604C" w:rsidRPr="00883772" w:rsidTr="00461A64">
        <w:trPr>
          <w:trHeight w:val="320"/>
        </w:trPr>
        <w:tc>
          <w:tcPr>
            <w:tcW w:w="6307" w:type="dxa"/>
          </w:tcPr>
          <w:p w:rsidR="00CB604C" w:rsidRPr="00883772" w:rsidRDefault="00CB604C" w:rsidP="00461A64">
            <w:pPr>
              <w:suppressAutoHyphens/>
              <w:spacing w:after="0" w:line="240" w:lineRule="auto"/>
              <w:rPr>
                <w:rFonts w:ascii="Times New Roman" w:eastAsia="Times New Roman" w:hAnsi="Times New Roman" w:cs="Times New Roman"/>
                <w:b/>
                <w:bCs/>
                <w:sz w:val="26"/>
                <w:szCs w:val="26"/>
                <w:shd w:val="clear" w:color="auto" w:fill="FFFFFF"/>
                <w:lang w:eastAsia="zh-CN"/>
              </w:rPr>
            </w:pPr>
            <w:r w:rsidRPr="00883772">
              <w:rPr>
                <w:rFonts w:ascii="Times New Roman" w:eastAsia="Times New Roman" w:hAnsi="Times New Roman" w:cs="Times New Roman"/>
                <w:sz w:val="26"/>
                <w:szCs w:val="26"/>
                <w:shd w:val="clear" w:color="auto" w:fill="FFFFFF"/>
                <w:lang w:eastAsia="zh-CN"/>
              </w:rPr>
              <w:t>Голова постійної комісії сільської ради з</w:t>
            </w:r>
            <w:r w:rsidRPr="00883772">
              <w:rPr>
                <w:rFonts w:ascii="Times New Roman" w:eastAsia="Times New Roman" w:hAnsi="Times New Roman" w:cs="Times New Roman"/>
                <w:bCs/>
                <w:sz w:val="26"/>
                <w:szCs w:val="26"/>
                <w:shd w:val="clear" w:color="auto" w:fill="FFFFFF"/>
                <w:lang w:eastAsia="zh-CN"/>
              </w:rPr>
              <w:t xml:space="preserve"> питань комунальної власності, благоустрою, житлово-комунального та дорожнього господарства</w:t>
            </w:r>
          </w:p>
        </w:tc>
        <w:tc>
          <w:tcPr>
            <w:tcW w:w="3428" w:type="dxa"/>
          </w:tcPr>
          <w:p w:rsidR="00CB604C" w:rsidRPr="00883772" w:rsidRDefault="00CB604C" w:rsidP="00461A64">
            <w:pPr>
              <w:suppressAutoHyphens/>
              <w:spacing w:after="0" w:line="240" w:lineRule="auto"/>
              <w:jc w:val="both"/>
              <w:rPr>
                <w:rFonts w:ascii="Times New Roman" w:eastAsia="Times New Roman" w:hAnsi="Times New Roman" w:cs="Times New Roman"/>
                <w:b/>
                <w:sz w:val="26"/>
                <w:szCs w:val="26"/>
                <w:shd w:val="clear" w:color="auto" w:fill="FFFFFF"/>
                <w:lang w:eastAsia="zh-CN"/>
              </w:rPr>
            </w:pPr>
          </w:p>
          <w:p w:rsidR="00CB604C" w:rsidRPr="00883772" w:rsidRDefault="00CB604C" w:rsidP="00461A64">
            <w:pPr>
              <w:suppressAutoHyphens/>
              <w:spacing w:after="0" w:line="240" w:lineRule="auto"/>
              <w:jc w:val="both"/>
              <w:rPr>
                <w:rFonts w:ascii="Times New Roman" w:eastAsia="Times New Roman" w:hAnsi="Times New Roman" w:cs="Times New Roman"/>
                <w:b/>
                <w:sz w:val="26"/>
                <w:szCs w:val="26"/>
                <w:shd w:val="clear" w:color="auto" w:fill="FFFFFF"/>
                <w:lang w:eastAsia="zh-CN"/>
              </w:rPr>
            </w:pPr>
          </w:p>
          <w:p w:rsidR="00CB604C" w:rsidRPr="00883772" w:rsidRDefault="00CB604C" w:rsidP="00461A64">
            <w:pPr>
              <w:suppressAutoHyphens/>
              <w:spacing w:after="0" w:line="240" w:lineRule="auto"/>
              <w:jc w:val="both"/>
              <w:rPr>
                <w:rFonts w:ascii="Times New Roman" w:eastAsia="Times New Roman" w:hAnsi="Times New Roman" w:cs="Times New Roman"/>
                <w:sz w:val="26"/>
                <w:szCs w:val="26"/>
                <w:shd w:val="clear" w:color="auto" w:fill="FFFFFF"/>
                <w:lang w:eastAsia="zh-CN"/>
              </w:rPr>
            </w:pPr>
            <w:r w:rsidRPr="00883772">
              <w:rPr>
                <w:rFonts w:ascii="Times New Roman" w:eastAsia="Times New Roman" w:hAnsi="Times New Roman" w:cs="Times New Roman"/>
                <w:sz w:val="26"/>
                <w:szCs w:val="26"/>
                <w:shd w:val="clear" w:color="auto" w:fill="FFFFFF"/>
                <w:lang w:eastAsia="zh-CN"/>
              </w:rPr>
              <w:t>Костянтин СЕРГІЙЧУК</w:t>
            </w:r>
          </w:p>
          <w:p w:rsidR="00CB604C" w:rsidRPr="00883772" w:rsidRDefault="00CB604C" w:rsidP="00461A64">
            <w:pPr>
              <w:suppressAutoHyphens/>
              <w:spacing w:after="0" w:line="240" w:lineRule="auto"/>
              <w:jc w:val="both"/>
              <w:rPr>
                <w:rFonts w:ascii="Times New Roman" w:eastAsia="Times New Roman" w:hAnsi="Times New Roman" w:cs="Times New Roman"/>
                <w:bCs/>
                <w:sz w:val="26"/>
                <w:szCs w:val="26"/>
                <w:lang w:eastAsia="zh-CN"/>
              </w:rPr>
            </w:pPr>
          </w:p>
        </w:tc>
      </w:tr>
      <w:tr w:rsidR="00CB604C" w:rsidRPr="00883772" w:rsidTr="00461A64">
        <w:trPr>
          <w:trHeight w:val="64"/>
        </w:trPr>
        <w:tc>
          <w:tcPr>
            <w:tcW w:w="6307" w:type="dxa"/>
          </w:tcPr>
          <w:p w:rsidR="00CB604C" w:rsidRPr="00883772" w:rsidRDefault="00CB604C" w:rsidP="00461A64">
            <w:pPr>
              <w:widowControl w:val="0"/>
              <w:suppressAutoHyphens/>
              <w:autoSpaceDN w:val="0"/>
              <w:spacing w:after="0" w:line="240" w:lineRule="auto"/>
              <w:textAlignment w:val="baseline"/>
              <w:rPr>
                <w:rFonts w:ascii="Times New Roman" w:eastAsia="Times New Roman" w:hAnsi="Times New Roman" w:cs="Times New Roman"/>
                <w:bCs/>
                <w:sz w:val="26"/>
                <w:szCs w:val="26"/>
                <w:shd w:val="clear" w:color="auto" w:fill="FFFFFF"/>
                <w:lang w:eastAsia="ru-RU"/>
              </w:rPr>
            </w:pPr>
          </w:p>
        </w:tc>
        <w:tc>
          <w:tcPr>
            <w:tcW w:w="3428" w:type="dxa"/>
          </w:tcPr>
          <w:p w:rsidR="00CB604C" w:rsidRPr="00883772" w:rsidRDefault="00CB604C" w:rsidP="00461A64">
            <w:pPr>
              <w:spacing w:after="0" w:line="240" w:lineRule="auto"/>
              <w:jc w:val="both"/>
              <w:rPr>
                <w:rFonts w:ascii="Times New Roman" w:eastAsia="Times New Roman" w:hAnsi="Times New Roman" w:cs="Times New Roman"/>
                <w:sz w:val="26"/>
                <w:szCs w:val="26"/>
                <w:lang w:eastAsia="ru-RU"/>
              </w:rPr>
            </w:pPr>
          </w:p>
        </w:tc>
      </w:tr>
    </w:tbl>
    <w:p w:rsidR="00CB604C" w:rsidRPr="00883772" w:rsidRDefault="00CB604C" w:rsidP="00CB604C">
      <w:pPr>
        <w:spacing w:after="0" w:line="240" w:lineRule="auto"/>
        <w:jc w:val="both"/>
        <w:rPr>
          <w:rFonts w:ascii="Times New Roman" w:eastAsia="Times New Roman" w:hAnsi="Times New Roman" w:cs="Times New Roman"/>
          <w:color w:val="000000"/>
          <w:sz w:val="24"/>
          <w:szCs w:val="24"/>
        </w:rPr>
      </w:pPr>
      <w:bookmarkStart w:id="2" w:name="_Hlk145407900"/>
      <w:r w:rsidRPr="00883772">
        <w:rPr>
          <w:rFonts w:ascii="Times New Roman" w:eastAsia="Times New Roman" w:hAnsi="Times New Roman" w:cs="Times New Roman"/>
          <w:color w:val="000000"/>
          <w:sz w:val="24"/>
          <w:szCs w:val="24"/>
        </w:rPr>
        <w:t>Оприлюднено на вебсайті сільської ради:_____________________ 2026 року.</w:t>
      </w:r>
      <w:bookmarkEnd w:id="2"/>
    </w:p>
    <w:p w:rsidR="00CB604C" w:rsidRDefault="00CB604C" w:rsidP="00CB604C">
      <w:pPr>
        <w:pStyle w:val="a3"/>
        <w:jc w:val="center"/>
        <w:rPr>
          <w:b/>
          <w:sz w:val="28"/>
          <w:szCs w:val="28"/>
        </w:rPr>
      </w:pPr>
    </w:p>
    <w:p w:rsidR="00CB604C" w:rsidRPr="00B73652" w:rsidRDefault="00CB604C" w:rsidP="00CB604C">
      <w:pPr>
        <w:pStyle w:val="a3"/>
        <w:jc w:val="center"/>
        <w:rPr>
          <w:b/>
          <w:sz w:val="28"/>
          <w:szCs w:val="28"/>
        </w:rPr>
      </w:pPr>
      <w:r w:rsidRPr="00B73652">
        <w:rPr>
          <w:b/>
          <w:sz w:val="28"/>
          <w:szCs w:val="28"/>
        </w:rPr>
        <w:lastRenderedPageBreak/>
        <w:t>Пояснююча записка</w:t>
      </w:r>
    </w:p>
    <w:p w:rsidR="00CB604C" w:rsidRPr="008702D6" w:rsidRDefault="00CB604C" w:rsidP="00CB604C">
      <w:pPr>
        <w:pStyle w:val="a3"/>
        <w:jc w:val="center"/>
        <w:rPr>
          <w:b/>
          <w:sz w:val="28"/>
          <w:szCs w:val="28"/>
          <w:lang w:eastAsia="ru-RU"/>
        </w:rPr>
      </w:pPr>
      <w:r w:rsidRPr="008702D6">
        <w:rPr>
          <w:b/>
          <w:sz w:val="28"/>
          <w:szCs w:val="28"/>
          <w:lang w:eastAsia="ru-RU"/>
        </w:rPr>
        <w:t>до проекту рішення Городоцької сільської ради</w:t>
      </w:r>
    </w:p>
    <w:p w:rsidR="00CB604C" w:rsidRPr="008702D6" w:rsidRDefault="00CB604C" w:rsidP="00CB604C">
      <w:pPr>
        <w:spacing w:after="0" w:line="240" w:lineRule="auto"/>
        <w:jc w:val="center"/>
        <w:rPr>
          <w:rFonts w:ascii="Times New Roman" w:hAnsi="Times New Roman" w:cs="Times New Roman"/>
          <w:b/>
          <w:sz w:val="28"/>
          <w:szCs w:val="28"/>
          <w:lang w:eastAsia="ru-RU"/>
        </w:rPr>
      </w:pPr>
      <w:r w:rsidRPr="008702D6">
        <w:rPr>
          <w:rFonts w:ascii="Times New Roman" w:hAnsi="Times New Roman" w:cs="Times New Roman"/>
          <w:b/>
          <w:bCs/>
          <w:sz w:val="28"/>
          <w:szCs w:val="28"/>
        </w:rPr>
        <w:t>«</w:t>
      </w:r>
      <w:r w:rsidRPr="008702D6">
        <w:rPr>
          <w:rFonts w:ascii="Times New Roman" w:eastAsia="Times New Roman" w:hAnsi="Times New Roman" w:cs="Times New Roman"/>
          <w:b/>
          <w:sz w:val="28"/>
          <w:szCs w:val="28"/>
          <w:lang w:eastAsia="ru-RU"/>
        </w:rPr>
        <w:t xml:space="preserve">Про внесення змін до структури </w:t>
      </w:r>
      <w:r w:rsidRPr="008702D6">
        <w:rPr>
          <w:rFonts w:ascii="Times New Roman" w:hAnsi="Times New Roman" w:cs="Times New Roman"/>
          <w:b/>
          <w:sz w:val="28"/>
          <w:szCs w:val="28"/>
          <w:lang w:eastAsia="ru-RU"/>
        </w:rPr>
        <w:t xml:space="preserve">Обарівського закладу дошкільної </w:t>
      </w:r>
    </w:p>
    <w:p w:rsidR="00CB604C" w:rsidRPr="008702D6" w:rsidRDefault="00CB604C" w:rsidP="00CB604C">
      <w:pPr>
        <w:spacing w:after="0" w:line="240" w:lineRule="auto"/>
        <w:jc w:val="center"/>
        <w:rPr>
          <w:rFonts w:ascii="Times New Roman" w:hAnsi="Times New Roman" w:cs="Times New Roman"/>
          <w:b/>
          <w:sz w:val="28"/>
          <w:szCs w:val="28"/>
          <w:lang w:eastAsia="ru-RU"/>
        </w:rPr>
      </w:pPr>
      <w:r w:rsidRPr="008702D6">
        <w:rPr>
          <w:rFonts w:ascii="Times New Roman" w:hAnsi="Times New Roman" w:cs="Times New Roman"/>
          <w:b/>
          <w:sz w:val="28"/>
          <w:szCs w:val="28"/>
          <w:lang w:eastAsia="ru-RU"/>
        </w:rPr>
        <w:t xml:space="preserve">освіти (дитячий садок) «ДивоСвіт» Городоцької сільської ради Рівненського району Рівненської області, затвердженої </w:t>
      </w:r>
    </w:p>
    <w:p w:rsidR="00CB604C" w:rsidRPr="008702D6" w:rsidRDefault="00CB604C" w:rsidP="00CB604C">
      <w:pPr>
        <w:spacing w:after="0" w:line="240" w:lineRule="auto"/>
        <w:jc w:val="center"/>
        <w:rPr>
          <w:rFonts w:ascii="Times New Roman" w:hAnsi="Times New Roman" w:cs="Times New Roman"/>
          <w:b/>
          <w:sz w:val="28"/>
          <w:szCs w:val="28"/>
          <w:lang w:eastAsia="ru-RU"/>
        </w:rPr>
      </w:pPr>
      <w:r w:rsidRPr="008702D6">
        <w:rPr>
          <w:rFonts w:ascii="Times New Roman" w:eastAsia="Times New Roman" w:hAnsi="Times New Roman" w:cs="Times New Roman"/>
          <w:b/>
          <w:sz w:val="28"/>
          <w:szCs w:val="28"/>
          <w:lang w:eastAsia="ru-RU"/>
        </w:rPr>
        <w:t xml:space="preserve">рішенням </w:t>
      </w:r>
      <w:r w:rsidRPr="008702D6">
        <w:rPr>
          <w:rFonts w:ascii="Times New Roman" w:hAnsi="Times New Roman" w:cs="Times New Roman"/>
          <w:b/>
          <w:sz w:val="28"/>
          <w:szCs w:val="28"/>
          <w:lang w:eastAsia="ru-RU"/>
        </w:rPr>
        <w:t xml:space="preserve">Городоцької сільської ради Рівненського району </w:t>
      </w:r>
    </w:p>
    <w:p w:rsidR="00CB604C" w:rsidRPr="008702D6" w:rsidRDefault="00CB604C" w:rsidP="00CB604C">
      <w:pPr>
        <w:spacing w:after="0" w:line="240" w:lineRule="auto"/>
        <w:jc w:val="center"/>
        <w:rPr>
          <w:rFonts w:ascii="Times New Roman" w:hAnsi="Times New Roman" w:cs="Times New Roman"/>
          <w:b/>
          <w:bCs/>
          <w:sz w:val="28"/>
          <w:szCs w:val="28"/>
        </w:rPr>
      </w:pPr>
      <w:r w:rsidRPr="008702D6">
        <w:rPr>
          <w:rFonts w:ascii="Times New Roman" w:hAnsi="Times New Roman" w:cs="Times New Roman"/>
          <w:b/>
          <w:sz w:val="28"/>
          <w:szCs w:val="28"/>
          <w:lang w:eastAsia="ru-RU"/>
        </w:rPr>
        <w:t>Рівненської області від 20 грудня 2024 року № 1863</w:t>
      </w:r>
      <w:r w:rsidRPr="008702D6">
        <w:rPr>
          <w:rFonts w:ascii="Times New Roman" w:hAnsi="Times New Roman" w:cs="Times New Roman"/>
          <w:b/>
          <w:bCs/>
          <w:sz w:val="28"/>
          <w:szCs w:val="28"/>
        </w:rPr>
        <w:t>»</w:t>
      </w:r>
    </w:p>
    <w:p w:rsidR="00CB604C" w:rsidRPr="00B73652" w:rsidRDefault="00CB604C" w:rsidP="00CB604C">
      <w:pPr>
        <w:pStyle w:val="a3"/>
        <w:jc w:val="both"/>
        <w:rPr>
          <w:sz w:val="28"/>
          <w:szCs w:val="28"/>
          <w:lang w:eastAsia="ar-SA"/>
        </w:rPr>
      </w:pPr>
    </w:p>
    <w:p w:rsidR="00CB604C" w:rsidRPr="009B6630" w:rsidRDefault="00CB604C" w:rsidP="00CB604C">
      <w:pPr>
        <w:pStyle w:val="a3"/>
        <w:numPr>
          <w:ilvl w:val="0"/>
          <w:numId w:val="2"/>
        </w:numPr>
        <w:jc w:val="both"/>
        <w:rPr>
          <w:sz w:val="28"/>
          <w:szCs w:val="28"/>
          <w:lang w:eastAsia="ar-SA"/>
        </w:rPr>
      </w:pPr>
      <w:r w:rsidRPr="009B6630">
        <w:rPr>
          <w:sz w:val="28"/>
          <w:szCs w:val="28"/>
          <w:lang w:eastAsia="ar-SA"/>
        </w:rPr>
        <w:t xml:space="preserve">Обгрунтування необхідності прийняття рішення </w:t>
      </w:r>
    </w:p>
    <w:p w:rsidR="00CB604C" w:rsidRDefault="00CB604C" w:rsidP="00CB604C">
      <w:pPr>
        <w:pStyle w:val="a3"/>
        <w:ind w:firstLine="709"/>
        <w:jc w:val="both"/>
        <w:rPr>
          <w:sz w:val="28"/>
          <w:szCs w:val="28"/>
        </w:rPr>
      </w:pPr>
      <w:r w:rsidRPr="009B6630">
        <w:rPr>
          <w:sz w:val="28"/>
          <w:szCs w:val="28"/>
          <w:lang w:eastAsia="ar-SA"/>
        </w:rPr>
        <w:t>Підставою розроблення даного проекту рішення є</w:t>
      </w:r>
      <w:r w:rsidRPr="009B6630">
        <w:rPr>
          <w:sz w:val="28"/>
          <w:szCs w:val="28"/>
        </w:rPr>
        <w:t xml:space="preserve"> Закони України «Про місцеве самоврядування в Україні», «Про дошкільну освіту», «Про застосування англійської мови в Україні», Типові штатні нормативи закладів дошкільної освіти», затверджені наказом Міністерства освіти і науки України від 12 червня 2025 року № 844, зареєстрованим в Міністерстві юстиції України 26 червня 2025 року за </w:t>
      </w:r>
      <w:r>
        <w:rPr>
          <w:sz w:val="28"/>
          <w:szCs w:val="28"/>
        </w:rPr>
        <w:t>№ 944/44400.</w:t>
      </w:r>
    </w:p>
    <w:p w:rsidR="00CB604C" w:rsidRDefault="00CB604C" w:rsidP="00CB604C">
      <w:pPr>
        <w:pStyle w:val="a3"/>
        <w:ind w:firstLine="709"/>
        <w:jc w:val="both"/>
        <w:rPr>
          <w:sz w:val="28"/>
          <w:szCs w:val="28"/>
        </w:rPr>
      </w:pPr>
    </w:p>
    <w:p w:rsidR="00CB604C" w:rsidRPr="009B6630" w:rsidRDefault="00CB604C" w:rsidP="00CB604C">
      <w:pPr>
        <w:pStyle w:val="a3"/>
        <w:ind w:firstLine="709"/>
        <w:jc w:val="both"/>
        <w:rPr>
          <w:sz w:val="28"/>
          <w:szCs w:val="28"/>
        </w:rPr>
      </w:pPr>
      <w:r w:rsidRPr="009B6630">
        <w:rPr>
          <w:sz w:val="28"/>
          <w:szCs w:val="28"/>
        </w:rPr>
        <w:t>2. Мета і шляхи її досягнення</w:t>
      </w:r>
    </w:p>
    <w:p w:rsidR="00CB604C" w:rsidRPr="009B6630" w:rsidRDefault="00CB604C" w:rsidP="00CB604C">
      <w:pPr>
        <w:pStyle w:val="a3"/>
        <w:ind w:firstLine="709"/>
        <w:jc w:val="both"/>
        <w:rPr>
          <w:sz w:val="28"/>
          <w:szCs w:val="28"/>
          <w:shd w:val="clear" w:color="auto" w:fill="FFFFFF"/>
        </w:rPr>
      </w:pPr>
      <w:r w:rsidRPr="009B6630">
        <w:rPr>
          <w:sz w:val="28"/>
          <w:szCs w:val="28"/>
          <w:shd w:val="clear" w:color="auto" w:fill="FFFFFF"/>
        </w:rPr>
        <w:t xml:space="preserve">Метою прийняття цього рішення є: </w:t>
      </w:r>
    </w:p>
    <w:p w:rsidR="00CB604C" w:rsidRPr="009B6630" w:rsidRDefault="00CB604C" w:rsidP="00CB604C">
      <w:pPr>
        <w:pStyle w:val="a3"/>
        <w:ind w:firstLine="709"/>
        <w:jc w:val="both"/>
        <w:rPr>
          <w:sz w:val="28"/>
          <w:szCs w:val="28"/>
          <w:shd w:val="clear" w:color="auto" w:fill="FFFFFF"/>
        </w:rPr>
      </w:pPr>
      <w:r w:rsidRPr="009B6630">
        <w:rPr>
          <w:sz w:val="28"/>
          <w:szCs w:val="28"/>
          <w:shd w:val="clear" w:color="auto" w:fill="FFFFFF"/>
        </w:rPr>
        <w:t xml:space="preserve">-  виконання обов’язкових з 01 вересня 2026 року складових освітнього процесу, щодо вивчення англійської мови дітьми старшого дошкільного віку (п’яти-шестирічного віку) в усіх закладах дошкільної освіти незалежно від форм власності та підпорядкування.  </w:t>
      </w:r>
    </w:p>
    <w:p w:rsidR="00CB604C" w:rsidRPr="009B6630" w:rsidRDefault="00CB604C" w:rsidP="00CB604C">
      <w:pPr>
        <w:pStyle w:val="a3"/>
        <w:ind w:firstLine="709"/>
        <w:jc w:val="both"/>
        <w:rPr>
          <w:sz w:val="28"/>
          <w:szCs w:val="28"/>
          <w:shd w:val="clear" w:color="auto" w:fill="FFFFFF"/>
        </w:rPr>
      </w:pPr>
      <w:r w:rsidRPr="009B6630">
        <w:rPr>
          <w:sz w:val="28"/>
          <w:szCs w:val="28"/>
          <w:shd w:val="clear" w:color="auto" w:fill="FFFFFF"/>
        </w:rPr>
        <w:t xml:space="preserve">Шляхом досягнення мети є внесення відповідних змін до структури </w:t>
      </w:r>
      <w:r w:rsidRPr="009B6630">
        <w:rPr>
          <w:rStyle w:val="rvts23"/>
          <w:sz w:val="28"/>
          <w:szCs w:val="28"/>
        </w:rPr>
        <w:t>закладу дошкільної освіти</w:t>
      </w:r>
      <w:r w:rsidRPr="009B6630">
        <w:rPr>
          <w:sz w:val="28"/>
          <w:szCs w:val="28"/>
          <w:shd w:val="clear" w:color="auto" w:fill="FFFFFF"/>
        </w:rPr>
        <w:t>.</w:t>
      </w:r>
    </w:p>
    <w:p w:rsidR="00CB604C" w:rsidRDefault="00CB604C" w:rsidP="00CB604C">
      <w:pPr>
        <w:pStyle w:val="a3"/>
        <w:ind w:firstLine="709"/>
        <w:jc w:val="both"/>
        <w:rPr>
          <w:sz w:val="28"/>
          <w:szCs w:val="28"/>
        </w:rPr>
      </w:pPr>
    </w:p>
    <w:p w:rsidR="00CB604C" w:rsidRPr="009B6630" w:rsidRDefault="00CB604C" w:rsidP="00CB604C">
      <w:pPr>
        <w:pStyle w:val="a3"/>
        <w:ind w:firstLine="709"/>
        <w:jc w:val="both"/>
        <w:rPr>
          <w:sz w:val="28"/>
          <w:szCs w:val="28"/>
        </w:rPr>
      </w:pPr>
      <w:r w:rsidRPr="009B6630">
        <w:rPr>
          <w:sz w:val="28"/>
          <w:szCs w:val="28"/>
        </w:rPr>
        <w:t>3. Правові аспекти</w:t>
      </w:r>
    </w:p>
    <w:p w:rsidR="00CB604C" w:rsidRPr="009B6630" w:rsidRDefault="00CB604C" w:rsidP="00CB604C">
      <w:pPr>
        <w:pStyle w:val="a3"/>
        <w:ind w:firstLine="709"/>
        <w:jc w:val="both"/>
        <w:rPr>
          <w:sz w:val="28"/>
          <w:szCs w:val="28"/>
        </w:rPr>
      </w:pPr>
      <w:r w:rsidRPr="009B6630">
        <w:rPr>
          <w:sz w:val="28"/>
          <w:szCs w:val="28"/>
        </w:rPr>
        <w:t xml:space="preserve">Закон України «Про місцеве самоврядування в Україні», </w:t>
      </w:r>
    </w:p>
    <w:p w:rsidR="00CB604C" w:rsidRPr="009B6630" w:rsidRDefault="00CB604C" w:rsidP="00CB604C">
      <w:pPr>
        <w:pStyle w:val="a3"/>
        <w:ind w:firstLine="709"/>
        <w:jc w:val="both"/>
        <w:rPr>
          <w:sz w:val="28"/>
          <w:szCs w:val="28"/>
        </w:rPr>
      </w:pPr>
      <w:r w:rsidRPr="009B6630">
        <w:rPr>
          <w:sz w:val="28"/>
          <w:szCs w:val="28"/>
        </w:rPr>
        <w:t xml:space="preserve">Закон України «Про дошкільну освіту», </w:t>
      </w:r>
    </w:p>
    <w:p w:rsidR="00CB604C" w:rsidRPr="009B6630" w:rsidRDefault="00CB604C" w:rsidP="00CB604C">
      <w:pPr>
        <w:pStyle w:val="a3"/>
        <w:ind w:firstLine="709"/>
        <w:jc w:val="both"/>
        <w:rPr>
          <w:sz w:val="28"/>
          <w:szCs w:val="28"/>
        </w:rPr>
      </w:pPr>
      <w:r w:rsidRPr="009B6630">
        <w:rPr>
          <w:sz w:val="28"/>
          <w:szCs w:val="28"/>
        </w:rPr>
        <w:t>Закон України «Про застосування англійської мови в Україні»</w:t>
      </w:r>
    </w:p>
    <w:p w:rsidR="00CB604C" w:rsidRPr="009B6630" w:rsidRDefault="00CB604C" w:rsidP="00CB604C">
      <w:pPr>
        <w:pStyle w:val="a3"/>
        <w:ind w:firstLine="709"/>
        <w:jc w:val="both"/>
        <w:rPr>
          <w:sz w:val="28"/>
          <w:szCs w:val="28"/>
        </w:rPr>
      </w:pPr>
      <w:r w:rsidRPr="009B6630">
        <w:rPr>
          <w:sz w:val="28"/>
          <w:szCs w:val="28"/>
        </w:rPr>
        <w:t xml:space="preserve">Типові штатні нормативи закладів дошкільної освіти», затверджені наказом Міністерства освіти і науки України від 12 червня 2025 року № 844, зареєстрованим в Міністерстві юстиції України 26 червня 2025 року </w:t>
      </w:r>
      <w:r>
        <w:rPr>
          <w:sz w:val="28"/>
          <w:szCs w:val="28"/>
        </w:rPr>
        <w:t xml:space="preserve">                                  за № 944/44400.</w:t>
      </w:r>
    </w:p>
    <w:p w:rsidR="00CB604C" w:rsidRDefault="00CB604C" w:rsidP="00CB604C">
      <w:pPr>
        <w:pStyle w:val="a3"/>
        <w:ind w:firstLine="709"/>
        <w:jc w:val="both"/>
        <w:rPr>
          <w:sz w:val="28"/>
          <w:szCs w:val="28"/>
        </w:rPr>
      </w:pPr>
    </w:p>
    <w:p w:rsidR="00CB604C" w:rsidRPr="009B6630" w:rsidRDefault="00CB604C" w:rsidP="00CB604C">
      <w:pPr>
        <w:pStyle w:val="a3"/>
        <w:ind w:firstLine="709"/>
        <w:jc w:val="both"/>
        <w:rPr>
          <w:sz w:val="28"/>
          <w:szCs w:val="28"/>
        </w:rPr>
      </w:pPr>
      <w:r w:rsidRPr="009B6630">
        <w:rPr>
          <w:sz w:val="28"/>
          <w:szCs w:val="28"/>
        </w:rPr>
        <w:t>4. Фінансово-економічне обґрунтування</w:t>
      </w:r>
    </w:p>
    <w:p w:rsidR="00CB604C" w:rsidRPr="009B6630" w:rsidRDefault="00CB604C" w:rsidP="00CB604C">
      <w:pPr>
        <w:pStyle w:val="a3"/>
        <w:ind w:firstLine="709"/>
        <w:jc w:val="both"/>
        <w:rPr>
          <w:sz w:val="28"/>
          <w:szCs w:val="28"/>
        </w:rPr>
      </w:pPr>
      <w:r w:rsidRPr="009B6630">
        <w:rPr>
          <w:sz w:val="28"/>
          <w:szCs w:val="28"/>
        </w:rPr>
        <w:t>Фінансування діяльності здійснюється в межах коштів, передбачених бюджетом та за рахунок інших джерел, які не суперечать діючому законодавству.</w:t>
      </w:r>
    </w:p>
    <w:p w:rsidR="00CB604C" w:rsidRDefault="00CB604C" w:rsidP="00CB604C">
      <w:pPr>
        <w:pStyle w:val="a3"/>
        <w:ind w:firstLine="709"/>
        <w:jc w:val="both"/>
        <w:rPr>
          <w:sz w:val="28"/>
          <w:szCs w:val="28"/>
        </w:rPr>
      </w:pPr>
    </w:p>
    <w:p w:rsidR="00CB604C" w:rsidRPr="009B6630" w:rsidRDefault="00CB604C" w:rsidP="00CB604C">
      <w:pPr>
        <w:pStyle w:val="a3"/>
        <w:ind w:firstLine="709"/>
        <w:jc w:val="both"/>
        <w:rPr>
          <w:sz w:val="28"/>
          <w:szCs w:val="28"/>
        </w:rPr>
      </w:pPr>
      <w:r w:rsidRPr="009B6630">
        <w:rPr>
          <w:sz w:val="28"/>
          <w:szCs w:val="28"/>
        </w:rPr>
        <w:t>5. Позиція заінтересованих органів</w:t>
      </w:r>
    </w:p>
    <w:p w:rsidR="00CB604C" w:rsidRPr="009B6630" w:rsidRDefault="00CB604C" w:rsidP="00CB604C">
      <w:pPr>
        <w:pStyle w:val="a3"/>
        <w:ind w:firstLine="709"/>
        <w:jc w:val="both"/>
        <w:rPr>
          <w:sz w:val="28"/>
          <w:szCs w:val="28"/>
        </w:rPr>
      </w:pPr>
      <w:r w:rsidRPr="009B6630">
        <w:rPr>
          <w:sz w:val="28"/>
          <w:szCs w:val="28"/>
        </w:rPr>
        <w:t xml:space="preserve">Проєкт рішення не стосується інтересів інших органів. </w:t>
      </w:r>
    </w:p>
    <w:p w:rsidR="00CB604C" w:rsidRDefault="00CB604C" w:rsidP="00CB604C">
      <w:pPr>
        <w:pStyle w:val="a3"/>
        <w:ind w:firstLine="709"/>
        <w:jc w:val="both"/>
        <w:rPr>
          <w:sz w:val="28"/>
          <w:szCs w:val="28"/>
        </w:rPr>
      </w:pPr>
    </w:p>
    <w:p w:rsidR="00CB604C" w:rsidRPr="009B6630" w:rsidRDefault="00CB604C" w:rsidP="00CB604C">
      <w:pPr>
        <w:pStyle w:val="a3"/>
        <w:ind w:firstLine="709"/>
        <w:jc w:val="both"/>
        <w:rPr>
          <w:sz w:val="28"/>
          <w:szCs w:val="28"/>
        </w:rPr>
      </w:pPr>
      <w:r w:rsidRPr="009B6630">
        <w:rPr>
          <w:sz w:val="28"/>
          <w:szCs w:val="28"/>
        </w:rPr>
        <w:t>6. Громадське обговорення</w:t>
      </w:r>
    </w:p>
    <w:p w:rsidR="00CB604C" w:rsidRPr="009B6630" w:rsidRDefault="00CB604C" w:rsidP="00CB604C">
      <w:pPr>
        <w:pStyle w:val="a3"/>
        <w:ind w:firstLine="709"/>
        <w:jc w:val="both"/>
        <w:rPr>
          <w:sz w:val="28"/>
          <w:szCs w:val="28"/>
        </w:rPr>
      </w:pPr>
      <w:r w:rsidRPr="009B6630">
        <w:rPr>
          <w:sz w:val="28"/>
          <w:szCs w:val="28"/>
        </w:rPr>
        <w:t>Проект рішення не потребує проведення громадського обговорення.</w:t>
      </w:r>
    </w:p>
    <w:p w:rsidR="00CB604C" w:rsidRPr="009B6630" w:rsidRDefault="00CB604C" w:rsidP="00CB604C">
      <w:pPr>
        <w:pStyle w:val="a3"/>
        <w:ind w:firstLine="709"/>
        <w:jc w:val="both"/>
        <w:rPr>
          <w:sz w:val="28"/>
          <w:szCs w:val="28"/>
        </w:rPr>
      </w:pPr>
      <w:r w:rsidRPr="009B6630">
        <w:rPr>
          <w:sz w:val="28"/>
          <w:szCs w:val="28"/>
        </w:rPr>
        <w:lastRenderedPageBreak/>
        <w:t>7. Прогноз результатів</w:t>
      </w:r>
    </w:p>
    <w:p w:rsidR="00CB604C" w:rsidRPr="009B6630" w:rsidRDefault="00CB604C" w:rsidP="00CB604C">
      <w:pPr>
        <w:pStyle w:val="a3"/>
        <w:ind w:firstLine="709"/>
        <w:jc w:val="both"/>
        <w:rPr>
          <w:sz w:val="28"/>
          <w:szCs w:val="28"/>
        </w:rPr>
      </w:pPr>
      <w:r w:rsidRPr="009B6630">
        <w:rPr>
          <w:sz w:val="28"/>
          <w:szCs w:val="28"/>
        </w:rPr>
        <w:t>Прийняття рішення забезпечить приведення штатного розпису закладу дошкільної освіти  у відповідність</w:t>
      </w:r>
      <w:r w:rsidRPr="009B6630">
        <w:rPr>
          <w:sz w:val="28"/>
          <w:szCs w:val="28"/>
          <w:shd w:val="clear" w:color="auto" w:fill="FFFFFF"/>
        </w:rPr>
        <w:t xml:space="preserve"> до вимог чинного законодавства.</w:t>
      </w:r>
    </w:p>
    <w:p w:rsidR="00CB604C" w:rsidRPr="006A7A39" w:rsidRDefault="00CB604C" w:rsidP="00CB604C">
      <w:pPr>
        <w:pStyle w:val="a3"/>
        <w:jc w:val="both"/>
        <w:rPr>
          <w:sz w:val="28"/>
          <w:szCs w:val="28"/>
        </w:rPr>
      </w:pPr>
    </w:p>
    <w:p w:rsidR="00CB604C" w:rsidRDefault="00CB604C" w:rsidP="00CB604C">
      <w:pPr>
        <w:pStyle w:val="a3"/>
        <w:jc w:val="both"/>
        <w:rPr>
          <w:sz w:val="28"/>
          <w:szCs w:val="28"/>
        </w:rPr>
      </w:pPr>
    </w:p>
    <w:p w:rsidR="00CB604C" w:rsidRDefault="00CB604C" w:rsidP="00CB604C">
      <w:pPr>
        <w:pStyle w:val="a3"/>
        <w:jc w:val="both"/>
        <w:rPr>
          <w:sz w:val="28"/>
          <w:szCs w:val="28"/>
        </w:rPr>
      </w:pPr>
    </w:p>
    <w:p w:rsidR="00CB604C" w:rsidRPr="006A7A39" w:rsidRDefault="00CB604C" w:rsidP="00CB604C">
      <w:pPr>
        <w:pStyle w:val="a3"/>
        <w:jc w:val="both"/>
        <w:rPr>
          <w:sz w:val="28"/>
          <w:szCs w:val="28"/>
        </w:rPr>
      </w:pPr>
      <w:r>
        <w:rPr>
          <w:sz w:val="28"/>
          <w:szCs w:val="28"/>
        </w:rPr>
        <w:t>В.о.н</w:t>
      </w:r>
      <w:r w:rsidRPr="006A7A39">
        <w:rPr>
          <w:sz w:val="28"/>
          <w:szCs w:val="28"/>
        </w:rPr>
        <w:t>ачальник</w:t>
      </w:r>
      <w:r>
        <w:rPr>
          <w:sz w:val="28"/>
          <w:szCs w:val="28"/>
        </w:rPr>
        <w:t>а</w:t>
      </w:r>
      <w:r w:rsidRPr="006A7A39">
        <w:rPr>
          <w:sz w:val="28"/>
          <w:szCs w:val="28"/>
        </w:rPr>
        <w:t xml:space="preserve"> відділу освіти, </w:t>
      </w:r>
    </w:p>
    <w:p w:rsidR="00CB604C" w:rsidRPr="006A7A39" w:rsidRDefault="00CB604C" w:rsidP="00CB604C">
      <w:pPr>
        <w:pStyle w:val="a3"/>
        <w:jc w:val="both"/>
        <w:rPr>
          <w:sz w:val="28"/>
          <w:szCs w:val="28"/>
        </w:rPr>
      </w:pPr>
      <w:r w:rsidRPr="006A7A39">
        <w:rPr>
          <w:sz w:val="28"/>
          <w:szCs w:val="28"/>
        </w:rPr>
        <w:t xml:space="preserve">культури молоді та спорту </w:t>
      </w:r>
    </w:p>
    <w:p w:rsidR="00CB604C" w:rsidRPr="006A7A39" w:rsidRDefault="00CB604C" w:rsidP="00CB604C">
      <w:pPr>
        <w:pStyle w:val="a3"/>
        <w:jc w:val="both"/>
        <w:rPr>
          <w:sz w:val="28"/>
          <w:szCs w:val="28"/>
        </w:rPr>
      </w:pPr>
      <w:r w:rsidRPr="006A7A39">
        <w:rPr>
          <w:sz w:val="28"/>
          <w:szCs w:val="28"/>
        </w:rPr>
        <w:t xml:space="preserve">Городоцької сільської ради                                                    </w:t>
      </w:r>
      <w:r>
        <w:rPr>
          <w:sz w:val="28"/>
          <w:szCs w:val="28"/>
        </w:rPr>
        <w:t>Тамара ЧЕРНОЛУЦЬКА</w:t>
      </w:r>
    </w:p>
    <w:p w:rsidR="00CB604C" w:rsidRPr="00B73652" w:rsidRDefault="00CB604C" w:rsidP="00CB604C">
      <w:pPr>
        <w:pStyle w:val="a3"/>
        <w:ind w:left="1069"/>
        <w:jc w:val="both"/>
        <w:rPr>
          <w:sz w:val="28"/>
          <w:szCs w:val="28"/>
        </w:rPr>
      </w:pPr>
    </w:p>
    <w:p w:rsidR="00D82F77" w:rsidRDefault="00D82F77"/>
    <w:sectPr w:rsidR="00D82F77" w:rsidSect="00362ECB">
      <w:headerReference w:type="default" r:id="rId9"/>
      <w:headerReference w:type="first" r:id="rId10"/>
      <w:pgSz w:w="11906" w:h="16838"/>
      <w:pgMar w:top="28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E2653" w:rsidRDefault="004E2653" w:rsidP="00302F55">
      <w:pPr>
        <w:spacing w:after="0" w:line="240" w:lineRule="auto"/>
      </w:pPr>
      <w:r>
        <w:separator/>
      </w:r>
    </w:p>
  </w:endnote>
  <w:endnote w:type="continuationSeparator" w:id="0">
    <w:p w:rsidR="004E2653" w:rsidRDefault="004E2653" w:rsidP="00302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E2653" w:rsidRDefault="004E2653" w:rsidP="00302F55">
      <w:pPr>
        <w:spacing w:after="0" w:line="240" w:lineRule="auto"/>
      </w:pPr>
      <w:r>
        <w:separator/>
      </w:r>
    </w:p>
  </w:footnote>
  <w:footnote w:type="continuationSeparator" w:id="0">
    <w:p w:rsidR="004E2653" w:rsidRDefault="004E2653" w:rsidP="00302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3981212"/>
      <w:docPartObj>
        <w:docPartGallery w:val="Page Numbers (Top of Page)"/>
        <w:docPartUnique/>
      </w:docPartObj>
    </w:sdtPr>
    <w:sdtEndPr>
      <w:rPr>
        <w:rFonts w:ascii="Times New Roman" w:hAnsi="Times New Roman" w:cs="Times New Roman"/>
        <w:sz w:val="28"/>
        <w:szCs w:val="28"/>
      </w:rPr>
    </w:sdtEndPr>
    <w:sdtContent>
      <w:p w:rsidR="00317528" w:rsidRPr="00317528" w:rsidRDefault="008E728E" w:rsidP="00317528">
        <w:pPr>
          <w:pStyle w:val="a7"/>
          <w:tabs>
            <w:tab w:val="left" w:pos="6804"/>
          </w:tabs>
          <w:jc w:val="center"/>
          <w:rPr>
            <w:rFonts w:ascii="Times New Roman" w:hAnsi="Times New Roman" w:cs="Times New Roman"/>
            <w:sz w:val="28"/>
            <w:szCs w:val="28"/>
          </w:rPr>
        </w:pPr>
        <w:r w:rsidRPr="00317528">
          <w:rPr>
            <w:rFonts w:ascii="Times New Roman" w:hAnsi="Times New Roman" w:cs="Times New Roman"/>
            <w:sz w:val="28"/>
            <w:szCs w:val="28"/>
          </w:rPr>
          <w:fldChar w:fldCharType="begin"/>
        </w:r>
        <w:r w:rsidR="00D82F77" w:rsidRPr="00317528">
          <w:rPr>
            <w:rFonts w:ascii="Times New Roman" w:hAnsi="Times New Roman" w:cs="Times New Roman"/>
            <w:sz w:val="28"/>
            <w:szCs w:val="28"/>
          </w:rPr>
          <w:instrText>PAGE   \* MERGEFORMAT</w:instrText>
        </w:r>
        <w:r w:rsidRPr="00317528">
          <w:rPr>
            <w:rFonts w:ascii="Times New Roman" w:hAnsi="Times New Roman" w:cs="Times New Roman"/>
            <w:sz w:val="28"/>
            <w:szCs w:val="28"/>
          </w:rPr>
          <w:fldChar w:fldCharType="separate"/>
        </w:r>
        <w:r w:rsidR="001A6F60" w:rsidRPr="001A6F60">
          <w:rPr>
            <w:rFonts w:ascii="Times New Roman" w:hAnsi="Times New Roman" w:cs="Times New Roman"/>
            <w:noProof/>
            <w:sz w:val="28"/>
            <w:szCs w:val="28"/>
            <w:lang w:val="uk-UA"/>
          </w:rPr>
          <w:t>2</w:t>
        </w:r>
        <w:r w:rsidRPr="00317528">
          <w:rPr>
            <w:rFonts w:ascii="Times New Roman" w:hAnsi="Times New Roman" w:cs="Times New Roman"/>
            <w:sz w:val="28"/>
            <w:szCs w:val="28"/>
          </w:rPr>
          <w:fldChar w:fldCharType="end"/>
        </w:r>
      </w:p>
    </w:sdtContent>
  </w:sdt>
  <w:p w:rsidR="00317528" w:rsidRDefault="009B0C05">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17528" w:rsidRPr="00317528" w:rsidRDefault="009B0C05" w:rsidP="00317528">
    <w:pPr>
      <w:pStyle w:val="a7"/>
      <w:tabs>
        <w:tab w:val="left" w:pos="6804"/>
      </w:tabs>
      <w:jc w:val="center"/>
      <w:rPr>
        <w:rFonts w:ascii="Times New Roman" w:hAnsi="Times New Roman" w:cs="Times New Roman"/>
        <w:sz w:val="28"/>
        <w:szCs w:val="28"/>
      </w:rPr>
    </w:pPr>
  </w:p>
  <w:p w:rsidR="00317528" w:rsidRDefault="009B0C05">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17528" w:rsidRPr="00317528" w:rsidRDefault="009B0C05" w:rsidP="00317528">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72700DC1"/>
    <w:multiLevelType w:val="hybridMultilevel"/>
    <w:tmpl w:val="529C7F2E"/>
    <w:lvl w:ilvl="0" w:tplc="F63AC89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B604C"/>
    <w:rsid w:val="001A6F60"/>
    <w:rsid w:val="00302F55"/>
    <w:rsid w:val="004E2653"/>
    <w:rsid w:val="006C3FEC"/>
    <w:rsid w:val="006C6B80"/>
    <w:rsid w:val="00786738"/>
    <w:rsid w:val="008E728E"/>
    <w:rsid w:val="009B0C05"/>
    <w:rsid w:val="00CB604C"/>
    <w:rsid w:val="00D82F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2CC91"/>
  <w15:docId w15:val="{F2BCD6B0-FE71-4CE2-888F-777D3E5F7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2F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B604C"/>
    <w:pPr>
      <w:suppressAutoHyphens/>
      <w:spacing w:after="0" w:line="240" w:lineRule="auto"/>
    </w:pPr>
    <w:rPr>
      <w:rFonts w:ascii="Times New Roman" w:eastAsia="Times New Roman" w:hAnsi="Times New Roman" w:cs="Times New Roman"/>
      <w:sz w:val="20"/>
      <w:szCs w:val="20"/>
      <w:lang w:eastAsia="zh-CN"/>
    </w:rPr>
  </w:style>
  <w:style w:type="paragraph" w:styleId="a5">
    <w:name w:val="List Paragraph"/>
    <w:basedOn w:val="a"/>
    <w:uiPriority w:val="34"/>
    <w:qFormat/>
    <w:rsid w:val="00CB604C"/>
    <w:pPr>
      <w:spacing w:after="0" w:line="240" w:lineRule="auto"/>
      <w:ind w:left="720"/>
      <w:contextualSpacing/>
    </w:pPr>
    <w:rPr>
      <w:rFonts w:ascii="Times New Roman" w:eastAsia="Times New Roman" w:hAnsi="Times New Roman" w:cs="Times New Roman"/>
      <w:sz w:val="24"/>
      <w:szCs w:val="24"/>
    </w:rPr>
  </w:style>
  <w:style w:type="character" w:styleId="a6">
    <w:name w:val="Strong"/>
    <w:basedOn w:val="a0"/>
    <w:uiPriority w:val="22"/>
    <w:qFormat/>
    <w:rsid w:val="00CB604C"/>
    <w:rPr>
      <w:b/>
      <w:bCs/>
    </w:rPr>
  </w:style>
  <w:style w:type="character" w:customStyle="1" w:styleId="rvts23">
    <w:name w:val="rvts23"/>
    <w:basedOn w:val="a0"/>
    <w:rsid w:val="00CB604C"/>
  </w:style>
  <w:style w:type="character" w:customStyle="1" w:styleId="a4">
    <w:name w:val="Без інтервалів Знак"/>
    <w:link w:val="a3"/>
    <w:uiPriority w:val="1"/>
    <w:rsid w:val="00CB604C"/>
    <w:rPr>
      <w:rFonts w:ascii="Times New Roman" w:eastAsia="Times New Roman" w:hAnsi="Times New Roman" w:cs="Times New Roman"/>
      <w:sz w:val="20"/>
      <w:szCs w:val="20"/>
      <w:lang w:eastAsia="zh-CN"/>
    </w:rPr>
  </w:style>
  <w:style w:type="paragraph" w:styleId="a7">
    <w:name w:val="header"/>
    <w:basedOn w:val="a"/>
    <w:link w:val="a8"/>
    <w:uiPriority w:val="99"/>
    <w:unhideWhenUsed/>
    <w:rsid w:val="00CB604C"/>
    <w:pPr>
      <w:tabs>
        <w:tab w:val="center" w:pos="4819"/>
        <w:tab w:val="right" w:pos="9639"/>
      </w:tabs>
      <w:spacing w:after="0" w:line="240" w:lineRule="auto"/>
    </w:pPr>
    <w:rPr>
      <w:rFonts w:eastAsiaTheme="minorHAnsi"/>
      <w:lang w:val="ru-RU" w:eastAsia="en-US"/>
    </w:rPr>
  </w:style>
  <w:style w:type="character" w:customStyle="1" w:styleId="a8">
    <w:name w:val="Верхній колонтитул Знак"/>
    <w:basedOn w:val="a0"/>
    <w:link w:val="a7"/>
    <w:uiPriority w:val="99"/>
    <w:rsid w:val="00CB604C"/>
    <w:rPr>
      <w:rFonts w:eastAsiaTheme="minorHAnsi"/>
      <w:lang w:val="ru-RU" w:eastAsia="en-US"/>
    </w:rPr>
  </w:style>
  <w:style w:type="paragraph" w:styleId="a9">
    <w:name w:val="Balloon Text"/>
    <w:basedOn w:val="a"/>
    <w:link w:val="aa"/>
    <w:uiPriority w:val="99"/>
    <w:semiHidden/>
    <w:unhideWhenUsed/>
    <w:rsid w:val="00CB604C"/>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CB60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5536</Words>
  <Characters>3157</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Сергій Шеремета</cp:lastModifiedBy>
  <cp:revision>6</cp:revision>
  <dcterms:created xsi:type="dcterms:W3CDTF">2026-08-14T13:06:00Z</dcterms:created>
  <dcterms:modified xsi:type="dcterms:W3CDTF">2026-08-28T11:33:00Z</dcterms:modified>
</cp:coreProperties>
</file>