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B37" w:rsidRPr="00E238DA" w:rsidRDefault="00EB7664" w:rsidP="00D77B37">
      <w:pPr>
        <w:spacing w:after="0" w:line="240" w:lineRule="auto"/>
        <w:ind w:left="6663"/>
        <w:jc w:val="right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77991466"/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</w:p>
    <w:p w:rsidR="00D77B37" w:rsidRPr="00E238DA" w:rsidRDefault="00D77B37" w:rsidP="00D77B37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238DA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B37" w:rsidRPr="00E238DA" w:rsidRDefault="00D77B37" w:rsidP="00D77B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77B37" w:rsidRPr="00E238DA" w:rsidRDefault="00D77B37" w:rsidP="00D77B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D77B37" w:rsidRPr="00E238DA" w:rsidRDefault="00D77B37" w:rsidP="00D77B3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D77B37" w:rsidRPr="00E238DA" w:rsidRDefault="00D77B37" w:rsidP="00D77B3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D77B37" w:rsidRPr="00E238DA" w:rsidRDefault="00D77B37" w:rsidP="00D77B3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D77B37" w:rsidRPr="00E238DA" w:rsidRDefault="00D77B37" w:rsidP="00D77B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B37" w:rsidRPr="00E238DA" w:rsidRDefault="00D77B37" w:rsidP="00D77B3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EB766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D77B37" w:rsidRDefault="00D77B37" w:rsidP="00D77B3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77B37" w:rsidRPr="00E238DA" w:rsidRDefault="00D77B37" w:rsidP="00D77B3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77B37" w:rsidRPr="00E238DA" w:rsidRDefault="00361540" w:rsidP="00D77B3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D77B37" w:rsidRPr="00E238DA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404F12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36/63</w:t>
      </w:r>
    </w:p>
    <w:p w:rsidR="00D77B37" w:rsidRDefault="00D77B37" w:rsidP="00D77B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7B37" w:rsidRDefault="00D77B37" w:rsidP="00D77B37">
      <w:pPr>
        <w:pStyle w:val="a3"/>
        <w:ind w:right="4535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1" w:name="_Hlk233380038"/>
      <w:r w:rsidRPr="005F55CB">
        <w:rPr>
          <w:rFonts w:ascii="Times New Roman" w:hAnsi="Times New Roman"/>
          <w:b/>
          <w:sz w:val="28"/>
          <w:szCs w:val="28"/>
        </w:rPr>
        <w:t xml:space="preserve">Про </w:t>
      </w:r>
      <w:bookmarkStart w:id="2" w:name="_Hlk178002130"/>
      <w:r>
        <w:rPr>
          <w:rFonts w:ascii="Times New Roman" w:hAnsi="Times New Roman"/>
          <w:b/>
          <w:sz w:val="28"/>
          <w:szCs w:val="28"/>
        </w:rPr>
        <w:t>надання дозволу на проведення експертної грошової оцінки земельної ділянки несільськогосподарського призначення</w:t>
      </w:r>
      <w:r w:rsidR="00EB76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 селі Бронники</w:t>
      </w:r>
      <w:r>
        <w:rPr>
          <w:rFonts w:ascii="Times New Roman" w:hAnsi="Times New Roman"/>
          <w:b/>
          <w:sz w:val="28"/>
          <w:szCs w:val="28"/>
        </w:rPr>
        <w:t xml:space="preserve"> на території Городоцької сільської ради</w:t>
      </w:r>
      <w:bookmarkEnd w:id="0"/>
      <w:bookmarkEnd w:id="1"/>
      <w:bookmarkEnd w:id="2"/>
    </w:p>
    <w:p w:rsidR="00D77B37" w:rsidRPr="00446C2E" w:rsidRDefault="00D77B37" w:rsidP="00D77B3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D77B37" w:rsidRDefault="00D77B37" w:rsidP="00D77B3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</w:t>
      </w:r>
      <w:bookmarkStart w:id="3" w:name="_Hlk12124354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заяву громадянина </w:t>
      </w:r>
      <w:bookmarkStart w:id="4" w:name="_Hlk121243580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Баталії Ігоря Анатолійовича-Ярославовича про надання дозволу на проведення експертної грошової оцінки земельної ділянки площею 0,0742 га для будівництва та обслуговування </w:t>
      </w:r>
      <w:r w:rsidRPr="007801CB">
        <w:rPr>
          <w:rFonts w:ascii="Times New Roman" w:hAnsi="Times New Roman"/>
          <w:bCs/>
          <w:sz w:val="28"/>
          <w:szCs w:val="28"/>
        </w:rPr>
        <w:t>будівель торгівлі</w:t>
      </w:r>
      <w:r w:rsidR="00EB766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с. Бронники Городоцької сільської ради Рівненського району Рівненської області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5" w:name="_Hlk121299980"/>
      <w:r w:rsidRPr="00B661AB">
        <w:rPr>
          <w:rFonts w:ascii="Times New Roman" w:hAnsi="Times New Roman"/>
          <w:color w:val="000000" w:themeColor="text1"/>
          <w:sz w:val="28"/>
          <w:szCs w:val="28"/>
        </w:rPr>
        <w:t>Витяг</w:t>
      </w:r>
      <w:r w:rsidRPr="00B661AB">
        <w:rPr>
          <w:rFonts w:ascii="Times New Roman" w:hAnsi="Times New Roman"/>
          <w:sz w:val="28"/>
          <w:szCs w:val="28"/>
        </w:rPr>
        <w:t xml:space="preserve"> про реєстрацію права власності на нерухоме майно від 20 березня 2009 року, номер витягу: 22225086, реєстраційний номер: 26795311, </w:t>
      </w:r>
      <w:r>
        <w:rPr>
          <w:rFonts w:ascii="Times New Roman" w:hAnsi="Times New Roman"/>
          <w:sz w:val="28"/>
          <w:szCs w:val="28"/>
        </w:rPr>
        <w:t xml:space="preserve">номер запису </w:t>
      </w:r>
      <w:r w:rsidRPr="00B661AB">
        <w:rPr>
          <w:rFonts w:ascii="Times New Roman" w:hAnsi="Times New Roman"/>
          <w:sz w:val="28"/>
          <w:szCs w:val="28"/>
        </w:rPr>
        <w:t>37-1804</w:t>
      </w:r>
      <w:r w:rsidR="00EB7664">
        <w:rPr>
          <w:rFonts w:ascii="Times New Roman" w:hAnsi="Times New Roman"/>
          <w:sz w:val="28"/>
          <w:szCs w:val="28"/>
        </w:rPr>
        <w:t xml:space="preserve"> </w:t>
      </w:r>
      <w:r w:rsidRPr="00B661AB">
        <w:rPr>
          <w:rFonts w:ascii="Times New Roman" w:hAnsi="Times New Roman"/>
          <w:sz w:val="28"/>
          <w:szCs w:val="28"/>
        </w:rPr>
        <w:t>в книзі</w:t>
      </w:r>
      <w:r>
        <w:rPr>
          <w:rFonts w:ascii="Times New Roman" w:hAnsi="Times New Roman"/>
          <w:sz w:val="28"/>
          <w:szCs w:val="28"/>
        </w:rPr>
        <w:t xml:space="preserve"> 4,</w:t>
      </w:r>
      <w:r w:rsidR="00EB7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статей </w:t>
      </w:r>
      <w:r w:rsidRPr="009D1905">
        <w:rPr>
          <w:rFonts w:ascii="Times New Roman" w:hAnsi="Times New Roman"/>
          <w:sz w:val="28"/>
          <w:szCs w:val="28"/>
        </w:rPr>
        <w:t>12,</w:t>
      </w:r>
      <w:r w:rsidRPr="00C024B9">
        <w:rPr>
          <w:rFonts w:ascii="Times New Roman" w:hAnsi="Times New Roman"/>
          <w:sz w:val="28"/>
          <w:szCs w:val="28"/>
        </w:rPr>
        <w:t>122</w:t>
      </w:r>
      <w:r w:rsidRPr="009D19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127, </w:t>
      </w:r>
      <w:r w:rsidRPr="009D1905">
        <w:rPr>
          <w:rFonts w:ascii="Times New Roman" w:hAnsi="Times New Roman"/>
          <w:sz w:val="28"/>
          <w:szCs w:val="28"/>
        </w:rPr>
        <w:t>128</w:t>
      </w:r>
      <w:r>
        <w:rPr>
          <w:rFonts w:ascii="Times New Roman" w:hAnsi="Times New Roman"/>
          <w:sz w:val="28"/>
          <w:szCs w:val="28"/>
        </w:rPr>
        <w:t>, 134</w:t>
      </w:r>
      <w:r w:rsidRPr="009D1905">
        <w:rPr>
          <w:rFonts w:ascii="Times New Roman" w:hAnsi="Times New Roman"/>
          <w:sz w:val="28"/>
          <w:szCs w:val="28"/>
        </w:rPr>
        <w:t xml:space="preserve"> Земельного кодексу України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B76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статей 5, 13 Закону України «Про оцінку земель», керуючись</w:t>
      </w:r>
      <w:r w:rsidRPr="00404C12">
        <w:rPr>
          <w:rFonts w:ascii="Times New Roman" w:hAnsi="Times New Roman"/>
          <w:sz w:val="28"/>
          <w:szCs w:val="28"/>
        </w:rPr>
        <w:t xml:space="preserve"> статт</w:t>
      </w:r>
      <w:r>
        <w:rPr>
          <w:rFonts w:ascii="Times New Roman" w:hAnsi="Times New Roman"/>
          <w:sz w:val="28"/>
          <w:szCs w:val="28"/>
        </w:rPr>
        <w:t>ями</w:t>
      </w:r>
      <w:r w:rsidRPr="00404C12"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</w:rPr>
        <w:t xml:space="preserve">, 59 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місцеве самоврядування в Україні»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D77B37" w:rsidRPr="003858B0" w:rsidRDefault="00D77B37" w:rsidP="00D77B37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Default="00D77B37" w:rsidP="00D77B3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D77B37" w:rsidRPr="003858B0" w:rsidRDefault="00D77B37" w:rsidP="00D77B37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Pr="004F498E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  Надати дозвіл </w:t>
      </w:r>
      <w:r w:rsidRPr="00E16609">
        <w:rPr>
          <w:rFonts w:ascii="Times New Roman" w:hAnsi="Times New Roman"/>
          <w:sz w:val="28"/>
          <w:szCs w:val="28"/>
        </w:rPr>
        <w:t>на проведення експертної грошової оцінки</w:t>
      </w:r>
      <w:r w:rsidR="00EB7664">
        <w:rPr>
          <w:rFonts w:ascii="Times New Roman" w:hAnsi="Times New Roman"/>
          <w:sz w:val="28"/>
          <w:szCs w:val="28"/>
        </w:rPr>
        <w:t xml:space="preserve"> </w:t>
      </w:r>
      <w:r w:rsidRPr="00653CA5">
        <w:rPr>
          <w:rFonts w:ascii="Times New Roman" w:hAnsi="Times New Roman"/>
          <w:sz w:val="28"/>
          <w:szCs w:val="28"/>
        </w:rPr>
        <w:t xml:space="preserve">земельної ділянки </w:t>
      </w:r>
      <w:r w:rsidRPr="00653CA5">
        <w:rPr>
          <w:rFonts w:ascii="Times New Roman" w:hAnsi="Times New Roman"/>
          <w:sz w:val="28"/>
        </w:rPr>
        <w:t>несіл</w:t>
      </w:r>
      <w:r>
        <w:rPr>
          <w:rFonts w:ascii="Times New Roman" w:hAnsi="Times New Roman"/>
          <w:sz w:val="28"/>
        </w:rPr>
        <w:t>ьськогосподарського призначення</w:t>
      </w:r>
      <w:r w:rsidRPr="00653CA5">
        <w:rPr>
          <w:rFonts w:ascii="Times New Roman" w:hAnsi="Times New Roman"/>
          <w:sz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0,0742</w:t>
      </w:r>
      <w:r w:rsidRPr="00653CA5">
        <w:rPr>
          <w:rFonts w:ascii="Times New Roman" w:hAnsi="Times New Roman"/>
          <w:sz w:val="28"/>
          <w:szCs w:val="28"/>
        </w:rPr>
        <w:t xml:space="preserve"> га </w:t>
      </w:r>
      <w:r w:rsidRPr="00653CA5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szCs w:val="28"/>
        </w:rPr>
        <w:t>кадастровий номер 5624681100:01:001:0311</w:t>
      </w:r>
      <w:r w:rsidRPr="00653CA5">
        <w:rPr>
          <w:rFonts w:ascii="Times New Roman" w:hAnsi="Times New Roman"/>
          <w:sz w:val="28"/>
        </w:rPr>
        <w:t>)</w:t>
      </w:r>
      <w:r w:rsidRPr="00423CA7">
        <w:rPr>
          <w:rFonts w:ascii="Times New Roman" w:hAnsi="Times New Roman"/>
          <w:color w:val="000000"/>
          <w:sz w:val="28"/>
          <w:szCs w:val="28"/>
        </w:rPr>
        <w:t xml:space="preserve">для будівництва та обслуговування будівель торгівлі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с. Бронники</w:t>
      </w:r>
      <w:r>
        <w:rPr>
          <w:rFonts w:ascii="Times New Roman" w:hAnsi="Times New Roman"/>
          <w:sz w:val="28"/>
        </w:rPr>
        <w:t xml:space="preserve"> Городоцької сільської ради</w:t>
      </w:r>
      <w:r w:rsidR="00EB7664">
        <w:rPr>
          <w:rFonts w:ascii="Times New Roman" w:hAnsi="Times New Roman"/>
          <w:sz w:val="28"/>
        </w:rPr>
        <w:t xml:space="preserve"> </w:t>
      </w:r>
      <w:r w:rsidRPr="00763C8D">
        <w:rPr>
          <w:rFonts w:ascii="Times New Roman" w:hAnsi="Times New Roman"/>
          <w:color w:val="000000" w:themeColor="text1"/>
          <w:sz w:val="28"/>
        </w:rPr>
        <w:t xml:space="preserve">під об’єктами нерухомого майна, що перебувають у власності </w:t>
      </w:r>
      <w:bookmarkStart w:id="6" w:name="_Hlk119241293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громадянина 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Баталії Ігоря Анатолійовича-Ярославовича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D77B37" w:rsidRPr="004F498E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Pr="00A06E7C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color w:val="EE0000"/>
          <w:sz w:val="28"/>
          <w:szCs w:val="28"/>
          <w:lang w:eastAsia="ru-RU"/>
        </w:rPr>
      </w:pPr>
      <w:r w:rsidRPr="004F498E">
        <w:rPr>
          <w:rFonts w:ascii="Times New Roman" w:eastAsia="Times New Roman" w:hAnsi="Times New Roman"/>
          <w:sz w:val="28"/>
          <w:szCs w:val="28"/>
          <w:lang w:eastAsia="ru-RU"/>
        </w:rPr>
        <w:t>2.   </w:t>
      </w:r>
      <w:r w:rsidRPr="00423CA7">
        <w:rPr>
          <w:rFonts w:ascii="Times New Roman" w:hAnsi="Times New Roman"/>
          <w:color w:val="000000"/>
          <w:sz w:val="28"/>
          <w:szCs w:val="28"/>
        </w:rPr>
        <w:t>Фінансування робіт з проведення експертної грошової оцінки земельної ділянки, зазначеної у пункті 1 цього рішення здійснити за рахунок коштів громадянин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EB766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Баталії Ігоря Анатолійовича-Ярославовича.</w:t>
      </w:r>
    </w:p>
    <w:p w:rsidR="00D77B37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3.   </w:t>
      </w:r>
      <w:r w:rsidRPr="00423CA7">
        <w:rPr>
          <w:rFonts w:ascii="Times New Roman" w:hAnsi="Times New Roman"/>
          <w:color w:val="000000"/>
          <w:sz w:val="28"/>
          <w:szCs w:val="28"/>
        </w:rPr>
        <w:t xml:space="preserve">Доручити сільському голові </w:t>
      </w:r>
      <w:r>
        <w:rPr>
          <w:rFonts w:ascii="Times New Roman" w:hAnsi="Times New Roman"/>
          <w:color w:val="000000"/>
          <w:sz w:val="28"/>
          <w:szCs w:val="28"/>
        </w:rPr>
        <w:t xml:space="preserve">Сергію Поліщуку </w:t>
      </w:r>
      <w:r w:rsidRPr="00423CA7">
        <w:rPr>
          <w:rFonts w:ascii="Times New Roman" w:hAnsi="Times New Roman"/>
          <w:color w:val="000000"/>
          <w:sz w:val="28"/>
          <w:szCs w:val="28"/>
        </w:rPr>
        <w:t xml:space="preserve">укласти тристоронню угоду про проведення експертної грошової оцінки зазначеної земельної ділянки </w:t>
      </w:r>
      <w:r w:rsidRPr="00423CA7">
        <w:rPr>
          <w:rFonts w:ascii="Times New Roman" w:hAnsi="Times New Roman"/>
          <w:color w:val="000000"/>
          <w:sz w:val="28"/>
          <w:szCs w:val="28"/>
        </w:rPr>
        <w:lastRenderedPageBreak/>
        <w:t xml:space="preserve">з громадянином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Баталією Ігорем Анатолійовичем-Ярославовичем</w:t>
      </w:r>
      <w:r w:rsidR="00EB76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3CA7">
        <w:rPr>
          <w:rFonts w:ascii="Times New Roman" w:hAnsi="Times New Roman"/>
          <w:color w:val="000000"/>
          <w:sz w:val="28"/>
          <w:szCs w:val="28"/>
        </w:rPr>
        <w:t>та із суб'єктом оціночної діяльності</w:t>
      </w:r>
      <w:r w:rsidRPr="004F49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B37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4.   </w:t>
      </w:r>
      <w:r w:rsidRPr="004F498E">
        <w:rPr>
          <w:rFonts w:ascii="Times New Roman" w:hAnsi="Times New Roman"/>
          <w:sz w:val="28"/>
        </w:rPr>
        <w:t>Звіт з експертної грошової оцінки земельної ділянки</w:t>
      </w:r>
      <w:r w:rsidR="00EB7664">
        <w:rPr>
          <w:rFonts w:ascii="Times New Roman" w:hAnsi="Times New Roman"/>
          <w:sz w:val="28"/>
        </w:rPr>
        <w:t xml:space="preserve"> </w:t>
      </w:r>
      <w:r w:rsidRPr="004F498E">
        <w:rPr>
          <w:rFonts w:ascii="Times New Roman" w:hAnsi="Times New Roman"/>
          <w:sz w:val="28"/>
        </w:rPr>
        <w:t xml:space="preserve">подати на розгляд </w:t>
      </w:r>
      <w:r w:rsidRPr="004F498E">
        <w:rPr>
          <w:rFonts w:ascii="Times New Roman" w:hAnsi="Times New Roman"/>
          <w:sz w:val="28"/>
          <w:szCs w:val="28"/>
        </w:rPr>
        <w:t>сесії Городоцької сільської ради</w:t>
      </w:r>
      <w:r w:rsidRPr="004F498E">
        <w:rPr>
          <w:rFonts w:ascii="Times New Roman" w:hAnsi="Times New Roman"/>
          <w:sz w:val="28"/>
        </w:rPr>
        <w:t xml:space="preserve"> для прийняття рішення щодо продажу </w:t>
      </w:r>
      <w:r>
        <w:rPr>
          <w:rFonts w:ascii="Times New Roman" w:hAnsi="Times New Roman"/>
          <w:sz w:val="28"/>
        </w:rPr>
        <w:t xml:space="preserve">громадянину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Баталії Ігорю Анатолійовичу-Ярославовичу </w:t>
      </w:r>
      <w:r w:rsidRPr="004F498E">
        <w:rPr>
          <w:rFonts w:ascii="Times New Roman" w:hAnsi="Times New Roman"/>
          <w:sz w:val="28"/>
        </w:rPr>
        <w:t>вказаної земельної ділянки</w:t>
      </w:r>
      <w:r w:rsidRPr="00423CA7">
        <w:rPr>
          <w:rFonts w:ascii="Times New Roman" w:hAnsi="Times New Roman"/>
          <w:color w:val="000000"/>
          <w:sz w:val="28"/>
          <w:szCs w:val="28"/>
        </w:rPr>
        <w:t>.</w:t>
      </w:r>
    </w:p>
    <w:p w:rsidR="00D77B37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Pr="008273D8" w:rsidRDefault="00D77B37" w:rsidP="00D77B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5.   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D77B37" w:rsidRDefault="00D77B37" w:rsidP="00D77B3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Default="00D77B37" w:rsidP="00D77B3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Pr="00EA602A" w:rsidRDefault="00D77B37" w:rsidP="00D77B3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B37" w:rsidRDefault="00D77B37" w:rsidP="00D77B3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</w:t>
      </w:r>
      <w:r w:rsidR="00404F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Сергій ПОЛІЩУК</w:t>
      </w:r>
    </w:p>
    <w:p w:rsidR="00D77B37" w:rsidRDefault="00D77B37" w:rsidP="00D77B37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D77B37" w:rsidRDefault="00D77B37" w:rsidP="00D77B37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D77B37" w:rsidRDefault="00D77B37" w:rsidP="00D77B37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  <w:sectPr w:rsidR="00D77B37" w:rsidSect="00B661AB">
          <w:headerReference w:type="default" r:id="rId7"/>
          <w:pgSz w:w="11906" w:h="16838" w:code="9"/>
          <w:pgMar w:top="270" w:right="567" w:bottom="1134" w:left="1701" w:header="709" w:footer="709" w:gutter="0"/>
          <w:cols w:space="708"/>
          <w:titlePg/>
          <w:docGrid w:linePitch="360"/>
        </w:sectPr>
      </w:pPr>
    </w:p>
    <w:p w:rsidR="005F0EF4" w:rsidRDefault="005F0EF4" w:rsidP="000235E2">
      <w:pPr>
        <w:spacing w:after="0" w:line="240" w:lineRule="auto"/>
        <w:jc w:val="center"/>
      </w:pPr>
      <w:bookmarkStart w:id="7" w:name="_GoBack"/>
      <w:bookmarkEnd w:id="7"/>
    </w:p>
    <w:sectPr w:rsidR="005F0EF4" w:rsidSect="00FC0B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06F9" w:rsidRDefault="00F006F9" w:rsidP="00F950CD">
      <w:pPr>
        <w:spacing w:after="0" w:line="240" w:lineRule="auto"/>
      </w:pPr>
      <w:r>
        <w:separator/>
      </w:r>
    </w:p>
  </w:endnote>
  <w:endnote w:type="continuationSeparator" w:id="0">
    <w:p w:rsidR="00F006F9" w:rsidRDefault="00F006F9" w:rsidP="00F9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06F9" w:rsidRDefault="00F006F9" w:rsidP="00F950CD">
      <w:pPr>
        <w:spacing w:after="0" w:line="240" w:lineRule="auto"/>
      </w:pPr>
      <w:r>
        <w:separator/>
      </w:r>
    </w:p>
  </w:footnote>
  <w:footnote w:type="continuationSeparator" w:id="0">
    <w:p w:rsidR="00F006F9" w:rsidRDefault="00F006F9" w:rsidP="00F9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1952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0B3C" w:rsidRPr="00FC0B3C" w:rsidRDefault="003C673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C0B3C">
          <w:rPr>
            <w:rFonts w:ascii="Times New Roman" w:hAnsi="Times New Roman"/>
            <w:sz w:val="24"/>
            <w:szCs w:val="24"/>
          </w:rPr>
          <w:fldChar w:fldCharType="begin"/>
        </w:r>
        <w:r w:rsidR="005F0EF4" w:rsidRPr="00FC0B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B3C">
          <w:rPr>
            <w:rFonts w:ascii="Times New Roman" w:hAnsi="Times New Roman"/>
            <w:sz w:val="24"/>
            <w:szCs w:val="24"/>
          </w:rPr>
          <w:fldChar w:fldCharType="separate"/>
        </w:r>
        <w:r w:rsidR="00404F12" w:rsidRPr="00404F12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C0B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B37"/>
    <w:rsid w:val="000235E2"/>
    <w:rsid w:val="00361540"/>
    <w:rsid w:val="003C6730"/>
    <w:rsid w:val="00404F12"/>
    <w:rsid w:val="005F0EF4"/>
    <w:rsid w:val="008C6B6F"/>
    <w:rsid w:val="00D77B37"/>
    <w:rsid w:val="00EB7664"/>
    <w:rsid w:val="00F006F9"/>
    <w:rsid w:val="00F9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1072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B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D77B37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D77B37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77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1602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2026-06-30T13:30:00Z</cp:lastPrinted>
  <dcterms:created xsi:type="dcterms:W3CDTF">2026-06-30T12:30:00Z</dcterms:created>
  <dcterms:modified xsi:type="dcterms:W3CDTF">2026-07-02T06:07:00Z</dcterms:modified>
</cp:coreProperties>
</file>