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674A2AF3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576B">
        <w:rPr>
          <w:rFonts w:ascii="Times New Roman" w:hAnsi="Times New Roman"/>
          <w:sz w:val="28"/>
          <w:szCs w:val="28"/>
        </w:rPr>
        <w:t>Парипи</w:t>
      </w:r>
      <w:proofErr w:type="spellEnd"/>
      <w:r w:rsidR="00A1576B">
        <w:rPr>
          <w:rFonts w:ascii="Times New Roman" w:hAnsi="Times New Roman"/>
          <w:sz w:val="28"/>
          <w:szCs w:val="28"/>
        </w:rPr>
        <w:t xml:space="preserve"> Ірини Валентинівни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DD3319">
        <w:rPr>
          <w:rFonts w:ascii="Times New Roman" w:hAnsi="Times New Roman"/>
          <w:sz w:val="28"/>
          <w:szCs w:val="28"/>
        </w:rPr>
        <w:t xml:space="preserve"> </w:t>
      </w:r>
      <w:r w:rsidR="003B37C4">
        <w:rPr>
          <w:rFonts w:ascii="Times New Roman" w:hAnsi="Times New Roman"/>
          <w:sz w:val="28"/>
          <w:szCs w:val="28"/>
        </w:rPr>
        <w:t>10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3B37C4">
        <w:rPr>
          <w:rFonts w:ascii="Times New Roman" w:hAnsi="Times New Roman"/>
          <w:sz w:val="28"/>
          <w:szCs w:val="28"/>
        </w:rPr>
        <w:t>липня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2E8DEE60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A1576B">
        <w:rPr>
          <w:rFonts w:ascii="Times New Roman" w:hAnsi="Times New Roman"/>
          <w:sz w:val="28"/>
          <w:szCs w:val="28"/>
          <w:lang w:val="uk-UA"/>
        </w:rPr>
        <w:t>95-А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A1576B">
        <w:rPr>
          <w:rFonts w:ascii="Times New Roman" w:hAnsi="Times New Roman"/>
          <w:sz w:val="28"/>
          <w:szCs w:val="28"/>
          <w:lang w:val="uk-UA"/>
        </w:rPr>
        <w:t>Яблуневий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3B37C4">
        <w:rPr>
          <w:rFonts w:ascii="Times New Roman" w:hAnsi="Times New Roman"/>
          <w:sz w:val="28"/>
          <w:szCs w:val="28"/>
          <w:lang w:val="uk-UA"/>
        </w:rPr>
        <w:t>1</w:t>
      </w:r>
      <w:r w:rsidR="00A1576B">
        <w:rPr>
          <w:rFonts w:ascii="Times New Roman" w:hAnsi="Times New Roman"/>
          <w:sz w:val="28"/>
          <w:szCs w:val="28"/>
          <w:lang w:val="uk-UA"/>
        </w:rPr>
        <w:t>23</w:t>
      </w:r>
      <w:r w:rsidR="007D405B">
        <w:rPr>
          <w:rFonts w:ascii="Times New Roman" w:hAnsi="Times New Roman"/>
          <w:sz w:val="28"/>
          <w:szCs w:val="28"/>
          <w:lang w:val="uk-UA"/>
        </w:rPr>
        <w:t>.</w:t>
      </w:r>
      <w:r w:rsidR="00A1576B">
        <w:rPr>
          <w:rFonts w:ascii="Times New Roman" w:hAnsi="Times New Roman"/>
          <w:sz w:val="28"/>
          <w:szCs w:val="28"/>
          <w:lang w:val="uk-UA"/>
        </w:rPr>
        <w:t>4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A1576B">
        <w:rPr>
          <w:rFonts w:ascii="Times New Roman" w:hAnsi="Times New Roman"/>
          <w:bCs/>
          <w:sz w:val="28"/>
          <w:szCs w:val="28"/>
          <w:lang w:val="uk-UA"/>
        </w:rPr>
        <w:t>Парипі</w:t>
      </w:r>
      <w:proofErr w:type="spellEnd"/>
      <w:r w:rsidR="00A1576B">
        <w:rPr>
          <w:rFonts w:ascii="Times New Roman" w:hAnsi="Times New Roman"/>
          <w:bCs/>
          <w:sz w:val="28"/>
          <w:szCs w:val="28"/>
          <w:lang w:val="uk-UA"/>
        </w:rPr>
        <w:t xml:space="preserve"> Ірині Валентинівні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DD3319">
        <w:rPr>
          <w:rFonts w:ascii="Times New Roman" w:hAnsi="Times New Roman"/>
          <w:sz w:val="28"/>
          <w:szCs w:val="28"/>
          <w:lang w:val="uk-UA"/>
        </w:rPr>
        <w:t>1</w:t>
      </w:r>
      <w:r w:rsidR="00A1576B">
        <w:rPr>
          <w:rFonts w:ascii="Times New Roman" w:hAnsi="Times New Roman"/>
          <w:sz w:val="28"/>
          <w:szCs w:val="28"/>
          <w:lang w:val="uk-UA"/>
        </w:rPr>
        <w:t>8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50E3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4B92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7D405B">
        <w:rPr>
          <w:rFonts w:ascii="Times New Roman" w:hAnsi="Times New Roman"/>
          <w:sz w:val="28"/>
          <w:szCs w:val="28"/>
          <w:lang w:val="uk-UA"/>
        </w:rPr>
        <w:t>48</w:t>
      </w:r>
      <w:r w:rsidR="003B37C4">
        <w:rPr>
          <w:rFonts w:ascii="Times New Roman" w:hAnsi="Times New Roman"/>
          <w:sz w:val="28"/>
          <w:szCs w:val="28"/>
          <w:lang w:val="uk-UA"/>
        </w:rPr>
        <w:t>2</w:t>
      </w:r>
      <w:r w:rsidR="00A1576B">
        <w:rPr>
          <w:rFonts w:ascii="Times New Roman" w:hAnsi="Times New Roman"/>
          <w:sz w:val="28"/>
          <w:szCs w:val="28"/>
          <w:lang w:val="uk-UA"/>
        </w:rPr>
        <w:t>464696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361C16">
        <w:rPr>
          <w:rFonts w:ascii="Times New Roman" w:hAnsi="Times New Roman"/>
          <w:sz w:val="28"/>
          <w:szCs w:val="28"/>
          <w:lang w:val="uk-UA"/>
        </w:rPr>
        <w:t>3</w:t>
      </w:r>
      <w:r w:rsidR="009D7530">
        <w:rPr>
          <w:rFonts w:ascii="Times New Roman" w:hAnsi="Times New Roman"/>
          <w:sz w:val="28"/>
          <w:szCs w:val="28"/>
          <w:lang w:val="uk-UA"/>
        </w:rPr>
        <w:t>3</w:t>
      </w:r>
      <w:r w:rsidR="003B37C4">
        <w:rPr>
          <w:rFonts w:ascii="Times New Roman" w:hAnsi="Times New Roman"/>
          <w:sz w:val="28"/>
          <w:szCs w:val="28"/>
          <w:lang w:val="uk-UA"/>
        </w:rPr>
        <w:t>5</w:t>
      </w:r>
      <w:r w:rsidR="00A1576B">
        <w:rPr>
          <w:rFonts w:ascii="Times New Roman" w:hAnsi="Times New Roman"/>
          <w:sz w:val="28"/>
          <w:szCs w:val="28"/>
          <w:lang w:val="uk-UA"/>
        </w:rPr>
        <w:t>23328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A1576B">
        <w:rPr>
          <w:rFonts w:ascii="Times New Roman" w:hAnsi="Times New Roman" w:cs="Times New Roman"/>
          <w:sz w:val="28"/>
          <w:szCs w:val="28"/>
          <w:lang w:val="uk-UA"/>
        </w:rPr>
        <w:t>2384-6679-2318-7645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59A14C43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1576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1576B">
        <w:rPr>
          <w:rFonts w:ascii="Times New Roman" w:hAnsi="Times New Roman"/>
          <w:sz w:val="28"/>
          <w:szCs w:val="28"/>
        </w:rPr>
        <w:t>Парипа</w:t>
      </w:r>
      <w:proofErr w:type="spellEnd"/>
      <w:r w:rsidR="00A1576B">
        <w:rPr>
          <w:rFonts w:ascii="Times New Roman" w:hAnsi="Times New Roman"/>
          <w:sz w:val="28"/>
          <w:szCs w:val="28"/>
        </w:rPr>
        <w:t xml:space="preserve"> Ірина Валентинівна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A1576B" w:rsidRPr="00A1576B">
        <w:rPr>
          <w:rFonts w:ascii="Times New Roman" w:hAnsi="Times New Roman"/>
          <w:sz w:val="28"/>
          <w:szCs w:val="28"/>
        </w:rPr>
        <w:t>95-А, який знаходиться на території Городоцької територіальної громади в масиві «</w:t>
      </w:r>
      <w:r w:rsidR="00A1576B">
        <w:rPr>
          <w:rFonts w:ascii="Times New Roman" w:hAnsi="Times New Roman"/>
          <w:sz w:val="28"/>
          <w:szCs w:val="28"/>
        </w:rPr>
        <w:t xml:space="preserve">Яблуневий», загальною площею </w:t>
      </w:r>
      <w:r w:rsidR="00A1576B" w:rsidRPr="00A1576B">
        <w:rPr>
          <w:rFonts w:ascii="Times New Roman" w:hAnsi="Times New Roman"/>
          <w:sz w:val="28"/>
          <w:szCs w:val="28"/>
        </w:rPr>
        <w:t xml:space="preserve">123.4 м2, належний на праві власності громадянці </w:t>
      </w:r>
      <w:proofErr w:type="spellStart"/>
      <w:r w:rsidR="00A1576B" w:rsidRPr="00A1576B">
        <w:rPr>
          <w:rFonts w:ascii="Times New Roman" w:hAnsi="Times New Roman"/>
          <w:sz w:val="28"/>
          <w:szCs w:val="28"/>
        </w:rPr>
        <w:t>Парипі</w:t>
      </w:r>
      <w:proofErr w:type="spellEnd"/>
      <w:r w:rsidR="00A1576B" w:rsidRPr="00A1576B">
        <w:rPr>
          <w:rFonts w:ascii="Times New Roman" w:hAnsi="Times New Roman"/>
          <w:sz w:val="28"/>
          <w:szCs w:val="28"/>
        </w:rPr>
        <w:t xml:space="preserve"> Ірині Валентинівні згідно витягу з Державного реєстру речових прав нерухоме майно про реєстрацію права власності від 18 червня 2026 року, індексний номер витягу: 482464696, реєстраційний номер об'єкта нерухомого майна: 3352332856060,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ТО01:2384-6679-2318-7645,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57AA5BE1" w14:textId="0A759C5A" w:rsidR="002917BA" w:rsidRDefault="006D5FB9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1BF78979" w14:textId="77777777" w:rsidR="00A1576B" w:rsidRDefault="00A1576B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14F52D93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A1576B" w:rsidRPr="00A1576B">
        <w:rPr>
          <w:rFonts w:ascii="Times New Roman" w:hAnsi="Times New Roman"/>
          <w:sz w:val="28"/>
          <w:szCs w:val="28"/>
        </w:rPr>
        <w:t xml:space="preserve">95-А, який знаходиться на території Городоцької територіальної громади в масиві «Яблуневий», загальною площею    123.4 м2, належний на праві власності громадянці </w:t>
      </w:r>
      <w:proofErr w:type="spellStart"/>
      <w:r w:rsidR="00A1576B" w:rsidRPr="00A1576B">
        <w:rPr>
          <w:rFonts w:ascii="Times New Roman" w:hAnsi="Times New Roman"/>
          <w:sz w:val="28"/>
          <w:szCs w:val="28"/>
        </w:rPr>
        <w:t>Парипі</w:t>
      </w:r>
      <w:proofErr w:type="spellEnd"/>
      <w:r w:rsidR="00A1576B" w:rsidRPr="00A1576B">
        <w:rPr>
          <w:rFonts w:ascii="Times New Roman" w:hAnsi="Times New Roman"/>
          <w:sz w:val="28"/>
          <w:szCs w:val="28"/>
        </w:rPr>
        <w:t xml:space="preserve"> Ірині Валентинівні згідно витягу з Державного реєстру речових прав нерухоме майно про реєстрацію права власності від 18 червня 2026 року, індексний номер витягу: 482464696, реєстраційний номер об'єкта нерухомого майна: 3352332856060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B37C4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1576B"/>
    <w:rsid w:val="00A22E69"/>
    <w:rsid w:val="00A25F31"/>
    <w:rsid w:val="00A351FF"/>
    <w:rsid w:val="00A44AE9"/>
    <w:rsid w:val="00A45240"/>
    <w:rsid w:val="00A573B0"/>
    <w:rsid w:val="00A57762"/>
    <w:rsid w:val="00A7082E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D3319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4</Pages>
  <Words>4617</Words>
  <Characters>2632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169</cp:revision>
  <cp:lastPrinted>2026-07-13T13:20:00Z</cp:lastPrinted>
  <dcterms:created xsi:type="dcterms:W3CDTF">2023-07-19T13:30:00Z</dcterms:created>
  <dcterms:modified xsi:type="dcterms:W3CDTF">2026-07-13T13:20:00Z</dcterms:modified>
</cp:coreProperties>
</file>