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D2" w:rsidRPr="00E967A8" w:rsidRDefault="002028D2" w:rsidP="00202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7A8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="003F1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7A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7A8">
        <w:rPr>
          <w:rFonts w:ascii="Times New Roman" w:eastAsia="Times New Roman" w:hAnsi="Times New Roman" w:cs="Times New Roman"/>
          <w:sz w:val="28"/>
          <w:szCs w:val="28"/>
        </w:rPr>
        <w:t>до Програми</w:t>
      </w:r>
    </w:p>
    <w:p w:rsidR="002028D2" w:rsidRPr="008E565C" w:rsidRDefault="002028D2" w:rsidP="00202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28D2" w:rsidRPr="008E565C" w:rsidRDefault="002028D2" w:rsidP="00202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Зміни до Програми </w:t>
      </w:r>
      <w:r w:rsidRPr="008E565C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матеріальної підтримки найбільш незахищених верств населення </w:t>
      </w:r>
    </w:p>
    <w:p w:rsidR="002028D2" w:rsidRPr="008E565C" w:rsidRDefault="002028D2" w:rsidP="002028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</w:pPr>
      <w:proofErr w:type="spellStart"/>
      <w:r w:rsidRPr="008E565C">
        <w:rPr>
          <w:rFonts w:ascii="Times New Roman" w:eastAsia="Times New Roman" w:hAnsi="Times New Roman" w:cs="Times New Roman"/>
          <w:b/>
          <w:sz w:val="28"/>
          <w:szCs w:val="28"/>
        </w:rPr>
        <w:t>Городоцької</w:t>
      </w:r>
      <w:proofErr w:type="spellEnd"/>
      <w:r w:rsidRPr="008E565C">
        <w:rPr>
          <w:rFonts w:ascii="Times New Roman" w:eastAsia="Times New Roman" w:hAnsi="Times New Roman" w:cs="Times New Roman"/>
          <w:b/>
          <w:sz w:val="28"/>
          <w:szCs w:val="28"/>
        </w:rPr>
        <w:t xml:space="preserve"> сільської ради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E565C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E565C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</w:p>
    <w:p w:rsidR="002028D2" w:rsidRPr="008E565C" w:rsidRDefault="002028D2" w:rsidP="00202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28D2" w:rsidRPr="008E565C" w:rsidRDefault="002028D2" w:rsidP="002028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E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8E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E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Додатку 1 до Програми «</w:t>
      </w:r>
      <w:r w:rsidRPr="008E565C">
        <w:rPr>
          <w:rFonts w:ascii="Times New Roman" w:eastAsia="Times New Roman" w:hAnsi="Times New Roman" w:cs="Times New Roman"/>
          <w:sz w:val="28"/>
          <w:szCs w:val="28"/>
        </w:rPr>
        <w:t xml:space="preserve">Заходи щодо виконання програми матеріальної підтримки найбільш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вразливих </w:t>
      </w:r>
      <w:r w:rsidRPr="008E565C">
        <w:rPr>
          <w:rFonts w:ascii="Times New Roman" w:eastAsia="Times New Roman" w:hAnsi="Times New Roman" w:cs="Times New Roman"/>
          <w:sz w:val="28"/>
          <w:szCs w:val="28"/>
        </w:rPr>
        <w:t xml:space="preserve">верств населення </w:t>
      </w:r>
      <w:proofErr w:type="spellStart"/>
      <w:r w:rsidRPr="008E565C">
        <w:rPr>
          <w:rFonts w:ascii="Times New Roman" w:eastAsia="Times New Roman" w:hAnsi="Times New Roman" w:cs="Times New Roman"/>
          <w:sz w:val="28"/>
          <w:szCs w:val="28"/>
        </w:rPr>
        <w:t>Городоцької</w:t>
      </w:r>
      <w:proofErr w:type="spellEnd"/>
      <w:r w:rsidRPr="008E565C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ради» 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E565C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565C">
        <w:rPr>
          <w:rFonts w:ascii="Times New Roman" w:eastAsia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65C">
        <w:rPr>
          <w:rFonts w:ascii="Times New Roman" w:hAnsi="Times New Roman" w:cs="Times New Roman"/>
          <w:sz w:val="28"/>
          <w:szCs w:val="28"/>
        </w:rPr>
        <w:t>викласти у такій редакції:</w:t>
      </w:r>
    </w:p>
    <w:p w:rsidR="002028D2" w:rsidRPr="008E565C" w:rsidRDefault="002028D2" w:rsidP="00202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534"/>
        <w:gridCol w:w="1134"/>
        <w:gridCol w:w="1412"/>
        <w:gridCol w:w="3686"/>
        <w:gridCol w:w="992"/>
        <w:gridCol w:w="1002"/>
        <w:gridCol w:w="993"/>
      </w:tblGrid>
      <w:tr w:rsidR="002028D2" w:rsidRPr="008D7DF6" w:rsidTr="005C1C16">
        <w:trPr>
          <w:cantSplit/>
          <w:trHeight w:val="2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55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Термін </w:t>
            </w:r>
            <w:proofErr w:type="spellStart"/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вико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нання</w:t>
            </w:r>
            <w:proofErr w:type="spellEnd"/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, роки</w:t>
            </w:r>
          </w:p>
        </w:tc>
        <w:tc>
          <w:tcPr>
            <w:tcW w:w="141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Джерела </w:t>
            </w:r>
            <w:proofErr w:type="spellStart"/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фінан</w:t>
            </w:r>
            <w:r w:rsidR="00F5182D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сування</w:t>
            </w:r>
            <w:proofErr w:type="spellEnd"/>
          </w:p>
        </w:tc>
        <w:tc>
          <w:tcPr>
            <w:tcW w:w="368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Відповідальні за виконання та контроль</w:t>
            </w:r>
          </w:p>
        </w:tc>
        <w:tc>
          <w:tcPr>
            <w:tcW w:w="298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Прогнозований обсяг фінансових ресурсів для виконання завдань,</w:t>
            </w:r>
          </w:p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D7DF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тис. </w:t>
            </w:r>
            <w:r w:rsidR="00AB220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грн..</w:t>
            </w:r>
          </w:p>
        </w:tc>
      </w:tr>
      <w:tr w:rsidR="002028D2" w:rsidRPr="005B0267" w:rsidTr="005C1C16">
        <w:trPr>
          <w:cantSplit/>
          <w:trHeight w:val="2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55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141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368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5B0267">
              <w:rPr>
                <w:rFonts w:ascii="Times New Roman" w:hAnsi="Times New Roman" w:cs="Times New Roman"/>
                <w:b/>
                <w:lang w:eastAsia="uk-UA"/>
              </w:rPr>
              <w:t>202</w:t>
            </w:r>
            <w:r>
              <w:rPr>
                <w:rFonts w:ascii="Times New Roman" w:hAnsi="Times New Roman" w:cs="Times New Roman"/>
                <w:b/>
                <w:lang w:eastAsia="uk-UA"/>
              </w:rPr>
              <w:t>4</w:t>
            </w:r>
          </w:p>
        </w:tc>
        <w:tc>
          <w:tcPr>
            <w:tcW w:w="10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5B0267">
              <w:rPr>
                <w:rFonts w:ascii="Times New Roman" w:hAnsi="Times New Roman" w:cs="Times New Roman"/>
                <w:b/>
                <w:lang w:eastAsia="uk-UA"/>
              </w:rPr>
              <w:t>202</w:t>
            </w:r>
            <w:r>
              <w:rPr>
                <w:rFonts w:ascii="Times New Roman" w:hAnsi="Times New Roman" w:cs="Times New Roman"/>
                <w:b/>
                <w:lang w:eastAsia="uk-UA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2028D2" w:rsidRPr="005B0267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5B0267">
              <w:rPr>
                <w:rFonts w:ascii="Times New Roman" w:hAnsi="Times New Roman" w:cs="Times New Roman"/>
                <w:b/>
                <w:lang w:eastAsia="uk-UA"/>
              </w:rPr>
              <w:t>202</w:t>
            </w:r>
            <w:r>
              <w:rPr>
                <w:rFonts w:ascii="Times New Roman" w:hAnsi="Times New Roman" w:cs="Times New Roman"/>
                <w:b/>
                <w:lang w:eastAsia="uk-UA"/>
              </w:rPr>
              <w:t>6</w:t>
            </w:r>
          </w:p>
        </w:tc>
      </w:tr>
      <w:tr w:rsidR="002028D2" w:rsidRPr="005B0267" w:rsidTr="005C1C16">
        <w:trPr>
          <w:cantSplit/>
          <w:trHeight w:val="1786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5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Default="002028D2" w:rsidP="005C1C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Відшкодування коштів для надання соціальних послуг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інтернатних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закладах області особам з інвалідністю, особам похилого віку, в тому числі особам з розладами психіки</w:t>
            </w:r>
          </w:p>
          <w:p w:rsidR="002028D2" w:rsidRPr="00217AA1" w:rsidRDefault="002028D2" w:rsidP="005C1C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2024-2026</w:t>
            </w:r>
          </w:p>
        </w:tc>
        <w:tc>
          <w:tcPr>
            <w:tcW w:w="1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8D2" w:rsidRPr="008D7DF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Місцевий бюджет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8D7DF6" w:rsidRDefault="002028D2" w:rsidP="005C1C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Відділи бухгалтерського обліку, звітності та економіки, соціального захисту населення та ветеранської політики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Городоцької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99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8B78E2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700,0</w:t>
            </w:r>
          </w:p>
        </w:tc>
        <w:tc>
          <w:tcPr>
            <w:tcW w:w="10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Pr="008B78E2" w:rsidRDefault="002028D2" w:rsidP="005C1C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800</w:t>
            </w:r>
            <w:r w:rsidRPr="008B78E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2028D2" w:rsidRPr="009365D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995,0</w:t>
            </w:r>
          </w:p>
        </w:tc>
      </w:tr>
      <w:tr w:rsidR="002028D2" w:rsidRPr="005B0267" w:rsidTr="005C1C16">
        <w:trPr>
          <w:cantSplit/>
          <w:trHeight w:val="321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20.</w:t>
            </w:r>
          </w:p>
        </w:tc>
        <w:tc>
          <w:tcPr>
            <w:tcW w:w="5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Виплата одноразової грошової допомоги на/за виготовлення та встановлення пам’ятників на могилах загиблих (померлих) Захисників та Захисниць України; нове встановлення пам’ятників на могилах загиблих (померлих) Захисників та Захисниць України (передбачені п. 3 Порядку)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2024-2026</w:t>
            </w:r>
          </w:p>
        </w:tc>
        <w:tc>
          <w:tcPr>
            <w:tcW w:w="1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Місцевий бюджет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Виконавчий комітет, відділ бухгалтерського обліку, звітності та економіки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Городоцької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сільської ради</w:t>
            </w:r>
          </w:p>
        </w:tc>
        <w:tc>
          <w:tcPr>
            <w:tcW w:w="99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2000,0</w:t>
            </w:r>
          </w:p>
        </w:tc>
        <w:tc>
          <w:tcPr>
            <w:tcW w:w="10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2" w:rsidRDefault="002028D2" w:rsidP="005C1C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2000,0</w:t>
            </w:r>
          </w:p>
        </w:tc>
        <w:tc>
          <w:tcPr>
            <w:tcW w:w="993" w:type="dxa"/>
            <w:shd w:val="clear" w:color="auto" w:fill="auto"/>
          </w:tcPr>
          <w:p w:rsidR="002028D2" w:rsidRPr="009365D6" w:rsidRDefault="002028D2" w:rsidP="005C1C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1400,0</w:t>
            </w:r>
          </w:p>
        </w:tc>
      </w:tr>
    </w:tbl>
    <w:p w:rsidR="002028D2" w:rsidRDefault="002028D2" w:rsidP="002028D2">
      <w:pPr>
        <w:spacing w:after="120" w:line="240" w:lineRule="auto"/>
        <w:ind w:left="1" w:hanging="1"/>
        <w:jc w:val="center"/>
        <w:rPr>
          <w:rFonts w:ascii="Times New Roman" w:hAnsi="Times New Roman" w:cs="Times New Roman"/>
          <w:sz w:val="28"/>
          <w:szCs w:val="28"/>
        </w:rPr>
      </w:pPr>
    </w:p>
    <w:p w:rsidR="002028D2" w:rsidRDefault="002028D2" w:rsidP="002028D2">
      <w:pPr>
        <w:spacing w:after="120" w:line="240" w:lineRule="auto"/>
        <w:ind w:left="1" w:hanging="1"/>
        <w:jc w:val="center"/>
        <w:rPr>
          <w:rFonts w:ascii="Times New Roman" w:hAnsi="Times New Roman" w:cs="Times New Roman"/>
          <w:sz w:val="28"/>
          <w:szCs w:val="28"/>
        </w:rPr>
      </w:pPr>
    </w:p>
    <w:p w:rsidR="002028D2" w:rsidRDefault="002028D2" w:rsidP="002028D2">
      <w:pPr>
        <w:spacing w:after="120" w:line="240" w:lineRule="auto"/>
        <w:ind w:left="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сільської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Людмила СПІВАК</w:t>
      </w:r>
    </w:p>
    <w:p w:rsidR="00FF0739" w:rsidRDefault="00FF0739"/>
    <w:sectPr w:rsidR="00FF0739" w:rsidSect="002028D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2028D2"/>
    <w:rsid w:val="002028D2"/>
    <w:rsid w:val="003F1C19"/>
    <w:rsid w:val="007679CA"/>
    <w:rsid w:val="008931E6"/>
    <w:rsid w:val="00AB2206"/>
    <w:rsid w:val="00F5182D"/>
    <w:rsid w:val="00FF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8D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2026-07-10T08:31:00Z</cp:lastPrinted>
  <dcterms:created xsi:type="dcterms:W3CDTF">2026-06-26T11:57:00Z</dcterms:created>
  <dcterms:modified xsi:type="dcterms:W3CDTF">2026-07-10T08:31:00Z</dcterms:modified>
</cp:coreProperties>
</file>