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76383D" w14:textId="77777777" w:rsidR="008777F3" w:rsidRDefault="008777F3" w:rsidP="008777F3">
      <w:pPr>
        <w:tabs>
          <w:tab w:val="left" w:pos="6810"/>
        </w:tabs>
        <w:spacing w:after="0"/>
        <w:ind w:left="56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72D3814" w14:textId="77777777" w:rsidR="008777F3" w:rsidRPr="00C13548" w:rsidRDefault="008777F3" w:rsidP="008777F3">
      <w:pPr>
        <w:spacing w:after="0" w:line="240" w:lineRule="auto"/>
        <w:ind w:left="6379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13548">
        <w:rPr>
          <w:rFonts w:ascii="Times New Roman" w:eastAsia="Times New Roman" w:hAnsi="Times New Roman" w:cs="Times New Roman"/>
          <w:sz w:val="28"/>
          <w:szCs w:val="20"/>
          <w:lang w:eastAsia="ru-RU"/>
        </w:rPr>
        <w:t>СХВАЛЕНО</w:t>
      </w:r>
    </w:p>
    <w:p w14:paraId="0CCD2FFC" w14:textId="77777777" w:rsidR="008777F3" w:rsidRPr="00C13548" w:rsidRDefault="008777F3" w:rsidP="008777F3">
      <w:pPr>
        <w:spacing w:after="0" w:line="240" w:lineRule="auto"/>
        <w:ind w:left="6379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1354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Рішення виконавчого комітету сільської ради </w:t>
      </w:r>
    </w:p>
    <w:p w14:paraId="36B68C6C" w14:textId="2A8B9483" w:rsidR="008777F3" w:rsidRPr="00C13548" w:rsidRDefault="00A7786C" w:rsidP="008777F3">
      <w:pPr>
        <w:spacing w:after="0" w:line="240" w:lineRule="auto"/>
        <w:ind w:left="6379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19.03.2026</w:t>
      </w:r>
      <w:r w:rsidR="008777F3" w:rsidRPr="00C1354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59</w:t>
      </w:r>
      <w:bookmarkStart w:id="0" w:name="_GoBack"/>
      <w:bookmarkEnd w:id="0"/>
    </w:p>
    <w:p w14:paraId="1435D5B7" w14:textId="77777777" w:rsidR="008777F3" w:rsidRPr="00C13548" w:rsidRDefault="008777F3" w:rsidP="008777F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0549615" w14:textId="77777777" w:rsidR="008777F3" w:rsidRPr="00E70CF5" w:rsidRDefault="008777F3" w:rsidP="008777F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0CF5">
        <w:rPr>
          <w:rFonts w:ascii="Times New Roman" w:hAnsi="Times New Roman" w:cs="Times New Roman"/>
          <w:b/>
          <w:bCs/>
          <w:sz w:val="28"/>
          <w:szCs w:val="28"/>
        </w:rPr>
        <w:t>ПРОГРАМА</w:t>
      </w:r>
    </w:p>
    <w:p w14:paraId="780EA434" w14:textId="23823FA8" w:rsidR="008777F3" w:rsidRPr="00E70CF5" w:rsidRDefault="008777F3" w:rsidP="008777F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E70CF5">
        <w:rPr>
          <w:rFonts w:ascii="Times New Roman" w:hAnsi="Times New Roman" w:cs="Times New Roman"/>
          <w:b/>
          <w:bCs/>
          <w:sz w:val="28"/>
          <w:szCs w:val="28"/>
        </w:rPr>
        <w:t>бстеження чоловіків на рак простати методом імунофлуоресцентного аналізу (ІФА) на території Городоцької сільської ради Рівненського району на 2026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0CF5">
        <w:rPr>
          <w:rFonts w:ascii="Times New Roman" w:hAnsi="Times New Roman" w:cs="Times New Roman"/>
          <w:b/>
          <w:bCs/>
          <w:sz w:val="28"/>
          <w:szCs w:val="28"/>
        </w:rPr>
        <w:t>–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70CF5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291589"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Pr="00E70CF5">
        <w:rPr>
          <w:rFonts w:ascii="Times New Roman" w:hAnsi="Times New Roman" w:cs="Times New Roman"/>
          <w:b/>
          <w:bCs/>
          <w:sz w:val="28"/>
          <w:szCs w:val="28"/>
        </w:rPr>
        <w:t xml:space="preserve"> роки</w:t>
      </w:r>
    </w:p>
    <w:p w14:paraId="64BE5367" w14:textId="77777777" w:rsidR="008777F3" w:rsidRPr="00E70CF5" w:rsidRDefault="008777F3" w:rsidP="008777F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49281A3" w14:textId="77777777" w:rsidR="008777F3" w:rsidRPr="00E70CF5" w:rsidRDefault="008777F3" w:rsidP="008777F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0CF5">
        <w:rPr>
          <w:rFonts w:ascii="Times New Roman" w:hAnsi="Times New Roman" w:cs="Times New Roman"/>
          <w:b/>
          <w:bCs/>
          <w:sz w:val="28"/>
          <w:szCs w:val="28"/>
        </w:rPr>
        <w:t>1. Загальні положення</w:t>
      </w:r>
    </w:p>
    <w:p w14:paraId="338447A5" w14:textId="77777777" w:rsidR="008777F3" w:rsidRPr="00E70CF5" w:rsidRDefault="008777F3" w:rsidP="008777F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0CF5">
        <w:rPr>
          <w:rFonts w:ascii="Times New Roman" w:hAnsi="Times New Roman" w:cs="Times New Roman"/>
          <w:sz w:val="28"/>
          <w:szCs w:val="28"/>
        </w:rPr>
        <w:t>Програма обстеження чоловіків на рак простати методом імунофлуоресцентного аналізу (далі – Програма) спрямована на організацію системного скринінгу чоловічого населення Городоцької сільської ради Рівненського району з метою раннього виявлення захворювань передміхурової залози.</w:t>
      </w:r>
    </w:p>
    <w:p w14:paraId="74BD617A" w14:textId="77777777" w:rsidR="008777F3" w:rsidRPr="00E70CF5" w:rsidRDefault="008777F3" w:rsidP="008777F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0CF5">
        <w:rPr>
          <w:rFonts w:ascii="Times New Roman" w:hAnsi="Times New Roman" w:cs="Times New Roman"/>
          <w:sz w:val="28"/>
          <w:szCs w:val="28"/>
        </w:rPr>
        <w:t>Програма відповідає пріоритетам державної політики у сфері охорони здоров’я.</w:t>
      </w:r>
    </w:p>
    <w:p w14:paraId="20516BAD" w14:textId="77777777" w:rsidR="008777F3" w:rsidRDefault="008777F3" w:rsidP="008777F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E9C841E" w14:textId="77777777" w:rsidR="008777F3" w:rsidRDefault="008777F3" w:rsidP="008777F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0CF5">
        <w:rPr>
          <w:rFonts w:ascii="Times New Roman" w:hAnsi="Times New Roman" w:cs="Times New Roman"/>
          <w:b/>
          <w:bCs/>
          <w:sz w:val="28"/>
          <w:szCs w:val="28"/>
        </w:rPr>
        <w:t>2. Обґрунтування необхідності Програми</w:t>
      </w:r>
    </w:p>
    <w:p w14:paraId="05855C8D" w14:textId="77777777" w:rsidR="008777F3" w:rsidRPr="00E70CF5" w:rsidRDefault="008777F3" w:rsidP="008777F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0CF5">
        <w:rPr>
          <w:rFonts w:ascii="Times New Roman" w:hAnsi="Times New Roman" w:cs="Times New Roman"/>
          <w:sz w:val="28"/>
          <w:szCs w:val="28"/>
        </w:rPr>
        <w:t>Рак передміхурової залози є одним із найбільш поширених онкологічних захворювань серед чоловіків старше 45 років. Захворювання на ранніх стадіях має безсимптомний перебіг, що унеможливлює своєчасне звернення за медичною допомогою.</w:t>
      </w:r>
    </w:p>
    <w:p w14:paraId="683C4531" w14:textId="77777777" w:rsidR="008777F3" w:rsidRPr="00E70CF5" w:rsidRDefault="008777F3" w:rsidP="008777F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0CF5">
        <w:rPr>
          <w:rFonts w:ascii="Times New Roman" w:hAnsi="Times New Roman" w:cs="Times New Roman"/>
          <w:sz w:val="28"/>
          <w:szCs w:val="28"/>
        </w:rPr>
        <w:t>Застосування імунофлуоресцентного аналізу для визначення рівня простат-специфічного антигену (ПСА) дозволяє виявляти патологічні зміни на ранніх стадіях та своєчасно направляти осіб із групи ризику на до обстеження.</w:t>
      </w:r>
    </w:p>
    <w:p w14:paraId="6B375CF0" w14:textId="77777777" w:rsidR="008777F3" w:rsidRDefault="008777F3" w:rsidP="008777F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F551DB" w14:textId="77777777" w:rsidR="008777F3" w:rsidRPr="00E70CF5" w:rsidRDefault="008777F3" w:rsidP="008777F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0CF5">
        <w:rPr>
          <w:rFonts w:ascii="Times New Roman" w:hAnsi="Times New Roman" w:cs="Times New Roman"/>
          <w:b/>
          <w:bCs/>
          <w:sz w:val="28"/>
          <w:szCs w:val="28"/>
        </w:rPr>
        <w:t>3. Мета та завдання Програми</w:t>
      </w:r>
    </w:p>
    <w:p w14:paraId="6F522356" w14:textId="77777777" w:rsidR="008777F3" w:rsidRPr="00E70CF5" w:rsidRDefault="008777F3" w:rsidP="008777F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0CF5">
        <w:rPr>
          <w:rFonts w:ascii="Times New Roman" w:hAnsi="Times New Roman" w:cs="Times New Roman"/>
          <w:sz w:val="28"/>
          <w:szCs w:val="28"/>
        </w:rPr>
        <w:t>Мета Програми</w:t>
      </w:r>
    </w:p>
    <w:p w14:paraId="3D227FD8" w14:textId="77777777" w:rsidR="008777F3" w:rsidRPr="00E70CF5" w:rsidRDefault="008777F3" w:rsidP="008777F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0CF5">
        <w:rPr>
          <w:rFonts w:ascii="Times New Roman" w:hAnsi="Times New Roman" w:cs="Times New Roman"/>
          <w:sz w:val="28"/>
          <w:szCs w:val="28"/>
        </w:rPr>
        <w:t>Зниження захворюваності та смертності від раку простати шляхом забезпечення ранньої діагностики серед чоловічого населення громади.</w:t>
      </w:r>
    </w:p>
    <w:p w14:paraId="6F8F66FE" w14:textId="77777777" w:rsidR="008777F3" w:rsidRPr="00E70CF5" w:rsidRDefault="008777F3" w:rsidP="008777F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0CF5">
        <w:rPr>
          <w:rFonts w:ascii="Times New Roman" w:hAnsi="Times New Roman" w:cs="Times New Roman"/>
          <w:sz w:val="28"/>
          <w:szCs w:val="28"/>
        </w:rPr>
        <w:t>Основні завдання Програми:</w:t>
      </w:r>
    </w:p>
    <w:p w14:paraId="6B6F2332" w14:textId="77777777" w:rsidR="008777F3" w:rsidRPr="00E70CF5" w:rsidRDefault="008777F3" w:rsidP="008777F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0CF5">
        <w:rPr>
          <w:rFonts w:ascii="Times New Roman" w:hAnsi="Times New Roman" w:cs="Times New Roman"/>
          <w:sz w:val="28"/>
          <w:szCs w:val="28"/>
        </w:rPr>
        <w:t>організація проведення обстежень методом ІФА (визначення ПСА);</w:t>
      </w:r>
    </w:p>
    <w:p w14:paraId="21A617FF" w14:textId="77777777" w:rsidR="008777F3" w:rsidRPr="00E70CF5" w:rsidRDefault="008777F3" w:rsidP="008777F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0CF5">
        <w:rPr>
          <w:rFonts w:ascii="Times New Roman" w:hAnsi="Times New Roman" w:cs="Times New Roman"/>
          <w:sz w:val="28"/>
          <w:szCs w:val="28"/>
        </w:rPr>
        <w:t>раннє виявлення патології передміхурової залози;</w:t>
      </w:r>
    </w:p>
    <w:p w14:paraId="7BF35B96" w14:textId="77777777" w:rsidR="008777F3" w:rsidRPr="00E70CF5" w:rsidRDefault="008777F3" w:rsidP="008777F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0CF5">
        <w:rPr>
          <w:rFonts w:ascii="Times New Roman" w:hAnsi="Times New Roman" w:cs="Times New Roman"/>
          <w:sz w:val="28"/>
          <w:szCs w:val="28"/>
        </w:rPr>
        <w:t>формування груп ризику та забезпечення їх медичного супроводу;</w:t>
      </w:r>
    </w:p>
    <w:p w14:paraId="420D9469" w14:textId="77777777" w:rsidR="008777F3" w:rsidRPr="00E70CF5" w:rsidRDefault="008777F3" w:rsidP="008777F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0CF5">
        <w:rPr>
          <w:rFonts w:ascii="Times New Roman" w:hAnsi="Times New Roman" w:cs="Times New Roman"/>
          <w:sz w:val="28"/>
          <w:szCs w:val="28"/>
        </w:rPr>
        <w:t>підвищення рівня поінформованості населення щодо профілактики онкологічних захворювань.</w:t>
      </w:r>
    </w:p>
    <w:p w14:paraId="1E0350FF" w14:textId="77777777" w:rsidR="008777F3" w:rsidRDefault="008777F3" w:rsidP="008777F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046F9BE" w14:textId="77777777" w:rsidR="008777F3" w:rsidRPr="00E70CF5" w:rsidRDefault="008777F3" w:rsidP="008777F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70CF5">
        <w:rPr>
          <w:rFonts w:ascii="Times New Roman" w:hAnsi="Times New Roman" w:cs="Times New Roman"/>
          <w:b/>
          <w:bCs/>
          <w:sz w:val="28"/>
          <w:szCs w:val="28"/>
        </w:rPr>
        <w:t>4. Цільова група Програми</w:t>
      </w:r>
    </w:p>
    <w:p w14:paraId="3DE79CDB" w14:textId="77777777" w:rsidR="008777F3" w:rsidRDefault="008777F3" w:rsidP="008777F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0CF5">
        <w:rPr>
          <w:rFonts w:ascii="Times New Roman" w:hAnsi="Times New Roman" w:cs="Times New Roman"/>
          <w:sz w:val="28"/>
          <w:szCs w:val="28"/>
        </w:rPr>
        <w:t>Цільовою групою є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9794530" w14:textId="77777777" w:rsidR="008777F3" w:rsidRDefault="008777F3" w:rsidP="008777F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0CF5">
        <w:rPr>
          <w:rFonts w:ascii="Times New Roman" w:hAnsi="Times New Roman" w:cs="Times New Roman"/>
          <w:sz w:val="28"/>
          <w:szCs w:val="28"/>
        </w:rPr>
        <w:t xml:space="preserve">чоловіки віком від 45 років, які проживають на території Городоцької сільської ради; </w:t>
      </w:r>
    </w:p>
    <w:p w14:paraId="3C60438A" w14:textId="77777777" w:rsidR="008777F3" w:rsidRPr="00E70CF5" w:rsidRDefault="008777F3" w:rsidP="008777F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0CF5">
        <w:rPr>
          <w:rFonts w:ascii="Times New Roman" w:hAnsi="Times New Roman" w:cs="Times New Roman"/>
          <w:sz w:val="28"/>
          <w:szCs w:val="28"/>
        </w:rPr>
        <w:t>чоловіки віком до 45 років за наявності факторів ризику або за направленням лікаря.</w:t>
      </w:r>
    </w:p>
    <w:p w14:paraId="7190BD85" w14:textId="77777777" w:rsidR="00326EDC" w:rsidRDefault="00326EDC" w:rsidP="008777F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40BDDC6" w14:textId="6CB4DD0A" w:rsidR="008777F3" w:rsidRDefault="008777F3" w:rsidP="008777F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770B">
        <w:rPr>
          <w:rFonts w:ascii="Times New Roman" w:hAnsi="Times New Roman" w:cs="Times New Roman"/>
          <w:b/>
          <w:bCs/>
          <w:sz w:val="28"/>
          <w:szCs w:val="28"/>
        </w:rPr>
        <w:lastRenderedPageBreak/>
        <w:t>5. Основні заходи Програми</w:t>
      </w:r>
    </w:p>
    <w:p w14:paraId="6647CA32" w14:textId="77777777" w:rsidR="008777F3" w:rsidRPr="00E70CF5" w:rsidRDefault="008777F3" w:rsidP="008777F3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E70CF5">
        <w:rPr>
          <w:rFonts w:ascii="Times New Roman" w:hAnsi="Times New Roman" w:cs="Times New Roman"/>
          <w:sz w:val="28"/>
          <w:szCs w:val="28"/>
        </w:rPr>
        <w:t>проведення інформаційно-роз’яснювальної роботи;</w:t>
      </w:r>
    </w:p>
    <w:p w14:paraId="6B24D520" w14:textId="77777777" w:rsidR="008777F3" w:rsidRPr="00E70CF5" w:rsidRDefault="008777F3" w:rsidP="008777F3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E70CF5">
        <w:rPr>
          <w:rFonts w:ascii="Times New Roman" w:hAnsi="Times New Roman" w:cs="Times New Roman"/>
          <w:sz w:val="28"/>
          <w:szCs w:val="28"/>
        </w:rPr>
        <w:t>організація забору крові для визначення рівня ПСА методом ІФА;</w:t>
      </w:r>
    </w:p>
    <w:p w14:paraId="7F111B37" w14:textId="77777777" w:rsidR="008777F3" w:rsidRPr="00E70CF5" w:rsidRDefault="008777F3" w:rsidP="008777F3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E70CF5">
        <w:rPr>
          <w:rFonts w:ascii="Times New Roman" w:hAnsi="Times New Roman" w:cs="Times New Roman"/>
          <w:sz w:val="28"/>
          <w:szCs w:val="28"/>
        </w:rPr>
        <w:t>облік та аналіз результатів обстежень;</w:t>
      </w:r>
    </w:p>
    <w:p w14:paraId="4E4E1114" w14:textId="77777777" w:rsidR="008777F3" w:rsidRPr="00E70CF5" w:rsidRDefault="008777F3" w:rsidP="008777F3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E70CF5">
        <w:rPr>
          <w:rFonts w:ascii="Times New Roman" w:hAnsi="Times New Roman" w:cs="Times New Roman"/>
          <w:sz w:val="28"/>
          <w:szCs w:val="28"/>
        </w:rPr>
        <w:t>направлення осіб із підвищеним рівнем ПСА до лікаря-уролога або онколога;</w:t>
      </w:r>
    </w:p>
    <w:p w14:paraId="23F20F19" w14:textId="77777777" w:rsidR="008777F3" w:rsidRPr="00E70CF5" w:rsidRDefault="008777F3" w:rsidP="008777F3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E70CF5">
        <w:rPr>
          <w:rFonts w:ascii="Times New Roman" w:hAnsi="Times New Roman" w:cs="Times New Roman"/>
          <w:sz w:val="28"/>
          <w:szCs w:val="28"/>
        </w:rPr>
        <w:t>щорічний моніторинг результативності Програми.</w:t>
      </w:r>
    </w:p>
    <w:p w14:paraId="1839FBF7" w14:textId="77777777" w:rsidR="008777F3" w:rsidRDefault="008777F3" w:rsidP="008777F3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1" w:name="фінансове-забезпечення-програми"/>
    </w:p>
    <w:p w14:paraId="0383E9F5" w14:textId="77777777" w:rsidR="008777F3" w:rsidRPr="004E770B" w:rsidRDefault="008777F3" w:rsidP="008777F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770B">
        <w:rPr>
          <w:rFonts w:ascii="Times New Roman" w:hAnsi="Times New Roman" w:cs="Times New Roman"/>
          <w:b/>
          <w:bCs/>
          <w:sz w:val="28"/>
          <w:szCs w:val="28"/>
        </w:rPr>
        <w:t>6. Фінансове забезпечення Програми</w:t>
      </w:r>
    </w:p>
    <w:p w14:paraId="76B30A75" w14:textId="77777777" w:rsidR="008777F3" w:rsidRDefault="008777F3" w:rsidP="008777F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0CF5">
        <w:rPr>
          <w:rFonts w:ascii="Times New Roman" w:hAnsi="Times New Roman" w:cs="Times New Roman"/>
          <w:sz w:val="28"/>
          <w:szCs w:val="28"/>
        </w:rPr>
        <w:t>Фінансування Програми здійснюється за рахунок коштів місцевого бюджету та інших джерел, не заборонених законодавством.</w:t>
      </w:r>
    </w:p>
    <w:p w14:paraId="4DA51C05" w14:textId="77777777" w:rsidR="008777F3" w:rsidRPr="00E70CF5" w:rsidRDefault="008777F3" w:rsidP="008777F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230CCD9" w14:textId="77777777" w:rsidR="008777F3" w:rsidRPr="004E770B" w:rsidRDefault="008777F3" w:rsidP="008777F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орієнтовний-кошторис-програми-тис.-грн"/>
      <w:r w:rsidRPr="004E770B">
        <w:rPr>
          <w:rFonts w:ascii="Times New Roman" w:hAnsi="Times New Roman" w:cs="Times New Roman"/>
          <w:b/>
          <w:bCs/>
          <w:sz w:val="28"/>
          <w:szCs w:val="28"/>
        </w:rPr>
        <w:t>Орієнтовний кошторис Програми (тис. грн)</w:t>
      </w:r>
    </w:p>
    <w:p w14:paraId="352F834A" w14:textId="77777777" w:rsidR="008777F3" w:rsidRPr="00E70CF5" w:rsidRDefault="008777F3" w:rsidP="008777F3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020" w:firstRow="1" w:lastRow="0" w:firstColumn="0" w:lastColumn="0" w:noHBand="0" w:noVBand="0"/>
      </w:tblPr>
      <w:tblGrid>
        <w:gridCol w:w="484"/>
        <w:gridCol w:w="4347"/>
        <w:gridCol w:w="776"/>
        <w:gridCol w:w="776"/>
        <w:gridCol w:w="776"/>
        <w:gridCol w:w="1406"/>
        <w:gridCol w:w="1062"/>
      </w:tblGrid>
      <w:tr w:rsidR="008777F3" w:rsidRPr="00E70CF5" w14:paraId="4A35AF3D" w14:textId="77777777" w:rsidTr="00F55F07">
        <w:trPr>
          <w:tblHeader/>
        </w:trPr>
        <w:tc>
          <w:tcPr>
            <w:tcW w:w="0" w:type="auto"/>
            <w:tcBorders>
              <w:bottom w:val="single" w:sz="0" w:space="0" w:color="auto"/>
            </w:tcBorders>
            <w:shd w:val="clear" w:color="auto" w:fill="auto"/>
            <w:vAlign w:val="bottom"/>
          </w:tcPr>
          <w:p w14:paraId="7ACC7B48" w14:textId="77777777" w:rsidR="008777F3" w:rsidRPr="00E70CF5" w:rsidRDefault="008777F3" w:rsidP="00F55F0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70CF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shd w:val="clear" w:color="auto" w:fill="auto"/>
            <w:vAlign w:val="bottom"/>
          </w:tcPr>
          <w:p w14:paraId="11A26B5A" w14:textId="77777777" w:rsidR="008777F3" w:rsidRPr="00E70CF5" w:rsidRDefault="008777F3" w:rsidP="00F55F0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70CF5">
              <w:rPr>
                <w:rFonts w:ascii="Times New Roman" w:hAnsi="Times New Roman" w:cs="Times New Roman"/>
                <w:sz w:val="28"/>
                <w:szCs w:val="28"/>
              </w:rPr>
              <w:t>Найменування заходу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shd w:val="clear" w:color="auto" w:fill="auto"/>
            <w:vAlign w:val="bottom"/>
          </w:tcPr>
          <w:p w14:paraId="1EFD0848" w14:textId="77777777" w:rsidR="008777F3" w:rsidRPr="00E70CF5" w:rsidRDefault="008777F3" w:rsidP="00F55F0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70CF5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shd w:val="clear" w:color="auto" w:fill="auto"/>
            <w:vAlign w:val="bottom"/>
          </w:tcPr>
          <w:p w14:paraId="6C33688D" w14:textId="77777777" w:rsidR="008777F3" w:rsidRPr="00E70CF5" w:rsidRDefault="008777F3" w:rsidP="00F55F0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70CF5"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shd w:val="clear" w:color="auto" w:fill="auto"/>
            <w:vAlign w:val="bottom"/>
          </w:tcPr>
          <w:p w14:paraId="0B3EE47C" w14:textId="77777777" w:rsidR="008777F3" w:rsidRPr="00E70CF5" w:rsidRDefault="008777F3" w:rsidP="00F55F0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70CF5"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shd w:val="clear" w:color="auto" w:fill="auto"/>
            <w:vAlign w:val="bottom"/>
          </w:tcPr>
          <w:p w14:paraId="06D014E2" w14:textId="5D715880" w:rsidR="008777F3" w:rsidRPr="00E70CF5" w:rsidRDefault="008777F3" w:rsidP="00F55F0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70CF5">
              <w:rPr>
                <w:rFonts w:ascii="Times New Roman" w:hAnsi="Times New Roman" w:cs="Times New Roman"/>
                <w:sz w:val="28"/>
                <w:szCs w:val="28"/>
              </w:rPr>
              <w:t xml:space="preserve">2029 </w:t>
            </w:r>
            <w:r w:rsidR="00291589">
              <w:rPr>
                <w:rFonts w:ascii="Times New Roman" w:hAnsi="Times New Roman" w:cs="Times New Roman"/>
                <w:sz w:val="28"/>
                <w:szCs w:val="28"/>
              </w:rPr>
              <w:t>2030</w:t>
            </w:r>
          </w:p>
        </w:tc>
        <w:tc>
          <w:tcPr>
            <w:tcW w:w="0" w:type="auto"/>
            <w:tcBorders>
              <w:bottom w:val="single" w:sz="0" w:space="0" w:color="auto"/>
            </w:tcBorders>
            <w:shd w:val="clear" w:color="auto" w:fill="auto"/>
            <w:vAlign w:val="bottom"/>
          </w:tcPr>
          <w:p w14:paraId="77BDDF8A" w14:textId="77777777" w:rsidR="008777F3" w:rsidRPr="00E70CF5" w:rsidRDefault="008777F3" w:rsidP="00F55F0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70CF5">
              <w:rPr>
                <w:rFonts w:ascii="Times New Roman" w:hAnsi="Times New Roman" w:cs="Times New Roman"/>
                <w:sz w:val="28"/>
                <w:szCs w:val="28"/>
              </w:rPr>
              <w:t>Усього</w:t>
            </w:r>
          </w:p>
        </w:tc>
      </w:tr>
      <w:tr w:rsidR="008777F3" w:rsidRPr="00E70CF5" w14:paraId="0785AFDC" w14:textId="77777777" w:rsidTr="00F55F07">
        <w:tc>
          <w:tcPr>
            <w:tcW w:w="0" w:type="auto"/>
            <w:shd w:val="clear" w:color="auto" w:fill="auto"/>
          </w:tcPr>
          <w:p w14:paraId="0890859D" w14:textId="77777777" w:rsidR="008777F3" w:rsidRPr="00E70CF5" w:rsidRDefault="008777F3" w:rsidP="00F55F0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70CF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2B629255" w14:textId="77777777" w:rsidR="008777F3" w:rsidRPr="00E70CF5" w:rsidRDefault="008777F3" w:rsidP="00F55F0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70CF5">
              <w:rPr>
                <w:rFonts w:ascii="Times New Roman" w:hAnsi="Times New Roman" w:cs="Times New Roman"/>
                <w:sz w:val="28"/>
                <w:szCs w:val="28"/>
              </w:rPr>
              <w:t>Закупівля ІФА-тестів (ПСА)</w:t>
            </w:r>
          </w:p>
        </w:tc>
        <w:tc>
          <w:tcPr>
            <w:tcW w:w="0" w:type="auto"/>
            <w:shd w:val="clear" w:color="auto" w:fill="auto"/>
          </w:tcPr>
          <w:p w14:paraId="7F94867D" w14:textId="77777777" w:rsidR="008777F3" w:rsidRPr="00E70CF5" w:rsidRDefault="008777F3" w:rsidP="00F55F0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0" w:type="auto"/>
            <w:shd w:val="clear" w:color="auto" w:fill="auto"/>
          </w:tcPr>
          <w:p w14:paraId="7FF871C7" w14:textId="77777777" w:rsidR="008777F3" w:rsidRPr="00E70CF5" w:rsidRDefault="008777F3" w:rsidP="00F55F0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70CF5">
              <w:rPr>
                <w:rFonts w:ascii="Times New Roman" w:hAnsi="Times New Roman" w:cs="Times New Roman"/>
                <w:sz w:val="28"/>
                <w:szCs w:val="28"/>
              </w:rPr>
              <w:t>204</w:t>
            </w:r>
          </w:p>
        </w:tc>
        <w:tc>
          <w:tcPr>
            <w:tcW w:w="0" w:type="auto"/>
            <w:shd w:val="clear" w:color="auto" w:fill="auto"/>
          </w:tcPr>
          <w:p w14:paraId="7931CF9B" w14:textId="77777777" w:rsidR="008777F3" w:rsidRPr="00E70CF5" w:rsidRDefault="008777F3" w:rsidP="00F55F0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70CF5"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0" w:type="auto"/>
            <w:shd w:val="clear" w:color="auto" w:fill="auto"/>
          </w:tcPr>
          <w:p w14:paraId="06F6784E" w14:textId="77777777" w:rsidR="008777F3" w:rsidRPr="00E70CF5" w:rsidRDefault="008777F3" w:rsidP="00F55F0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70CF5">
              <w:rPr>
                <w:rFonts w:ascii="Times New Roman" w:hAnsi="Times New Roman" w:cs="Times New Roman"/>
                <w:sz w:val="28"/>
                <w:szCs w:val="28"/>
              </w:rPr>
              <w:t>253     279</w:t>
            </w:r>
          </w:p>
        </w:tc>
        <w:tc>
          <w:tcPr>
            <w:tcW w:w="0" w:type="auto"/>
            <w:shd w:val="clear" w:color="auto" w:fill="auto"/>
          </w:tcPr>
          <w:p w14:paraId="3871F9B7" w14:textId="2BB6A11F" w:rsidR="008777F3" w:rsidRPr="00E70CF5" w:rsidRDefault="008777F3" w:rsidP="00F55F0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70CF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91589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8777F3" w:rsidRPr="00E70CF5" w14:paraId="03D0434D" w14:textId="77777777" w:rsidTr="00F55F07">
        <w:tc>
          <w:tcPr>
            <w:tcW w:w="0" w:type="auto"/>
            <w:shd w:val="clear" w:color="auto" w:fill="auto"/>
          </w:tcPr>
          <w:p w14:paraId="2EB83E40" w14:textId="77777777" w:rsidR="008777F3" w:rsidRPr="00E70CF5" w:rsidRDefault="008777F3" w:rsidP="00F55F0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70C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6D38E0FC" w14:textId="77777777" w:rsidR="008777F3" w:rsidRPr="00E70CF5" w:rsidRDefault="008777F3" w:rsidP="00F55F0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70CF5">
              <w:rPr>
                <w:rFonts w:ascii="Times New Roman" w:hAnsi="Times New Roman" w:cs="Times New Roman"/>
                <w:sz w:val="28"/>
                <w:szCs w:val="28"/>
              </w:rPr>
              <w:t>Закупівля ІФА-аналізаторів (3 од.)</w:t>
            </w:r>
          </w:p>
        </w:tc>
        <w:tc>
          <w:tcPr>
            <w:tcW w:w="0" w:type="auto"/>
            <w:shd w:val="clear" w:color="auto" w:fill="auto"/>
          </w:tcPr>
          <w:p w14:paraId="3A1C052E" w14:textId="77777777" w:rsidR="008777F3" w:rsidRPr="00E70CF5" w:rsidRDefault="008777F3" w:rsidP="00F55F0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70CF5">
              <w:rPr>
                <w:rFonts w:ascii="Times New Roman" w:hAnsi="Times New Roman" w:cs="Times New Roman"/>
                <w:sz w:val="28"/>
                <w:szCs w:val="28"/>
              </w:rPr>
              <w:t>216</w:t>
            </w:r>
          </w:p>
        </w:tc>
        <w:tc>
          <w:tcPr>
            <w:tcW w:w="0" w:type="auto"/>
            <w:shd w:val="clear" w:color="auto" w:fill="auto"/>
          </w:tcPr>
          <w:p w14:paraId="5FFF8343" w14:textId="77777777" w:rsidR="008777F3" w:rsidRPr="00E70CF5" w:rsidRDefault="008777F3" w:rsidP="00F55F0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70CF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0" w:type="auto"/>
            <w:shd w:val="clear" w:color="auto" w:fill="auto"/>
          </w:tcPr>
          <w:p w14:paraId="685B7B1A" w14:textId="77777777" w:rsidR="008777F3" w:rsidRPr="00E70CF5" w:rsidRDefault="008777F3" w:rsidP="00F55F0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70CF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0" w:type="auto"/>
            <w:shd w:val="clear" w:color="auto" w:fill="auto"/>
          </w:tcPr>
          <w:p w14:paraId="188E8584" w14:textId="77777777" w:rsidR="008777F3" w:rsidRPr="00E70CF5" w:rsidRDefault="008777F3" w:rsidP="00F55F0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70CF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0" w:type="auto"/>
            <w:shd w:val="clear" w:color="auto" w:fill="auto"/>
          </w:tcPr>
          <w:p w14:paraId="2EA4D01A" w14:textId="77777777" w:rsidR="008777F3" w:rsidRPr="00E70CF5" w:rsidRDefault="008777F3" w:rsidP="00F55F0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70CF5">
              <w:rPr>
                <w:rFonts w:ascii="Times New Roman" w:hAnsi="Times New Roman" w:cs="Times New Roman"/>
                <w:sz w:val="28"/>
                <w:szCs w:val="28"/>
              </w:rPr>
              <w:t xml:space="preserve">  216</w:t>
            </w:r>
          </w:p>
        </w:tc>
      </w:tr>
      <w:tr w:rsidR="008777F3" w:rsidRPr="00E70CF5" w14:paraId="444399AF" w14:textId="77777777" w:rsidTr="00F55F07">
        <w:tc>
          <w:tcPr>
            <w:tcW w:w="0" w:type="auto"/>
            <w:shd w:val="clear" w:color="auto" w:fill="auto"/>
          </w:tcPr>
          <w:p w14:paraId="67B289E2" w14:textId="77777777" w:rsidR="008777F3" w:rsidRPr="00E70CF5" w:rsidRDefault="008777F3" w:rsidP="00F55F0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476083AF" w14:textId="77777777" w:rsidR="008777F3" w:rsidRPr="00E70CF5" w:rsidRDefault="008777F3" w:rsidP="00F55F0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70C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Разом</w:t>
            </w:r>
          </w:p>
        </w:tc>
        <w:tc>
          <w:tcPr>
            <w:tcW w:w="0" w:type="auto"/>
            <w:shd w:val="clear" w:color="auto" w:fill="auto"/>
          </w:tcPr>
          <w:p w14:paraId="5CA8AF95" w14:textId="77777777" w:rsidR="008777F3" w:rsidRPr="005D2DBB" w:rsidRDefault="008777F3" w:rsidP="00F55F07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315</w:t>
            </w:r>
          </w:p>
        </w:tc>
        <w:tc>
          <w:tcPr>
            <w:tcW w:w="0" w:type="auto"/>
            <w:shd w:val="clear" w:color="auto" w:fill="auto"/>
          </w:tcPr>
          <w:p w14:paraId="4E64CD41" w14:textId="77777777" w:rsidR="008777F3" w:rsidRPr="00E70CF5" w:rsidRDefault="008777F3" w:rsidP="00F55F0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70C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204</w:t>
            </w:r>
          </w:p>
        </w:tc>
        <w:tc>
          <w:tcPr>
            <w:tcW w:w="0" w:type="auto"/>
            <w:shd w:val="clear" w:color="auto" w:fill="auto"/>
          </w:tcPr>
          <w:p w14:paraId="0C23268F" w14:textId="77777777" w:rsidR="008777F3" w:rsidRPr="00E70CF5" w:rsidRDefault="008777F3" w:rsidP="00F55F0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70C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230</w:t>
            </w:r>
          </w:p>
        </w:tc>
        <w:tc>
          <w:tcPr>
            <w:tcW w:w="0" w:type="auto"/>
            <w:shd w:val="clear" w:color="auto" w:fill="auto"/>
          </w:tcPr>
          <w:p w14:paraId="3B8AFDA9" w14:textId="77777777" w:rsidR="008777F3" w:rsidRPr="00E70CF5" w:rsidRDefault="008777F3" w:rsidP="00F55F0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70C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253     279</w:t>
            </w:r>
          </w:p>
        </w:tc>
        <w:tc>
          <w:tcPr>
            <w:tcW w:w="0" w:type="auto"/>
            <w:shd w:val="clear" w:color="auto" w:fill="auto"/>
          </w:tcPr>
          <w:p w14:paraId="5E3221B2" w14:textId="4F5F04ED" w:rsidR="008777F3" w:rsidRPr="00E70CF5" w:rsidRDefault="008777F3" w:rsidP="00F55F0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70C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128</w:t>
            </w:r>
            <w:r w:rsidR="0029158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</w:tr>
      <w:bookmarkEnd w:id="1"/>
      <w:bookmarkEnd w:id="2"/>
    </w:tbl>
    <w:p w14:paraId="706B9741" w14:textId="77777777" w:rsidR="008777F3" w:rsidRDefault="008777F3" w:rsidP="008777F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A9679CB" w14:textId="77777777" w:rsidR="008777F3" w:rsidRPr="004E770B" w:rsidRDefault="008777F3" w:rsidP="008777F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770B">
        <w:rPr>
          <w:rFonts w:ascii="Times New Roman" w:hAnsi="Times New Roman" w:cs="Times New Roman"/>
          <w:b/>
          <w:bCs/>
          <w:sz w:val="28"/>
          <w:szCs w:val="28"/>
        </w:rPr>
        <w:t>7. Очікувані результати</w:t>
      </w:r>
    </w:p>
    <w:p w14:paraId="29CB5137" w14:textId="77777777" w:rsidR="008777F3" w:rsidRDefault="008777F3" w:rsidP="008777F3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0CF5">
        <w:rPr>
          <w:rFonts w:ascii="Times New Roman" w:hAnsi="Times New Roman" w:cs="Times New Roman"/>
          <w:sz w:val="28"/>
          <w:szCs w:val="28"/>
        </w:rPr>
        <w:t>Реалізація Програми дозволить:</w:t>
      </w:r>
    </w:p>
    <w:p w14:paraId="77F7771B" w14:textId="77777777" w:rsidR="008777F3" w:rsidRDefault="008777F3" w:rsidP="008777F3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0CF5">
        <w:rPr>
          <w:rFonts w:ascii="Times New Roman" w:hAnsi="Times New Roman" w:cs="Times New Roman"/>
          <w:sz w:val="28"/>
          <w:szCs w:val="28"/>
        </w:rPr>
        <w:t xml:space="preserve">збільшити кількість випадків раннього виявлення раку простати; - знизити рівень ускладнень та смертності; </w:t>
      </w:r>
    </w:p>
    <w:p w14:paraId="6BA135A0" w14:textId="77777777" w:rsidR="008777F3" w:rsidRDefault="008777F3" w:rsidP="008777F3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0CF5">
        <w:rPr>
          <w:rFonts w:ascii="Times New Roman" w:hAnsi="Times New Roman" w:cs="Times New Roman"/>
          <w:sz w:val="28"/>
          <w:szCs w:val="28"/>
        </w:rPr>
        <w:t xml:space="preserve">підвищити рівень відповідальності населення за власне здоров’я; </w:t>
      </w:r>
    </w:p>
    <w:p w14:paraId="22932DD8" w14:textId="77777777" w:rsidR="008777F3" w:rsidRPr="00E70CF5" w:rsidRDefault="008777F3" w:rsidP="008777F3">
      <w:pPr>
        <w:pStyle w:val="a3"/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0CF5">
        <w:rPr>
          <w:rFonts w:ascii="Times New Roman" w:hAnsi="Times New Roman" w:cs="Times New Roman"/>
          <w:sz w:val="28"/>
          <w:szCs w:val="28"/>
        </w:rPr>
        <w:t>зменшити фінансове навантаження на лікування пізніх стадій захворювання.</w:t>
      </w:r>
      <w:bookmarkStart w:id="3" w:name="контроль-за-виконанням-програми"/>
    </w:p>
    <w:p w14:paraId="03526E8C" w14:textId="77777777" w:rsidR="008777F3" w:rsidRPr="00E70CF5" w:rsidRDefault="008777F3" w:rsidP="008777F3">
      <w:pPr>
        <w:pStyle w:val="a3"/>
        <w:rPr>
          <w:rFonts w:ascii="Times New Roman" w:hAnsi="Times New Roman" w:cs="Times New Roman"/>
          <w:sz w:val="28"/>
          <w:szCs w:val="28"/>
        </w:rPr>
      </w:pPr>
    </w:p>
    <w:bookmarkEnd w:id="3"/>
    <w:p w14:paraId="0C679162" w14:textId="77777777" w:rsidR="008777F3" w:rsidRPr="00E70CF5" w:rsidRDefault="008777F3" w:rsidP="008777F3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C4109A2" w14:textId="77777777" w:rsidR="008777F3" w:rsidRPr="004E770B" w:rsidRDefault="008777F3" w:rsidP="008777F3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</w:p>
    <w:p w14:paraId="661B830D" w14:textId="77777777" w:rsidR="008777F3" w:rsidRPr="00C13548" w:rsidRDefault="008777F3" w:rsidP="008777F3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548">
        <w:rPr>
          <w:rFonts w:ascii="Times New Roman" w:hAnsi="Times New Roman" w:cs="Times New Roman"/>
          <w:sz w:val="28"/>
          <w:szCs w:val="28"/>
        </w:rPr>
        <w:t>Керуючий справами виконавчого</w:t>
      </w:r>
    </w:p>
    <w:p w14:paraId="487F7A57" w14:textId="77777777" w:rsidR="008777F3" w:rsidRPr="00C13548" w:rsidRDefault="008777F3" w:rsidP="008777F3">
      <w:pPr>
        <w:suppressAutoHyphens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3548">
        <w:rPr>
          <w:rFonts w:ascii="Times New Roman" w:hAnsi="Times New Roman" w:cs="Times New Roman"/>
          <w:sz w:val="28"/>
          <w:szCs w:val="28"/>
        </w:rPr>
        <w:t xml:space="preserve">комітету сільської ради </w:t>
      </w:r>
      <w:r w:rsidRPr="00C13548">
        <w:rPr>
          <w:rFonts w:ascii="Times New Roman" w:hAnsi="Times New Roman" w:cs="Times New Roman"/>
          <w:sz w:val="28"/>
          <w:szCs w:val="28"/>
        </w:rPr>
        <w:tab/>
      </w:r>
      <w:r w:rsidRPr="00C13548">
        <w:rPr>
          <w:rFonts w:ascii="Times New Roman" w:hAnsi="Times New Roman" w:cs="Times New Roman"/>
          <w:sz w:val="28"/>
          <w:szCs w:val="28"/>
        </w:rPr>
        <w:tab/>
      </w:r>
      <w:r w:rsidRPr="00C13548">
        <w:rPr>
          <w:rFonts w:ascii="Times New Roman" w:hAnsi="Times New Roman" w:cs="Times New Roman"/>
          <w:sz w:val="28"/>
          <w:szCs w:val="28"/>
        </w:rPr>
        <w:tab/>
      </w:r>
      <w:r w:rsidRPr="00C13548">
        <w:rPr>
          <w:rFonts w:ascii="Times New Roman" w:hAnsi="Times New Roman" w:cs="Times New Roman"/>
          <w:sz w:val="28"/>
          <w:szCs w:val="28"/>
        </w:rPr>
        <w:tab/>
      </w:r>
      <w:r w:rsidRPr="00C13548">
        <w:rPr>
          <w:rFonts w:ascii="Times New Roman" w:hAnsi="Times New Roman" w:cs="Times New Roman"/>
          <w:sz w:val="28"/>
          <w:szCs w:val="28"/>
        </w:rPr>
        <w:tab/>
        <w:t xml:space="preserve">               Марія ЯКИМЧУК</w:t>
      </w:r>
    </w:p>
    <w:p w14:paraId="5D8535AB" w14:textId="77777777" w:rsidR="008777F3" w:rsidRPr="00C13548" w:rsidRDefault="008777F3" w:rsidP="008777F3">
      <w:pPr>
        <w:tabs>
          <w:tab w:val="left" w:pos="68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E4C850" w14:textId="77777777" w:rsidR="00744329" w:rsidRDefault="00744329"/>
    <w:sectPr w:rsidR="00744329" w:rsidSect="00326EDC">
      <w:headerReference w:type="default" r:id="rId6"/>
      <w:pgSz w:w="11906" w:h="16838"/>
      <w:pgMar w:top="567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70810A" w14:textId="77777777" w:rsidR="00034779" w:rsidRDefault="00034779" w:rsidP="008777F3">
      <w:pPr>
        <w:spacing w:after="0" w:line="240" w:lineRule="auto"/>
      </w:pPr>
      <w:r>
        <w:separator/>
      </w:r>
    </w:p>
  </w:endnote>
  <w:endnote w:type="continuationSeparator" w:id="0">
    <w:p w14:paraId="2CFFA25B" w14:textId="77777777" w:rsidR="00034779" w:rsidRDefault="00034779" w:rsidP="00877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465">
    <w:altName w:val="Calibri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EC5532" w14:textId="77777777" w:rsidR="00034779" w:rsidRDefault="00034779" w:rsidP="008777F3">
      <w:pPr>
        <w:spacing w:after="0" w:line="240" w:lineRule="auto"/>
      </w:pPr>
      <w:r>
        <w:separator/>
      </w:r>
    </w:p>
  </w:footnote>
  <w:footnote w:type="continuationSeparator" w:id="0">
    <w:p w14:paraId="44B9828F" w14:textId="77777777" w:rsidR="00034779" w:rsidRDefault="00034779" w:rsidP="00877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88415146"/>
      <w:docPartObj>
        <w:docPartGallery w:val="Page Numbers (Top of Page)"/>
        <w:docPartUnique/>
      </w:docPartObj>
    </w:sdtPr>
    <w:sdtEndPr/>
    <w:sdtContent>
      <w:p w14:paraId="2DF6FF8F" w14:textId="400F30E8" w:rsidR="008777F3" w:rsidRDefault="008777F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292733" w14:textId="77777777" w:rsidR="008777F3" w:rsidRDefault="008777F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AE8"/>
    <w:rsid w:val="00034779"/>
    <w:rsid w:val="00291589"/>
    <w:rsid w:val="00326EDC"/>
    <w:rsid w:val="00744329"/>
    <w:rsid w:val="008777F3"/>
    <w:rsid w:val="00A7786C"/>
    <w:rsid w:val="00E46AE8"/>
    <w:rsid w:val="00F1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8C7B2"/>
  <w15:chartTrackingRefBased/>
  <w15:docId w15:val="{758CF2AE-82B4-4E27-AE93-9F3E15278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77F3"/>
    <w:pPr>
      <w:suppressAutoHyphens/>
      <w:spacing w:line="254" w:lineRule="auto"/>
    </w:pPr>
    <w:rPr>
      <w:rFonts w:ascii="Calibri" w:eastAsia="Calibri" w:hAnsi="Calibri" w:cs="font46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77F3"/>
    <w:pPr>
      <w:suppressAutoHyphens/>
      <w:spacing w:after="0" w:line="240" w:lineRule="auto"/>
    </w:pPr>
    <w:rPr>
      <w:rFonts w:ascii="Calibri" w:eastAsia="Calibri" w:hAnsi="Calibri" w:cs="font465"/>
    </w:rPr>
  </w:style>
  <w:style w:type="paragraph" w:styleId="a4">
    <w:name w:val="header"/>
    <w:basedOn w:val="a"/>
    <w:link w:val="a5"/>
    <w:uiPriority w:val="99"/>
    <w:unhideWhenUsed/>
    <w:rsid w:val="008777F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8777F3"/>
    <w:rPr>
      <w:rFonts w:ascii="Calibri" w:eastAsia="Calibri" w:hAnsi="Calibri" w:cs="font465"/>
    </w:rPr>
  </w:style>
  <w:style w:type="paragraph" w:styleId="a6">
    <w:name w:val="footer"/>
    <w:basedOn w:val="a"/>
    <w:link w:val="a7"/>
    <w:uiPriority w:val="99"/>
    <w:unhideWhenUsed/>
    <w:rsid w:val="008777F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8777F3"/>
    <w:rPr>
      <w:rFonts w:ascii="Calibri" w:eastAsia="Calibri" w:hAnsi="Calibri" w:cs="font46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1836</Words>
  <Characters>1047</Characters>
  <Application>Microsoft Office Word</Application>
  <DocSecurity>0</DocSecurity>
  <Lines>8</Lines>
  <Paragraphs>5</Paragraphs>
  <ScaleCrop>false</ScaleCrop>
  <Company/>
  <LinksUpToDate>false</LinksUpToDate>
  <CharactersWithSpaces>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masha.yakymchuk@gmail.com</dc:creator>
  <cp:keywords/>
  <dc:description/>
  <cp:lastModifiedBy>admin_gorodok</cp:lastModifiedBy>
  <cp:revision>5</cp:revision>
  <cp:lastPrinted>2026-03-30T07:52:00Z</cp:lastPrinted>
  <dcterms:created xsi:type="dcterms:W3CDTF">2026-03-23T09:40:00Z</dcterms:created>
  <dcterms:modified xsi:type="dcterms:W3CDTF">2026-04-01T08:03:00Z</dcterms:modified>
</cp:coreProperties>
</file>