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ED6A9D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163C26">
        <w:rPr>
          <w:rFonts w:ascii="Times New Roman" w:eastAsia="Times New Roman" w:hAnsi="Times New Roman" w:cs="Times New Roman"/>
          <w:noProof/>
          <w:color w:val="000080"/>
          <w:sz w:val="23"/>
          <w:szCs w:val="24"/>
          <w:lang w:eastAsia="uk-UA"/>
        </w:rPr>
        <w:drawing>
          <wp:inline distT="0" distB="0" distL="0" distR="0" wp14:anchorId="1397E879" wp14:editId="45BE1364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FBFCE" w14:textId="77777777" w:rsidR="00163C26" w:rsidRPr="00163C26" w:rsidRDefault="00163C26" w:rsidP="00163C2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10E3993" w14:textId="77777777" w:rsidR="00163C26" w:rsidRPr="00163C26" w:rsidRDefault="00163C26" w:rsidP="00163C2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19C37A12" w14:textId="77777777" w:rsidR="00163C26" w:rsidRPr="00163C26" w:rsidRDefault="00163C26" w:rsidP="00163C26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3C26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14:paraId="7B2ECAD2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4D27CE2A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1D0AD6" w14:textId="77777777" w:rsidR="00163C26" w:rsidRPr="00163C26" w:rsidRDefault="00163C26" w:rsidP="00163C26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74356498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F61058B" w14:textId="77777777" w:rsidR="00163C26" w:rsidRPr="00163C26" w:rsidRDefault="00163C26" w:rsidP="00163C2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081E75BF" w14:textId="4C85C9FB" w:rsidR="00163C26" w:rsidRPr="00163C26" w:rsidRDefault="003425F1" w:rsidP="00163C2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________________2026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  року             с.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ar-SA"/>
        </w:rPr>
        <w:t xml:space="preserve"> 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Городок                                      № ______</w:t>
      </w:r>
    </w:p>
    <w:p w14:paraId="2664DDCF" w14:textId="77777777" w:rsidR="00864B41" w:rsidRPr="00163C26" w:rsidRDefault="00864B41" w:rsidP="00864B41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69E247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Про переведення дачного (садового)</w:t>
      </w:r>
    </w:p>
    <w:p w14:paraId="7BE8DF8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будинку у жилий будинок</w:t>
      </w:r>
    </w:p>
    <w:p w14:paraId="2FD383FA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192C79A3" w14:textId="7670F50B" w:rsidR="003609AE" w:rsidRPr="00305A6F" w:rsidRDefault="000B3185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Розглянувши заяв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="007A04CD" w:rsidRPr="00305A6F">
        <w:rPr>
          <w:rFonts w:ascii="Times New Roman" w:hAnsi="Times New Roman"/>
          <w:sz w:val="28"/>
          <w:szCs w:val="28"/>
        </w:rPr>
        <w:t xml:space="preserve"> громадян</w:t>
      </w:r>
      <w:r w:rsidR="00C102FA">
        <w:rPr>
          <w:rFonts w:ascii="Times New Roman" w:hAnsi="Times New Roman"/>
          <w:sz w:val="28"/>
          <w:szCs w:val="28"/>
        </w:rPr>
        <w:t>ки</w:t>
      </w:r>
      <w:r w:rsidR="007A04CD" w:rsidRPr="00305A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7B7B">
        <w:rPr>
          <w:rFonts w:ascii="Times New Roman" w:hAnsi="Times New Roman"/>
          <w:sz w:val="28"/>
          <w:szCs w:val="28"/>
        </w:rPr>
        <w:t>Радіонової</w:t>
      </w:r>
      <w:proofErr w:type="spellEnd"/>
      <w:r w:rsidR="00687B7B">
        <w:rPr>
          <w:rFonts w:ascii="Times New Roman" w:hAnsi="Times New Roman"/>
          <w:sz w:val="28"/>
          <w:szCs w:val="28"/>
        </w:rPr>
        <w:t xml:space="preserve"> Олени Вікторівни</w:t>
      </w:r>
      <w:r w:rsidR="00B10EB3">
        <w:rPr>
          <w:rFonts w:ascii="Times New Roman" w:hAnsi="Times New Roman"/>
          <w:sz w:val="28"/>
          <w:szCs w:val="28"/>
        </w:rPr>
        <w:t xml:space="preserve"> </w:t>
      </w:r>
      <w:r w:rsidR="00F7529A">
        <w:rPr>
          <w:rFonts w:ascii="Times New Roman" w:hAnsi="Times New Roman"/>
          <w:sz w:val="28"/>
          <w:szCs w:val="28"/>
        </w:rPr>
        <w:t>від</w:t>
      </w:r>
      <w:r w:rsidR="00C36425">
        <w:rPr>
          <w:rFonts w:ascii="Times New Roman" w:hAnsi="Times New Roman"/>
          <w:sz w:val="28"/>
          <w:szCs w:val="28"/>
        </w:rPr>
        <w:t xml:space="preserve"> </w:t>
      </w:r>
      <w:r w:rsidR="00687B7B">
        <w:rPr>
          <w:rFonts w:ascii="Times New Roman" w:hAnsi="Times New Roman"/>
          <w:sz w:val="28"/>
          <w:szCs w:val="28"/>
        </w:rPr>
        <w:t xml:space="preserve">            </w:t>
      </w:r>
      <w:r w:rsidR="007A0A79">
        <w:rPr>
          <w:rFonts w:ascii="Times New Roman" w:hAnsi="Times New Roman"/>
          <w:sz w:val="28"/>
          <w:szCs w:val="28"/>
        </w:rPr>
        <w:t>0</w:t>
      </w:r>
      <w:r w:rsidR="00490043">
        <w:rPr>
          <w:rFonts w:ascii="Times New Roman" w:hAnsi="Times New Roman"/>
          <w:sz w:val="28"/>
          <w:szCs w:val="28"/>
        </w:rPr>
        <w:t>9</w:t>
      </w:r>
      <w:r w:rsidR="007A069B">
        <w:rPr>
          <w:rFonts w:ascii="Times New Roman" w:hAnsi="Times New Roman"/>
          <w:sz w:val="28"/>
          <w:szCs w:val="28"/>
        </w:rPr>
        <w:t xml:space="preserve"> </w:t>
      </w:r>
      <w:r w:rsidR="007A0A79">
        <w:rPr>
          <w:rFonts w:ascii="Times New Roman" w:hAnsi="Times New Roman"/>
          <w:sz w:val="28"/>
          <w:szCs w:val="28"/>
        </w:rPr>
        <w:t>березня</w:t>
      </w:r>
      <w:r w:rsidR="000C410A">
        <w:rPr>
          <w:rFonts w:ascii="Times New Roman" w:hAnsi="Times New Roman"/>
          <w:sz w:val="28"/>
          <w:szCs w:val="28"/>
        </w:rPr>
        <w:t xml:space="preserve"> </w:t>
      </w:r>
      <w:r w:rsidR="002B02B9" w:rsidRPr="00305A6F">
        <w:rPr>
          <w:rFonts w:ascii="Times New Roman" w:hAnsi="Times New Roman"/>
          <w:sz w:val="28"/>
          <w:szCs w:val="28"/>
        </w:rPr>
        <w:t>202</w:t>
      </w:r>
      <w:r w:rsidR="003425F1">
        <w:rPr>
          <w:rFonts w:ascii="Times New Roman" w:hAnsi="Times New Roman"/>
          <w:sz w:val="28"/>
          <w:szCs w:val="28"/>
        </w:rPr>
        <w:t>6</w:t>
      </w:r>
      <w:r w:rsidR="002B02B9" w:rsidRPr="00305A6F">
        <w:rPr>
          <w:rFonts w:ascii="Times New Roman" w:hAnsi="Times New Roman"/>
          <w:sz w:val="28"/>
          <w:szCs w:val="28"/>
        </w:rPr>
        <w:t xml:space="preserve"> року </w:t>
      </w:r>
      <w:r w:rsidR="00A573B0" w:rsidRPr="00305A6F">
        <w:rPr>
          <w:rFonts w:ascii="Times New Roman" w:hAnsi="Times New Roman" w:cs="Times New Roman"/>
          <w:sz w:val="28"/>
          <w:szCs w:val="28"/>
          <w:shd w:val="clear" w:color="auto" w:fill="FFFFFF"/>
        </w:rPr>
        <w:t>та подані документи</w:t>
      </w:r>
      <w:r w:rsidR="00A573B0" w:rsidRPr="00305A6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>про переведення дачн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 xml:space="preserve"> (садов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>) будинк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Pr="00305A6F">
        <w:rPr>
          <w:rFonts w:ascii="Times New Roman" w:hAnsi="Times New Roman"/>
          <w:sz w:val="28"/>
          <w:szCs w:val="28"/>
        </w:rPr>
        <w:t xml:space="preserve"> у жил</w:t>
      </w:r>
      <w:r w:rsidR="0045214A" w:rsidRPr="00305A6F">
        <w:rPr>
          <w:rFonts w:ascii="Times New Roman" w:hAnsi="Times New Roman"/>
          <w:sz w:val="28"/>
          <w:szCs w:val="28"/>
        </w:rPr>
        <w:t>ий</w:t>
      </w:r>
      <w:r w:rsidRPr="00305A6F">
        <w:rPr>
          <w:rFonts w:ascii="Times New Roman" w:hAnsi="Times New Roman"/>
          <w:sz w:val="28"/>
          <w:szCs w:val="28"/>
        </w:rPr>
        <w:t xml:space="preserve"> будин</w:t>
      </w:r>
      <w:r w:rsidR="0045214A" w:rsidRPr="00305A6F">
        <w:rPr>
          <w:rFonts w:ascii="Times New Roman" w:hAnsi="Times New Roman"/>
          <w:sz w:val="28"/>
          <w:szCs w:val="28"/>
        </w:rPr>
        <w:t>ок</w:t>
      </w:r>
      <w:r w:rsidRPr="00305A6F">
        <w:rPr>
          <w:rFonts w:ascii="Times New Roman" w:hAnsi="Times New Roman"/>
          <w:sz w:val="28"/>
          <w:szCs w:val="28"/>
        </w:rPr>
        <w:t xml:space="preserve">, </w:t>
      </w:r>
      <w:r w:rsidR="00D03C1A" w:rsidRPr="00305A6F">
        <w:rPr>
          <w:rFonts w:ascii="Times New Roman" w:hAnsi="Times New Roman"/>
          <w:sz w:val="28"/>
          <w:szCs w:val="28"/>
        </w:rPr>
        <w:t xml:space="preserve">згідно </w:t>
      </w:r>
      <w:r w:rsidR="00A573B0" w:rsidRPr="00305A6F">
        <w:rPr>
          <w:rFonts w:ascii="Times New Roman" w:hAnsi="Times New Roman"/>
          <w:sz w:val="28"/>
          <w:szCs w:val="28"/>
        </w:rPr>
        <w:t>Порядку переведення дачних і садових будинків, що відповідають державним будівельним нормам, у жилі будинки, який затверджений п</w:t>
      </w:r>
      <w:r w:rsidRPr="00305A6F">
        <w:rPr>
          <w:rFonts w:ascii="Times New Roman" w:hAnsi="Times New Roman"/>
          <w:sz w:val="28"/>
          <w:szCs w:val="28"/>
        </w:rPr>
        <w:t>останов</w:t>
      </w:r>
      <w:r w:rsidR="00A573B0" w:rsidRPr="00305A6F">
        <w:rPr>
          <w:rFonts w:ascii="Times New Roman" w:hAnsi="Times New Roman"/>
          <w:sz w:val="28"/>
          <w:szCs w:val="28"/>
        </w:rPr>
        <w:t>ою</w:t>
      </w:r>
      <w:r w:rsidRPr="00305A6F">
        <w:rPr>
          <w:rFonts w:ascii="Times New Roman" w:hAnsi="Times New Roman"/>
          <w:sz w:val="28"/>
          <w:szCs w:val="28"/>
        </w:rPr>
        <w:t xml:space="preserve"> </w:t>
      </w:r>
      <w:r w:rsidR="00A573B0" w:rsidRPr="00305A6F">
        <w:rPr>
          <w:rFonts w:ascii="Times New Roman" w:hAnsi="Times New Roman"/>
          <w:sz w:val="28"/>
          <w:szCs w:val="28"/>
        </w:rPr>
        <w:t>К</w:t>
      </w:r>
      <w:r w:rsidRPr="00305A6F">
        <w:rPr>
          <w:rFonts w:ascii="Times New Roman" w:hAnsi="Times New Roman"/>
          <w:sz w:val="28"/>
          <w:szCs w:val="28"/>
        </w:rPr>
        <w:t xml:space="preserve">абінету Міністрів </w:t>
      </w:r>
      <w:r w:rsidR="00A573B0" w:rsidRPr="00305A6F">
        <w:rPr>
          <w:rFonts w:ascii="Times New Roman" w:hAnsi="Times New Roman"/>
          <w:sz w:val="28"/>
          <w:szCs w:val="28"/>
        </w:rPr>
        <w:t xml:space="preserve">України </w:t>
      </w:r>
      <w:r w:rsidRPr="00305A6F">
        <w:rPr>
          <w:rFonts w:ascii="Times New Roman" w:hAnsi="Times New Roman"/>
          <w:sz w:val="28"/>
          <w:szCs w:val="28"/>
        </w:rPr>
        <w:t>від 29</w:t>
      </w:r>
      <w:r w:rsidR="00A573B0" w:rsidRPr="00305A6F">
        <w:rPr>
          <w:rFonts w:ascii="Times New Roman" w:hAnsi="Times New Roman"/>
          <w:sz w:val="28"/>
          <w:szCs w:val="28"/>
        </w:rPr>
        <w:t xml:space="preserve"> квітня</w:t>
      </w:r>
      <w:r w:rsidR="001D7CBF">
        <w:rPr>
          <w:rFonts w:ascii="Times New Roman" w:hAnsi="Times New Roman"/>
          <w:sz w:val="28"/>
          <w:szCs w:val="28"/>
        </w:rPr>
        <w:t xml:space="preserve"> </w:t>
      </w:r>
      <w:r w:rsidR="00490043">
        <w:rPr>
          <w:rFonts w:ascii="Times New Roman" w:hAnsi="Times New Roman"/>
          <w:sz w:val="28"/>
          <w:szCs w:val="28"/>
        </w:rPr>
        <w:t xml:space="preserve">     </w:t>
      </w:r>
      <w:r w:rsidRPr="00305A6F">
        <w:rPr>
          <w:rFonts w:ascii="Times New Roman" w:hAnsi="Times New Roman"/>
          <w:sz w:val="28"/>
          <w:szCs w:val="28"/>
        </w:rPr>
        <w:t xml:space="preserve">2015 </w:t>
      </w:r>
      <w:r w:rsidR="00A573B0" w:rsidRPr="00305A6F">
        <w:rPr>
          <w:rFonts w:ascii="Times New Roman" w:hAnsi="Times New Roman"/>
          <w:sz w:val="28"/>
          <w:szCs w:val="28"/>
        </w:rPr>
        <w:t xml:space="preserve">року </w:t>
      </w:r>
      <w:r w:rsidRPr="00305A6F">
        <w:rPr>
          <w:rFonts w:ascii="Times New Roman" w:hAnsi="Times New Roman"/>
          <w:sz w:val="28"/>
          <w:szCs w:val="28"/>
        </w:rPr>
        <w:t>№</w:t>
      </w:r>
      <w:r w:rsidR="00A573B0" w:rsidRPr="00305A6F">
        <w:rPr>
          <w:rFonts w:ascii="Times New Roman" w:hAnsi="Times New Roman"/>
          <w:sz w:val="28"/>
          <w:szCs w:val="28"/>
        </w:rPr>
        <w:t> </w:t>
      </w:r>
      <w:r w:rsidRPr="00305A6F">
        <w:rPr>
          <w:rFonts w:ascii="Times New Roman" w:hAnsi="Times New Roman"/>
          <w:sz w:val="28"/>
          <w:szCs w:val="28"/>
        </w:rPr>
        <w:t>321, ст</w:t>
      </w:r>
      <w:r w:rsidR="003609AE" w:rsidRPr="00305A6F">
        <w:rPr>
          <w:rFonts w:ascii="Times New Roman" w:hAnsi="Times New Roman"/>
          <w:sz w:val="28"/>
          <w:szCs w:val="28"/>
        </w:rPr>
        <w:t>атті</w:t>
      </w:r>
      <w:r w:rsidRPr="00305A6F">
        <w:rPr>
          <w:rFonts w:ascii="Times New Roman" w:hAnsi="Times New Roman"/>
          <w:sz w:val="28"/>
          <w:szCs w:val="28"/>
        </w:rPr>
        <w:t xml:space="preserve"> 8</w:t>
      </w:r>
      <w:r w:rsidR="00A573B0"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</w:t>
      </w:r>
      <w:r w:rsidR="003609AE" w:rsidRPr="00305A6F">
        <w:rPr>
          <w:rFonts w:ascii="Times New Roman" w:hAnsi="Times New Roman"/>
          <w:sz w:val="28"/>
          <w:szCs w:val="28"/>
        </w:rPr>
        <w:t xml:space="preserve">аттями </w:t>
      </w:r>
      <w:r w:rsidRPr="00305A6F">
        <w:rPr>
          <w:rFonts w:ascii="Times New Roman" w:hAnsi="Times New Roman"/>
          <w:sz w:val="28"/>
          <w:szCs w:val="28"/>
        </w:rPr>
        <w:t>31, 40</w:t>
      </w:r>
      <w:r w:rsidR="0038583C" w:rsidRPr="00305A6F">
        <w:rPr>
          <w:rFonts w:ascii="Times New Roman" w:hAnsi="Times New Roman"/>
          <w:sz w:val="28"/>
          <w:szCs w:val="28"/>
        </w:rPr>
        <w:t>, 52, 59</w:t>
      </w:r>
      <w:r w:rsidRPr="00305A6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3609AE" w:rsidRPr="00305A6F">
        <w:rPr>
          <w:rFonts w:ascii="Times New Roman" w:hAnsi="Times New Roman"/>
          <w:sz w:val="28"/>
          <w:szCs w:val="28"/>
        </w:rPr>
        <w:t>виконавчий ком</w:t>
      </w:r>
      <w:r w:rsidR="005822E6" w:rsidRPr="00305A6F">
        <w:rPr>
          <w:rFonts w:ascii="Times New Roman" w:hAnsi="Times New Roman"/>
          <w:sz w:val="28"/>
          <w:szCs w:val="28"/>
        </w:rPr>
        <w:t>ітет сільської ради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0CEB258E" w14:textId="67D8B7B0" w:rsidR="000700A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B3185" w:rsidRPr="00305A6F">
        <w:rPr>
          <w:rFonts w:ascii="Times New Roman" w:hAnsi="Times New Roman"/>
          <w:sz w:val="28"/>
          <w:szCs w:val="28"/>
          <w:lang w:val="uk-UA"/>
        </w:rPr>
        <w:t>Перевести садовий будинок</w:t>
      </w:r>
      <w:r w:rsidR="001C7EBD" w:rsidRPr="00305A6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687B7B">
        <w:rPr>
          <w:rFonts w:ascii="Times New Roman" w:hAnsi="Times New Roman"/>
          <w:sz w:val="28"/>
          <w:szCs w:val="28"/>
          <w:lang w:val="uk-UA"/>
        </w:rPr>
        <w:t>73</w:t>
      </w:r>
      <w:r w:rsidR="00082450" w:rsidRPr="00740A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2450" w:rsidRPr="00740A06">
        <w:rPr>
          <w:rFonts w:ascii="Times New Roman" w:hAnsi="Times New Roman"/>
          <w:sz w:val="28"/>
          <w:szCs w:val="28"/>
        </w:rPr>
        <w:t>який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Городоцької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громади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масиві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«</w:t>
      </w:r>
      <w:r w:rsidR="00687B7B">
        <w:rPr>
          <w:rFonts w:ascii="Times New Roman" w:hAnsi="Times New Roman"/>
          <w:sz w:val="28"/>
          <w:szCs w:val="28"/>
          <w:lang w:val="uk-UA"/>
        </w:rPr>
        <w:t>Малиновий</w:t>
      </w:r>
      <w:r w:rsidR="00E0214D" w:rsidRPr="00C203E5">
        <w:rPr>
          <w:rFonts w:ascii="Times New Roman" w:hAnsi="Times New Roman"/>
          <w:sz w:val="28"/>
          <w:szCs w:val="28"/>
          <w:lang w:val="uk-UA"/>
        </w:rPr>
        <w:t xml:space="preserve">», загальною площею </w:t>
      </w:r>
      <w:r w:rsidR="00687B7B">
        <w:rPr>
          <w:rFonts w:ascii="Times New Roman" w:hAnsi="Times New Roman"/>
          <w:sz w:val="28"/>
          <w:szCs w:val="28"/>
          <w:lang w:val="uk-UA"/>
        </w:rPr>
        <w:t>128.0</w:t>
      </w:r>
      <w:r w:rsidR="00E0214D" w:rsidRPr="001760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м</w:t>
      </w:r>
      <w:r w:rsidR="00E0214D" w:rsidRPr="0093611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належн</w:t>
      </w:r>
      <w:r w:rsidR="00A940A4">
        <w:rPr>
          <w:rFonts w:ascii="Times New Roman" w:hAnsi="Times New Roman"/>
          <w:sz w:val="28"/>
          <w:szCs w:val="28"/>
          <w:lang w:val="uk-UA"/>
        </w:rPr>
        <w:t>ий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на праві власності 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>громадян</w:t>
      </w:r>
      <w:r w:rsidR="00C102FA">
        <w:rPr>
          <w:rFonts w:ascii="Times New Roman" w:hAnsi="Times New Roman"/>
          <w:bCs/>
          <w:sz w:val="28"/>
          <w:szCs w:val="28"/>
          <w:lang w:val="uk-UA"/>
        </w:rPr>
        <w:t>ці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687B7B">
        <w:rPr>
          <w:rFonts w:ascii="Times New Roman" w:hAnsi="Times New Roman"/>
          <w:bCs/>
          <w:sz w:val="28"/>
          <w:szCs w:val="28"/>
          <w:lang w:val="uk-UA"/>
        </w:rPr>
        <w:t>Радіоновій</w:t>
      </w:r>
      <w:proofErr w:type="spellEnd"/>
      <w:r w:rsidR="00687B7B">
        <w:rPr>
          <w:rFonts w:ascii="Times New Roman" w:hAnsi="Times New Roman"/>
          <w:bCs/>
          <w:sz w:val="28"/>
          <w:szCs w:val="28"/>
          <w:lang w:val="uk-UA"/>
        </w:rPr>
        <w:t xml:space="preserve"> Олені Вікторівні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згідно витягу з Державного реєстру речових прав нерухоме майно про реєстрацію права власності від </w:t>
      </w:r>
      <w:r w:rsidR="00925C87">
        <w:rPr>
          <w:rFonts w:ascii="Times New Roman" w:hAnsi="Times New Roman"/>
          <w:sz w:val="28"/>
          <w:szCs w:val="28"/>
          <w:lang w:val="uk-UA"/>
        </w:rPr>
        <w:t>1</w:t>
      </w:r>
      <w:r w:rsidR="00687B7B">
        <w:rPr>
          <w:rFonts w:ascii="Times New Roman" w:hAnsi="Times New Roman"/>
          <w:sz w:val="28"/>
          <w:szCs w:val="28"/>
          <w:lang w:val="uk-UA"/>
        </w:rPr>
        <w:t>2</w:t>
      </w:r>
      <w:r w:rsidR="005E38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4B92">
        <w:rPr>
          <w:rFonts w:ascii="Times New Roman" w:hAnsi="Times New Roman"/>
          <w:sz w:val="28"/>
          <w:szCs w:val="28"/>
          <w:lang w:val="uk-UA"/>
        </w:rPr>
        <w:t>лютого</w:t>
      </w:r>
      <w:r w:rsidR="00E0214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194B92">
        <w:rPr>
          <w:rFonts w:ascii="Times New Roman" w:hAnsi="Times New Roman"/>
          <w:sz w:val="28"/>
          <w:szCs w:val="28"/>
          <w:lang w:val="uk-UA"/>
        </w:rPr>
        <w:t>6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року, індексний номер витягу:</w:t>
      </w:r>
      <w:r w:rsidR="00E0214D" w:rsidRPr="00740A06">
        <w:rPr>
          <w:rFonts w:ascii="Times New Roman" w:hAnsi="Times New Roman"/>
          <w:sz w:val="28"/>
          <w:szCs w:val="28"/>
        </w:rPr>
        <w:t> </w:t>
      </w:r>
      <w:r w:rsidR="007A0A79">
        <w:rPr>
          <w:rFonts w:ascii="Times New Roman" w:hAnsi="Times New Roman"/>
          <w:sz w:val="28"/>
          <w:szCs w:val="28"/>
          <w:lang w:val="uk-UA"/>
        </w:rPr>
        <w:t>4</w:t>
      </w:r>
      <w:r w:rsidR="00194B92">
        <w:rPr>
          <w:rFonts w:ascii="Times New Roman" w:hAnsi="Times New Roman"/>
          <w:sz w:val="28"/>
          <w:szCs w:val="28"/>
          <w:lang w:val="uk-UA"/>
        </w:rPr>
        <w:t>6</w:t>
      </w:r>
      <w:r w:rsidR="00490043">
        <w:rPr>
          <w:rFonts w:ascii="Times New Roman" w:hAnsi="Times New Roman"/>
          <w:sz w:val="28"/>
          <w:szCs w:val="28"/>
          <w:lang w:val="uk-UA"/>
        </w:rPr>
        <w:t>4</w:t>
      </w:r>
      <w:r w:rsidR="00687B7B">
        <w:rPr>
          <w:rFonts w:ascii="Times New Roman" w:hAnsi="Times New Roman"/>
          <w:sz w:val="28"/>
          <w:szCs w:val="28"/>
          <w:lang w:val="uk-UA"/>
        </w:rPr>
        <w:t>046318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, реєстраційний номер об'єкта нерухомого майна: </w:t>
      </w:r>
      <w:r w:rsidR="00A57762">
        <w:rPr>
          <w:rFonts w:ascii="Times New Roman" w:hAnsi="Times New Roman"/>
          <w:sz w:val="28"/>
          <w:szCs w:val="28"/>
          <w:lang w:val="uk-UA"/>
        </w:rPr>
        <w:t>32</w:t>
      </w:r>
      <w:r w:rsidR="00925C87">
        <w:rPr>
          <w:rFonts w:ascii="Times New Roman" w:hAnsi="Times New Roman"/>
          <w:sz w:val="28"/>
          <w:szCs w:val="28"/>
          <w:lang w:val="uk-UA"/>
        </w:rPr>
        <w:t>8</w:t>
      </w:r>
      <w:r w:rsidR="00687B7B">
        <w:rPr>
          <w:rFonts w:ascii="Times New Roman" w:hAnsi="Times New Roman"/>
          <w:sz w:val="28"/>
          <w:szCs w:val="28"/>
          <w:lang w:val="uk-UA"/>
        </w:rPr>
        <w:t>17312</w:t>
      </w:r>
      <w:r w:rsidR="006C4C5B">
        <w:rPr>
          <w:rFonts w:ascii="Times New Roman" w:hAnsi="Times New Roman"/>
          <w:sz w:val="28"/>
          <w:szCs w:val="28"/>
          <w:lang w:val="uk-UA"/>
        </w:rPr>
        <w:t>5</w:t>
      </w:r>
      <w:r w:rsidR="002E1140">
        <w:rPr>
          <w:rFonts w:ascii="Times New Roman" w:hAnsi="Times New Roman"/>
          <w:sz w:val="28"/>
          <w:szCs w:val="28"/>
          <w:lang w:val="uk-UA"/>
        </w:rPr>
        <w:t>6060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, який зареєстрований за номером ТО01:</w:t>
      </w:r>
      <w:r w:rsidR="00687B7B">
        <w:rPr>
          <w:rFonts w:ascii="Times New Roman" w:hAnsi="Times New Roman" w:cs="Times New Roman"/>
          <w:sz w:val="28"/>
          <w:szCs w:val="28"/>
          <w:lang w:val="uk-UA"/>
        </w:rPr>
        <w:t>7431-9349-3844-9482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організація, що видала – ФОП 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сертифікований експерт – 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7039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, 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7075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в жилий будинок</w:t>
      </w:r>
      <w:r w:rsidR="000700A6" w:rsidRPr="00305A6F">
        <w:rPr>
          <w:rFonts w:ascii="Times New Roman" w:hAnsi="Times New Roman"/>
          <w:sz w:val="28"/>
          <w:szCs w:val="28"/>
          <w:lang w:val="uk-UA"/>
        </w:rPr>
        <w:t>.</w:t>
      </w:r>
    </w:p>
    <w:p w14:paraId="7F885EC4" w14:textId="77777777" w:rsidR="009A2EC0" w:rsidRPr="00305A6F" w:rsidRDefault="009A2EC0" w:rsidP="009A2EC0">
      <w:pPr>
        <w:tabs>
          <w:tab w:val="left" w:pos="0"/>
          <w:tab w:val="left" w:pos="1134"/>
        </w:tabs>
        <w:spacing w:after="0" w:line="240" w:lineRule="auto"/>
        <w:ind w:left="927"/>
        <w:jc w:val="both"/>
        <w:rPr>
          <w:rFonts w:ascii="Times New Roman" w:hAnsi="Times New Roman"/>
          <w:szCs w:val="28"/>
        </w:rPr>
      </w:pPr>
    </w:p>
    <w:p w14:paraId="2C3E3FE5" w14:textId="10ED8A08" w:rsidR="00740A0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сільського голови з питань діяльності виконавчих органів </w:t>
      </w:r>
      <w:r w:rsidR="00521D38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>Сергія Сайка.</w:t>
      </w:r>
    </w:p>
    <w:p w14:paraId="3B202DC6" w14:textId="06675A04" w:rsidR="000700A6" w:rsidRDefault="000700A6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6D2445" w14:textId="77777777" w:rsidR="00E5538A" w:rsidRPr="00305A6F" w:rsidRDefault="00E5538A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7B5D2A" w14:textId="77777777" w:rsidR="00C169BA" w:rsidRDefault="00C169BA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17153818" w:rsidR="005822E6" w:rsidRPr="00305A6F" w:rsidRDefault="000B3185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 xml:space="preserve">Сільський голова                                      </w:t>
      </w:r>
      <w:r w:rsidR="000700A6" w:rsidRPr="00305A6F">
        <w:rPr>
          <w:rFonts w:ascii="Times New Roman" w:hAnsi="Times New Roman"/>
          <w:sz w:val="28"/>
          <w:szCs w:val="28"/>
        </w:rPr>
        <w:t xml:space="preserve">                              </w:t>
      </w:r>
      <w:r w:rsidRPr="00305A6F">
        <w:rPr>
          <w:rFonts w:ascii="Times New Roman" w:hAnsi="Times New Roman"/>
          <w:sz w:val="28"/>
          <w:szCs w:val="28"/>
        </w:rPr>
        <w:t xml:space="preserve">       Сергій ПОЛІЩУК</w:t>
      </w:r>
    </w:p>
    <w:p w14:paraId="5BCA2EAD" w14:textId="77777777" w:rsidR="00163C26" w:rsidRDefault="00163C26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163C26" w:rsidSect="00163C26">
          <w:pgSz w:w="11906" w:h="16838"/>
          <w:pgMar w:top="289" w:right="567" w:bottom="1134" w:left="1701" w:header="709" w:footer="709" w:gutter="0"/>
          <w:cols w:space="708"/>
          <w:docGrid w:linePitch="360"/>
        </w:sectPr>
      </w:pPr>
    </w:p>
    <w:p w14:paraId="28595BF0" w14:textId="27FACE54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728BFE3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15615B2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6D5FB9" w:rsidRPr="00305A6F" w14:paraId="3B1C609F" w14:textId="77777777" w:rsidTr="001551E3">
        <w:tc>
          <w:tcPr>
            <w:tcW w:w="5387" w:type="dxa"/>
          </w:tcPr>
          <w:p w14:paraId="1E8B2A47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Проєкт</w:t>
            </w:r>
            <w:proofErr w:type="spellEnd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рішення підготував: </w:t>
            </w:r>
          </w:p>
          <w:p w14:paraId="5BE1AC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7BAD1C1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FB9" w:rsidRPr="00305A6F" w14:paraId="73CA8270" w14:textId="77777777" w:rsidTr="001551E3">
        <w:trPr>
          <w:trHeight w:val="1246"/>
        </w:trPr>
        <w:tc>
          <w:tcPr>
            <w:tcW w:w="5387" w:type="dxa"/>
            <w:hideMark/>
          </w:tcPr>
          <w:p w14:paraId="4AB396B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 сільської ради</w:t>
            </w:r>
          </w:p>
        </w:tc>
        <w:tc>
          <w:tcPr>
            <w:tcW w:w="4400" w:type="dxa"/>
          </w:tcPr>
          <w:p w14:paraId="66AACED6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1CDE373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29B8859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ОПАНАСИК</w:t>
            </w:r>
          </w:p>
        </w:tc>
      </w:tr>
      <w:tr w:rsidR="006D5FB9" w:rsidRPr="00305A6F" w14:paraId="48918A55" w14:textId="77777777" w:rsidTr="001551E3">
        <w:tc>
          <w:tcPr>
            <w:tcW w:w="5387" w:type="dxa"/>
          </w:tcPr>
          <w:p w14:paraId="3AFB072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4E8F21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</w:t>
            </w:r>
          </w:p>
          <w:p w14:paraId="1FD5B9A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сільської ради </w:t>
            </w:r>
          </w:p>
        </w:tc>
        <w:tc>
          <w:tcPr>
            <w:tcW w:w="4400" w:type="dxa"/>
          </w:tcPr>
          <w:p w14:paraId="6540459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DBB5AD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799F7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C25963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EC2699" w14:textId="77777777" w:rsidR="006D5FB9" w:rsidRPr="00305A6F" w:rsidRDefault="006D5FB9" w:rsidP="001551E3">
            <w:pPr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ТИМОЩУК</w:t>
            </w:r>
          </w:p>
        </w:tc>
      </w:tr>
      <w:tr w:rsidR="006D5FB9" w:rsidRPr="00305A6F" w14:paraId="1627EBD7" w14:textId="77777777" w:rsidTr="001551E3">
        <w:trPr>
          <w:trHeight w:val="852"/>
        </w:trPr>
        <w:tc>
          <w:tcPr>
            <w:tcW w:w="9787" w:type="dxa"/>
            <w:gridSpan w:val="2"/>
          </w:tcPr>
          <w:p w14:paraId="1274B50D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5262DB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ПОГОДЖЕНО:</w:t>
            </w:r>
          </w:p>
          <w:p w14:paraId="20D13D43" w14:textId="77777777" w:rsidR="006D5FB9" w:rsidRPr="00305A6F" w:rsidRDefault="006D5FB9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304532F" w14:textId="77777777" w:rsidTr="001551E3">
        <w:trPr>
          <w:trHeight w:val="372"/>
        </w:trPr>
        <w:tc>
          <w:tcPr>
            <w:tcW w:w="5387" w:type="dxa"/>
            <w:hideMark/>
          </w:tcPr>
          <w:p w14:paraId="61345C80" w14:textId="77777777" w:rsidR="00F75912" w:rsidRP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сільського голови з питань діяльності виконавчих органів</w:t>
            </w:r>
          </w:p>
          <w:p w14:paraId="58840344" w14:textId="30CD8C3E" w:rsidR="006D5FB9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  <w:p w14:paraId="3943653C" w14:textId="77777777" w:rsid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7E340C" w14:textId="52FDCC90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</w:t>
            </w:r>
            <w:r w:rsidR="00792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справами виконавчого</w:t>
            </w:r>
          </w:p>
          <w:p w14:paraId="139FA33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 сільської ради</w:t>
            </w:r>
          </w:p>
        </w:tc>
        <w:tc>
          <w:tcPr>
            <w:tcW w:w="4400" w:type="dxa"/>
            <w:hideMark/>
          </w:tcPr>
          <w:p w14:paraId="23EA8474" w14:textId="25D6B751" w:rsidR="006D5FB9" w:rsidRDefault="00F75912" w:rsidP="00FE1FBD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САЙКО</w:t>
            </w:r>
          </w:p>
          <w:p w14:paraId="5889F605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B0134E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8F7B39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E825F0" w14:textId="77777777" w:rsidR="006D5FB9" w:rsidRPr="00305A6F" w:rsidRDefault="006D5FB9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ЯКИМЧУК</w:t>
            </w:r>
          </w:p>
        </w:tc>
      </w:tr>
      <w:tr w:rsidR="006D5FB9" w:rsidRPr="00305A6F" w14:paraId="2BE0BC2C" w14:textId="77777777" w:rsidTr="001551E3">
        <w:tc>
          <w:tcPr>
            <w:tcW w:w="5387" w:type="dxa"/>
          </w:tcPr>
          <w:p w14:paraId="17F81A9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2421485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8CA1406" w14:textId="77777777" w:rsidTr="001551E3">
        <w:tc>
          <w:tcPr>
            <w:tcW w:w="5387" w:type="dxa"/>
            <w:hideMark/>
          </w:tcPr>
          <w:p w14:paraId="679FAEE9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Н</w:t>
            </w: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ачальник юридичного відділу </w:t>
            </w:r>
          </w:p>
          <w:p w14:paraId="7406130F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сільської ради             </w:t>
            </w:r>
          </w:p>
          <w:p w14:paraId="28160E4D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2F708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 особа з питань</w:t>
            </w:r>
          </w:p>
          <w:p w14:paraId="43FC824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 та виявлення корупції</w:t>
            </w:r>
          </w:p>
          <w:p w14:paraId="491E76E5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сільській раді</w:t>
            </w:r>
          </w:p>
          <w:p w14:paraId="30C40343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6ABDF38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34B294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Лілія КИТОВСЬКА</w:t>
            </w:r>
          </w:p>
          <w:p w14:paraId="44B38925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A11ED1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28119D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389E22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Людмила СТЕПЧИНА</w:t>
            </w:r>
          </w:p>
          <w:p w14:paraId="11175FFC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5C6F4149" w14:textId="77777777" w:rsidTr="001551E3">
        <w:tc>
          <w:tcPr>
            <w:tcW w:w="5387" w:type="dxa"/>
          </w:tcPr>
          <w:p w14:paraId="0B6EFCFB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відділу організаційного </w:t>
            </w:r>
          </w:p>
          <w:p w14:paraId="3BEBD1A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забезпечення, документообігу, </w:t>
            </w:r>
          </w:p>
          <w:p w14:paraId="60D68413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інформаційної діяльності, комунікацій </w:t>
            </w:r>
          </w:p>
          <w:p w14:paraId="2095C4A4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громадськістю та доступу</w:t>
            </w:r>
          </w:p>
          <w:p w14:paraId="2CA5851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публічної інформації</w:t>
            </w:r>
          </w:p>
          <w:p w14:paraId="64EFC86D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  <w:tc>
          <w:tcPr>
            <w:tcW w:w="4400" w:type="dxa"/>
          </w:tcPr>
          <w:p w14:paraId="5DE8EE37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078E0B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12292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F82E6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1A014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B11B41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ШЕРЕМЕТА</w:t>
            </w:r>
          </w:p>
        </w:tc>
      </w:tr>
    </w:tbl>
    <w:p w14:paraId="332881F6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0E782F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5774C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E5860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Оприлюднено на </w:t>
      </w: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ради:</w:t>
      </w:r>
    </w:p>
    <w:p w14:paraId="10715CCE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801FD1C" w14:textId="52A950BB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 202</w:t>
      </w:r>
      <w:r w:rsidR="008E5B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14:paraId="62141652" w14:textId="77777777" w:rsidR="00FE1FBD" w:rsidRDefault="00FE1FBD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13E9A5" w14:textId="77777777" w:rsidR="00521F73" w:rsidRDefault="00521F73" w:rsidP="009D3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6FAB6F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ПОЯСНЮВАЛЬНА ЗАПИСКА</w:t>
      </w:r>
    </w:p>
    <w:p w14:paraId="1410AFEC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сільської ради </w:t>
      </w:r>
    </w:p>
    <w:p w14:paraId="5F39A81B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переведення дачного (садового) будинку у жилий будинок»</w:t>
      </w:r>
    </w:p>
    <w:p w14:paraId="41F2F690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E9DB97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99EB33" w14:textId="67A82073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необхідності прийняття рішення </w:t>
      </w:r>
      <w:r w:rsidR="005E5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виконкому</w:t>
      </w: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19E0D7F9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громадяни відповідно до закону мають право на переведення дачних і садових будинків, що відповідають державним будівельним нормам, у жилі будинки в порядку, визначеному Кабінетом Міністрів України.</w:t>
      </w:r>
    </w:p>
    <w:p w14:paraId="61CA3A21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n63"/>
      <w:bookmarkEnd w:id="0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про переведення дачних і садових будинків у жилі будинки приймається відповідними органами місцевого самоврядування.</w:t>
      </w:r>
    </w:p>
    <w:p w14:paraId="2624F98D" w14:textId="203FF921" w:rsidR="006D5FB9" w:rsidRPr="00305A6F" w:rsidRDefault="006D5FB9" w:rsidP="00B10E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виконавчого комітету сільської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ради із заявою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7A0A7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03BE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0A7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березня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7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зареєстрована за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D6410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87B7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/08-01-36/2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лася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87B7B">
        <w:rPr>
          <w:rFonts w:ascii="Times New Roman" w:hAnsi="Times New Roman"/>
          <w:sz w:val="28"/>
          <w:szCs w:val="28"/>
        </w:rPr>
        <w:t>Радіонова</w:t>
      </w:r>
      <w:proofErr w:type="spellEnd"/>
      <w:r w:rsidR="00687B7B">
        <w:rPr>
          <w:rFonts w:ascii="Times New Roman" w:hAnsi="Times New Roman"/>
          <w:sz w:val="28"/>
          <w:szCs w:val="28"/>
        </w:rPr>
        <w:t xml:space="preserve"> Олена Вікторівна</w:t>
      </w:r>
      <w:r w:rsidRPr="004A4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r>
        <w:rPr>
          <w:rFonts w:ascii="Times New Roman" w:hAnsi="Times New Roman"/>
          <w:sz w:val="28"/>
          <w:szCs w:val="28"/>
        </w:rPr>
        <w:t xml:space="preserve">переведення садового будинку </w:t>
      </w:r>
      <w:r w:rsidRPr="0030656E">
        <w:rPr>
          <w:rFonts w:ascii="Times New Roman" w:hAnsi="Times New Roman"/>
          <w:sz w:val="28"/>
          <w:szCs w:val="28"/>
        </w:rPr>
        <w:t xml:space="preserve">№ </w:t>
      </w:r>
      <w:r w:rsidR="00687B7B" w:rsidRPr="00687B7B">
        <w:rPr>
          <w:rFonts w:ascii="Times New Roman" w:hAnsi="Times New Roman"/>
          <w:sz w:val="28"/>
          <w:szCs w:val="28"/>
        </w:rPr>
        <w:t xml:space="preserve">73, який знаходиться на території Городоцької територіальної громади в масиві «Малиновий», загальною площею 128.0 м2, належний на праві власності громадянці </w:t>
      </w:r>
      <w:proofErr w:type="spellStart"/>
      <w:r w:rsidR="00687B7B" w:rsidRPr="00687B7B">
        <w:rPr>
          <w:rFonts w:ascii="Times New Roman" w:hAnsi="Times New Roman"/>
          <w:sz w:val="28"/>
          <w:szCs w:val="28"/>
        </w:rPr>
        <w:t>Радіоновій</w:t>
      </w:r>
      <w:proofErr w:type="spellEnd"/>
      <w:r w:rsidR="00687B7B" w:rsidRPr="00687B7B">
        <w:rPr>
          <w:rFonts w:ascii="Times New Roman" w:hAnsi="Times New Roman"/>
          <w:sz w:val="28"/>
          <w:szCs w:val="28"/>
        </w:rPr>
        <w:t xml:space="preserve"> Олені Вікторівні згідно витягу з Державного реєстру речових прав нерухоме майно про реєстрацію права власності від 12 лютого 2026 року, індексний номер витягу: 464046318, реєстраційний номер об'єкта нерухомого майна: 3281731256060,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будівництва, який зареєстрований за номером ТО01:7431-9349-3844-9482, організація, що видала – ФОП Міщук Тарас Вікторович, сертифікований експерт – Міщук Тарас Вікторович (АЕ 007039, АЕ 007075), в жилий будинок</w:t>
      </w:r>
      <w:r w:rsidRPr="00305A6F">
        <w:rPr>
          <w:rFonts w:ascii="Times New Roman" w:hAnsi="Times New Roman"/>
          <w:sz w:val="28"/>
          <w:szCs w:val="28"/>
        </w:rPr>
        <w:t>.</w:t>
      </w:r>
    </w:p>
    <w:p w14:paraId="73866FD6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пункту 2 Порядку переведення дачних і садових будинків, що відповідають державним будівельним нормам, у жилі будинки, який затверджено постановою Кабінету Міністрів України від 29 квітня 2015 року № 321 «Про затвердження Порядку переведення дачних і садових будинків, що відповідають державним будівельним нормам, у жилі будинки», переведення дачних і садових будинків, що відповідають державним будівельним нормам, у жилі будинки здійснюється безоплатно органами місцевого самоврядування села, селища, міста, з якими відповідні дачні поселення та садівничі товариства пов’язані адміністративно або територіально.</w:t>
      </w:r>
    </w:p>
    <w:p w14:paraId="077D47E0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розгляду заяви та доданих до неї документів уповноважений орган протягом місяця з дня їх надходження приймає рішення про переведення дачного чи садового будинку у жилий будинок або про відмову в такому переведенні згідно пункту 4 Порядку.</w:t>
      </w:r>
    </w:p>
    <w:p w14:paraId="29F951A3" w14:textId="431DEDBE" w:rsidR="00925C87" w:rsidRDefault="006D5FB9" w:rsidP="005C60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абзацом другим пункту 5 Порядку переведення дачних і садових будинків, що відповідають державним будівельним нормам, у жилі будинки, рішення про переведення є підставою для використання дачних і садових будинків як житло, зокрема для здійснення громадянами реєстрації місця проживання.</w:t>
      </w:r>
    </w:p>
    <w:p w14:paraId="6C901FB1" w14:textId="77777777" w:rsidR="006D5FB9" w:rsidRPr="00305A6F" w:rsidRDefault="006D5FB9" w:rsidP="006D5FB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14:paraId="701CBB0A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14:paraId="194064A6" w14:textId="632AE762" w:rsidR="006D5FB9" w:rsidRPr="00305A6F" w:rsidRDefault="006D5FB9" w:rsidP="006D5F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переведення дачного (садового) будинку у жилий будинок, </w:t>
      </w:r>
      <w:r>
        <w:rPr>
          <w:rFonts w:ascii="Times New Roman" w:hAnsi="Times New Roman"/>
          <w:sz w:val="28"/>
          <w:szCs w:val="28"/>
        </w:rPr>
        <w:t xml:space="preserve">садовий будинок </w:t>
      </w:r>
      <w:r w:rsidRPr="0093051C">
        <w:rPr>
          <w:rFonts w:ascii="Times New Roman" w:hAnsi="Times New Roman"/>
          <w:sz w:val="28"/>
          <w:szCs w:val="28"/>
        </w:rPr>
        <w:t xml:space="preserve">№ </w:t>
      </w:r>
      <w:r w:rsidR="00687B7B" w:rsidRPr="00687B7B">
        <w:rPr>
          <w:rFonts w:ascii="Times New Roman" w:hAnsi="Times New Roman"/>
          <w:sz w:val="28"/>
          <w:szCs w:val="28"/>
        </w:rPr>
        <w:t xml:space="preserve">73, який знаходиться на території Городоцької територіальної громади в масиві «Малиновий», загальною площею 128.0 м2, належний на праві власності громадянці </w:t>
      </w:r>
      <w:proofErr w:type="spellStart"/>
      <w:r w:rsidR="00687B7B" w:rsidRPr="00687B7B">
        <w:rPr>
          <w:rFonts w:ascii="Times New Roman" w:hAnsi="Times New Roman"/>
          <w:sz w:val="28"/>
          <w:szCs w:val="28"/>
        </w:rPr>
        <w:t>Радіоновій</w:t>
      </w:r>
      <w:proofErr w:type="spellEnd"/>
      <w:r w:rsidR="00687B7B" w:rsidRPr="00687B7B">
        <w:rPr>
          <w:rFonts w:ascii="Times New Roman" w:hAnsi="Times New Roman"/>
          <w:sz w:val="28"/>
          <w:szCs w:val="28"/>
        </w:rPr>
        <w:t xml:space="preserve"> Олені Вікторівні згідно витягу з Державного реєстру речових прав нерухоме майно про реєстрацію права власності від 12 лютого 2026 року, індексний номер витягу: 464046318, реєстраційний номер об'єкта нерухомого майна: 3281731256060</w:t>
      </w:r>
      <w:bookmarkStart w:id="1" w:name="_GoBack"/>
      <w:bookmarkEnd w:id="1"/>
      <w:r w:rsidRPr="00305A6F">
        <w:rPr>
          <w:rFonts w:ascii="Times New Roman" w:hAnsi="Times New Roman"/>
          <w:sz w:val="28"/>
          <w:szCs w:val="28"/>
        </w:rPr>
        <w:t>, буде переведено в жилий будинок.</w:t>
      </w:r>
    </w:p>
    <w:p w14:paraId="5661EB14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14:paraId="05842FA4" w14:textId="77777777" w:rsidR="006D5FB9" w:rsidRPr="00305A6F" w:rsidRDefault="006D5FB9" w:rsidP="006D5FB9">
      <w:pPr>
        <w:tabs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статтями 31, 40, 52, 59 Закону України «Про місцеве самоврядування в Україні»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B246418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14:paraId="7E20CB6D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14:paraId="4B290537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14:paraId="7FB9E91E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14:paraId="1A311172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14:paraId="67770B78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Оформлення </w:t>
      </w:r>
      <w:bookmarkStart w:id="2" w:name="_Hlk94176146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правовстановлюючих документів на об’єкт нерухомого майна </w:t>
      </w:r>
      <w:bookmarkEnd w:id="2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надходження платежів до місцевого бюджету у вигляді податку на нерухоме майно, відмінне від земельної ділянки.</w:t>
      </w:r>
    </w:p>
    <w:p w14:paraId="5CFFD841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14:paraId="5E181166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14:paraId="5C606373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14:paraId="78D4141B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громадянами правовстановлюючих документів на об’єкт нерухомого майна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B144E22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67825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BFEC7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279"/>
        <w:gridCol w:w="4502"/>
      </w:tblGrid>
      <w:tr w:rsidR="006D5FB9" w:rsidRPr="00305A6F" w14:paraId="000B3497" w14:textId="77777777" w:rsidTr="001551E3">
        <w:trPr>
          <w:trHeight w:val="1246"/>
        </w:trPr>
        <w:tc>
          <w:tcPr>
            <w:tcW w:w="5279" w:type="dxa"/>
            <w:shd w:val="clear" w:color="auto" w:fill="auto"/>
          </w:tcPr>
          <w:p w14:paraId="3CAA023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Начальник відділу 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архітектури, земельних відносин та житлово-комунального господарства</w:t>
            </w:r>
          </w:p>
          <w:p w14:paraId="6124D85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5D8D71CD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53B5A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246C2B32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</w:rPr>
            </w:pPr>
          </w:p>
          <w:p w14:paraId="64C1F61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                         Тетяна ОПАНАСИК</w:t>
            </w:r>
          </w:p>
        </w:tc>
      </w:tr>
      <w:tr w:rsidR="006D5FB9" w:rsidRPr="00305A6F" w14:paraId="766834E3" w14:textId="77777777" w:rsidTr="001551E3">
        <w:tc>
          <w:tcPr>
            <w:tcW w:w="5279" w:type="dxa"/>
            <w:shd w:val="clear" w:color="auto" w:fill="auto"/>
          </w:tcPr>
          <w:p w14:paraId="48ED42F9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512F143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2652B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Виконавець </w:t>
            </w:r>
          </w:p>
          <w:p w14:paraId="5740628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головний спеціаліст відділу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 xml:space="preserve"> архітектури, земельних відносин та житлово-комунального господарства</w:t>
            </w:r>
          </w:p>
          <w:p w14:paraId="5C103D9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7617A95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04C74BA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CAD8381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579ADD2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B23139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3BB322F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251C7B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0D9DBE8B" w14:textId="3F0D4FF6" w:rsidR="005822E6" w:rsidRPr="00F75912" w:rsidRDefault="006D5FB9" w:rsidP="00F75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Вікторія ТИМОЩУК</w:t>
      </w:r>
    </w:p>
    <w:sectPr w:rsidR="005822E6" w:rsidRPr="00F75912" w:rsidSect="00452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EE"/>
    <w:rsid w:val="00014726"/>
    <w:rsid w:val="00026985"/>
    <w:rsid w:val="00032D83"/>
    <w:rsid w:val="00042B8F"/>
    <w:rsid w:val="00060CB8"/>
    <w:rsid w:val="000700A6"/>
    <w:rsid w:val="00073D3F"/>
    <w:rsid w:val="00082450"/>
    <w:rsid w:val="00084080"/>
    <w:rsid w:val="00084120"/>
    <w:rsid w:val="0008500F"/>
    <w:rsid w:val="00090E57"/>
    <w:rsid w:val="000971D6"/>
    <w:rsid w:val="0009795E"/>
    <w:rsid w:val="000B3185"/>
    <w:rsid w:val="000B3EE6"/>
    <w:rsid w:val="000B538D"/>
    <w:rsid w:val="000B5DC0"/>
    <w:rsid w:val="000C410A"/>
    <w:rsid w:val="000C6F9F"/>
    <w:rsid w:val="000D0A97"/>
    <w:rsid w:val="000D4765"/>
    <w:rsid w:val="001005EE"/>
    <w:rsid w:val="00103370"/>
    <w:rsid w:val="00124926"/>
    <w:rsid w:val="00125C66"/>
    <w:rsid w:val="00141B09"/>
    <w:rsid w:val="00143E9E"/>
    <w:rsid w:val="00145FB2"/>
    <w:rsid w:val="001616F0"/>
    <w:rsid w:val="00163C26"/>
    <w:rsid w:val="0017603A"/>
    <w:rsid w:val="00194202"/>
    <w:rsid w:val="00194B92"/>
    <w:rsid w:val="001A11B4"/>
    <w:rsid w:val="001A62B1"/>
    <w:rsid w:val="001C7EBD"/>
    <w:rsid w:val="001D78B2"/>
    <w:rsid w:val="001D7CBF"/>
    <w:rsid w:val="001F3C49"/>
    <w:rsid w:val="00203BEC"/>
    <w:rsid w:val="00205E43"/>
    <w:rsid w:val="0021022A"/>
    <w:rsid w:val="00223779"/>
    <w:rsid w:val="002310D0"/>
    <w:rsid w:val="002328E7"/>
    <w:rsid w:val="00243837"/>
    <w:rsid w:val="00257E6C"/>
    <w:rsid w:val="00262FDE"/>
    <w:rsid w:val="00263AF7"/>
    <w:rsid w:val="00263DC4"/>
    <w:rsid w:val="002A6E3B"/>
    <w:rsid w:val="002B02B9"/>
    <w:rsid w:val="002B1049"/>
    <w:rsid w:val="002B1C15"/>
    <w:rsid w:val="002B5EBC"/>
    <w:rsid w:val="002E1140"/>
    <w:rsid w:val="002F1521"/>
    <w:rsid w:val="002F3C17"/>
    <w:rsid w:val="002F6183"/>
    <w:rsid w:val="0030144C"/>
    <w:rsid w:val="003056EF"/>
    <w:rsid w:val="00305A6F"/>
    <w:rsid w:val="00321715"/>
    <w:rsid w:val="00337565"/>
    <w:rsid w:val="0033797A"/>
    <w:rsid w:val="0034157D"/>
    <w:rsid w:val="003418AF"/>
    <w:rsid w:val="003425F1"/>
    <w:rsid w:val="00343410"/>
    <w:rsid w:val="00346AD4"/>
    <w:rsid w:val="00354F52"/>
    <w:rsid w:val="003609AE"/>
    <w:rsid w:val="00372655"/>
    <w:rsid w:val="003731A0"/>
    <w:rsid w:val="003855E8"/>
    <w:rsid w:val="0038583C"/>
    <w:rsid w:val="0039059B"/>
    <w:rsid w:val="003A4058"/>
    <w:rsid w:val="003E4B49"/>
    <w:rsid w:val="004021C9"/>
    <w:rsid w:val="004045E3"/>
    <w:rsid w:val="00424EAF"/>
    <w:rsid w:val="00435477"/>
    <w:rsid w:val="0045214A"/>
    <w:rsid w:val="004525F3"/>
    <w:rsid w:val="00461E99"/>
    <w:rsid w:val="00481622"/>
    <w:rsid w:val="00481C1A"/>
    <w:rsid w:val="00490043"/>
    <w:rsid w:val="004909EB"/>
    <w:rsid w:val="004B0AAA"/>
    <w:rsid w:val="004B689B"/>
    <w:rsid w:val="004C1182"/>
    <w:rsid w:val="004E4C20"/>
    <w:rsid w:val="0050428B"/>
    <w:rsid w:val="00515B38"/>
    <w:rsid w:val="00521D38"/>
    <w:rsid w:val="00521F73"/>
    <w:rsid w:val="00525274"/>
    <w:rsid w:val="005275A2"/>
    <w:rsid w:val="00532C04"/>
    <w:rsid w:val="00553E1C"/>
    <w:rsid w:val="005565F7"/>
    <w:rsid w:val="00563081"/>
    <w:rsid w:val="00567726"/>
    <w:rsid w:val="00572E16"/>
    <w:rsid w:val="005779B4"/>
    <w:rsid w:val="005822E6"/>
    <w:rsid w:val="0059577E"/>
    <w:rsid w:val="00595EAB"/>
    <w:rsid w:val="005B230B"/>
    <w:rsid w:val="005C1DCA"/>
    <w:rsid w:val="005C607C"/>
    <w:rsid w:val="005D3CE5"/>
    <w:rsid w:val="005E38EC"/>
    <w:rsid w:val="005E5116"/>
    <w:rsid w:val="006013E3"/>
    <w:rsid w:val="006016EC"/>
    <w:rsid w:val="00602B43"/>
    <w:rsid w:val="00611B39"/>
    <w:rsid w:val="00613ABA"/>
    <w:rsid w:val="00625E0F"/>
    <w:rsid w:val="006637C0"/>
    <w:rsid w:val="006663B8"/>
    <w:rsid w:val="00681C5F"/>
    <w:rsid w:val="00687B7B"/>
    <w:rsid w:val="006B2D7F"/>
    <w:rsid w:val="006C4C5B"/>
    <w:rsid w:val="006D5FB9"/>
    <w:rsid w:val="0072179F"/>
    <w:rsid w:val="00725450"/>
    <w:rsid w:val="00731F04"/>
    <w:rsid w:val="00740A06"/>
    <w:rsid w:val="007410B0"/>
    <w:rsid w:val="0075248D"/>
    <w:rsid w:val="00754F59"/>
    <w:rsid w:val="007608D0"/>
    <w:rsid w:val="00781B23"/>
    <w:rsid w:val="00782B24"/>
    <w:rsid w:val="0079275C"/>
    <w:rsid w:val="00796315"/>
    <w:rsid w:val="00797D9F"/>
    <w:rsid w:val="007A0067"/>
    <w:rsid w:val="007A04CD"/>
    <w:rsid w:val="007A069B"/>
    <w:rsid w:val="007A0A79"/>
    <w:rsid w:val="007A17B7"/>
    <w:rsid w:val="007A59B4"/>
    <w:rsid w:val="007B4551"/>
    <w:rsid w:val="007C11D7"/>
    <w:rsid w:val="007F0CD3"/>
    <w:rsid w:val="00806C85"/>
    <w:rsid w:val="00807D49"/>
    <w:rsid w:val="00812227"/>
    <w:rsid w:val="008140FD"/>
    <w:rsid w:val="008218EE"/>
    <w:rsid w:val="00824616"/>
    <w:rsid w:val="00841AA6"/>
    <w:rsid w:val="008527B2"/>
    <w:rsid w:val="0086239F"/>
    <w:rsid w:val="00864B41"/>
    <w:rsid w:val="00882156"/>
    <w:rsid w:val="0088677F"/>
    <w:rsid w:val="00891B73"/>
    <w:rsid w:val="008A5C88"/>
    <w:rsid w:val="008C74EF"/>
    <w:rsid w:val="008E5BF2"/>
    <w:rsid w:val="00910403"/>
    <w:rsid w:val="00911008"/>
    <w:rsid w:val="0092217D"/>
    <w:rsid w:val="00925C87"/>
    <w:rsid w:val="0093051C"/>
    <w:rsid w:val="009824A9"/>
    <w:rsid w:val="009A2EC0"/>
    <w:rsid w:val="009A6BAD"/>
    <w:rsid w:val="009B0F19"/>
    <w:rsid w:val="009B4687"/>
    <w:rsid w:val="009C5FE4"/>
    <w:rsid w:val="009D38A3"/>
    <w:rsid w:val="009D5466"/>
    <w:rsid w:val="009D559A"/>
    <w:rsid w:val="009E24BD"/>
    <w:rsid w:val="009E41BC"/>
    <w:rsid w:val="009E5C80"/>
    <w:rsid w:val="009F5268"/>
    <w:rsid w:val="00A0012F"/>
    <w:rsid w:val="00A078FE"/>
    <w:rsid w:val="00A22E69"/>
    <w:rsid w:val="00A25F31"/>
    <w:rsid w:val="00A351FF"/>
    <w:rsid w:val="00A44AE9"/>
    <w:rsid w:val="00A45240"/>
    <w:rsid w:val="00A573B0"/>
    <w:rsid w:val="00A57762"/>
    <w:rsid w:val="00A7082E"/>
    <w:rsid w:val="00A84713"/>
    <w:rsid w:val="00A940A4"/>
    <w:rsid w:val="00A9435D"/>
    <w:rsid w:val="00AD1B29"/>
    <w:rsid w:val="00AD211C"/>
    <w:rsid w:val="00AE6068"/>
    <w:rsid w:val="00AF7D85"/>
    <w:rsid w:val="00B00E84"/>
    <w:rsid w:val="00B10EB3"/>
    <w:rsid w:val="00B120E6"/>
    <w:rsid w:val="00B21C68"/>
    <w:rsid w:val="00B44597"/>
    <w:rsid w:val="00B45DE1"/>
    <w:rsid w:val="00B50259"/>
    <w:rsid w:val="00B56CB8"/>
    <w:rsid w:val="00B57E88"/>
    <w:rsid w:val="00B6120E"/>
    <w:rsid w:val="00B724B4"/>
    <w:rsid w:val="00B761B5"/>
    <w:rsid w:val="00B97130"/>
    <w:rsid w:val="00BB408D"/>
    <w:rsid w:val="00BC2C2A"/>
    <w:rsid w:val="00BD0E5D"/>
    <w:rsid w:val="00BD6CDC"/>
    <w:rsid w:val="00BE664A"/>
    <w:rsid w:val="00BF40AC"/>
    <w:rsid w:val="00BF5910"/>
    <w:rsid w:val="00BF791F"/>
    <w:rsid w:val="00C01DE6"/>
    <w:rsid w:val="00C02E56"/>
    <w:rsid w:val="00C102FA"/>
    <w:rsid w:val="00C15A79"/>
    <w:rsid w:val="00C169BA"/>
    <w:rsid w:val="00C203E5"/>
    <w:rsid w:val="00C30C7A"/>
    <w:rsid w:val="00C32DA6"/>
    <w:rsid w:val="00C36425"/>
    <w:rsid w:val="00C50B8D"/>
    <w:rsid w:val="00C51B44"/>
    <w:rsid w:val="00C52269"/>
    <w:rsid w:val="00C6444B"/>
    <w:rsid w:val="00CB00F1"/>
    <w:rsid w:val="00CB3AE7"/>
    <w:rsid w:val="00CB5DFC"/>
    <w:rsid w:val="00CC2304"/>
    <w:rsid w:val="00CC3994"/>
    <w:rsid w:val="00CD0DB9"/>
    <w:rsid w:val="00CD49DC"/>
    <w:rsid w:val="00CE00B1"/>
    <w:rsid w:val="00CF1875"/>
    <w:rsid w:val="00D0243F"/>
    <w:rsid w:val="00D03C1A"/>
    <w:rsid w:val="00D33C1E"/>
    <w:rsid w:val="00D51B57"/>
    <w:rsid w:val="00D56A5F"/>
    <w:rsid w:val="00D609DF"/>
    <w:rsid w:val="00D62CC5"/>
    <w:rsid w:val="00D6410E"/>
    <w:rsid w:val="00D821A9"/>
    <w:rsid w:val="00D90F8F"/>
    <w:rsid w:val="00DA40C6"/>
    <w:rsid w:val="00DE337A"/>
    <w:rsid w:val="00DF0B0D"/>
    <w:rsid w:val="00E00EC8"/>
    <w:rsid w:val="00E0214D"/>
    <w:rsid w:val="00E058D9"/>
    <w:rsid w:val="00E14665"/>
    <w:rsid w:val="00E2112A"/>
    <w:rsid w:val="00E33DB2"/>
    <w:rsid w:val="00E371EB"/>
    <w:rsid w:val="00E425EA"/>
    <w:rsid w:val="00E4444B"/>
    <w:rsid w:val="00E44AC7"/>
    <w:rsid w:val="00E531AF"/>
    <w:rsid w:val="00E53E43"/>
    <w:rsid w:val="00E545A0"/>
    <w:rsid w:val="00E5538A"/>
    <w:rsid w:val="00E62487"/>
    <w:rsid w:val="00E63A7B"/>
    <w:rsid w:val="00E64C48"/>
    <w:rsid w:val="00EC44D5"/>
    <w:rsid w:val="00EE427E"/>
    <w:rsid w:val="00EE57DE"/>
    <w:rsid w:val="00EE7FC5"/>
    <w:rsid w:val="00EF5825"/>
    <w:rsid w:val="00EF71CE"/>
    <w:rsid w:val="00EF7933"/>
    <w:rsid w:val="00F060CC"/>
    <w:rsid w:val="00F207F6"/>
    <w:rsid w:val="00F239A5"/>
    <w:rsid w:val="00F26722"/>
    <w:rsid w:val="00F27866"/>
    <w:rsid w:val="00F309C5"/>
    <w:rsid w:val="00F40ADD"/>
    <w:rsid w:val="00F517FA"/>
    <w:rsid w:val="00F670B0"/>
    <w:rsid w:val="00F71842"/>
    <w:rsid w:val="00F74681"/>
    <w:rsid w:val="00F7529A"/>
    <w:rsid w:val="00F75912"/>
    <w:rsid w:val="00F82D0B"/>
    <w:rsid w:val="00FB6A1A"/>
    <w:rsid w:val="00FC3ED5"/>
    <w:rsid w:val="00FE1FBD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  <w15:docId w15:val="{E5201AC2-BFD6-4069-BD2F-0A5FB195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4</Pages>
  <Words>4634</Words>
  <Characters>2642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152</cp:revision>
  <cp:lastPrinted>2026-03-10T13:21:00Z</cp:lastPrinted>
  <dcterms:created xsi:type="dcterms:W3CDTF">2023-07-19T13:30:00Z</dcterms:created>
  <dcterms:modified xsi:type="dcterms:W3CDTF">2026-03-10T13:21:00Z</dcterms:modified>
</cp:coreProperties>
</file>