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5E" w:rsidRDefault="0017435E" w:rsidP="0017435E">
      <w:pPr>
        <w:spacing w:after="0" w:line="240" w:lineRule="auto"/>
        <w:jc w:val="center"/>
        <w:rPr>
          <w:rFonts w:ascii="Times New Roman" w:eastAsia="Times New Roman" w:hAnsi="Times New Roman" w:cs="Times New Roman"/>
          <w:color w:val="000080"/>
          <w:sz w:val="23"/>
          <w:szCs w:val="24"/>
          <w:lang w:eastAsia="ru-RU"/>
        </w:rPr>
      </w:pPr>
    </w:p>
    <w:p w:rsidR="0017435E" w:rsidRPr="008F4C16" w:rsidRDefault="0017435E" w:rsidP="0017435E">
      <w:pPr>
        <w:spacing w:after="0" w:line="240" w:lineRule="auto"/>
        <w:jc w:val="center"/>
        <w:rPr>
          <w:rFonts w:ascii="Times New Roman" w:eastAsia="Times New Roman" w:hAnsi="Times New Roman" w:cs="Times New Roman"/>
          <w:color w:val="000080"/>
          <w:sz w:val="23"/>
          <w:szCs w:val="24"/>
          <w:lang w:eastAsia="ru-RU"/>
        </w:rPr>
      </w:pPr>
      <w:r w:rsidRPr="008F4C16">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17435E" w:rsidRPr="008F4C16" w:rsidRDefault="0017435E" w:rsidP="0017435E">
      <w:pPr>
        <w:keepNext/>
        <w:spacing w:after="0" w:line="240" w:lineRule="auto"/>
        <w:jc w:val="center"/>
        <w:outlineLvl w:val="2"/>
        <w:rPr>
          <w:rFonts w:ascii="Times New Roman" w:eastAsia="Times New Roman" w:hAnsi="Times New Roman" w:cs="Times New Roman"/>
          <w:b/>
          <w:sz w:val="24"/>
          <w:szCs w:val="24"/>
          <w:lang w:eastAsia="ru-RU"/>
        </w:rPr>
      </w:pPr>
    </w:p>
    <w:p w:rsidR="0017435E" w:rsidRPr="008F4C16" w:rsidRDefault="0017435E" w:rsidP="0017435E">
      <w:pPr>
        <w:keepNext/>
        <w:spacing w:after="0" w:line="240" w:lineRule="auto"/>
        <w:jc w:val="center"/>
        <w:outlineLvl w:val="2"/>
        <w:rPr>
          <w:rFonts w:ascii="Times New Roman" w:eastAsia="Times New Roman" w:hAnsi="Times New Roman" w:cs="Times New Roman"/>
          <w:b/>
          <w:sz w:val="28"/>
          <w:szCs w:val="28"/>
          <w:lang w:eastAsia="ru-RU"/>
        </w:rPr>
      </w:pPr>
      <w:r w:rsidRPr="008F4C16">
        <w:rPr>
          <w:rFonts w:ascii="Times New Roman" w:eastAsia="Times New Roman" w:hAnsi="Times New Roman" w:cs="Times New Roman"/>
          <w:b/>
          <w:sz w:val="28"/>
          <w:szCs w:val="28"/>
          <w:lang w:eastAsia="ru-RU"/>
        </w:rPr>
        <w:t>ГОРОДОЦЬКА СІЛЬСЬКА РАДА</w:t>
      </w:r>
    </w:p>
    <w:p w:rsidR="0017435E" w:rsidRPr="008F4C16" w:rsidRDefault="0017435E" w:rsidP="0017435E">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F4C16">
        <w:rPr>
          <w:rFonts w:ascii="Times New Roman" w:eastAsia="Calibri" w:hAnsi="Times New Roman" w:cs="Times New Roman"/>
          <w:b/>
          <w:sz w:val="28"/>
          <w:szCs w:val="28"/>
        </w:rPr>
        <w:t>РІВНЕНСЬКОГО РАЙОНУ РІВНЕНСЬКОЇ  ОБЛАСТІ</w:t>
      </w:r>
    </w:p>
    <w:p w:rsidR="0017435E" w:rsidRPr="00A41E87" w:rsidRDefault="0017435E" w:rsidP="0017435E">
      <w:pPr>
        <w:spacing w:after="0" w:line="240" w:lineRule="auto"/>
        <w:jc w:val="center"/>
        <w:rPr>
          <w:rFonts w:ascii="Times New Roman" w:eastAsia="Times New Roman" w:hAnsi="Times New Roman" w:cs="Times New Roman"/>
          <w:bCs/>
          <w:sz w:val="28"/>
          <w:szCs w:val="28"/>
          <w:lang w:eastAsia="ru-RU"/>
        </w:rPr>
      </w:pPr>
      <w:r w:rsidRPr="00A41E87">
        <w:rPr>
          <w:rFonts w:ascii="Times New Roman" w:eastAsia="Times New Roman" w:hAnsi="Times New Roman" w:cs="Times New Roman"/>
          <w:bCs/>
          <w:sz w:val="28"/>
          <w:szCs w:val="28"/>
          <w:lang w:eastAsia="ru-RU"/>
        </w:rPr>
        <w:t>Восьме скликання</w:t>
      </w:r>
    </w:p>
    <w:p w:rsidR="0017435E" w:rsidRPr="00A41E87" w:rsidRDefault="0017435E" w:rsidP="0017435E">
      <w:pPr>
        <w:spacing w:after="0" w:line="240" w:lineRule="auto"/>
        <w:jc w:val="center"/>
        <w:rPr>
          <w:rFonts w:ascii="Times New Roman" w:eastAsia="Times New Roman" w:hAnsi="Times New Roman" w:cs="Times New Roman"/>
          <w:bCs/>
          <w:sz w:val="28"/>
          <w:szCs w:val="28"/>
          <w:lang w:eastAsia="ru-RU"/>
        </w:rPr>
      </w:pPr>
      <w:r w:rsidRPr="00A41E8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_____________________</w:t>
      </w:r>
      <w:r w:rsidRPr="00CB023D">
        <w:rPr>
          <w:rFonts w:ascii="Times New Roman" w:eastAsia="Times New Roman" w:hAnsi="Times New Roman" w:cs="Times New Roman"/>
          <w:bCs/>
          <w:sz w:val="28"/>
          <w:szCs w:val="28"/>
          <w:lang w:val="ru-RU" w:eastAsia="ru-RU"/>
        </w:rPr>
        <w:t xml:space="preserve"> </w:t>
      </w:r>
      <w:r w:rsidRPr="00A41E87">
        <w:rPr>
          <w:rFonts w:ascii="Times New Roman" w:eastAsia="Times New Roman" w:hAnsi="Times New Roman" w:cs="Times New Roman"/>
          <w:bCs/>
          <w:sz w:val="28"/>
          <w:szCs w:val="28"/>
          <w:lang w:eastAsia="ru-RU"/>
        </w:rPr>
        <w:t>сесія)</w:t>
      </w:r>
    </w:p>
    <w:p w:rsidR="0017435E" w:rsidRPr="00A41E87" w:rsidRDefault="0017435E" w:rsidP="0017435E">
      <w:pPr>
        <w:spacing w:after="0" w:line="240" w:lineRule="auto"/>
        <w:jc w:val="center"/>
        <w:rPr>
          <w:rFonts w:ascii="Times New Roman" w:eastAsia="Times New Roman" w:hAnsi="Times New Roman" w:cs="Times New Roman"/>
          <w:sz w:val="28"/>
          <w:szCs w:val="28"/>
          <w:lang w:eastAsia="ru-RU"/>
        </w:rPr>
      </w:pPr>
    </w:p>
    <w:p w:rsidR="0017435E" w:rsidRPr="008F4C16" w:rsidRDefault="0017435E" w:rsidP="0017435E">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F4C16">
        <w:rPr>
          <w:rFonts w:ascii="Times New Roman" w:eastAsia="Times New Roman" w:hAnsi="Times New Roman" w:cs="Times New Roman"/>
          <w:b/>
          <w:bCs/>
          <w:color w:val="000000"/>
          <w:sz w:val="28"/>
          <w:szCs w:val="28"/>
          <w:lang w:eastAsia="ru-RU"/>
        </w:rPr>
        <w:t xml:space="preserve">Р І Ш Е Н </w:t>
      </w:r>
      <w:proofErr w:type="spellStart"/>
      <w:r w:rsidRPr="008F4C16">
        <w:rPr>
          <w:rFonts w:ascii="Times New Roman" w:eastAsia="Times New Roman" w:hAnsi="Times New Roman" w:cs="Times New Roman"/>
          <w:b/>
          <w:bCs/>
          <w:color w:val="000000"/>
          <w:sz w:val="28"/>
          <w:szCs w:val="28"/>
          <w:lang w:eastAsia="ru-RU"/>
        </w:rPr>
        <w:t>Н</w:t>
      </w:r>
      <w:proofErr w:type="spellEnd"/>
      <w:r w:rsidRPr="008F4C16">
        <w:rPr>
          <w:rFonts w:ascii="Times New Roman" w:eastAsia="Times New Roman" w:hAnsi="Times New Roman" w:cs="Times New Roman"/>
          <w:b/>
          <w:bCs/>
          <w:color w:val="000000"/>
          <w:sz w:val="28"/>
          <w:szCs w:val="28"/>
          <w:lang w:eastAsia="ru-RU"/>
        </w:rPr>
        <w:t xml:space="preserve"> Я</w:t>
      </w:r>
    </w:p>
    <w:p w:rsidR="0017435E" w:rsidRDefault="0017435E" w:rsidP="0017435E">
      <w:pPr>
        <w:spacing w:after="0" w:line="240" w:lineRule="auto"/>
        <w:jc w:val="center"/>
        <w:rPr>
          <w:rFonts w:ascii="Times New Roman" w:eastAsia="Times New Roman" w:hAnsi="Times New Roman" w:cs="Times New Roman"/>
          <w:b/>
          <w:sz w:val="28"/>
          <w:szCs w:val="28"/>
          <w:lang w:eastAsia="ru-RU"/>
        </w:rPr>
      </w:pPr>
    </w:p>
    <w:p w:rsidR="0017435E" w:rsidRPr="00FD2DCA" w:rsidRDefault="0017435E" w:rsidP="0017435E">
      <w:pPr>
        <w:spacing w:after="0" w:line="240" w:lineRule="auto"/>
        <w:jc w:val="center"/>
        <w:rPr>
          <w:rFonts w:ascii="Times New Roman" w:eastAsia="Times New Roman" w:hAnsi="Times New Roman" w:cs="Times New Roman"/>
          <w:b/>
          <w:sz w:val="28"/>
          <w:szCs w:val="28"/>
          <w:lang w:eastAsia="ru-RU"/>
        </w:rPr>
      </w:pPr>
    </w:p>
    <w:p w:rsidR="0017435E" w:rsidRPr="00183294" w:rsidRDefault="001B122A" w:rsidP="0017435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березня </w:t>
      </w:r>
      <w:bookmarkStart w:id="0" w:name="_GoBack"/>
      <w:bookmarkEnd w:id="0"/>
      <w:r w:rsidR="0017435E">
        <w:rPr>
          <w:rFonts w:ascii="Times New Roman" w:hAnsi="Times New Roman" w:cs="Times New Roman"/>
          <w:sz w:val="28"/>
          <w:szCs w:val="28"/>
          <w:lang w:val="uk-UA"/>
        </w:rPr>
        <w:t xml:space="preserve">2026 року               </w:t>
      </w:r>
      <w:r w:rsidR="0017435E" w:rsidRPr="00183294">
        <w:rPr>
          <w:rFonts w:ascii="Times New Roman" w:hAnsi="Times New Roman" w:cs="Times New Roman"/>
          <w:sz w:val="28"/>
          <w:szCs w:val="28"/>
          <w:lang w:val="uk-UA"/>
        </w:rPr>
        <w:t xml:space="preserve">с. Городок         </w:t>
      </w:r>
      <w:r w:rsidR="0017435E">
        <w:rPr>
          <w:rFonts w:ascii="Times New Roman" w:hAnsi="Times New Roman" w:cs="Times New Roman"/>
          <w:sz w:val="28"/>
          <w:szCs w:val="28"/>
          <w:lang w:val="uk-UA"/>
        </w:rPr>
        <w:t xml:space="preserve">                             № </w:t>
      </w:r>
      <w:r>
        <w:rPr>
          <w:rFonts w:ascii="Times New Roman" w:hAnsi="Times New Roman" w:cs="Times New Roman"/>
          <w:sz w:val="28"/>
          <w:szCs w:val="28"/>
          <w:lang w:val="uk-UA"/>
        </w:rPr>
        <w:t>3/59</w:t>
      </w:r>
    </w:p>
    <w:p w:rsidR="0017435E" w:rsidRPr="00FD2DCA" w:rsidRDefault="0017435E" w:rsidP="0017435E">
      <w:pPr>
        <w:pStyle w:val="a3"/>
        <w:jc w:val="both"/>
        <w:rPr>
          <w:rFonts w:ascii="Times New Roman" w:eastAsia="Times New Roman" w:hAnsi="Times New Roman" w:cs="Times New Roman"/>
          <w:b/>
          <w:bCs/>
          <w:sz w:val="24"/>
          <w:szCs w:val="24"/>
          <w:lang w:val="uk-UA" w:eastAsia="ru-RU"/>
        </w:rPr>
      </w:pPr>
    </w:p>
    <w:p w:rsidR="0017435E" w:rsidRDefault="0017435E" w:rsidP="0017435E">
      <w:pPr>
        <w:spacing w:after="0" w:line="240" w:lineRule="auto"/>
        <w:ind w:firstLine="708"/>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80"/>
      </w:tblGrid>
      <w:tr w:rsidR="0017435E" w:rsidTr="00C864A1">
        <w:tc>
          <w:tcPr>
            <w:tcW w:w="4814" w:type="dxa"/>
          </w:tcPr>
          <w:p w:rsidR="0017435E" w:rsidRDefault="0017435E" w:rsidP="00C864A1">
            <w:pPr>
              <w:rPr>
                <w:rFonts w:ascii="Times New Roman" w:hAnsi="Times New Roman" w:cs="Times New Roman"/>
                <w:b/>
                <w:sz w:val="28"/>
                <w:szCs w:val="28"/>
                <w:lang w:val="uk-UA"/>
              </w:rPr>
            </w:pPr>
            <w:r w:rsidRPr="00183294">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 xml:space="preserve"> виконання Плану роботи</w:t>
            </w:r>
          </w:p>
          <w:p w:rsidR="0017435E" w:rsidRDefault="0017435E" w:rsidP="00C864A1">
            <w:pPr>
              <w:rPr>
                <w:rFonts w:ascii="Times New Roman" w:hAnsi="Times New Roman" w:cs="Times New Roman"/>
                <w:b/>
                <w:sz w:val="28"/>
                <w:szCs w:val="28"/>
                <w:lang w:val="uk-UA"/>
              </w:rPr>
            </w:pPr>
            <w:r>
              <w:rPr>
                <w:rFonts w:ascii="Times New Roman" w:hAnsi="Times New Roman" w:cs="Times New Roman"/>
                <w:b/>
                <w:sz w:val="28"/>
                <w:szCs w:val="28"/>
                <w:lang w:val="uk-UA"/>
              </w:rPr>
              <w:t>Городоцької сільської ради</w:t>
            </w:r>
          </w:p>
          <w:p w:rsidR="0017435E" w:rsidRPr="00183294" w:rsidRDefault="0017435E" w:rsidP="00C864A1">
            <w:pPr>
              <w:rPr>
                <w:rFonts w:ascii="Times New Roman" w:hAnsi="Times New Roman" w:cs="Times New Roman"/>
                <w:b/>
                <w:sz w:val="28"/>
                <w:szCs w:val="28"/>
                <w:lang w:val="uk-UA"/>
              </w:rPr>
            </w:pPr>
            <w:r>
              <w:rPr>
                <w:rFonts w:ascii="Times New Roman" w:hAnsi="Times New Roman" w:cs="Times New Roman"/>
                <w:b/>
                <w:sz w:val="28"/>
                <w:szCs w:val="28"/>
                <w:lang w:val="uk-UA"/>
              </w:rPr>
              <w:t>за 2025 рік</w:t>
            </w:r>
          </w:p>
          <w:p w:rsidR="0017435E" w:rsidRPr="00183294" w:rsidRDefault="0017435E" w:rsidP="00C864A1">
            <w:pPr>
              <w:rPr>
                <w:rFonts w:ascii="Times New Roman" w:hAnsi="Times New Roman" w:cs="Times New Roman"/>
                <w:b/>
                <w:sz w:val="28"/>
                <w:szCs w:val="28"/>
                <w:lang w:val="uk-UA"/>
              </w:rPr>
            </w:pPr>
          </w:p>
        </w:tc>
        <w:tc>
          <w:tcPr>
            <w:tcW w:w="4814" w:type="dxa"/>
          </w:tcPr>
          <w:p w:rsidR="0017435E" w:rsidRDefault="0017435E" w:rsidP="00C864A1">
            <w:pPr>
              <w:jc w:val="both"/>
              <w:rPr>
                <w:rFonts w:ascii="Times New Roman" w:hAnsi="Times New Roman" w:cs="Times New Roman"/>
                <w:sz w:val="28"/>
                <w:szCs w:val="28"/>
                <w:lang w:val="uk-UA"/>
              </w:rPr>
            </w:pPr>
          </w:p>
        </w:tc>
      </w:tr>
    </w:tbl>
    <w:p w:rsidR="0017435E" w:rsidRDefault="0017435E" w:rsidP="0017435E">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Заслухавши та обговоривши звіт секретаря сільської ради Людмили СПІВАК про виконання Плану роботи Городоцької сільської ради за 2025 рік, керуючись пунктом 7 частини 1 статті 26 Закону України «Про місцеве самоврядування в Україні», за погодженням з постійними комісіями сільської ради, сільська рада</w:t>
      </w:r>
    </w:p>
    <w:p w:rsidR="0017435E" w:rsidRDefault="0017435E" w:rsidP="0017435E">
      <w:pPr>
        <w:spacing w:after="0" w:line="240" w:lineRule="auto"/>
        <w:jc w:val="both"/>
        <w:rPr>
          <w:rFonts w:ascii="Times New Roman" w:hAnsi="Times New Roman" w:cs="Times New Roman"/>
          <w:color w:val="000000"/>
          <w:sz w:val="28"/>
          <w:szCs w:val="28"/>
        </w:rPr>
      </w:pPr>
    </w:p>
    <w:p w:rsidR="0017435E" w:rsidRDefault="0017435E" w:rsidP="0017435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ВИРІШИЛА:</w:t>
      </w:r>
    </w:p>
    <w:p w:rsidR="0017435E" w:rsidRDefault="0017435E" w:rsidP="0017435E">
      <w:pPr>
        <w:spacing w:after="0" w:line="240" w:lineRule="auto"/>
        <w:jc w:val="both"/>
        <w:rPr>
          <w:rFonts w:ascii="Times New Roman" w:hAnsi="Times New Roman" w:cs="Times New Roman"/>
          <w:color w:val="000000"/>
          <w:sz w:val="28"/>
          <w:szCs w:val="28"/>
        </w:rPr>
      </w:pPr>
    </w:p>
    <w:p w:rsidR="0017435E" w:rsidRDefault="0017435E" w:rsidP="0017435E">
      <w:pPr>
        <w:pStyle w:val="a6"/>
        <w:numPr>
          <w:ilvl w:val="0"/>
          <w:numId w:val="1"/>
        </w:numPr>
        <w:spacing w:after="0" w:line="240" w:lineRule="auto"/>
        <w:ind w:left="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Звіт про виконання Плану роботи Городоцької сільської ради за 2025 рік взяти до відома (додається).</w:t>
      </w:r>
    </w:p>
    <w:p w:rsidR="0017435E" w:rsidRDefault="0017435E" w:rsidP="0017435E">
      <w:pPr>
        <w:pStyle w:val="a6"/>
        <w:spacing w:after="0" w:line="240" w:lineRule="auto"/>
        <w:ind w:left="360"/>
        <w:jc w:val="both"/>
        <w:rPr>
          <w:rFonts w:ascii="Times New Roman" w:hAnsi="Times New Roman" w:cs="Times New Roman"/>
          <w:color w:val="000000"/>
          <w:sz w:val="28"/>
          <w:szCs w:val="28"/>
        </w:rPr>
      </w:pPr>
    </w:p>
    <w:p w:rsidR="0017435E" w:rsidRPr="00AF37CC" w:rsidRDefault="0017435E" w:rsidP="0017435E">
      <w:pPr>
        <w:pStyle w:val="a6"/>
        <w:numPr>
          <w:ilvl w:val="0"/>
          <w:numId w:val="1"/>
        </w:numPr>
        <w:spacing w:after="0" w:line="240" w:lineRule="auto"/>
        <w:ind w:left="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Відділу </w:t>
      </w:r>
      <w:r w:rsidRPr="001F0E5B">
        <w:rPr>
          <w:rFonts w:ascii="Times New Roman" w:hAnsi="Times New Roman"/>
          <w:sz w:val="28"/>
          <w:szCs w:val="28"/>
        </w:rPr>
        <w:t xml:space="preserve"> організаційного забезпечення, документообігу, інформаційної діяльності, комунікацій з громадськістю та доступу до </w:t>
      </w:r>
      <w:r>
        <w:rPr>
          <w:rFonts w:ascii="Times New Roman" w:hAnsi="Times New Roman"/>
          <w:sz w:val="28"/>
          <w:szCs w:val="28"/>
        </w:rPr>
        <w:t xml:space="preserve">публічної інформації </w:t>
      </w:r>
      <w:r w:rsidRPr="001F0E5B">
        <w:rPr>
          <w:rFonts w:ascii="Times New Roman" w:hAnsi="Times New Roman"/>
          <w:sz w:val="28"/>
          <w:szCs w:val="28"/>
        </w:rPr>
        <w:t xml:space="preserve"> сільської ради</w:t>
      </w:r>
      <w:r>
        <w:rPr>
          <w:rFonts w:ascii="Times New Roman" w:hAnsi="Times New Roman"/>
          <w:sz w:val="28"/>
          <w:szCs w:val="28"/>
        </w:rPr>
        <w:t xml:space="preserve"> оприлюднити звіт на офіційному </w:t>
      </w:r>
      <w:proofErr w:type="spellStart"/>
      <w:r>
        <w:rPr>
          <w:rFonts w:ascii="Times New Roman" w:hAnsi="Times New Roman"/>
          <w:sz w:val="28"/>
          <w:szCs w:val="28"/>
        </w:rPr>
        <w:t>вебсайті</w:t>
      </w:r>
      <w:proofErr w:type="spellEnd"/>
      <w:r>
        <w:rPr>
          <w:rFonts w:ascii="Times New Roman" w:hAnsi="Times New Roman"/>
          <w:sz w:val="28"/>
          <w:szCs w:val="28"/>
        </w:rPr>
        <w:t xml:space="preserve"> сільської ради.</w:t>
      </w:r>
    </w:p>
    <w:p w:rsidR="0017435E" w:rsidRPr="00AF37CC" w:rsidRDefault="0017435E" w:rsidP="0017435E">
      <w:pPr>
        <w:pStyle w:val="a6"/>
        <w:rPr>
          <w:rFonts w:ascii="Times New Roman" w:hAnsi="Times New Roman" w:cs="Times New Roman"/>
          <w:color w:val="000000"/>
          <w:sz w:val="28"/>
          <w:szCs w:val="28"/>
        </w:rPr>
      </w:pPr>
    </w:p>
    <w:p w:rsidR="0017435E" w:rsidRPr="00911123" w:rsidRDefault="0017435E" w:rsidP="0017435E">
      <w:pPr>
        <w:pStyle w:val="a6"/>
        <w:numPr>
          <w:ilvl w:val="0"/>
          <w:numId w:val="1"/>
        </w:numPr>
        <w:spacing w:after="0" w:line="240" w:lineRule="auto"/>
        <w:ind w:left="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Рішення сільської ради від 18 грудня 2024 року №1859 «</w:t>
      </w:r>
      <w:r w:rsidRPr="00911123">
        <w:rPr>
          <w:rFonts w:ascii="Times New Roman" w:hAnsi="Times New Roman"/>
          <w:sz w:val="28"/>
          <w:szCs w:val="28"/>
        </w:rPr>
        <w:t>Про затвердження перспективного плану роботи Городоцької сільської ради восьмого скликання на 2025 рік» зняти з контролю.</w:t>
      </w:r>
    </w:p>
    <w:p w:rsidR="0017435E" w:rsidRPr="00911123" w:rsidRDefault="0017435E" w:rsidP="0017435E">
      <w:pPr>
        <w:pStyle w:val="a6"/>
        <w:rPr>
          <w:rFonts w:ascii="Times New Roman" w:hAnsi="Times New Roman" w:cs="Times New Roman"/>
          <w:color w:val="000000"/>
          <w:sz w:val="28"/>
          <w:szCs w:val="28"/>
        </w:rPr>
      </w:pPr>
    </w:p>
    <w:p w:rsidR="0017435E" w:rsidRDefault="0017435E" w:rsidP="0017435E">
      <w:pPr>
        <w:pStyle w:val="a6"/>
        <w:numPr>
          <w:ilvl w:val="0"/>
          <w:numId w:val="1"/>
        </w:numPr>
        <w:spacing w:after="0" w:line="240" w:lineRule="auto"/>
        <w:ind w:left="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за виконанням цього рішення покласти на секретаря сільської ради Людмилу Співак та постійну комісію сільської ради з гуманітарних та правових питань.</w:t>
      </w:r>
    </w:p>
    <w:p w:rsidR="0017435E" w:rsidRPr="00911123" w:rsidRDefault="0017435E" w:rsidP="0017435E">
      <w:pPr>
        <w:pStyle w:val="a6"/>
        <w:rPr>
          <w:rFonts w:ascii="Times New Roman" w:hAnsi="Times New Roman" w:cs="Times New Roman"/>
          <w:color w:val="000000"/>
          <w:sz w:val="28"/>
          <w:szCs w:val="28"/>
        </w:rPr>
      </w:pPr>
    </w:p>
    <w:p w:rsidR="0017435E" w:rsidRDefault="0017435E" w:rsidP="0017435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Сільський голова                                                                        Сергій ПОЛІЩУК</w:t>
      </w:r>
    </w:p>
    <w:p w:rsidR="0017435E" w:rsidRDefault="0017435E" w:rsidP="0017435E">
      <w:pPr>
        <w:pStyle w:val="a3"/>
        <w:ind w:left="5670"/>
        <w:jc w:val="both"/>
        <w:rPr>
          <w:rFonts w:ascii="Times New Roman" w:hAnsi="Times New Roman" w:cs="Times New Roman"/>
          <w:sz w:val="28"/>
          <w:szCs w:val="28"/>
          <w:lang w:val="uk-UA"/>
        </w:rPr>
      </w:pPr>
    </w:p>
    <w:p w:rsidR="0017435E" w:rsidRDefault="0017435E" w:rsidP="0017435E">
      <w:pPr>
        <w:pStyle w:val="a3"/>
        <w:ind w:left="5670"/>
        <w:jc w:val="both"/>
        <w:rPr>
          <w:rFonts w:ascii="Times New Roman" w:hAnsi="Times New Roman" w:cs="Times New Roman"/>
          <w:sz w:val="28"/>
          <w:szCs w:val="28"/>
          <w:lang w:val="uk-UA"/>
        </w:rPr>
      </w:pPr>
    </w:p>
    <w:p w:rsidR="0017435E" w:rsidRDefault="0017435E" w:rsidP="0017435E">
      <w:pPr>
        <w:pStyle w:val="a3"/>
        <w:ind w:left="5670"/>
        <w:jc w:val="both"/>
        <w:rPr>
          <w:rFonts w:ascii="Times New Roman" w:hAnsi="Times New Roman" w:cs="Times New Roman"/>
          <w:sz w:val="28"/>
          <w:szCs w:val="28"/>
          <w:lang w:val="uk-UA"/>
        </w:rPr>
      </w:pPr>
    </w:p>
    <w:p w:rsidR="0017435E" w:rsidRDefault="0017435E" w:rsidP="0017435E">
      <w:pPr>
        <w:pStyle w:val="a3"/>
        <w:ind w:left="5670"/>
        <w:jc w:val="both"/>
        <w:rPr>
          <w:rFonts w:ascii="Times New Roman" w:hAnsi="Times New Roman" w:cs="Times New Roman"/>
          <w:sz w:val="28"/>
          <w:szCs w:val="28"/>
          <w:lang w:val="uk-UA"/>
        </w:rPr>
      </w:pPr>
    </w:p>
    <w:p w:rsidR="0017435E" w:rsidRPr="00870E29" w:rsidRDefault="0017435E" w:rsidP="0017435E">
      <w:pPr>
        <w:pStyle w:val="a3"/>
        <w:ind w:left="5670"/>
        <w:jc w:val="both"/>
        <w:rPr>
          <w:rFonts w:ascii="Times New Roman" w:hAnsi="Times New Roman" w:cs="Times New Roman"/>
          <w:sz w:val="28"/>
          <w:szCs w:val="28"/>
        </w:rPr>
      </w:pPr>
      <w:r>
        <w:rPr>
          <w:rFonts w:ascii="Times New Roman" w:hAnsi="Times New Roman" w:cs="Times New Roman"/>
          <w:sz w:val="28"/>
          <w:szCs w:val="28"/>
          <w:lang w:val="uk-UA"/>
        </w:rPr>
        <w:lastRenderedPageBreak/>
        <w:t>Д</w:t>
      </w:r>
      <w:proofErr w:type="spellStart"/>
      <w:r w:rsidRPr="00870E29">
        <w:rPr>
          <w:rFonts w:ascii="Times New Roman" w:hAnsi="Times New Roman" w:cs="Times New Roman"/>
          <w:sz w:val="28"/>
          <w:szCs w:val="28"/>
        </w:rPr>
        <w:t>одаток</w:t>
      </w:r>
      <w:proofErr w:type="spellEnd"/>
      <w:r w:rsidRPr="00870E29">
        <w:rPr>
          <w:rFonts w:ascii="Times New Roman" w:hAnsi="Times New Roman" w:cs="Times New Roman"/>
          <w:sz w:val="28"/>
          <w:szCs w:val="28"/>
        </w:rPr>
        <w:t xml:space="preserve"> </w:t>
      </w:r>
    </w:p>
    <w:p w:rsidR="0017435E" w:rsidRPr="00870E29" w:rsidRDefault="0017435E" w:rsidP="0017435E">
      <w:pPr>
        <w:pStyle w:val="a3"/>
        <w:ind w:left="5670"/>
        <w:jc w:val="both"/>
        <w:rPr>
          <w:rFonts w:ascii="Times New Roman" w:hAnsi="Times New Roman" w:cs="Times New Roman"/>
          <w:sz w:val="28"/>
          <w:szCs w:val="28"/>
        </w:rPr>
      </w:pPr>
      <w:r w:rsidRPr="00870E29">
        <w:rPr>
          <w:rFonts w:ascii="Times New Roman" w:hAnsi="Times New Roman" w:cs="Times New Roman"/>
          <w:sz w:val="28"/>
          <w:szCs w:val="28"/>
        </w:rPr>
        <w:t xml:space="preserve">до </w:t>
      </w:r>
      <w:proofErr w:type="spellStart"/>
      <w:proofErr w:type="gramStart"/>
      <w:r w:rsidRPr="00870E29">
        <w:rPr>
          <w:rFonts w:ascii="Times New Roman" w:hAnsi="Times New Roman" w:cs="Times New Roman"/>
          <w:sz w:val="28"/>
          <w:szCs w:val="28"/>
        </w:rPr>
        <w:t>р</w:t>
      </w:r>
      <w:proofErr w:type="gramEnd"/>
      <w:r w:rsidRPr="00870E29">
        <w:rPr>
          <w:rFonts w:ascii="Times New Roman" w:hAnsi="Times New Roman" w:cs="Times New Roman"/>
          <w:sz w:val="28"/>
          <w:szCs w:val="28"/>
        </w:rPr>
        <w:t>ішення</w:t>
      </w:r>
      <w:proofErr w:type="spellEnd"/>
      <w:r w:rsidRPr="00870E29">
        <w:rPr>
          <w:rFonts w:ascii="Times New Roman" w:hAnsi="Times New Roman" w:cs="Times New Roman"/>
          <w:sz w:val="28"/>
          <w:szCs w:val="28"/>
        </w:rPr>
        <w:t xml:space="preserve"> </w:t>
      </w:r>
      <w:r>
        <w:rPr>
          <w:rFonts w:ascii="Times New Roman" w:hAnsi="Times New Roman" w:cs="Times New Roman"/>
          <w:sz w:val="28"/>
          <w:szCs w:val="28"/>
          <w:lang w:val="uk-UA"/>
        </w:rPr>
        <w:t xml:space="preserve">Городоцької </w:t>
      </w:r>
      <w:proofErr w:type="spellStart"/>
      <w:r w:rsidRPr="00870E29">
        <w:rPr>
          <w:rFonts w:ascii="Times New Roman" w:hAnsi="Times New Roman" w:cs="Times New Roman"/>
          <w:sz w:val="28"/>
          <w:szCs w:val="28"/>
        </w:rPr>
        <w:t>сільської</w:t>
      </w:r>
      <w:proofErr w:type="spellEnd"/>
      <w:r w:rsidRPr="00870E29">
        <w:rPr>
          <w:rFonts w:ascii="Times New Roman" w:hAnsi="Times New Roman" w:cs="Times New Roman"/>
          <w:sz w:val="28"/>
          <w:szCs w:val="28"/>
        </w:rPr>
        <w:t xml:space="preserve"> ради</w:t>
      </w:r>
    </w:p>
    <w:p w:rsidR="0017435E" w:rsidRPr="00870E29" w:rsidRDefault="0017435E" w:rsidP="0017435E">
      <w:pPr>
        <w:pStyle w:val="a3"/>
        <w:ind w:left="5670"/>
        <w:jc w:val="both"/>
        <w:rPr>
          <w:rFonts w:ascii="Times New Roman" w:hAnsi="Times New Roman" w:cs="Times New Roman"/>
          <w:sz w:val="28"/>
          <w:szCs w:val="28"/>
          <w:lang w:val="uk-UA"/>
        </w:rPr>
      </w:pPr>
      <w:r w:rsidRPr="00870E29">
        <w:rPr>
          <w:rFonts w:ascii="Times New Roman" w:hAnsi="Times New Roman" w:cs="Times New Roman"/>
          <w:sz w:val="28"/>
          <w:szCs w:val="28"/>
        </w:rPr>
        <w:t xml:space="preserve"> </w:t>
      </w:r>
      <w:r>
        <w:rPr>
          <w:rFonts w:ascii="Times New Roman" w:hAnsi="Times New Roman" w:cs="Times New Roman"/>
          <w:sz w:val="28"/>
          <w:szCs w:val="28"/>
          <w:lang w:val="uk-UA"/>
        </w:rPr>
        <w:t>_____________№________</w:t>
      </w:r>
    </w:p>
    <w:p w:rsidR="0017435E" w:rsidRPr="00870E29" w:rsidRDefault="0017435E" w:rsidP="0017435E">
      <w:pPr>
        <w:pStyle w:val="a3"/>
        <w:ind w:left="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7435E" w:rsidRPr="00870E29" w:rsidRDefault="0017435E" w:rsidP="0017435E">
      <w:pPr>
        <w:spacing w:after="0" w:line="240" w:lineRule="auto"/>
        <w:jc w:val="center"/>
        <w:rPr>
          <w:rFonts w:ascii="Times New Roman" w:hAnsi="Times New Roman" w:cs="Times New Roman"/>
          <w:b/>
          <w:color w:val="000000"/>
          <w:sz w:val="28"/>
          <w:szCs w:val="28"/>
        </w:rPr>
      </w:pPr>
      <w:r w:rsidRPr="00870E29">
        <w:rPr>
          <w:rFonts w:ascii="Times New Roman" w:hAnsi="Times New Roman" w:cs="Times New Roman"/>
          <w:b/>
          <w:color w:val="000000"/>
          <w:sz w:val="28"/>
          <w:szCs w:val="28"/>
        </w:rPr>
        <w:t>ЗВІТ</w:t>
      </w:r>
    </w:p>
    <w:p w:rsidR="0017435E" w:rsidRPr="00870E29" w:rsidRDefault="0017435E" w:rsidP="0017435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w:t>
      </w:r>
      <w:r w:rsidRPr="00870E29">
        <w:rPr>
          <w:rFonts w:ascii="Times New Roman" w:hAnsi="Times New Roman" w:cs="Times New Roman"/>
          <w:b/>
          <w:color w:val="000000"/>
          <w:sz w:val="28"/>
          <w:szCs w:val="28"/>
        </w:rPr>
        <w:t>ро виконання Плану роботи Городоцької сільської ради</w:t>
      </w:r>
    </w:p>
    <w:p w:rsidR="0017435E" w:rsidRDefault="0017435E" w:rsidP="0017435E">
      <w:pPr>
        <w:spacing w:after="0" w:line="240" w:lineRule="auto"/>
        <w:jc w:val="center"/>
        <w:rPr>
          <w:rFonts w:ascii="Times New Roman" w:hAnsi="Times New Roman" w:cs="Times New Roman"/>
          <w:b/>
          <w:color w:val="000000"/>
          <w:sz w:val="28"/>
          <w:szCs w:val="28"/>
        </w:rPr>
      </w:pPr>
      <w:r w:rsidRPr="00870E29">
        <w:rPr>
          <w:rFonts w:ascii="Times New Roman" w:hAnsi="Times New Roman" w:cs="Times New Roman"/>
          <w:b/>
          <w:color w:val="000000"/>
          <w:sz w:val="28"/>
          <w:szCs w:val="28"/>
        </w:rPr>
        <w:t>за 2025 рік</w:t>
      </w:r>
    </w:p>
    <w:p w:rsidR="0017435E" w:rsidRDefault="0017435E" w:rsidP="0017435E">
      <w:pPr>
        <w:spacing w:after="0" w:line="240" w:lineRule="auto"/>
        <w:jc w:val="center"/>
        <w:rPr>
          <w:rFonts w:ascii="Times New Roman" w:hAnsi="Times New Roman" w:cs="Times New Roman"/>
          <w:b/>
          <w:color w:val="000000"/>
          <w:sz w:val="28"/>
          <w:szCs w:val="28"/>
        </w:rPr>
      </w:pPr>
    </w:p>
    <w:p w:rsidR="0017435E" w:rsidRDefault="0017435E" w:rsidP="0017435E">
      <w:pPr>
        <w:spacing w:after="0" w:line="240" w:lineRule="auto"/>
        <w:ind w:right="-1" w:firstLine="708"/>
        <w:jc w:val="both"/>
        <w:rPr>
          <w:rFonts w:ascii="Times New Roman" w:hAnsi="Times New Roman" w:cs="Times New Roman"/>
          <w:color w:val="000000"/>
          <w:sz w:val="28"/>
          <w:szCs w:val="28"/>
        </w:rPr>
      </w:pPr>
      <w:r w:rsidRPr="00870E29">
        <w:rPr>
          <w:rFonts w:ascii="Times New Roman" w:hAnsi="Times New Roman" w:cs="Times New Roman"/>
          <w:color w:val="000000"/>
          <w:sz w:val="28"/>
          <w:szCs w:val="28"/>
        </w:rPr>
        <w:t>Робота Городоцької сільської ради за звітний період здійснювалася у межах повноважень визначених Конституцією України, законами України «Про місцеве самоврядування в Україні</w:t>
      </w:r>
      <w:r>
        <w:rPr>
          <w:rFonts w:ascii="Times New Roman" w:hAnsi="Times New Roman" w:cs="Times New Roman"/>
          <w:color w:val="000000"/>
          <w:sz w:val="28"/>
          <w:szCs w:val="28"/>
        </w:rPr>
        <w:t>», «Про статус депутатів місцевих рад», Регламентом Городоцької сільської ради, Планом роботи Городоцької сільської ради на 2025 рік та іншими законодавчими актами та була спрямована на вирішення соціально-економічних проблем населених пунктів сільської ради, уточнення показників бюджету Городоцької сільської територіальної громади та звітування про його виконання за відповідний період, задоволення звернень громадян тощо.</w:t>
      </w:r>
    </w:p>
    <w:p w:rsidR="0017435E" w:rsidRDefault="0017435E" w:rsidP="0017435E">
      <w:pPr>
        <w:spacing w:after="0" w:line="240" w:lineRule="auto"/>
        <w:ind w:right="-1" w:firstLine="708"/>
        <w:jc w:val="both"/>
        <w:rPr>
          <w:rFonts w:ascii="Times New Roman" w:hAnsi="Times New Roman"/>
          <w:sz w:val="28"/>
          <w:szCs w:val="28"/>
        </w:rPr>
      </w:pPr>
      <w:r>
        <w:rPr>
          <w:rFonts w:ascii="Times New Roman" w:hAnsi="Times New Roman" w:cs="Times New Roman"/>
          <w:color w:val="000000"/>
          <w:sz w:val="28"/>
          <w:szCs w:val="28"/>
        </w:rPr>
        <w:t>Планування роботи сільської ради проводилось у відповідності до Регламенту сільської ради та Плану роботи Городоцької сільської ради на 2025 рік, розробленого секретарем сільської ради за пропозиціями сільського голови, заступника сільського голови з питань діяльності виконавчих органів, керівників  структурних підрозділів сільської ради і депутатів та затвердженого  рішенням Городоцької сільської ради від 18 грудня 2024 року №1859 «</w:t>
      </w:r>
      <w:r w:rsidRPr="00911123">
        <w:rPr>
          <w:rFonts w:ascii="Times New Roman" w:hAnsi="Times New Roman"/>
          <w:sz w:val="28"/>
          <w:szCs w:val="28"/>
        </w:rPr>
        <w:t>Про затвердження перспективного плану роботи Городоцької сільської ради восьмого скликання на 2025 рік»</w:t>
      </w:r>
      <w:r>
        <w:rPr>
          <w:rFonts w:ascii="Times New Roman" w:hAnsi="Times New Roman"/>
          <w:sz w:val="28"/>
          <w:szCs w:val="28"/>
        </w:rPr>
        <w:t>.</w:t>
      </w:r>
    </w:p>
    <w:p w:rsidR="0017435E" w:rsidRDefault="0017435E" w:rsidP="0017435E">
      <w:pPr>
        <w:spacing w:after="0" w:line="240" w:lineRule="auto"/>
        <w:ind w:right="-568" w:firstLine="708"/>
        <w:jc w:val="both"/>
        <w:rPr>
          <w:rFonts w:ascii="Times New Roman" w:hAnsi="Times New Roman"/>
          <w:sz w:val="28"/>
          <w:szCs w:val="28"/>
        </w:rPr>
      </w:pPr>
      <w:r>
        <w:rPr>
          <w:rFonts w:ascii="Times New Roman" w:hAnsi="Times New Roman"/>
          <w:sz w:val="28"/>
          <w:szCs w:val="28"/>
        </w:rPr>
        <w:t>Основними напрямками роботи сільської ради були:</w:t>
      </w:r>
    </w:p>
    <w:p w:rsidR="0017435E" w:rsidRDefault="0017435E" w:rsidP="0017435E">
      <w:pPr>
        <w:pStyle w:val="a6"/>
        <w:numPr>
          <w:ilvl w:val="0"/>
          <w:numId w:val="2"/>
        </w:numPr>
        <w:spacing w:after="0" w:line="240" w:lineRule="auto"/>
        <w:ind w:right="-568" w:hanging="219"/>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виконання плану надходжень до бюджету;</w:t>
      </w:r>
    </w:p>
    <w:p w:rsidR="0017435E" w:rsidRDefault="0017435E" w:rsidP="0017435E">
      <w:pPr>
        <w:pStyle w:val="a6"/>
        <w:numPr>
          <w:ilvl w:val="0"/>
          <w:numId w:val="2"/>
        </w:numPr>
        <w:spacing w:after="0" w:line="240" w:lineRule="auto"/>
        <w:ind w:right="-568" w:hanging="219"/>
        <w:jc w:val="both"/>
        <w:rPr>
          <w:rFonts w:ascii="Times New Roman" w:hAnsi="Times New Roman" w:cs="Times New Roman"/>
          <w:color w:val="000000"/>
          <w:sz w:val="28"/>
          <w:szCs w:val="28"/>
        </w:rPr>
      </w:pPr>
      <w:r>
        <w:rPr>
          <w:rFonts w:ascii="Times New Roman" w:hAnsi="Times New Roman" w:cs="Times New Roman"/>
          <w:color w:val="000000"/>
          <w:sz w:val="28"/>
          <w:szCs w:val="28"/>
        </w:rPr>
        <w:t>фінансування передбачених видатків бюджету;</w:t>
      </w:r>
    </w:p>
    <w:p w:rsidR="0017435E" w:rsidRDefault="0017435E" w:rsidP="0017435E">
      <w:pPr>
        <w:pStyle w:val="a6"/>
        <w:numPr>
          <w:ilvl w:val="0"/>
          <w:numId w:val="2"/>
        </w:numPr>
        <w:spacing w:after="0" w:line="240" w:lineRule="auto"/>
        <w:ind w:right="-568" w:hanging="219"/>
        <w:jc w:val="both"/>
        <w:rPr>
          <w:rFonts w:ascii="Times New Roman" w:hAnsi="Times New Roman" w:cs="Times New Roman"/>
          <w:color w:val="000000"/>
          <w:sz w:val="28"/>
          <w:szCs w:val="28"/>
        </w:rPr>
      </w:pPr>
      <w:r>
        <w:rPr>
          <w:rFonts w:ascii="Times New Roman" w:hAnsi="Times New Roman" w:cs="Times New Roman"/>
          <w:color w:val="000000"/>
          <w:sz w:val="28"/>
          <w:szCs w:val="28"/>
        </w:rPr>
        <w:t>фінансова підтримка ЗСУ та Національної гвардії;</w:t>
      </w:r>
    </w:p>
    <w:p w:rsidR="0017435E" w:rsidRDefault="0017435E" w:rsidP="0017435E">
      <w:pPr>
        <w:pStyle w:val="a6"/>
        <w:numPr>
          <w:ilvl w:val="0"/>
          <w:numId w:val="2"/>
        </w:numPr>
        <w:tabs>
          <w:tab w:val="left" w:pos="1134"/>
        </w:tabs>
        <w:spacing w:after="0" w:line="240" w:lineRule="auto"/>
        <w:ind w:left="0"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виконання програмних завдань соціально-економічного розвитку територіальної громади, реалізація сільських цільових програм;</w:t>
      </w:r>
    </w:p>
    <w:p w:rsidR="0017435E" w:rsidRDefault="0017435E" w:rsidP="0017435E">
      <w:pPr>
        <w:pStyle w:val="a6"/>
        <w:numPr>
          <w:ilvl w:val="0"/>
          <w:numId w:val="2"/>
        </w:numPr>
        <w:tabs>
          <w:tab w:val="left" w:pos="1134"/>
        </w:tabs>
        <w:spacing w:after="0" w:line="240" w:lineRule="auto"/>
        <w:ind w:left="0"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першочергових потреб життєдіяльності жителів територіальної громади;</w:t>
      </w:r>
    </w:p>
    <w:p w:rsidR="0017435E" w:rsidRDefault="0017435E" w:rsidP="0017435E">
      <w:pPr>
        <w:pStyle w:val="a6"/>
        <w:numPr>
          <w:ilvl w:val="0"/>
          <w:numId w:val="2"/>
        </w:numPr>
        <w:tabs>
          <w:tab w:val="left" w:pos="1134"/>
        </w:tabs>
        <w:spacing w:after="0" w:line="240" w:lineRule="auto"/>
        <w:ind w:left="0" w:right="-568"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допомога комунальним закладам сільської ради.</w:t>
      </w:r>
    </w:p>
    <w:p w:rsidR="0017435E" w:rsidRDefault="0017435E" w:rsidP="0017435E">
      <w:pPr>
        <w:pStyle w:val="a6"/>
        <w:tabs>
          <w:tab w:val="left" w:pos="709"/>
        </w:tabs>
        <w:spacing w:after="0" w:line="240" w:lineRule="auto"/>
        <w:ind w:left="0"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Як завжди, особлива увага у роботі ради приділялась питанням виконання бюджету громади. Сільською радою було </w:t>
      </w:r>
      <w:proofErr w:type="spellStart"/>
      <w:r>
        <w:rPr>
          <w:rFonts w:ascii="Times New Roman" w:hAnsi="Times New Roman" w:cs="Times New Roman"/>
          <w:color w:val="000000"/>
          <w:sz w:val="28"/>
          <w:szCs w:val="28"/>
        </w:rPr>
        <w:t>заслуховано</w:t>
      </w:r>
      <w:proofErr w:type="spellEnd"/>
      <w:r>
        <w:rPr>
          <w:rFonts w:ascii="Times New Roman" w:hAnsi="Times New Roman" w:cs="Times New Roman"/>
          <w:color w:val="000000"/>
          <w:sz w:val="28"/>
          <w:szCs w:val="28"/>
        </w:rPr>
        <w:t xml:space="preserve"> звіти про виконання бюджету, майже на кожній сесії розглядалося питання про внесення змін до нього.</w:t>
      </w:r>
    </w:p>
    <w:p w:rsidR="0017435E" w:rsidRDefault="0017435E" w:rsidP="0017435E">
      <w:pPr>
        <w:pStyle w:val="a6"/>
        <w:tabs>
          <w:tab w:val="left" w:pos="709"/>
        </w:tabs>
        <w:spacing w:after="0" w:line="240" w:lineRule="auto"/>
        <w:ind w:left="0"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Прийняття Програм сільської територіальної громади є важливим напрямком у роботі сільської ради. Майже на кожній сесії розглядалися галузеві програми та зміни до них, а також хід виконання місцевих програм. У відповідних рішеннях зазначали напрями використання коштів для </w:t>
      </w:r>
      <w:r>
        <w:rPr>
          <w:rFonts w:ascii="Times New Roman" w:hAnsi="Times New Roman" w:cs="Times New Roman"/>
          <w:color w:val="000000"/>
          <w:sz w:val="28"/>
          <w:szCs w:val="28"/>
        </w:rPr>
        <w:lastRenderedPageBreak/>
        <w:t>вирішення економічних, соціальних, житлово-комунальних та інших проблем Городоцької сільської територіальної громади.</w:t>
      </w:r>
    </w:p>
    <w:p w:rsidR="0017435E" w:rsidRPr="002C2B50" w:rsidRDefault="0017435E" w:rsidP="0017435E">
      <w:pPr>
        <w:pStyle w:val="a6"/>
        <w:tabs>
          <w:tab w:val="left" w:pos="709"/>
        </w:tabs>
        <w:spacing w:after="0" w:line="240" w:lineRule="auto"/>
        <w:ind w:left="0" w:right="-1"/>
        <w:jc w:val="both"/>
        <w:rPr>
          <w:rFonts w:ascii="Times New Roman" w:hAnsi="Times New Roman" w:cs="Times New Roman"/>
          <w:sz w:val="28"/>
          <w:szCs w:val="28"/>
        </w:rPr>
      </w:pPr>
      <w:r>
        <w:rPr>
          <w:rFonts w:ascii="Times New Roman" w:hAnsi="Times New Roman" w:cs="Times New Roman"/>
          <w:color w:val="000000"/>
          <w:sz w:val="28"/>
          <w:szCs w:val="28"/>
        </w:rPr>
        <w:tab/>
      </w:r>
      <w:r w:rsidRPr="002C2B50">
        <w:rPr>
          <w:rFonts w:ascii="Times New Roman" w:hAnsi="Times New Roman" w:cs="Times New Roman"/>
          <w:sz w:val="28"/>
          <w:szCs w:val="28"/>
        </w:rPr>
        <w:t>Протягом звітного періо</w:t>
      </w:r>
      <w:r>
        <w:rPr>
          <w:rFonts w:ascii="Times New Roman" w:hAnsi="Times New Roman" w:cs="Times New Roman"/>
          <w:sz w:val="28"/>
          <w:szCs w:val="28"/>
        </w:rPr>
        <w:t xml:space="preserve">ду на контролі </w:t>
      </w:r>
      <w:r w:rsidRPr="002C2B50">
        <w:rPr>
          <w:rFonts w:ascii="Times New Roman" w:hAnsi="Times New Roman" w:cs="Times New Roman"/>
          <w:sz w:val="28"/>
          <w:szCs w:val="28"/>
        </w:rPr>
        <w:t xml:space="preserve"> сільської ради перебувало 28 цільових Програм. </w:t>
      </w:r>
    </w:p>
    <w:p w:rsidR="0017435E" w:rsidRPr="002C2B50" w:rsidRDefault="0017435E" w:rsidP="0017435E">
      <w:pPr>
        <w:pStyle w:val="a6"/>
        <w:tabs>
          <w:tab w:val="left" w:pos="709"/>
        </w:tabs>
        <w:spacing w:after="0" w:line="240" w:lineRule="auto"/>
        <w:ind w:left="0" w:right="-1"/>
        <w:jc w:val="both"/>
        <w:rPr>
          <w:rFonts w:ascii="Times New Roman" w:hAnsi="Times New Roman" w:cs="Times New Roman"/>
          <w:sz w:val="28"/>
          <w:szCs w:val="28"/>
        </w:rPr>
      </w:pPr>
      <w:r w:rsidRPr="002C2B50">
        <w:rPr>
          <w:rFonts w:ascii="Times New Roman" w:hAnsi="Times New Roman" w:cs="Times New Roman"/>
          <w:sz w:val="28"/>
          <w:szCs w:val="28"/>
        </w:rPr>
        <w:tab/>
        <w:t>15 Програм було знято з контролю за закінченням терміну дії у звітному 2025 році:</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hAnsi="Times New Roman" w:cs="Times New Roman"/>
          <w:color w:val="000000"/>
          <w:sz w:val="28"/>
          <w:szCs w:val="28"/>
          <w:lang w:val="uk-UA"/>
        </w:rPr>
        <w:t xml:space="preserve"> </w:t>
      </w:r>
      <w:r w:rsidRPr="002C2B50">
        <w:rPr>
          <w:rFonts w:ascii="Times New Roman" w:hAnsi="Times New Roman" w:cs="Times New Roman"/>
          <w:sz w:val="28"/>
          <w:szCs w:val="28"/>
          <w:lang w:val="uk-UA"/>
        </w:rPr>
        <w:t>-</w:t>
      </w:r>
      <w:r w:rsidRPr="002C2B50">
        <w:rPr>
          <w:rFonts w:ascii="Times New Roman" w:eastAsia="Times New Roman" w:hAnsi="Times New Roman" w:cs="Times New Roman"/>
          <w:color w:val="000000"/>
          <w:sz w:val="28"/>
          <w:szCs w:val="28"/>
        </w:rPr>
        <w:t xml:space="preserve"> </w:t>
      </w:r>
      <w:r w:rsidRPr="002C2B50">
        <w:rPr>
          <w:rFonts w:ascii="Times New Roman" w:eastAsia="Times New Roman" w:hAnsi="Times New Roman" w:cs="Times New Roman"/>
          <w:color w:val="000000"/>
          <w:sz w:val="28"/>
          <w:szCs w:val="28"/>
          <w:lang w:val="uk-UA"/>
        </w:rPr>
        <w:t>П</w:t>
      </w:r>
      <w:proofErr w:type="spellStart"/>
      <w:r w:rsidRPr="002C2B50">
        <w:rPr>
          <w:rFonts w:ascii="Times New Roman" w:eastAsia="Times New Roman" w:hAnsi="Times New Roman" w:cs="Times New Roman"/>
          <w:color w:val="000000"/>
          <w:sz w:val="28"/>
          <w:szCs w:val="28"/>
        </w:rPr>
        <w:t>рограм</w:t>
      </w:r>
      <w:proofErr w:type="spellEnd"/>
      <w:r w:rsidRPr="002C2B50">
        <w:rPr>
          <w:rFonts w:ascii="Times New Roman" w:eastAsia="Times New Roman" w:hAnsi="Times New Roman" w:cs="Times New Roman"/>
          <w:color w:val="000000"/>
          <w:sz w:val="28"/>
          <w:szCs w:val="28"/>
          <w:lang w:val="uk-UA"/>
        </w:rPr>
        <w:t>а</w:t>
      </w:r>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створення</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місцевого</w:t>
      </w:r>
      <w:proofErr w:type="spellEnd"/>
      <w:r w:rsidRPr="002C2B50">
        <w:rPr>
          <w:rFonts w:ascii="Times New Roman" w:eastAsia="Times New Roman" w:hAnsi="Times New Roman" w:cs="Times New Roman"/>
          <w:color w:val="000000"/>
          <w:sz w:val="28"/>
          <w:szCs w:val="28"/>
        </w:rPr>
        <w:t xml:space="preserve"> та </w:t>
      </w:r>
      <w:proofErr w:type="spellStart"/>
      <w:r w:rsidRPr="002C2B50">
        <w:rPr>
          <w:rFonts w:ascii="Times New Roman" w:eastAsia="Times New Roman" w:hAnsi="Times New Roman" w:cs="Times New Roman"/>
          <w:color w:val="000000"/>
          <w:sz w:val="28"/>
          <w:szCs w:val="28"/>
        </w:rPr>
        <w:t>об'єктового</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фондів</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матеріальних</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резервів</w:t>
      </w:r>
      <w:proofErr w:type="spellEnd"/>
      <w:r w:rsidRPr="002C2B50">
        <w:rPr>
          <w:rFonts w:ascii="Times New Roman" w:eastAsia="Times New Roman" w:hAnsi="Times New Roman" w:cs="Times New Roman"/>
          <w:color w:val="000000"/>
          <w:sz w:val="28"/>
          <w:szCs w:val="28"/>
        </w:rPr>
        <w:t xml:space="preserve">  для </w:t>
      </w:r>
      <w:proofErr w:type="spellStart"/>
      <w:r w:rsidRPr="002C2B50">
        <w:rPr>
          <w:rFonts w:ascii="Times New Roman" w:eastAsia="Times New Roman" w:hAnsi="Times New Roman" w:cs="Times New Roman"/>
          <w:color w:val="000000"/>
          <w:sz w:val="28"/>
          <w:szCs w:val="28"/>
        </w:rPr>
        <w:t>запобігання</w:t>
      </w:r>
      <w:proofErr w:type="spellEnd"/>
      <w:r w:rsidRPr="002C2B50">
        <w:rPr>
          <w:rFonts w:ascii="Times New Roman" w:eastAsia="Times New Roman" w:hAnsi="Times New Roman" w:cs="Times New Roman"/>
          <w:color w:val="000000"/>
          <w:sz w:val="28"/>
          <w:szCs w:val="28"/>
        </w:rPr>
        <w:t xml:space="preserve"> і </w:t>
      </w:r>
      <w:proofErr w:type="spellStart"/>
      <w:r w:rsidRPr="002C2B50">
        <w:rPr>
          <w:rFonts w:ascii="Times New Roman" w:eastAsia="Times New Roman" w:hAnsi="Times New Roman" w:cs="Times New Roman"/>
          <w:color w:val="000000"/>
          <w:sz w:val="28"/>
          <w:szCs w:val="28"/>
        </w:rPr>
        <w:t>ліквідації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наслідків</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надзвичайних</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ситуацій</w:t>
      </w:r>
      <w:proofErr w:type="spellEnd"/>
      <w:r w:rsidRPr="002C2B50">
        <w:rPr>
          <w:rFonts w:ascii="Times New Roman" w:eastAsia="Times New Roman" w:hAnsi="Times New Roman" w:cs="Times New Roman"/>
          <w:color w:val="000000"/>
          <w:sz w:val="28"/>
          <w:szCs w:val="28"/>
        </w:rPr>
        <w:t xml:space="preserve"> у </w:t>
      </w:r>
      <w:proofErr w:type="spellStart"/>
      <w:r w:rsidRPr="002C2B50">
        <w:rPr>
          <w:rFonts w:ascii="Times New Roman" w:eastAsia="Times New Roman" w:hAnsi="Times New Roman" w:cs="Times New Roman"/>
          <w:color w:val="000000"/>
          <w:sz w:val="28"/>
          <w:szCs w:val="28"/>
        </w:rPr>
        <w:t>Городоцькій</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сільській</w:t>
      </w:r>
      <w:proofErr w:type="spellEnd"/>
      <w:r w:rsidRPr="002C2B50">
        <w:rPr>
          <w:rFonts w:ascii="Times New Roman" w:eastAsia="Times New Roman" w:hAnsi="Times New Roman" w:cs="Times New Roman"/>
          <w:color w:val="000000"/>
          <w:sz w:val="28"/>
          <w:szCs w:val="28"/>
        </w:rPr>
        <w:t xml:space="preserve"> ради на 2021-2025 роки</w:t>
      </w:r>
      <w:r w:rsidRPr="002C2B50">
        <w:rPr>
          <w:rFonts w:ascii="Times New Roman" w:eastAsia="Times New Roman" w:hAnsi="Times New Roman" w:cs="Times New Roman"/>
          <w:color w:val="000000"/>
          <w:sz w:val="28"/>
          <w:szCs w:val="28"/>
          <w:lang w:val="uk-UA"/>
        </w:rPr>
        <w:t>;</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Програма захисту населення і території від надзвичайних ситуацій та забезпечення організації заходів пожежної, техногенної безпеки Городоцької сільської ради на 2021-2025 роки;</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С</w:t>
      </w:r>
      <w:proofErr w:type="spellStart"/>
      <w:r w:rsidRPr="002C2B50">
        <w:rPr>
          <w:rFonts w:ascii="Times New Roman" w:eastAsia="Times New Roman" w:hAnsi="Times New Roman" w:cs="Times New Roman"/>
          <w:color w:val="000000"/>
          <w:sz w:val="28"/>
          <w:szCs w:val="28"/>
        </w:rPr>
        <w:t>оціальн</w:t>
      </w:r>
      <w:proofErr w:type="spellEnd"/>
      <w:r w:rsidRPr="002C2B50">
        <w:rPr>
          <w:rFonts w:ascii="Times New Roman" w:eastAsia="Times New Roman" w:hAnsi="Times New Roman" w:cs="Times New Roman"/>
          <w:color w:val="000000"/>
          <w:sz w:val="28"/>
          <w:szCs w:val="28"/>
          <w:lang w:val="uk-UA"/>
        </w:rPr>
        <w:t>а</w:t>
      </w:r>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програм</w:t>
      </w:r>
      <w:proofErr w:type="spellEnd"/>
      <w:r w:rsidRPr="002C2B50">
        <w:rPr>
          <w:rFonts w:ascii="Times New Roman" w:eastAsia="Times New Roman" w:hAnsi="Times New Roman" w:cs="Times New Roman"/>
          <w:color w:val="000000"/>
          <w:sz w:val="28"/>
          <w:szCs w:val="28"/>
          <w:lang w:val="uk-UA"/>
        </w:rPr>
        <w:t>а</w:t>
      </w:r>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запобігання</w:t>
      </w:r>
      <w:proofErr w:type="spellEnd"/>
      <w:r w:rsidRPr="002C2B50">
        <w:rPr>
          <w:rFonts w:ascii="Times New Roman" w:eastAsia="Times New Roman" w:hAnsi="Times New Roman" w:cs="Times New Roman"/>
          <w:color w:val="000000"/>
          <w:sz w:val="28"/>
          <w:szCs w:val="28"/>
        </w:rPr>
        <w:t xml:space="preserve"> та </w:t>
      </w:r>
      <w:proofErr w:type="spellStart"/>
      <w:r w:rsidRPr="002C2B50">
        <w:rPr>
          <w:rFonts w:ascii="Times New Roman" w:eastAsia="Times New Roman" w:hAnsi="Times New Roman" w:cs="Times New Roman"/>
          <w:color w:val="000000"/>
          <w:sz w:val="28"/>
          <w:szCs w:val="28"/>
        </w:rPr>
        <w:t>протидії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домашньому</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насильству</w:t>
      </w:r>
      <w:proofErr w:type="spellEnd"/>
      <w:r w:rsidRPr="002C2B50">
        <w:rPr>
          <w:rFonts w:ascii="Times New Roman" w:eastAsia="Times New Roman" w:hAnsi="Times New Roman" w:cs="Times New Roman"/>
          <w:color w:val="000000"/>
          <w:sz w:val="28"/>
          <w:szCs w:val="28"/>
        </w:rPr>
        <w:t xml:space="preserve"> та </w:t>
      </w:r>
      <w:proofErr w:type="spellStart"/>
      <w:r w:rsidRPr="002C2B50">
        <w:rPr>
          <w:rFonts w:ascii="Times New Roman" w:eastAsia="Times New Roman" w:hAnsi="Times New Roman" w:cs="Times New Roman"/>
          <w:color w:val="000000"/>
          <w:sz w:val="28"/>
          <w:szCs w:val="28"/>
        </w:rPr>
        <w:t>насильству</w:t>
      </w:r>
      <w:proofErr w:type="spellEnd"/>
      <w:r w:rsidRPr="002C2B50">
        <w:rPr>
          <w:rFonts w:ascii="Times New Roman" w:eastAsia="Times New Roman" w:hAnsi="Times New Roman" w:cs="Times New Roman"/>
          <w:color w:val="000000"/>
          <w:sz w:val="28"/>
          <w:szCs w:val="28"/>
        </w:rPr>
        <w:t xml:space="preserve"> за </w:t>
      </w:r>
      <w:proofErr w:type="spellStart"/>
      <w:r w:rsidRPr="002C2B50">
        <w:rPr>
          <w:rFonts w:ascii="Times New Roman" w:eastAsia="Times New Roman" w:hAnsi="Times New Roman" w:cs="Times New Roman"/>
          <w:color w:val="000000"/>
          <w:sz w:val="28"/>
          <w:szCs w:val="28"/>
        </w:rPr>
        <w:t>ознакою</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статі</w:t>
      </w:r>
      <w:proofErr w:type="spellEnd"/>
      <w:r w:rsidRPr="002C2B50">
        <w:rPr>
          <w:rFonts w:ascii="Times New Roman" w:eastAsia="Times New Roman" w:hAnsi="Times New Roman" w:cs="Times New Roman"/>
          <w:color w:val="000000"/>
          <w:sz w:val="28"/>
          <w:szCs w:val="28"/>
        </w:rPr>
        <w:t xml:space="preserve"> на </w:t>
      </w:r>
      <w:proofErr w:type="spellStart"/>
      <w:r w:rsidRPr="002C2B50">
        <w:rPr>
          <w:rFonts w:ascii="Times New Roman" w:eastAsia="Times New Roman" w:hAnsi="Times New Roman" w:cs="Times New Roman"/>
          <w:color w:val="000000"/>
          <w:sz w:val="28"/>
          <w:szCs w:val="28"/>
        </w:rPr>
        <w:t>період</w:t>
      </w:r>
      <w:proofErr w:type="spellEnd"/>
      <w:r w:rsidRPr="002C2B50">
        <w:rPr>
          <w:rFonts w:ascii="Times New Roman" w:eastAsia="Times New Roman" w:hAnsi="Times New Roman" w:cs="Times New Roman"/>
          <w:color w:val="000000"/>
          <w:sz w:val="28"/>
          <w:szCs w:val="28"/>
        </w:rPr>
        <w:t xml:space="preserve"> до 2025 року</w:t>
      </w:r>
      <w:r w:rsidRPr="002C2B50">
        <w:rPr>
          <w:rFonts w:ascii="Times New Roman" w:eastAsia="Times New Roman" w:hAnsi="Times New Roman" w:cs="Times New Roman"/>
          <w:color w:val="000000"/>
          <w:sz w:val="28"/>
          <w:szCs w:val="28"/>
          <w:lang w:val="uk-UA"/>
        </w:rPr>
        <w:t>;</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розроблення</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містобудівної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документації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sz w:val="28"/>
          <w:szCs w:val="28"/>
        </w:rPr>
        <w:t>населених</w:t>
      </w:r>
      <w:proofErr w:type="spellEnd"/>
      <w:r w:rsidRPr="002C2B50">
        <w:rPr>
          <w:rFonts w:ascii="Times New Roman" w:eastAsia="Times New Roman" w:hAnsi="Times New Roman" w:cs="Times New Roman"/>
          <w:sz w:val="28"/>
          <w:szCs w:val="28"/>
        </w:rPr>
        <w:t xml:space="preserve"> </w:t>
      </w:r>
      <w:proofErr w:type="spellStart"/>
      <w:r w:rsidRPr="002C2B50">
        <w:rPr>
          <w:rFonts w:ascii="Times New Roman" w:eastAsia="Times New Roman" w:hAnsi="Times New Roman" w:cs="Times New Roman"/>
          <w:color w:val="000000"/>
          <w:sz w:val="28"/>
          <w:szCs w:val="28"/>
        </w:rPr>
        <w:t>пунктів</w:t>
      </w:r>
      <w:proofErr w:type="spellEnd"/>
      <w:r w:rsidRPr="002C2B50">
        <w:rPr>
          <w:rFonts w:ascii="Times New Roman" w:eastAsia="Times New Roman" w:hAnsi="Times New Roman" w:cs="Times New Roman"/>
          <w:color w:val="000000"/>
          <w:sz w:val="28"/>
          <w:szCs w:val="28"/>
        </w:rPr>
        <w:t xml:space="preserve"> Городоцької  </w:t>
      </w:r>
      <w:proofErr w:type="spellStart"/>
      <w:r w:rsidRPr="002C2B50">
        <w:rPr>
          <w:rFonts w:ascii="Times New Roman" w:eastAsia="Times New Roman" w:hAnsi="Times New Roman" w:cs="Times New Roman"/>
          <w:color w:val="000000"/>
          <w:sz w:val="28"/>
          <w:szCs w:val="28"/>
        </w:rPr>
        <w:t>сільської</w:t>
      </w:r>
      <w:proofErr w:type="spellEnd"/>
      <w:r w:rsidRPr="002C2B50">
        <w:rPr>
          <w:rFonts w:ascii="Times New Roman" w:eastAsia="Times New Roman" w:hAnsi="Times New Roman" w:cs="Times New Roman"/>
          <w:color w:val="000000"/>
          <w:sz w:val="28"/>
          <w:szCs w:val="28"/>
        </w:rPr>
        <w:t xml:space="preserve"> ради на 2021-2025 роки</w:t>
      </w:r>
      <w:r w:rsidRPr="002C2B50">
        <w:rPr>
          <w:rFonts w:ascii="Times New Roman" w:eastAsia="Times New Roman" w:hAnsi="Times New Roman" w:cs="Times New Roman"/>
          <w:color w:val="000000"/>
          <w:sz w:val="28"/>
          <w:szCs w:val="28"/>
          <w:lang w:val="uk-UA"/>
        </w:rPr>
        <w:t>;</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врегулювання</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чисельності</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безпритульних</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тварин</w:t>
      </w:r>
      <w:proofErr w:type="spellEnd"/>
      <w:r w:rsidRPr="002C2B50">
        <w:rPr>
          <w:rFonts w:ascii="Times New Roman" w:eastAsia="Times New Roman" w:hAnsi="Times New Roman" w:cs="Times New Roman"/>
          <w:color w:val="000000"/>
          <w:sz w:val="28"/>
          <w:szCs w:val="28"/>
        </w:rPr>
        <w:t xml:space="preserve"> на </w:t>
      </w:r>
      <w:proofErr w:type="spellStart"/>
      <w:r w:rsidRPr="002C2B50">
        <w:rPr>
          <w:rFonts w:ascii="Times New Roman" w:eastAsia="Times New Roman" w:hAnsi="Times New Roman" w:cs="Times New Roman"/>
          <w:sz w:val="28"/>
          <w:szCs w:val="28"/>
        </w:rPr>
        <w:t>території</w:t>
      </w:r>
      <w:proofErr w:type="spellEnd"/>
      <w:r w:rsidRPr="002C2B50">
        <w:rPr>
          <w:rFonts w:ascii="Times New Roman" w:eastAsia="Times New Roman" w:hAnsi="Times New Roman" w:cs="Times New Roman"/>
          <w:sz w:val="28"/>
          <w:szCs w:val="28"/>
        </w:rPr>
        <w:t xml:space="preserve"> </w:t>
      </w:r>
      <w:r w:rsidRPr="002C2B50">
        <w:rPr>
          <w:rFonts w:ascii="Times New Roman" w:eastAsia="Times New Roman" w:hAnsi="Times New Roman" w:cs="Times New Roman"/>
          <w:color w:val="000000"/>
          <w:sz w:val="28"/>
          <w:szCs w:val="28"/>
        </w:rPr>
        <w:t xml:space="preserve">Городоцької </w:t>
      </w:r>
      <w:proofErr w:type="spellStart"/>
      <w:r w:rsidRPr="002C2B50">
        <w:rPr>
          <w:rFonts w:ascii="Times New Roman" w:eastAsia="Times New Roman" w:hAnsi="Times New Roman" w:cs="Times New Roman"/>
          <w:color w:val="000000"/>
          <w:sz w:val="28"/>
          <w:szCs w:val="28"/>
        </w:rPr>
        <w:t>сільської</w:t>
      </w:r>
      <w:proofErr w:type="spellEnd"/>
      <w:r w:rsidRPr="002C2B50">
        <w:rPr>
          <w:rFonts w:ascii="Times New Roman" w:eastAsia="Times New Roman" w:hAnsi="Times New Roman" w:cs="Times New Roman"/>
          <w:color w:val="000000"/>
          <w:sz w:val="28"/>
          <w:szCs w:val="28"/>
        </w:rPr>
        <w:t xml:space="preserve"> ради на 2021-2025 роки</w:t>
      </w:r>
      <w:r w:rsidRPr="002C2B50">
        <w:rPr>
          <w:rFonts w:ascii="Times New Roman" w:eastAsia="Times New Roman" w:hAnsi="Times New Roman" w:cs="Times New Roman"/>
          <w:color w:val="000000"/>
          <w:sz w:val="28"/>
          <w:szCs w:val="28"/>
          <w:lang w:val="uk-UA"/>
        </w:rPr>
        <w:t>;</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підтримки</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молоді</w:t>
      </w:r>
      <w:proofErr w:type="spellEnd"/>
      <w:r w:rsidRPr="002C2B50">
        <w:rPr>
          <w:rFonts w:ascii="Times New Roman" w:eastAsia="Times New Roman" w:hAnsi="Times New Roman" w:cs="Times New Roman"/>
          <w:color w:val="000000"/>
          <w:sz w:val="28"/>
          <w:szCs w:val="28"/>
        </w:rPr>
        <w:t xml:space="preserve"> у </w:t>
      </w:r>
      <w:proofErr w:type="spellStart"/>
      <w:r w:rsidRPr="002C2B50">
        <w:rPr>
          <w:rFonts w:ascii="Times New Roman" w:eastAsia="Times New Roman" w:hAnsi="Times New Roman" w:cs="Times New Roman"/>
          <w:color w:val="000000"/>
          <w:sz w:val="28"/>
          <w:szCs w:val="28"/>
        </w:rPr>
        <w:t>Городоцькій</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сільській</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раді</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Рівненського</w:t>
      </w:r>
      <w:proofErr w:type="spellEnd"/>
      <w:r w:rsidRPr="002C2B50">
        <w:rPr>
          <w:rFonts w:ascii="Times New Roman" w:eastAsia="Times New Roman" w:hAnsi="Times New Roman" w:cs="Times New Roman"/>
          <w:color w:val="000000"/>
          <w:sz w:val="28"/>
          <w:szCs w:val="28"/>
        </w:rPr>
        <w:t xml:space="preserve"> району </w:t>
      </w:r>
      <w:proofErr w:type="spellStart"/>
      <w:r w:rsidRPr="002C2B50">
        <w:rPr>
          <w:rFonts w:ascii="Times New Roman" w:eastAsia="Times New Roman" w:hAnsi="Times New Roman" w:cs="Times New Roman"/>
          <w:color w:val="000000"/>
          <w:sz w:val="28"/>
          <w:szCs w:val="28"/>
        </w:rPr>
        <w:t>Рівненської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області</w:t>
      </w:r>
      <w:proofErr w:type="spellEnd"/>
      <w:r w:rsidRPr="002C2B50">
        <w:rPr>
          <w:rFonts w:ascii="Times New Roman" w:eastAsia="Times New Roman" w:hAnsi="Times New Roman" w:cs="Times New Roman"/>
          <w:color w:val="000000"/>
          <w:sz w:val="28"/>
          <w:szCs w:val="28"/>
        </w:rPr>
        <w:t xml:space="preserve"> на 2022-2025 роки</w:t>
      </w:r>
      <w:r w:rsidRPr="002C2B50">
        <w:rPr>
          <w:rFonts w:ascii="Times New Roman" w:eastAsia="Times New Roman" w:hAnsi="Times New Roman" w:cs="Times New Roman"/>
          <w:color w:val="000000"/>
          <w:sz w:val="28"/>
          <w:szCs w:val="28"/>
          <w:lang w:val="uk-UA"/>
        </w:rPr>
        <w:t>;</w:t>
      </w:r>
    </w:p>
    <w:p w:rsidR="0017435E" w:rsidRPr="002C2B50" w:rsidRDefault="0017435E" w:rsidP="0017435E">
      <w:pPr>
        <w:pStyle w:val="a3"/>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підготовки</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територіальної</w:t>
      </w:r>
      <w:proofErr w:type="spellEnd"/>
      <w:r w:rsidRPr="002C2B50">
        <w:rPr>
          <w:rFonts w:ascii="Times New Roman" w:eastAsia="Times New Roman" w:hAnsi="Times New Roman" w:cs="Times New Roman"/>
          <w:color w:val="000000"/>
          <w:sz w:val="28"/>
          <w:szCs w:val="28"/>
        </w:rPr>
        <w:t xml:space="preserve"> оборони та </w:t>
      </w:r>
      <w:proofErr w:type="spellStart"/>
      <w:r w:rsidRPr="002C2B50">
        <w:rPr>
          <w:rFonts w:ascii="Times New Roman" w:eastAsia="Times New Roman" w:hAnsi="Times New Roman" w:cs="Times New Roman"/>
          <w:color w:val="000000"/>
          <w:sz w:val="28"/>
          <w:szCs w:val="28"/>
        </w:rPr>
        <w:t>населення</w:t>
      </w:r>
      <w:proofErr w:type="spellEnd"/>
      <w:r w:rsidRPr="002C2B50">
        <w:rPr>
          <w:rFonts w:ascii="Times New Roman" w:eastAsia="Times New Roman" w:hAnsi="Times New Roman" w:cs="Times New Roman"/>
          <w:color w:val="000000"/>
          <w:sz w:val="28"/>
          <w:szCs w:val="28"/>
        </w:rPr>
        <w:t xml:space="preserve"> Городоцької </w:t>
      </w:r>
      <w:proofErr w:type="spellStart"/>
      <w:r w:rsidRPr="002C2B50">
        <w:rPr>
          <w:rFonts w:ascii="Times New Roman" w:eastAsia="Times New Roman" w:hAnsi="Times New Roman" w:cs="Times New Roman"/>
          <w:color w:val="000000"/>
          <w:sz w:val="28"/>
          <w:szCs w:val="28"/>
        </w:rPr>
        <w:t>сільської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територіальної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громади</w:t>
      </w:r>
      <w:proofErr w:type="spellEnd"/>
      <w:r w:rsidRPr="002C2B50">
        <w:rPr>
          <w:rFonts w:ascii="Times New Roman" w:eastAsia="Times New Roman" w:hAnsi="Times New Roman" w:cs="Times New Roman"/>
          <w:color w:val="000000"/>
          <w:sz w:val="28"/>
          <w:szCs w:val="28"/>
        </w:rPr>
        <w:t xml:space="preserve"> до </w:t>
      </w:r>
      <w:proofErr w:type="spellStart"/>
      <w:r w:rsidRPr="002C2B50">
        <w:rPr>
          <w:rFonts w:ascii="Times New Roman" w:eastAsia="Times New Roman" w:hAnsi="Times New Roman" w:cs="Times New Roman"/>
          <w:color w:val="000000"/>
          <w:sz w:val="28"/>
          <w:szCs w:val="28"/>
        </w:rPr>
        <w:t>участі</w:t>
      </w:r>
      <w:proofErr w:type="spellEnd"/>
      <w:r w:rsidRPr="002C2B50">
        <w:rPr>
          <w:rFonts w:ascii="Times New Roman" w:eastAsia="Times New Roman" w:hAnsi="Times New Roman" w:cs="Times New Roman"/>
          <w:color w:val="000000"/>
          <w:sz w:val="28"/>
          <w:szCs w:val="28"/>
        </w:rPr>
        <w:t xml:space="preserve"> в </w:t>
      </w:r>
      <w:proofErr w:type="spellStart"/>
      <w:r w:rsidRPr="002C2B50">
        <w:rPr>
          <w:rFonts w:ascii="Times New Roman" w:eastAsia="Times New Roman" w:hAnsi="Times New Roman" w:cs="Times New Roman"/>
          <w:color w:val="000000"/>
          <w:sz w:val="28"/>
          <w:szCs w:val="28"/>
        </w:rPr>
        <w:t>русі</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національного</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спротиву</w:t>
      </w:r>
      <w:proofErr w:type="spellEnd"/>
      <w:r w:rsidRPr="002C2B50">
        <w:rPr>
          <w:rFonts w:ascii="Times New Roman" w:eastAsia="Times New Roman" w:hAnsi="Times New Roman" w:cs="Times New Roman"/>
          <w:color w:val="000000"/>
          <w:sz w:val="28"/>
          <w:szCs w:val="28"/>
        </w:rPr>
        <w:t xml:space="preserve"> на 2023-2025 роки</w:t>
      </w:r>
      <w:r w:rsidRPr="002C2B50">
        <w:rPr>
          <w:rFonts w:ascii="Times New Roman" w:eastAsia="Times New Roman" w:hAnsi="Times New Roman" w:cs="Times New Roman"/>
          <w:color w:val="000000"/>
          <w:sz w:val="28"/>
          <w:szCs w:val="28"/>
          <w:lang w:val="uk-UA"/>
        </w:rPr>
        <w:t>;</w:t>
      </w:r>
    </w:p>
    <w:p w:rsidR="0017435E" w:rsidRPr="002C2B50" w:rsidRDefault="0017435E" w:rsidP="0017435E">
      <w:pPr>
        <w:spacing w:after="0" w:line="240" w:lineRule="auto"/>
        <w:ind w:right="-1" w:firstLine="708"/>
        <w:jc w:val="both"/>
        <w:rPr>
          <w:rFonts w:ascii="Times New Roman" w:eastAsia="Times New Roman" w:hAnsi="Times New Roman" w:cs="Times New Roman"/>
          <w:sz w:val="28"/>
          <w:szCs w:val="28"/>
        </w:rPr>
      </w:pPr>
      <w:r w:rsidRPr="002C2B50">
        <w:rPr>
          <w:rFonts w:ascii="Times New Roman" w:eastAsia="Times New Roman" w:hAnsi="Times New Roman" w:cs="Times New Roman"/>
          <w:color w:val="000000"/>
          <w:sz w:val="28"/>
          <w:szCs w:val="28"/>
        </w:rPr>
        <w:t xml:space="preserve">- </w:t>
      </w:r>
      <w:r w:rsidRPr="002C2B50">
        <w:rPr>
          <w:rFonts w:ascii="Times New Roman" w:eastAsia="Times New Roman" w:hAnsi="Times New Roman" w:cs="Times New Roman"/>
          <w:sz w:val="28"/>
          <w:szCs w:val="28"/>
        </w:rPr>
        <w:t>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2023-2025 роки;</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sz w:val="28"/>
          <w:szCs w:val="28"/>
        </w:rPr>
        <w:t xml:space="preserve">- </w:t>
      </w:r>
      <w:r w:rsidRPr="002C2B50">
        <w:rPr>
          <w:rFonts w:ascii="Times New Roman" w:eastAsia="Times New Roman" w:hAnsi="Times New Roman" w:cs="Times New Roman"/>
          <w:color w:val="000000"/>
          <w:sz w:val="28"/>
          <w:szCs w:val="28"/>
        </w:rPr>
        <w:t>Програма розвитку агропромислового комплексу Городоцької сільської ради на 2023-2025 роки;</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sz w:val="28"/>
          <w:szCs w:val="28"/>
        </w:rPr>
        <w:t xml:space="preserve">- </w:t>
      </w:r>
      <w:r w:rsidRPr="002C2B50">
        <w:rPr>
          <w:rFonts w:ascii="Times New Roman" w:eastAsia="Times New Roman" w:hAnsi="Times New Roman" w:cs="Times New Roman"/>
          <w:color w:val="000000"/>
          <w:sz w:val="28"/>
          <w:szCs w:val="28"/>
        </w:rPr>
        <w:t>Програма протидії захворюванню на туберкульоз на території Городоцької сільської ради на 2023-2025 роки;</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Програма щодо підтримки внутрішньо переміщених та /або евакуйованих осіб у зв'язку з введенням воєнного стану на 2024-2025 роки;</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Цільова Програма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w:t>
      </w:r>
      <w:r w:rsidRPr="002C2B50">
        <w:rPr>
          <w:rFonts w:ascii="Times New Roman" w:eastAsia="Times New Roman" w:hAnsi="Times New Roman" w:cs="Times New Roman"/>
          <w:sz w:val="28"/>
          <w:szCs w:val="28"/>
        </w:rPr>
        <w:t>прирівняних</w:t>
      </w:r>
      <w:r w:rsidRPr="002C2B50">
        <w:rPr>
          <w:rFonts w:ascii="Times New Roman" w:eastAsia="Times New Roman" w:hAnsi="Times New Roman" w:cs="Times New Roman"/>
          <w:color w:val="000000"/>
          <w:sz w:val="28"/>
          <w:szCs w:val="28"/>
        </w:rPr>
        <w:t xml:space="preserve"> до них інших осіб, та членів їх сімей на 2024-2025 роки;</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із забезпечення </w:t>
      </w:r>
      <w:proofErr w:type="spellStart"/>
      <w:r w:rsidRPr="002C2B50">
        <w:rPr>
          <w:rFonts w:ascii="Times New Roman" w:eastAsia="Times New Roman" w:hAnsi="Times New Roman" w:cs="Times New Roman"/>
          <w:color w:val="000000"/>
          <w:sz w:val="28"/>
          <w:szCs w:val="28"/>
        </w:rPr>
        <w:t>квадрокоптерами</w:t>
      </w:r>
      <w:proofErr w:type="spellEnd"/>
      <w:r w:rsidRPr="002C2B50">
        <w:rPr>
          <w:rFonts w:ascii="Times New Roman" w:eastAsia="Times New Roman" w:hAnsi="Times New Roman" w:cs="Times New Roman"/>
          <w:color w:val="000000"/>
          <w:sz w:val="28"/>
          <w:szCs w:val="28"/>
        </w:rPr>
        <w:t xml:space="preserve"> цивільного призначення та їх комплектуючими, оптико-електронними приладами та іншими засобами цивільного захисту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на 2024-2025 роки;</w:t>
      </w:r>
    </w:p>
    <w:p w:rsidR="0017435E"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lastRenderedPageBreak/>
        <w:t xml:space="preserve">- Програма щодо реалізації Стратегії реформування системи шкільного харчування на період до 2027 року у </w:t>
      </w:r>
      <w:proofErr w:type="spellStart"/>
      <w:r w:rsidRPr="002C2B50">
        <w:rPr>
          <w:rFonts w:ascii="Times New Roman" w:eastAsia="Times New Roman" w:hAnsi="Times New Roman" w:cs="Times New Roman"/>
          <w:color w:val="000000"/>
          <w:sz w:val="28"/>
          <w:szCs w:val="28"/>
        </w:rPr>
        <w:t>Городоцькій</w:t>
      </w:r>
      <w:proofErr w:type="spellEnd"/>
      <w:r w:rsidRPr="002C2B50">
        <w:rPr>
          <w:rFonts w:ascii="Times New Roman" w:eastAsia="Times New Roman" w:hAnsi="Times New Roman" w:cs="Times New Roman"/>
          <w:color w:val="000000"/>
          <w:sz w:val="28"/>
          <w:szCs w:val="28"/>
        </w:rPr>
        <w:t xml:space="preserve"> сільській раді на 2024-2025 роки;</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міжрегіональної підтримки </w:t>
      </w:r>
      <w:proofErr w:type="spellStart"/>
      <w:r w:rsidRPr="002C2B50">
        <w:rPr>
          <w:rFonts w:ascii="Times New Roman" w:eastAsia="Times New Roman" w:hAnsi="Times New Roman" w:cs="Times New Roman"/>
          <w:color w:val="000000"/>
          <w:sz w:val="28"/>
          <w:szCs w:val="28"/>
        </w:rPr>
        <w:t>Городоцькою</w:t>
      </w:r>
      <w:proofErr w:type="spellEnd"/>
      <w:r w:rsidRPr="002C2B50">
        <w:rPr>
          <w:rFonts w:ascii="Times New Roman" w:eastAsia="Times New Roman" w:hAnsi="Times New Roman" w:cs="Times New Roman"/>
          <w:color w:val="000000"/>
          <w:sz w:val="28"/>
          <w:szCs w:val="28"/>
        </w:rPr>
        <w:t xml:space="preserve"> сільською радою постраждалих територій внаслідок збройної агресії з боку російської федерації, а також надзвичайних ситуацій на 2025 рік;</w:t>
      </w:r>
    </w:p>
    <w:p w:rsidR="0017435E" w:rsidRPr="002C2B50" w:rsidRDefault="0017435E" w:rsidP="0017435E">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Програма підтримки діяльності державної установи «</w:t>
      </w:r>
      <w:proofErr w:type="spellStart"/>
      <w:r w:rsidRPr="002C2B50">
        <w:rPr>
          <w:rFonts w:ascii="Times New Roman" w:eastAsia="Times New Roman" w:hAnsi="Times New Roman" w:cs="Times New Roman"/>
          <w:color w:val="000000"/>
          <w:sz w:val="28"/>
          <w:szCs w:val="28"/>
        </w:rPr>
        <w:t>Городоцький</w:t>
      </w:r>
      <w:proofErr w:type="spellEnd"/>
      <w:r w:rsidRPr="002C2B50">
        <w:rPr>
          <w:rFonts w:ascii="Times New Roman" w:eastAsia="Times New Roman" w:hAnsi="Times New Roman" w:cs="Times New Roman"/>
          <w:color w:val="000000"/>
          <w:sz w:val="28"/>
          <w:szCs w:val="28"/>
        </w:rPr>
        <w:t xml:space="preserve"> виправний центр (№131)» на 2025 рік.</w:t>
      </w:r>
    </w:p>
    <w:p w:rsidR="0017435E" w:rsidRPr="00D20FA2" w:rsidRDefault="0017435E" w:rsidP="0017435E">
      <w:pPr>
        <w:pStyle w:val="a6"/>
        <w:tabs>
          <w:tab w:val="left" w:pos="709"/>
        </w:tabs>
        <w:spacing w:after="0" w:line="240" w:lineRule="auto"/>
        <w:ind w:left="0" w:right="-1"/>
        <w:jc w:val="both"/>
        <w:rPr>
          <w:rFonts w:ascii="Times New Roman" w:hAnsi="Times New Roman" w:cs="Times New Roman"/>
          <w:sz w:val="28"/>
          <w:szCs w:val="28"/>
        </w:rPr>
      </w:pPr>
      <w:r w:rsidRPr="002C2B50">
        <w:rPr>
          <w:rFonts w:ascii="Times New Roman" w:hAnsi="Times New Roman" w:cs="Times New Roman"/>
          <w:color w:val="FF0000"/>
          <w:sz w:val="28"/>
          <w:szCs w:val="28"/>
        </w:rPr>
        <w:tab/>
      </w:r>
      <w:r w:rsidRPr="00D20FA2">
        <w:rPr>
          <w:rFonts w:ascii="Times New Roman" w:hAnsi="Times New Roman" w:cs="Times New Roman"/>
          <w:sz w:val="28"/>
          <w:szCs w:val="28"/>
        </w:rPr>
        <w:t>Продовжують діяти та перебувати на контролі 13 Програм із закінченням терміну у 2026 році.</w:t>
      </w:r>
    </w:p>
    <w:p w:rsidR="0017435E" w:rsidRPr="00D20FA2" w:rsidRDefault="0017435E" w:rsidP="0017435E">
      <w:pPr>
        <w:pStyle w:val="a6"/>
        <w:numPr>
          <w:ilvl w:val="0"/>
          <w:numId w:val="2"/>
        </w:numPr>
        <w:spacing w:after="0" w:line="240" w:lineRule="auto"/>
        <w:ind w:hanging="219"/>
        <w:jc w:val="both"/>
        <w:rPr>
          <w:rFonts w:ascii="Times New Roman" w:eastAsia="Times New Roman" w:hAnsi="Times New Roman" w:cs="Times New Roman"/>
          <w:color w:val="000000"/>
          <w:sz w:val="28"/>
          <w:szCs w:val="28"/>
        </w:rPr>
      </w:pPr>
      <w:r w:rsidRPr="00D20FA2">
        <w:rPr>
          <w:rFonts w:ascii="Times New Roman" w:eastAsia="Times New Roman" w:hAnsi="Times New Roman" w:cs="Times New Roman"/>
          <w:color w:val="000000"/>
          <w:sz w:val="28"/>
          <w:szCs w:val="28"/>
        </w:rPr>
        <w:t>Програма розвитку туризму Городоцької сільської ради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забезпечення житлом дітей-сиріт, дітей, позбавлених батьківського піклування, та осіб з їх числа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розвитку освіти Городоцької сільської ради Рівненського району Рівненської області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Цільова комплексна Програма розвитку фізичної культури та спорту на території Городоцької сільської ради на 2024-2026 роки;</w:t>
      </w:r>
    </w:p>
    <w:p w:rsidR="0017435E" w:rsidRPr="002C2B50" w:rsidRDefault="0017435E" w:rsidP="0017435E">
      <w:pPr>
        <w:pStyle w:val="a6"/>
        <w:numPr>
          <w:ilvl w:val="0"/>
          <w:numId w:val="2"/>
        </w:numPr>
        <w:tabs>
          <w:tab w:val="left" w:pos="993"/>
          <w:tab w:val="left" w:pos="1276"/>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Програма забезпечення </w:t>
      </w:r>
      <w:r w:rsidRPr="00D33EB5">
        <w:rPr>
          <w:rFonts w:ascii="Times New Roman" w:eastAsia="Times New Roman" w:hAnsi="Times New Roman" w:cs="Times New Roman"/>
          <w:sz w:val="28"/>
          <w:szCs w:val="28"/>
        </w:rPr>
        <w:t>поінформованості</w:t>
      </w:r>
      <w:r w:rsidRPr="002C2B50">
        <w:rPr>
          <w:rFonts w:ascii="Times New Roman" w:eastAsia="Times New Roman" w:hAnsi="Times New Roman" w:cs="Times New Roman"/>
          <w:color w:val="000000"/>
          <w:sz w:val="28"/>
          <w:szCs w:val="28"/>
        </w:rPr>
        <w:t xml:space="preserve"> населення та сприяння розвитку інформаційного простору Городоцької сільської ради на 2024-2026 роки;</w:t>
      </w:r>
    </w:p>
    <w:p w:rsidR="0017435E" w:rsidRPr="002C2B50" w:rsidRDefault="0017435E" w:rsidP="0017435E">
      <w:pPr>
        <w:pStyle w:val="a6"/>
        <w:numPr>
          <w:ilvl w:val="0"/>
          <w:numId w:val="2"/>
        </w:numPr>
        <w:spacing w:after="0" w:line="240" w:lineRule="auto"/>
        <w:ind w:left="993" w:hanging="285"/>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інформатизації Городоцької сільської ради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Комплексна Програма профілактики правопорушень та боротьби із злочинністю на території Городоцької сільської ради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матеріальної підтримки найбільш незахищених верств населення Городоцької сільської ради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охорони навколишнього природного середовища на території Городоцької сільської ради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розвитку земельних відносин та охорони земель на території Городоцької сільської ради на 2024-2026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hAnsi="Times New Roman" w:cs="Times New Roman"/>
          <w:kern w:val="2"/>
          <w:sz w:val="28"/>
          <w:szCs w:val="28"/>
        </w:rPr>
        <w:t xml:space="preserve">Програма міжрегіональної підтримки </w:t>
      </w:r>
      <w:proofErr w:type="spellStart"/>
      <w:r w:rsidRPr="002C2B50">
        <w:rPr>
          <w:rFonts w:ascii="Times New Roman" w:hAnsi="Times New Roman" w:cs="Times New Roman"/>
          <w:kern w:val="2"/>
          <w:sz w:val="28"/>
          <w:szCs w:val="28"/>
        </w:rPr>
        <w:t>Городоцькою</w:t>
      </w:r>
      <w:proofErr w:type="spellEnd"/>
      <w:r w:rsidRPr="002C2B50">
        <w:rPr>
          <w:rFonts w:ascii="Times New Roman" w:hAnsi="Times New Roman" w:cs="Times New Roman"/>
          <w:kern w:val="2"/>
          <w:sz w:val="28"/>
          <w:szCs w:val="28"/>
        </w:rPr>
        <w:t xml:space="preserve"> сільською радою постраждалих територій внаслідок збройної агресії з боку російської федерації, а також надзвичайних ситуацій на 2026 рік;</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hAnsi="Times New Roman" w:cs="Times New Roman"/>
          <w:kern w:val="2"/>
          <w:sz w:val="28"/>
          <w:szCs w:val="28"/>
        </w:rPr>
        <w:t>Програма оздоровлення та відпочинку дітей Городоцької сільської ради на 2025-2026 роки;</w:t>
      </w:r>
    </w:p>
    <w:p w:rsidR="0017435E" w:rsidRPr="002C2B50" w:rsidRDefault="0017435E" w:rsidP="0017435E">
      <w:pPr>
        <w:pStyle w:val="a6"/>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hAnsi="Times New Roman" w:cs="Times New Roman"/>
          <w:kern w:val="2"/>
          <w:sz w:val="28"/>
          <w:szCs w:val="28"/>
        </w:rPr>
        <w:t xml:space="preserve">Програма  підтримки діяльності Рівненського районного відділу №1 філії Державної установи «Центр </w:t>
      </w:r>
      <w:proofErr w:type="spellStart"/>
      <w:r w:rsidRPr="002C2B50">
        <w:rPr>
          <w:rFonts w:ascii="Times New Roman" w:hAnsi="Times New Roman" w:cs="Times New Roman"/>
          <w:kern w:val="2"/>
          <w:sz w:val="28"/>
          <w:szCs w:val="28"/>
        </w:rPr>
        <w:t>пробації</w:t>
      </w:r>
      <w:proofErr w:type="spellEnd"/>
      <w:r w:rsidRPr="002C2B50">
        <w:rPr>
          <w:rFonts w:ascii="Times New Roman" w:hAnsi="Times New Roman" w:cs="Times New Roman"/>
          <w:kern w:val="2"/>
          <w:sz w:val="28"/>
          <w:szCs w:val="28"/>
        </w:rPr>
        <w:t>» у Рівненській області на 2025-2026 роки.</w:t>
      </w:r>
    </w:p>
    <w:p w:rsidR="0017435E" w:rsidRDefault="0017435E" w:rsidP="0017435E">
      <w:pPr>
        <w:pStyle w:val="a3"/>
        <w:ind w:right="-1" w:firstLine="708"/>
        <w:jc w:val="both"/>
        <w:rPr>
          <w:rFonts w:ascii="Times New Roman" w:hAnsi="Times New Roman" w:cs="Times New Roman"/>
          <w:sz w:val="28"/>
          <w:szCs w:val="28"/>
          <w:lang w:val="uk-UA"/>
        </w:rPr>
      </w:pPr>
      <w:r w:rsidRPr="00E0234C">
        <w:rPr>
          <w:rFonts w:ascii="Times New Roman" w:hAnsi="Times New Roman" w:cs="Times New Roman"/>
          <w:color w:val="000000"/>
          <w:sz w:val="28"/>
          <w:szCs w:val="28"/>
        </w:rPr>
        <w:t xml:space="preserve">У </w:t>
      </w:r>
      <w:proofErr w:type="spellStart"/>
      <w:r w:rsidRPr="00E0234C">
        <w:rPr>
          <w:rFonts w:ascii="Times New Roman" w:hAnsi="Times New Roman" w:cs="Times New Roman"/>
          <w:color w:val="000000"/>
          <w:sz w:val="28"/>
          <w:szCs w:val="28"/>
        </w:rPr>
        <w:t>грудні</w:t>
      </w:r>
      <w:proofErr w:type="spellEnd"/>
      <w:r w:rsidRPr="00E0234C">
        <w:rPr>
          <w:rFonts w:ascii="Times New Roman" w:hAnsi="Times New Roman" w:cs="Times New Roman"/>
          <w:color w:val="000000"/>
          <w:sz w:val="28"/>
          <w:szCs w:val="28"/>
        </w:rPr>
        <w:t xml:space="preserve"> 2025 року </w:t>
      </w:r>
      <w:proofErr w:type="spellStart"/>
      <w:r w:rsidRPr="00E0234C">
        <w:rPr>
          <w:rFonts w:ascii="Times New Roman" w:hAnsi="Times New Roman" w:cs="Times New Roman"/>
          <w:color w:val="000000"/>
          <w:sz w:val="28"/>
          <w:szCs w:val="28"/>
        </w:rPr>
        <w:t>прийнято</w:t>
      </w:r>
      <w:proofErr w:type="spellEnd"/>
      <w:r w:rsidRPr="00E0234C">
        <w:rPr>
          <w:rFonts w:ascii="Times New Roman" w:hAnsi="Times New Roman" w:cs="Times New Roman"/>
          <w:color w:val="000000"/>
          <w:sz w:val="28"/>
          <w:szCs w:val="28"/>
        </w:rPr>
        <w:t xml:space="preserve"> </w:t>
      </w:r>
      <w:r>
        <w:rPr>
          <w:rFonts w:ascii="Times New Roman" w:hAnsi="Times New Roman" w:cs="Times New Roman"/>
          <w:sz w:val="28"/>
          <w:szCs w:val="28"/>
          <w:lang w:val="uk-UA"/>
        </w:rPr>
        <w:t>12</w:t>
      </w:r>
      <w:r w:rsidRPr="00E0234C">
        <w:rPr>
          <w:rFonts w:ascii="Times New Roman" w:hAnsi="Times New Roman" w:cs="Times New Roman"/>
          <w:sz w:val="28"/>
          <w:szCs w:val="28"/>
        </w:rPr>
        <w:t xml:space="preserve"> </w:t>
      </w:r>
      <w:proofErr w:type="spellStart"/>
      <w:r w:rsidRPr="00E0234C">
        <w:rPr>
          <w:rFonts w:ascii="Times New Roman" w:hAnsi="Times New Roman" w:cs="Times New Roman"/>
          <w:sz w:val="28"/>
          <w:szCs w:val="28"/>
        </w:rPr>
        <w:t>Програм</w:t>
      </w:r>
      <w:proofErr w:type="spellEnd"/>
      <w:r w:rsidRPr="00E0234C">
        <w:rPr>
          <w:rFonts w:ascii="Times New Roman" w:hAnsi="Times New Roman" w:cs="Times New Roman"/>
          <w:sz w:val="28"/>
          <w:szCs w:val="28"/>
        </w:rPr>
        <w:t xml:space="preserve"> на </w:t>
      </w:r>
      <w:proofErr w:type="spellStart"/>
      <w:r w:rsidRPr="00E0234C">
        <w:rPr>
          <w:rFonts w:ascii="Times New Roman" w:hAnsi="Times New Roman" w:cs="Times New Roman"/>
          <w:sz w:val="28"/>
          <w:szCs w:val="28"/>
        </w:rPr>
        <w:t>майбутні</w:t>
      </w:r>
      <w:proofErr w:type="spellEnd"/>
      <w:r w:rsidRPr="00E0234C">
        <w:rPr>
          <w:rFonts w:ascii="Times New Roman" w:hAnsi="Times New Roman" w:cs="Times New Roman"/>
          <w:sz w:val="28"/>
          <w:szCs w:val="28"/>
        </w:rPr>
        <w:t xml:space="preserve"> </w:t>
      </w:r>
      <w:proofErr w:type="spellStart"/>
      <w:r w:rsidRPr="00E0234C">
        <w:rPr>
          <w:rFonts w:ascii="Times New Roman" w:hAnsi="Times New Roman" w:cs="Times New Roman"/>
          <w:sz w:val="28"/>
          <w:szCs w:val="28"/>
        </w:rPr>
        <w:t>періоди</w:t>
      </w:r>
      <w:proofErr w:type="spellEnd"/>
      <w:r w:rsidRPr="00E0234C">
        <w:rPr>
          <w:rFonts w:ascii="Times New Roman" w:hAnsi="Times New Roman" w:cs="Times New Roman"/>
          <w:sz w:val="28"/>
          <w:szCs w:val="28"/>
        </w:rPr>
        <w:t xml:space="preserve"> 2026-</w:t>
      </w:r>
      <w:r>
        <w:rPr>
          <w:rFonts w:ascii="Times New Roman" w:hAnsi="Times New Roman" w:cs="Times New Roman"/>
          <w:sz w:val="28"/>
          <w:szCs w:val="28"/>
          <w:lang w:val="uk-UA"/>
        </w:rPr>
        <w:t>2</w:t>
      </w:r>
      <w:r>
        <w:rPr>
          <w:rFonts w:ascii="Times New Roman" w:hAnsi="Times New Roman" w:cs="Times New Roman"/>
          <w:sz w:val="28"/>
          <w:szCs w:val="28"/>
        </w:rPr>
        <w:t>0</w:t>
      </w:r>
      <w:r>
        <w:rPr>
          <w:rFonts w:ascii="Times New Roman" w:hAnsi="Times New Roman" w:cs="Times New Roman"/>
          <w:sz w:val="28"/>
          <w:szCs w:val="28"/>
          <w:lang w:val="uk-UA"/>
        </w:rPr>
        <w:t>30</w:t>
      </w:r>
      <w:r w:rsidRPr="00E0234C">
        <w:rPr>
          <w:rFonts w:ascii="Times New Roman" w:hAnsi="Times New Roman" w:cs="Times New Roman"/>
          <w:sz w:val="28"/>
          <w:szCs w:val="28"/>
        </w:rPr>
        <w:t xml:space="preserve">  </w:t>
      </w:r>
      <w:r w:rsidRPr="00E0234C">
        <w:rPr>
          <w:rFonts w:ascii="Times New Roman" w:hAnsi="Times New Roman" w:cs="Times New Roman"/>
          <w:sz w:val="28"/>
          <w:szCs w:val="28"/>
          <w:lang w:val="uk-UA"/>
        </w:rPr>
        <w:t>р</w:t>
      </w:r>
      <w:proofErr w:type="spellStart"/>
      <w:r>
        <w:rPr>
          <w:rFonts w:ascii="Times New Roman" w:hAnsi="Times New Roman" w:cs="Times New Roman"/>
          <w:sz w:val="28"/>
          <w:szCs w:val="28"/>
        </w:rPr>
        <w:t>ок</w:t>
      </w:r>
      <w:proofErr w:type="spellEnd"/>
      <w:r>
        <w:rPr>
          <w:rFonts w:ascii="Times New Roman" w:hAnsi="Times New Roman" w:cs="Times New Roman"/>
          <w:sz w:val="28"/>
          <w:szCs w:val="28"/>
          <w:lang w:val="uk-UA"/>
        </w:rPr>
        <w:t>и:</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proofErr w:type="gramStart"/>
      <w:r w:rsidRPr="002C2B50">
        <w:rPr>
          <w:rFonts w:ascii="Times New Roman" w:hAnsi="Times New Roman" w:cs="Times New Roman"/>
          <w:kern w:val="2"/>
          <w:sz w:val="28"/>
          <w:szCs w:val="28"/>
        </w:rPr>
        <w:t>Ц</w:t>
      </w:r>
      <w:proofErr w:type="gramEnd"/>
      <w:r w:rsidRPr="002C2B50">
        <w:rPr>
          <w:rFonts w:ascii="Times New Roman" w:hAnsi="Times New Roman" w:cs="Times New Roman"/>
          <w:kern w:val="2"/>
          <w:sz w:val="28"/>
          <w:szCs w:val="28"/>
        </w:rPr>
        <w:t>ільова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соціальна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забезпечення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цивільного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захисту</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пожежної</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техногенної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безпеки</w:t>
      </w:r>
      <w:proofErr w:type="spellEnd"/>
      <w:r w:rsidRPr="002C2B50">
        <w:rPr>
          <w:rFonts w:ascii="Times New Roman" w:hAnsi="Times New Roman" w:cs="Times New Roman"/>
          <w:kern w:val="2"/>
          <w:sz w:val="28"/>
          <w:szCs w:val="28"/>
        </w:rPr>
        <w:t xml:space="preserve"> на 2026-2030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lastRenderedPageBreak/>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запобігання</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протидії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домашньому</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насильству</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насильству</w:t>
      </w:r>
      <w:proofErr w:type="spellEnd"/>
      <w:r w:rsidRPr="002C2B50">
        <w:rPr>
          <w:rFonts w:ascii="Times New Roman" w:hAnsi="Times New Roman" w:cs="Times New Roman"/>
          <w:kern w:val="2"/>
          <w:sz w:val="28"/>
          <w:szCs w:val="28"/>
        </w:rPr>
        <w:t xml:space="preserve"> за </w:t>
      </w:r>
      <w:proofErr w:type="spellStart"/>
      <w:r w:rsidRPr="002C2B50">
        <w:rPr>
          <w:rFonts w:ascii="Times New Roman" w:hAnsi="Times New Roman" w:cs="Times New Roman"/>
          <w:kern w:val="2"/>
          <w:sz w:val="28"/>
          <w:szCs w:val="28"/>
        </w:rPr>
        <w:t>ознакою</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стат</w:t>
      </w:r>
      <w:proofErr w:type="gramEnd"/>
      <w:r w:rsidRPr="002C2B50">
        <w:rPr>
          <w:rFonts w:ascii="Times New Roman" w:hAnsi="Times New Roman" w:cs="Times New Roman"/>
          <w:kern w:val="2"/>
          <w:sz w:val="28"/>
          <w:szCs w:val="28"/>
        </w:rPr>
        <w:t>і</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період</w:t>
      </w:r>
      <w:proofErr w:type="spellEnd"/>
      <w:r w:rsidRPr="002C2B50">
        <w:rPr>
          <w:rFonts w:ascii="Times New Roman" w:hAnsi="Times New Roman" w:cs="Times New Roman"/>
          <w:kern w:val="2"/>
          <w:sz w:val="28"/>
          <w:szCs w:val="28"/>
        </w:rPr>
        <w:t xml:space="preserve"> до 2030 року</w:t>
      </w:r>
      <w:r w:rsidRPr="002C2B50">
        <w:rPr>
          <w:rFonts w:ascii="Times New Roman" w:hAnsi="Times New Roman" w:cs="Times New Roman"/>
          <w:kern w:val="2"/>
          <w:sz w:val="28"/>
          <w:szCs w:val="28"/>
          <w:lang w:val="uk-UA"/>
        </w:rPr>
        <w:t>;</w:t>
      </w:r>
    </w:p>
    <w:p w:rsidR="0017435E" w:rsidRDefault="0017435E" w:rsidP="0017435E">
      <w:pPr>
        <w:pStyle w:val="a3"/>
        <w:numPr>
          <w:ilvl w:val="0"/>
          <w:numId w:val="2"/>
        </w:numPr>
        <w:tabs>
          <w:tab w:val="left" w:pos="851"/>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 xml:space="preserve">  </w:t>
      </w: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розроблення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містобудівної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документації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населених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пунктів</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ради</w:t>
      </w:r>
      <w:proofErr w:type="gramEnd"/>
      <w:r w:rsidRPr="002C2B50">
        <w:rPr>
          <w:rFonts w:ascii="Times New Roman" w:hAnsi="Times New Roman" w:cs="Times New Roman"/>
          <w:kern w:val="2"/>
          <w:sz w:val="28"/>
          <w:szCs w:val="28"/>
        </w:rPr>
        <w:t xml:space="preserve"> на 2026-2028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врегулювання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чисельності</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безпритульних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тварин</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території</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ради</w:t>
      </w:r>
      <w:proofErr w:type="gramEnd"/>
      <w:r w:rsidRPr="002C2B50">
        <w:rPr>
          <w:rFonts w:ascii="Times New Roman" w:hAnsi="Times New Roman" w:cs="Times New Roman"/>
          <w:kern w:val="2"/>
          <w:sz w:val="28"/>
          <w:szCs w:val="28"/>
        </w:rPr>
        <w:t xml:space="preserve"> на 2026-2030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п</w:t>
      </w:r>
      <w:proofErr w:type="gramEnd"/>
      <w:r w:rsidRPr="002C2B50">
        <w:rPr>
          <w:rFonts w:ascii="Times New Roman" w:hAnsi="Times New Roman" w:cs="Times New Roman"/>
          <w:kern w:val="2"/>
          <w:sz w:val="28"/>
          <w:szCs w:val="28"/>
        </w:rPr>
        <w:t>ідготовки</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територіальної</w:t>
      </w:r>
      <w:proofErr w:type="spellEnd"/>
      <w:r w:rsidRPr="002C2B50">
        <w:rPr>
          <w:rFonts w:ascii="Times New Roman" w:hAnsi="Times New Roman" w:cs="Times New Roman"/>
          <w:kern w:val="2"/>
          <w:sz w:val="28"/>
          <w:szCs w:val="28"/>
        </w:rPr>
        <w:t xml:space="preserve"> оборони та </w:t>
      </w:r>
      <w:proofErr w:type="spellStart"/>
      <w:r w:rsidRPr="002C2B50">
        <w:rPr>
          <w:rFonts w:ascii="Times New Roman" w:hAnsi="Times New Roman" w:cs="Times New Roman"/>
          <w:kern w:val="2"/>
          <w:sz w:val="28"/>
          <w:szCs w:val="28"/>
        </w:rPr>
        <w:t>населення</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територіальної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громади</w:t>
      </w:r>
      <w:proofErr w:type="spellEnd"/>
      <w:r w:rsidRPr="002C2B50">
        <w:rPr>
          <w:rFonts w:ascii="Times New Roman" w:hAnsi="Times New Roman" w:cs="Times New Roman"/>
          <w:kern w:val="2"/>
          <w:sz w:val="28"/>
          <w:szCs w:val="28"/>
        </w:rPr>
        <w:t xml:space="preserve"> до </w:t>
      </w:r>
      <w:proofErr w:type="spellStart"/>
      <w:r w:rsidRPr="002C2B50">
        <w:rPr>
          <w:rFonts w:ascii="Times New Roman" w:hAnsi="Times New Roman" w:cs="Times New Roman"/>
          <w:kern w:val="2"/>
          <w:sz w:val="28"/>
          <w:szCs w:val="28"/>
        </w:rPr>
        <w:t>участі</w:t>
      </w:r>
      <w:proofErr w:type="spellEnd"/>
      <w:r w:rsidRPr="002C2B50">
        <w:rPr>
          <w:rFonts w:ascii="Times New Roman" w:hAnsi="Times New Roman" w:cs="Times New Roman"/>
          <w:kern w:val="2"/>
          <w:sz w:val="28"/>
          <w:szCs w:val="28"/>
        </w:rPr>
        <w:t xml:space="preserve"> в </w:t>
      </w:r>
      <w:proofErr w:type="spellStart"/>
      <w:r w:rsidRPr="002C2B50">
        <w:rPr>
          <w:rFonts w:ascii="Times New Roman" w:hAnsi="Times New Roman" w:cs="Times New Roman"/>
          <w:kern w:val="2"/>
          <w:sz w:val="28"/>
          <w:szCs w:val="28"/>
        </w:rPr>
        <w:t>русі</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національного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спротиву</w:t>
      </w:r>
      <w:proofErr w:type="spellEnd"/>
      <w:r w:rsidRPr="002C2B50">
        <w:rPr>
          <w:rFonts w:ascii="Times New Roman" w:hAnsi="Times New Roman" w:cs="Times New Roman"/>
          <w:kern w:val="2"/>
          <w:sz w:val="28"/>
          <w:szCs w:val="28"/>
        </w:rPr>
        <w:t xml:space="preserve"> на 2026-2028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організації</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проведення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суспільно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корисних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робіт</w:t>
      </w:r>
      <w:proofErr w:type="spellEnd"/>
      <w:r w:rsidRPr="002C2B50">
        <w:rPr>
          <w:rFonts w:ascii="Times New Roman" w:hAnsi="Times New Roman" w:cs="Times New Roman"/>
          <w:kern w:val="2"/>
          <w:sz w:val="28"/>
          <w:szCs w:val="28"/>
        </w:rPr>
        <w:t xml:space="preserve"> для </w:t>
      </w:r>
      <w:proofErr w:type="spellStart"/>
      <w:r w:rsidRPr="002C2B50">
        <w:rPr>
          <w:rFonts w:ascii="Times New Roman" w:hAnsi="Times New Roman" w:cs="Times New Roman"/>
          <w:kern w:val="2"/>
          <w:sz w:val="28"/>
          <w:szCs w:val="28"/>
        </w:rPr>
        <w:t>порушників</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яких</w:t>
      </w:r>
      <w:proofErr w:type="spellEnd"/>
      <w:r w:rsidRPr="002C2B50">
        <w:rPr>
          <w:rFonts w:ascii="Times New Roman" w:hAnsi="Times New Roman" w:cs="Times New Roman"/>
          <w:kern w:val="2"/>
          <w:sz w:val="28"/>
          <w:szCs w:val="28"/>
        </w:rPr>
        <w:t xml:space="preserve"> судом </w:t>
      </w:r>
      <w:proofErr w:type="spellStart"/>
      <w:r w:rsidRPr="002C2B50">
        <w:rPr>
          <w:rFonts w:ascii="Times New Roman" w:hAnsi="Times New Roman" w:cs="Times New Roman"/>
          <w:kern w:val="2"/>
          <w:sz w:val="28"/>
          <w:szCs w:val="28"/>
        </w:rPr>
        <w:t>накладено</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адм</w:t>
      </w:r>
      <w:proofErr w:type="gramEnd"/>
      <w:r w:rsidRPr="002C2B50">
        <w:rPr>
          <w:rFonts w:ascii="Times New Roman" w:hAnsi="Times New Roman" w:cs="Times New Roman"/>
          <w:kern w:val="2"/>
          <w:sz w:val="28"/>
          <w:szCs w:val="28"/>
        </w:rPr>
        <w:t>іністративне</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стягнення</w:t>
      </w:r>
      <w:proofErr w:type="spellEnd"/>
      <w:r w:rsidRPr="002C2B50">
        <w:rPr>
          <w:rFonts w:ascii="Times New Roman" w:hAnsi="Times New Roman" w:cs="Times New Roman"/>
          <w:kern w:val="2"/>
          <w:sz w:val="28"/>
          <w:szCs w:val="28"/>
        </w:rPr>
        <w:t xml:space="preserve"> у </w:t>
      </w:r>
      <w:proofErr w:type="spellStart"/>
      <w:r w:rsidRPr="002C2B50">
        <w:rPr>
          <w:rFonts w:ascii="Times New Roman" w:hAnsi="Times New Roman" w:cs="Times New Roman"/>
          <w:kern w:val="2"/>
          <w:sz w:val="28"/>
          <w:szCs w:val="28"/>
        </w:rPr>
        <w:t>вигляді</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виконання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суспільно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корисних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робіт</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території</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ради на 2026-2028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ind w:left="993" w:right="-1" w:hanging="285"/>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розвитку</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агропромислового</w:t>
      </w:r>
      <w:proofErr w:type="spellEnd"/>
      <w:r w:rsidRPr="002C2B50">
        <w:rPr>
          <w:rFonts w:ascii="Times New Roman" w:hAnsi="Times New Roman" w:cs="Times New Roman"/>
          <w:kern w:val="2"/>
          <w:sz w:val="28"/>
          <w:szCs w:val="28"/>
        </w:rPr>
        <w:t xml:space="preserve"> комплексу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ради</w:t>
      </w:r>
      <w:proofErr w:type="gramEnd"/>
      <w:r w:rsidRPr="002C2B50">
        <w:rPr>
          <w:rFonts w:ascii="Times New Roman" w:hAnsi="Times New Roman" w:cs="Times New Roman"/>
          <w:kern w:val="2"/>
          <w:sz w:val="28"/>
          <w:szCs w:val="28"/>
        </w:rPr>
        <w:t xml:space="preserve"> на 2026-2028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щодо</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п</w:t>
      </w:r>
      <w:proofErr w:type="gramEnd"/>
      <w:r w:rsidRPr="002C2B50">
        <w:rPr>
          <w:rFonts w:ascii="Times New Roman" w:hAnsi="Times New Roman" w:cs="Times New Roman"/>
          <w:kern w:val="2"/>
          <w:sz w:val="28"/>
          <w:szCs w:val="28"/>
        </w:rPr>
        <w:t>ідтримки</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внутрішньо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переміщених</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або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евакуйованих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осіб</w:t>
      </w:r>
      <w:proofErr w:type="spellEnd"/>
      <w:r w:rsidRPr="002C2B50">
        <w:rPr>
          <w:rFonts w:ascii="Times New Roman" w:hAnsi="Times New Roman" w:cs="Times New Roman"/>
          <w:kern w:val="2"/>
          <w:sz w:val="28"/>
          <w:szCs w:val="28"/>
        </w:rPr>
        <w:t xml:space="preserve"> у </w:t>
      </w:r>
      <w:proofErr w:type="spellStart"/>
      <w:r w:rsidRPr="002C2B50">
        <w:rPr>
          <w:rFonts w:ascii="Times New Roman" w:hAnsi="Times New Roman" w:cs="Times New Roman"/>
          <w:kern w:val="2"/>
          <w:sz w:val="28"/>
          <w:szCs w:val="28"/>
        </w:rPr>
        <w:t>зв'язку</w:t>
      </w:r>
      <w:proofErr w:type="spellEnd"/>
      <w:r w:rsidRPr="002C2B50">
        <w:rPr>
          <w:rFonts w:ascii="Times New Roman" w:hAnsi="Times New Roman" w:cs="Times New Roman"/>
          <w:kern w:val="2"/>
          <w:sz w:val="28"/>
          <w:szCs w:val="28"/>
        </w:rPr>
        <w:t xml:space="preserve"> з </w:t>
      </w:r>
      <w:proofErr w:type="spellStart"/>
      <w:r w:rsidRPr="002C2B50">
        <w:rPr>
          <w:rFonts w:ascii="Times New Roman" w:hAnsi="Times New Roman" w:cs="Times New Roman"/>
          <w:kern w:val="2"/>
          <w:sz w:val="28"/>
          <w:szCs w:val="28"/>
        </w:rPr>
        <w:t>введенням</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воєнного</w:t>
      </w:r>
      <w:proofErr w:type="spellEnd"/>
      <w:r w:rsidRPr="002C2B50">
        <w:rPr>
          <w:rFonts w:ascii="Times New Roman" w:hAnsi="Times New Roman" w:cs="Times New Roman"/>
          <w:kern w:val="2"/>
          <w:sz w:val="28"/>
          <w:szCs w:val="28"/>
        </w:rPr>
        <w:t xml:space="preserve"> стану на 2026-2027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Цільова Програма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2026-2027 роки;</w:t>
      </w:r>
    </w:p>
    <w:p w:rsidR="0017435E" w:rsidRPr="002C2B50" w:rsidRDefault="0017435E" w:rsidP="0017435E">
      <w:pPr>
        <w:pStyle w:val="a3"/>
        <w:numPr>
          <w:ilvl w:val="0"/>
          <w:numId w:val="2"/>
        </w:numPr>
        <w:tabs>
          <w:tab w:val="left" w:pos="993"/>
        </w:tabs>
        <w:ind w:left="0" w:firstLine="708"/>
        <w:jc w:val="both"/>
        <w:rPr>
          <w:rFonts w:ascii="Times New Roman" w:hAnsi="Times New Roman" w:cs="Times New Roman"/>
          <w:sz w:val="28"/>
          <w:szCs w:val="28"/>
          <w:lang w:val="uk-UA"/>
        </w:rPr>
      </w:pPr>
      <w:r w:rsidRPr="002C2B50">
        <w:rPr>
          <w:rFonts w:ascii="Times New Roman" w:hAnsi="Times New Roman" w:cs="Times New Roman"/>
          <w:sz w:val="28"/>
          <w:szCs w:val="28"/>
          <w:lang w:val="uk-UA"/>
        </w:rPr>
        <w:t xml:space="preserve">Програми із забезпечення </w:t>
      </w:r>
      <w:proofErr w:type="spellStart"/>
      <w:r w:rsidRPr="002C2B50">
        <w:rPr>
          <w:rFonts w:ascii="Times New Roman" w:hAnsi="Times New Roman" w:cs="Times New Roman"/>
          <w:sz w:val="28"/>
          <w:szCs w:val="28"/>
          <w:lang w:val="uk-UA"/>
        </w:rPr>
        <w:t>квадрокоптерами</w:t>
      </w:r>
      <w:proofErr w:type="spellEnd"/>
      <w:r w:rsidRPr="002C2B50">
        <w:rPr>
          <w:rFonts w:ascii="Times New Roman" w:hAnsi="Times New Roman" w:cs="Times New Roman"/>
          <w:sz w:val="28"/>
          <w:szCs w:val="28"/>
          <w:lang w:val="uk-UA"/>
        </w:rPr>
        <w:t xml:space="preserve"> цивільного призначення та їх комплектуючими, оптико-електронними</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приладами,</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засобами радіоелектронної боротьби</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та іншими засобами цивільного захисту</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на 2026-2027 роки;</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щодо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реалізації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Стратегії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реформування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системи</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шкільного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харчування</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на</w:t>
      </w:r>
      <w:proofErr w:type="gram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пері</w:t>
      </w:r>
      <w:proofErr w:type="gramStart"/>
      <w:r w:rsidRPr="002C2B50">
        <w:rPr>
          <w:rFonts w:ascii="Times New Roman" w:hAnsi="Times New Roman" w:cs="Times New Roman"/>
          <w:kern w:val="2"/>
          <w:sz w:val="28"/>
          <w:szCs w:val="28"/>
        </w:rPr>
        <w:t>од</w:t>
      </w:r>
      <w:proofErr w:type="spellEnd"/>
      <w:proofErr w:type="gramEnd"/>
      <w:r w:rsidRPr="002C2B50">
        <w:rPr>
          <w:rFonts w:ascii="Times New Roman" w:hAnsi="Times New Roman" w:cs="Times New Roman"/>
          <w:kern w:val="2"/>
          <w:sz w:val="28"/>
          <w:szCs w:val="28"/>
        </w:rPr>
        <w:t xml:space="preserve"> до 2027 року у </w:t>
      </w:r>
      <w:proofErr w:type="spellStart"/>
      <w:r w:rsidRPr="002C2B50">
        <w:rPr>
          <w:rFonts w:ascii="Times New Roman" w:hAnsi="Times New Roman" w:cs="Times New Roman"/>
          <w:kern w:val="2"/>
          <w:sz w:val="28"/>
          <w:szCs w:val="28"/>
        </w:rPr>
        <w:t>Городоцькій</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сільській</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раді</w:t>
      </w:r>
      <w:proofErr w:type="spellEnd"/>
      <w:r w:rsidRPr="002C2B50">
        <w:rPr>
          <w:rFonts w:ascii="Times New Roman" w:hAnsi="Times New Roman" w:cs="Times New Roman"/>
          <w:kern w:val="2"/>
          <w:sz w:val="28"/>
          <w:szCs w:val="28"/>
        </w:rPr>
        <w:t xml:space="preserve"> на 2026-2027 роки</w:t>
      </w:r>
      <w:r w:rsidRPr="002C2B50">
        <w:rPr>
          <w:rFonts w:ascii="Times New Roman" w:hAnsi="Times New Roman" w:cs="Times New Roman"/>
          <w:kern w:val="2"/>
          <w:sz w:val="28"/>
          <w:szCs w:val="28"/>
          <w:lang w:val="uk-UA"/>
        </w:rPr>
        <w:t>;</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 xml:space="preserve">Програма міжрегіональної підтримки </w:t>
      </w:r>
      <w:proofErr w:type="spellStart"/>
      <w:r w:rsidRPr="002C2B50">
        <w:rPr>
          <w:rFonts w:ascii="Times New Roman" w:hAnsi="Times New Roman" w:cs="Times New Roman"/>
          <w:kern w:val="2"/>
          <w:sz w:val="28"/>
          <w:szCs w:val="28"/>
          <w:lang w:val="uk-UA"/>
        </w:rPr>
        <w:t>Городоцькою</w:t>
      </w:r>
      <w:proofErr w:type="spellEnd"/>
      <w:r w:rsidRPr="002C2B50">
        <w:rPr>
          <w:rFonts w:ascii="Times New Roman" w:hAnsi="Times New Roman" w:cs="Times New Roman"/>
          <w:kern w:val="2"/>
          <w:sz w:val="28"/>
          <w:szCs w:val="28"/>
          <w:lang w:val="uk-UA"/>
        </w:rPr>
        <w:t xml:space="preserve"> сільською радою постраждалих територій внаслідок збройної агресії з боку російської федерації, а також надзвичайних ситуацій на 2026 рік.</w:t>
      </w:r>
    </w:p>
    <w:p w:rsidR="0017435E" w:rsidRPr="002C2B50" w:rsidRDefault="0017435E" w:rsidP="0017435E">
      <w:pPr>
        <w:pStyle w:val="a3"/>
        <w:tabs>
          <w:tab w:val="left" w:pos="993"/>
        </w:tabs>
        <w:ind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Також на сесіях сільської ради було прийнято ряд важливих рішень, серед яких:</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Про бюджет Городоцької сільської територіальної громади на 2025 рік, зміни до нього, заслуховування звітів про його виконання;</w:t>
      </w:r>
    </w:p>
    <w:p w:rsidR="0017435E" w:rsidRPr="002C2B50" w:rsidRDefault="0017435E" w:rsidP="0017435E">
      <w:pPr>
        <w:pStyle w:val="a3"/>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Звіти посадових осіб ради про роботу (сільського голови, старост сільської ради);</w:t>
      </w:r>
    </w:p>
    <w:p w:rsidR="0017435E" w:rsidRPr="00722CFB" w:rsidRDefault="0017435E" w:rsidP="0017435E">
      <w:pPr>
        <w:pStyle w:val="a3"/>
        <w:numPr>
          <w:ilvl w:val="0"/>
          <w:numId w:val="2"/>
        </w:numPr>
        <w:tabs>
          <w:tab w:val="left" w:pos="993"/>
        </w:tabs>
        <w:ind w:left="0" w:firstLine="708"/>
        <w:jc w:val="both"/>
        <w:rPr>
          <w:rFonts w:ascii="Times New Roman" w:eastAsia="Times New Roman" w:hAnsi="Times New Roman" w:cs="Times New Roman"/>
          <w:bCs/>
          <w:sz w:val="28"/>
          <w:szCs w:val="28"/>
          <w:lang w:val="uk-UA" w:eastAsia="ar-SA"/>
        </w:rPr>
      </w:pPr>
      <w:r w:rsidRPr="00722CFB">
        <w:rPr>
          <w:rFonts w:ascii="Times New Roman" w:eastAsia="Times New Roman" w:hAnsi="Times New Roman" w:cs="Times New Roman"/>
          <w:bCs/>
          <w:sz w:val="28"/>
          <w:szCs w:val="28"/>
          <w:lang w:val="uk-UA" w:eastAsia="ar-SA"/>
        </w:rPr>
        <w:t xml:space="preserve">Про розроблення </w:t>
      </w:r>
      <w:proofErr w:type="spellStart"/>
      <w:r w:rsidRPr="00722CFB">
        <w:rPr>
          <w:rFonts w:ascii="Times New Roman" w:eastAsia="Times New Roman" w:hAnsi="Times New Roman" w:cs="Times New Roman"/>
          <w:bCs/>
          <w:sz w:val="28"/>
          <w:szCs w:val="28"/>
          <w:lang w:val="uk-UA" w:eastAsia="ar-SA"/>
        </w:rPr>
        <w:t>проєкту</w:t>
      </w:r>
      <w:proofErr w:type="spellEnd"/>
      <w:r w:rsidRPr="00722CFB">
        <w:rPr>
          <w:rFonts w:ascii="Times New Roman" w:eastAsia="Times New Roman" w:hAnsi="Times New Roman" w:cs="Times New Roman"/>
          <w:bCs/>
          <w:sz w:val="28"/>
          <w:szCs w:val="28"/>
          <w:lang w:val="uk-UA" w:eastAsia="ar-SA"/>
        </w:rPr>
        <w:t xml:space="preserve"> Муніципального енергетичного плану Городоцької територіальної громади на період до 2030 року</w:t>
      </w:r>
      <w:r>
        <w:rPr>
          <w:rFonts w:ascii="Times New Roman" w:eastAsia="Times New Roman" w:hAnsi="Times New Roman" w:cs="Times New Roman"/>
          <w:bCs/>
          <w:sz w:val="28"/>
          <w:szCs w:val="28"/>
          <w:lang w:val="uk-UA" w:eastAsia="ar-SA"/>
        </w:rPr>
        <w:t>;</w:t>
      </w:r>
    </w:p>
    <w:p w:rsidR="0017435E" w:rsidRPr="00722CFB" w:rsidRDefault="0017435E" w:rsidP="0017435E">
      <w:pPr>
        <w:pStyle w:val="a3"/>
        <w:numPr>
          <w:ilvl w:val="0"/>
          <w:numId w:val="2"/>
        </w:numPr>
        <w:tabs>
          <w:tab w:val="left" w:pos="0"/>
          <w:tab w:val="left" w:pos="851"/>
        </w:tabs>
        <w:ind w:left="0" w:firstLine="708"/>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Pr="00722CFB">
        <w:rPr>
          <w:rFonts w:ascii="Times New Roman" w:hAnsi="Times New Roman" w:cs="Times New Roman"/>
          <w:sz w:val="28"/>
          <w:szCs w:val="28"/>
          <w:lang w:val="uk-UA"/>
        </w:rPr>
        <w:t xml:space="preserve">Про продовження дії Меморандуму про співробітництво в рамках національного </w:t>
      </w:r>
      <w:proofErr w:type="spellStart"/>
      <w:r w:rsidRPr="00722CFB">
        <w:rPr>
          <w:rFonts w:ascii="Times New Roman" w:hAnsi="Times New Roman" w:cs="Times New Roman"/>
          <w:sz w:val="28"/>
          <w:szCs w:val="28"/>
          <w:lang w:val="uk-UA"/>
        </w:rPr>
        <w:t>проєкту</w:t>
      </w:r>
      <w:proofErr w:type="spellEnd"/>
      <w:r w:rsidRPr="00722CFB">
        <w:rPr>
          <w:rFonts w:ascii="Times New Roman" w:hAnsi="Times New Roman" w:cs="Times New Roman"/>
          <w:sz w:val="28"/>
          <w:szCs w:val="28"/>
          <w:lang w:val="uk-UA"/>
        </w:rPr>
        <w:t xml:space="preserve"> «Пліч-о-Пліч» з громадою-форпостом </w:t>
      </w:r>
      <w:proofErr w:type="spellStart"/>
      <w:r w:rsidRPr="00722CFB">
        <w:rPr>
          <w:rFonts w:ascii="Times New Roman" w:hAnsi="Times New Roman" w:cs="Times New Roman"/>
          <w:sz w:val="28"/>
          <w:szCs w:val="28"/>
          <w:lang w:val="uk-UA"/>
        </w:rPr>
        <w:t>Юнаківською</w:t>
      </w:r>
      <w:proofErr w:type="spellEnd"/>
      <w:r w:rsidRPr="00722CFB">
        <w:rPr>
          <w:rFonts w:ascii="Times New Roman" w:hAnsi="Times New Roman" w:cs="Times New Roman"/>
          <w:sz w:val="28"/>
          <w:szCs w:val="28"/>
          <w:lang w:val="uk-UA"/>
        </w:rPr>
        <w:t xml:space="preserve"> сільською радою </w:t>
      </w:r>
      <w:proofErr w:type="spellStart"/>
      <w:r w:rsidRPr="00722CFB">
        <w:rPr>
          <w:rFonts w:ascii="Times New Roman" w:hAnsi="Times New Roman" w:cs="Times New Roman"/>
          <w:sz w:val="28"/>
          <w:szCs w:val="28"/>
        </w:rPr>
        <w:t>Сумського</w:t>
      </w:r>
      <w:proofErr w:type="spellEnd"/>
      <w:r w:rsidRPr="00722CFB">
        <w:rPr>
          <w:rFonts w:ascii="Times New Roman" w:hAnsi="Times New Roman" w:cs="Times New Roman"/>
          <w:sz w:val="28"/>
          <w:szCs w:val="28"/>
        </w:rPr>
        <w:t xml:space="preserve"> району </w:t>
      </w:r>
      <w:proofErr w:type="spellStart"/>
      <w:r w:rsidRPr="00722CFB">
        <w:rPr>
          <w:rFonts w:ascii="Times New Roman" w:hAnsi="Times New Roman" w:cs="Times New Roman"/>
          <w:sz w:val="28"/>
          <w:szCs w:val="28"/>
        </w:rPr>
        <w:t>Сумської</w:t>
      </w:r>
      <w:proofErr w:type="spellEnd"/>
      <w:r w:rsidRPr="00722CFB">
        <w:rPr>
          <w:rFonts w:ascii="Times New Roman" w:hAnsi="Times New Roman" w:cs="Times New Roman"/>
          <w:sz w:val="28"/>
          <w:szCs w:val="28"/>
        </w:rPr>
        <w:t xml:space="preserve"> </w:t>
      </w:r>
      <w:proofErr w:type="spellStart"/>
      <w:r w:rsidRPr="00722CFB">
        <w:rPr>
          <w:rFonts w:ascii="Times New Roman" w:hAnsi="Times New Roman" w:cs="Times New Roman"/>
          <w:sz w:val="28"/>
          <w:szCs w:val="28"/>
        </w:rPr>
        <w:t>області</w:t>
      </w:r>
      <w:proofErr w:type="spellEnd"/>
      <w:r>
        <w:rPr>
          <w:rFonts w:ascii="Times New Roman" w:hAnsi="Times New Roman" w:cs="Times New Roman"/>
          <w:sz w:val="28"/>
          <w:szCs w:val="28"/>
          <w:lang w:val="uk-UA"/>
        </w:rPr>
        <w:t xml:space="preserve"> та інші.</w:t>
      </w:r>
    </w:p>
    <w:p w:rsidR="0017435E"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Упродовж 2025 року згідно розпоряджень сільського голови скликано, забезпечено організацію та проведено  13 сесій Городоцької сільської ради. Із них 5 чергових та 8 позачергових, під час роботи яких депутатами прийнято 358 рішень, із них – 236 рішень земельного блоку.</w:t>
      </w:r>
    </w:p>
    <w:p w:rsidR="0017435E"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Секретарем сільської ради забезпечено повідомлення та доведення до відома депутатів інформації про скликання сільським головою сесії ради, час і місце проведення сесії ради та запитання, які передбачається внести на розгляд ради </w:t>
      </w:r>
      <w:proofErr w:type="spellStart"/>
      <w:r>
        <w:rPr>
          <w:rFonts w:ascii="Times New Roman" w:hAnsi="Times New Roman" w:cs="Times New Roman"/>
          <w:sz w:val="28"/>
          <w:szCs w:val="28"/>
          <w:lang w:val="uk-UA"/>
        </w:rPr>
        <w:t>вайбер-групі</w:t>
      </w:r>
      <w:proofErr w:type="spellEnd"/>
      <w:r>
        <w:rPr>
          <w:rFonts w:ascii="Times New Roman" w:hAnsi="Times New Roman" w:cs="Times New Roman"/>
          <w:sz w:val="28"/>
          <w:szCs w:val="28"/>
          <w:lang w:val="uk-UA"/>
        </w:rPr>
        <w:t xml:space="preserve"> «Депутати ради» та телефонному режимі.</w:t>
      </w:r>
    </w:p>
    <w:p w:rsidR="0017435E"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засіданнях сесій сільської ради брали участь заступник сільського голови з питань діяльності виконавчих органів, керуючий справами виконавчого комітету, керівники структурних підрозділів сільської ради.</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cs="Times New Roman"/>
          <w:sz w:val="28"/>
          <w:szCs w:val="28"/>
          <w:lang w:val="uk-UA"/>
        </w:rPr>
        <w:t xml:space="preserve">Керівником відділу </w:t>
      </w:r>
      <w:proofErr w:type="spellStart"/>
      <w:r w:rsidRPr="0044162D">
        <w:rPr>
          <w:rFonts w:ascii="Times New Roman" w:hAnsi="Times New Roman"/>
          <w:sz w:val="28"/>
          <w:szCs w:val="28"/>
          <w:lang w:val="uk-UA"/>
        </w:rPr>
        <w:t>відділу</w:t>
      </w:r>
      <w:proofErr w:type="spellEnd"/>
      <w:r w:rsidRPr="0044162D">
        <w:rPr>
          <w:rFonts w:ascii="Times New Roman" w:hAnsi="Times New Roman"/>
          <w:sz w:val="28"/>
          <w:szCs w:val="28"/>
          <w:lang w:val="uk-UA"/>
        </w:rPr>
        <w:t xml:space="preserve">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r>
        <w:rPr>
          <w:rFonts w:ascii="Times New Roman" w:hAnsi="Times New Roman"/>
          <w:sz w:val="28"/>
          <w:szCs w:val="28"/>
          <w:lang w:val="uk-UA"/>
        </w:rPr>
        <w:t xml:space="preserve"> забезпечувалося вчасне оприлюднення на офіційному </w:t>
      </w:r>
      <w:proofErr w:type="spellStart"/>
      <w:r>
        <w:rPr>
          <w:rFonts w:ascii="Times New Roman" w:hAnsi="Times New Roman"/>
          <w:sz w:val="28"/>
          <w:szCs w:val="28"/>
          <w:lang w:val="uk-UA"/>
        </w:rPr>
        <w:t>вебсайті</w:t>
      </w:r>
      <w:proofErr w:type="spellEnd"/>
      <w:r>
        <w:rPr>
          <w:rFonts w:ascii="Times New Roman" w:hAnsi="Times New Roman"/>
          <w:sz w:val="28"/>
          <w:szCs w:val="28"/>
          <w:lang w:val="uk-UA"/>
        </w:rPr>
        <w:t xml:space="preserve"> сільської ради відповідно до закону України «Про доступ до публічної інформації» та інших законів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та підтриманих радою рішень, а також результатів поіменних голосувань на засіданнях ради з питань порядку денного.</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47 Закону України «Про місцеве самоврядування в Україні» в </w:t>
      </w:r>
      <w:proofErr w:type="spellStart"/>
      <w:r>
        <w:rPr>
          <w:rFonts w:ascii="Times New Roman" w:hAnsi="Times New Roman"/>
          <w:sz w:val="28"/>
          <w:szCs w:val="28"/>
          <w:lang w:val="uk-UA"/>
        </w:rPr>
        <w:t>Городоцькій</w:t>
      </w:r>
      <w:proofErr w:type="spellEnd"/>
      <w:r>
        <w:rPr>
          <w:rFonts w:ascii="Times New Roman" w:hAnsi="Times New Roman"/>
          <w:sz w:val="28"/>
          <w:szCs w:val="28"/>
          <w:lang w:val="uk-UA"/>
        </w:rPr>
        <w:t xml:space="preserve"> сільській раді обрано та працює 4 (чотири) постійні комісії ради.</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У порядку координації діяльності постійних комісій секретарем сільської ради за звітний період забезпечено попередній розгляд  профільними комісіями всіх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рішень ради з подальшим  винесенням їх на розгляд ради.</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Як цього і вимагає Регламент ради, за звітний період усі засідання сесій сільської ради, постійних депутатських комісій проводилися відкрито. Було забезпечено право кожного громадянина бути присутнім  на засіданнях, сільська рада не приймала жодного рішення щодо обмеження такого права.</w:t>
      </w:r>
    </w:p>
    <w:p w:rsidR="0017435E" w:rsidRPr="00334293"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плану роботи, з метою </w:t>
      </w:r>
      <w:r w:rsidRPr="00334293">
        <w:rPr>
          <w:rFonts w:ascii="Times New Roman" w:hAnsi="Times New Roman" w:cs="Times New Roman"/>
          <w:sz w:val="28"/>
          <w:szCs w:val="28"/>
          <w:lang w:val="uk-UA"/>
        </w:rPr>
        <w:t xml:space="preserve"> заб</w:t>
      </w:r>
      <w:r>
        <w:rPr>
          <w:rFonts w:ascii="Times New Roman" w:hAnsi="Times New Roman" w:cs="Times New Roman"/>
          <w:sz w:val="28"/>
          <w:szCs w:val="28"/>
          <w:lang w:val="uk-UA"/>
        </w:rPr>
        <w:t>езпечення</w:t>
      </w:r>
      <w:r w:rsidRPr="00334293">
        <w:rPr>
          <w:rFonts w:ascii="Times New Roman" w:hAnsi="Times New Roman" w:cs="Times New Roman"/>
          <w:sz w:val="28"/>
          <w:szCs w:val="28"/>
          <w:lang w:val="uk-UA"/>
        </w:rPr>
        <w:t xml:space="preserve"> </w:t>
      </w:r>
      <w:r>
        <w:rPr>
          <w:rFonts w:ascii="Times New Roman" w:hAnsi="Times New Roman" w:cs="Times New Roman"/>
          <w:sz w:val="28"/>
          <w:szCs w:val="28"/>
          <w:lang w:val="uk-UA"/>
        </w:rPr>
        <w:t>співпраці постійних комісій, кращого контролю</w:t>
      </w:r>
      <w:r w:rsidRPr="00334293">
        <w:rPr>
          <w:rFonts w:ascii="Times New Roman" w:hAnsi="Times New Roman" w:cs="Times New Roman"/>
          <w:sz w:val="28"/>
          <w:szCs w:val="28"/>
          <w:lang w:val="uk-UA"/>
        </w:rPr>
        <w:t xml:space="preserve"> за виконанням рішень</w:t>
      </w:r>
      <w:r w:rsidRPr="0014204B">
        <w:rPr>
          <w:rFonts w:ascii="Times New Roman" w:hAnsi="Times New Roman" w:cs="Times New Roman"/>
          <w:color w:val="0A0A0A"/>
          <w:sz w:val="28"/>
          <w:szCs w:val="28"/>
          <w:shd w:val="clear" w:color="auto" w:fill="FFFFFF"/>
        </w:rPr>
        <w:t> </w:t>
      </w:r>
      <w:r>
        <w:rPr>
          <w:rFonts w:ascii="Times New Roman" w:hAnsi="Times New Roman" w:cs="Times New Roman"/>
          <w:color w:val="0A0A0A"/>
          <w:sz w:val="28"/>
          <w:szCs w:val="28"/>
          <w:shd w:val="clear" w:color="auto" w:fill="FFFFFF"/>
          <w:lang w:val="uk-UA"/>
        </w:rPr>
        <w:t>та підвищення прозорості</w:t>
      </w:r>
      <w:r w:rsidRPr="00334293">
        <w:rPr>
          <w:rFonts w:ascii="Times New Roman" w:hAnsi="Times New Roman" w:cs="Times New Roman"/>
          <w:color w:val="0A0A0A"/>
          <w:sz w:val="28"/>
          <w:szCs w:val="28"/>
          <w:shd w:val="clear" w:color="auto" w:fill="FFFFFF"/>
          <w:lang w:val="uk-UA"/>
        </w:rPr>
        <w:t xml:space="preserve"> роботи місцевого самоврядування</w:t>
      </w:r>
      <w:r>
        <w:rPr>
          <w:rFonts w:ascii="Times New Roman" w:hAnsi="Times New Roman" w:cs="Times New Roman"/>
          <w:color w:val="0A0A0A"/>
          <w:sz w:val="28"/>
          <w:szCs w:val="28"/>
          <w:shd w:val="clear" w:color="auto" w:fill="FFFFFF"/>
          <w:lang w:val="uk-UA"/>
        </w:rPr>
        <w:t xml:space="preserve"> у 2025 році проводились спільні засідання постійних комісій. </w:t>
      </w:r>
      <w:r w:rsidRPr="00334293">
        <w:rPr>
          <w:rFonts w:ascii="Times New Roman" w:hAnsi="Times New Roman" w:cs="Times New Roman"/>
          <w:sz w:val="28"/>
          <w:szCs w:val="28"/>
          <w:lang w:val="uk-UA"/>
        </w:rPr>
        <w:t xml:space="preserve">Спільні засідання постійних комісій ради є актуальними для комплексного розгляду складних питань, прискорення прийняття рішень, уникнення суперечностей між профільними напрямками та економії часу депутатів. </w:t>
      </w:r>
      <w:r>
        <w:rPr>
          <w:rFonts w:ascii="Times New Roman" w:hAnsi="Times New Roman" w:cs="Times New Roman"/>
          <w:sz w:val="28"/>
          <w:szCs w:val="28"/>
          <w:lang w:val="uk-UA"/>
        </w:rPr>
        <w:t xml:space="preserve"> </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У 2025 році відбулося 13 спільних засідань постійних комісій сільської ради та 3 засідання постійної комісії з питань земельних відносин, планування території, охорони навколишнього середовища, екології та природокористування, на яких розглянуто 385 питань.</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lastRenderedPageBreak/>
        <w:t>Депутати сільської ради, які мобілізовані на службу до лав ЗСУ, а їх є у раді 4 (четверо), окрім виконання військового обов’</w:t>
      </w:r>
      <w:r w:rsidRPr="0038453B">
        <w:rPr>
          <w:rFonts w:ascii="Times New Roman" w:hAnsi="Times New Roman"/>
          <w:sz w:val="28"/>
          <w:szCs w:val="28"/>
          <w:lang w:val="uk-UA"/>
        </w:rPr>
        <w:t xml:space="preserve">язку у  можливий спосіб  продовжують здійснювати свої депутатські повноваження. </w:t>
      </w:r>
      <w:r>
        <w:rPr>
          <w:rFonts w:ascii="Times New Roman" w:hAnsi="Times New Roman"/>
          <w:sz w:val="28"/>
          <w:szCs w:val="28"/>
          <w:lang w:val="uk-UA"/>
        </w:rPr>
        <w:t>Це депутати сільської ради Микола Радчук, Роман Киричук, Тарас Климович.</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У звітному періоді персональний склад депутатів сільської ради не змінився, дострокове припинення повноважень не зареєстровано.</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У 2025 році відповідно до плану роботи сільської ради та Плану постійних комісій прозвітували про проведену роботу за 2024 рік всі 4 постійні комісії сільської ради.</w:t>
      </w:r>
    </w:p>
    <w:p w:rsidR="0017435E" w:rsidRPr="00DB18E3" w:rsidRDefault="0017435E" w:rsidP="0017435E">
      <w:pPr>
        <w:spacing w:after="0" w:line="240" w:lineRule="auto"/>
        <w:ind w:firstLine="708"/>
        <w:jc w:val="both"/>
        <w:rPr>
          <w:rFonts w:ascii="Times New Roman" w:eastAsia="Calibri" w:hAnsi="Times New Roman" w:cs="Times New Roman"/>
          <w:sz w:val="28"/>
          <w:szCs w:val="28"/>
          <w:shd w:val="clear" w:color="auto" w:fill="FFFFFF"/>
        </w:rPr>
      </w:pPr>
      <w:r w:rsidRPr="00DB18E3">
        <w:rPr>
          <w:rFonts w:ascii="Times New Roman" w:eastAsia="Calibri" w:hAnsi="Times New Roman" w:cs="Times New Roman"/>
          <w:bCs/>
          <w:sz w:val="28"/>
          <w:szCs w:val="28"/>
        </w:rPr>
        <w:t xml:space="preserve">На виконання статті 7 </w:t>
      </w:r>
      <w:r w:rsidRPr="00DB18E3">
        <w:rPr>
          <w:rFonts w:ascii="Times New Roman" w:eastAsia="Calibri" w:hAnsi="Times New Roman" w:cs="Times New Roman"/>
          <w:sz w:val="28"/>
          <w:szCs w:val="28"/>
        </w:rPr>
        <w:t>Закону України «Про засади державної регуляторної політики у сфері господарської діяльності» рішенням сільської ради від 15 листопада 2024</w:t>
      </w:r>
      <w:r w:rsidRPr="00DB18E3">
        <w:rPr>
          <w:rFonts w:ascii="Times New Roman" w:eastAsia="Calibri" w:hAnsi="Times New Roman" w:cs="Times New Roman"/>
          <w:sz w:val="28"/>
          <w:szCs w:val="28"/>
          <w:shd w:val="clear" w:color="auto" w:fill="FFFFFF"/>
        </w:rPr>
        <w:t xml:space="preserve"> року № 1843 затверджено </w:t>
      </w:r>
      <w:r w:rsidRPr="00DB18E3">
        <w:rPr>
          <w:rFonts w:ascii="Times New Roman" w:eastAsia="Calibri" w:hAnsi="Times New Roman" w:cs="Times New Roman"/>
          <w:bCs/>
          <w:sz w:val="28"/>
          <w:szCs w:val="28"/>
        </w:rPr>
        <w:t xml:space="preserve">План діяльності </w:t>
      </w:r>
      <w:r w:rsidRPr="00DB18E3">
        <w:rPr>
          <w:rFonts w:ascii="Times New Roman" w:eastAsia="Times New Roman" w:hAnsi="Times New Roman" w:cs="Times New Roman"/>
          <w:bCs/>
          <w:sz w:val="28"/>
          <w:szCs w:val="28"/>
        </w:rPr>
        <w:t xml:space="preserve">з підготовки </w:t>
      </w:r>
      <w:proofErr w:type="spellStart"/>
      <w:r w:rsidRPr="00DB18E3">
        <w:rPr>
          <w:rFonts w:ascii="Times New Roman" w:eastAsia="Times New Roman" w:hAnsi="Times New Roman" w:cs="Times New Roman"/>
          <w:bCs/>
          <w:sz w:val="28"/>
          <w:szCs w:val="28"/>
        </w:rPr>
        <w:t>проєктів</w:t>
      </w:r>
      <w:proofErr w:type="spellEnd"/>
      <w:r w:rsidRPr="00DB18E3">
        <w:rPr>
          <w:rFonts w:ascii="Times New Roman" w:eastAsia="Times New Roman" w:hAnsi="Times New Roman" w:cs="Times New Roman"/>
          <w:bCs/>
          <w:sz w:val="28"/>
          <w:szCs w:val="28"/>
        </w:rPr>
        <w:t xml:space="preserve"> регуляторних актів Городоцької сільської ради на 2024 рік. </w:t>
      </w:r>
      <w:r w:rsidRPr="00DB18E3">
        <w:rPr>
          <w:rFonts w:ascii="Times New Roman" w:eastAsia="Calibri" w:hAnsi="Times New Roman" w:cs="Times New Roman"/>
          <w:sz w:val="28"/>
          <w:szCs w:val="28"/>
          <w:shd w:val="clear" w:color="auto" w:fill="FFFFFF"/>
        </w:rPr>
        <w:t xml:space="preserve">Всі </w:t>
      </w:r>
      <w:proofErr w:type="spellStart"/>
      <w:r w:rsidRPr="00DB18E3">
        <w:rPr>
          <w:rFonts w:ascii="Times New Roman" w:eastAsia="Calibri" w:hAnsi="Times New Roman" w:cs="Times New Roman"/>
          <w:sz w:val="28"/>
          <w:szCs w:val="28"/>
          <w:shd w:val="clear" w:color="auto" w:fill="FFFFFF"/>
        </w:rPr>
        <w:t>проєкти</w:t>
      </w:r>
      <w:proofErr w:type="spellEnd"/>
      <w:r w:rsidRPr="00DB18E3">
        <w:rPr>
          <w:rFonts w:ascii="Times New Roman" w:eastAsia="Calibri" w:hAnsi="Times New Roman" w:cs="Times New Roman"/>
          <w:sz w:val="28"/>
          <w:szCs w:val="28"/>
          <w:shd w:val="clear" w:color="auto" w:fill="FFFFFF"/>
        </w:rPr>
        <w:t xml:space="preserve"> регуляторних актів разом із відповідним аналізом регуляторного впливу та </w:t>
      </w:r>
      <w:r w:rsidRPr="00DB18E3">
        <w:rPr>
          <w:rFonts w:ascii="Times New Roman" w:eastAsia="Calibri" w:hAnsi="Times New Roman" w:cs="Times New Roman"/>
          <w:bCs/>
          <w:sz w:val="28"/>
          <w:szCs w:val="28"/>
        </w:rPr>
        <w:t xml:space="preserve">План діяльності </w:t>
      </w:r>
      <w:r w:rsidRPr="00DB18E3">
        <w:rPr>
          <w:rFonts w:ascii="Times New Roman" w:eastAsia="Times New Roman" w:hAnsi="Times New Roman" w:cs="Times New Roman"/>
          <w:bCs/>
          <w:sz w:val="28"/>
          <w:szCs w:val="28"/>
        </w:rPr>
        <w:t xml:space="preserve">з підготовки </w:t>
      </w:r>
      <w:proofErr w:type="spellStart"/>
      <w:r w:rsidRPr="00DB18E3">
        <w:rPr>
          <w:rFonts w:ascii="Times New Roman" w:eastAsia="Times New Roman" w:hAnsi="Times New Roman" w:cs="Times New Roman"/>
          <w:bCs/>
          <w:sz w:val="28"/>
          <w:szCs w:val="28"/>
        </w:rPr>
        <w:t>проєктів</w:t>
      </w:r>
      <w:proofErr w:type="spellEnd"/>
      <w:r w:rsidRPr="00DB18E3">
        <w:rPr>
          <w:rFonts w:ascii="Times New Roman" w:eastAsia="Times New Roman" w:hAnsi="Times New Roman" w:cs="Times New Roman"/>
          <w:bCs/>
          <w:sz w:val="28"/>
          <w:szCs w:val="28"/>
        </w:rPr>
        <w:t xml:space="preserve"> регуляторних актів Городоцької сільської ради на 2025 рік</w:t>
      </w:r>
      <w:r w:rsidRPr="00DB18E3">
        <w:rPr>
          <w:rFonts w:ascii="Times New Roman" w:eastAsia="Calibri" w:hAnsi="Times New Roman" w:cs="Times New Roman"/>
          <w:sz w:val="28"/>
          <w:szCs w:val="28"/>
          <w:shd w:val="clear" w:color="auto" w:fill="FFFFFF"/>
        </w:rPr>
        <w:t xml:space="preserve"> були оприлюднені на офіційному сайті Городоцької сільської ради у терміни передбачені статтею 13 </w:t>
      </w:r>
      <w:r w:rsidRPr="00DB18E3">
        <w:rPr>
          <w:rFonts w:ascii="Times New Roman" w:eastAsia="Calibri" w:hAnsi="Times New Roman" w:cs="Times New Roman"/>
          <w:sz w:val="28"/>
          <w:szCs w:val="28"/>
        </w:rPr>
        <w:t>Закону України «Про засади державної регуляторної політики у сфері господарської діяльності».</w:t>
      </w:r>
    </w:p>
    <w:p w:rsidR="0017435E" w:rsidRPr="00DB18E3" w:rsidRDefault="0017435E" w:rsidP="0017435E">
      <w:pPr>
        <w:pStyle w:val="a3"/>
        <w:ind w:firstLine="708"/>
        <w:jc w:val="both"/>
        <w:rPr>
          <w:rFonts w:ascii="Times New Roman" w:hAnsi="Times New Roman" w:cs="Times New Roman"/>
          <w:sz w:val="28"/>
          <w:szCs w:val="28"/>
          <w:lang w:val="uk-UA"/>
        </w:rPr>
      </w:pPr>
      <w:r w:rsidRPr="00DB18E3">
        <w:rPr>
          <w:rFonts w:ascii="Times New Roman" w:hAnsi="Times New Roman" w:cs="Times New Roman"/>
          <w:sz w:val="28"/>
          <w:szCs w:val="28"/>
        </w:rPr>
        <w:t xml:space="preserve">У  </w:t>
      </w:r>
      <w:r w:rsidRPr="00DB18E3">
        <w:rPr>
          <w:rFonts w:ascii="Times New Roman" w:hAnsi="Times New Roman" w:cs="Times New Roman"/>
          <w:sz w:val="28"/>
          <w:szCs w:val="28"/>
          <w:lang w:val="uk-UA"/>
        </w:rPr>
        <w:t>П</w:t>
      </w:r>
      <w:proofErr w:type="spellStart"/>
      <w:r w:rsidRPr="00DB18E3">
        <w:rPr>
          <w:rFonts w:ascii="Times New Roman" w:hAnsi="Times New Roman" w:cs="Times New Roman"/>
          <w:sz w:val="28"/>
          <w:szCs w:val="28"/>
        </w:rPr>
        <w:t>лані</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роботи</w:t>
      </w:r>
      <w:proofErr w:type="spellEnd"/>
      <w:r w:rsidRPr="00DB18E3">
        <w:rPr>
          <w:rFonts w:ascii="Times New Roman" w:hAnsi="Times New Roman" w:cs="Times New Roman"/>
          <w:sz w:val="28"/>
          <w:szCs w:val="28"/>
        </w:rPr>
        <w:t xml:space="preserve"> Городоцької </w:t>
      </w:r>
      <w:proofErr w:type="spellStart"/>
      <w:r w:rsidRPr="00DB18E3">
        <w:rPr>
          <w:rFonts w:ascii="Times New Roman" w:hAnsi="Times New Roman" w:cs="Times New Roman"/>
          <w:sz w:val="28"/>
          <w:szCs w:val="28"/>
        </w:rPr>
        <w:t>сільської</w:t>
      </w:r>
      <w:proofErr w:type="spellEnd"/>
      <w:r w:rsidRPr="00DB18E3">
        <w:rPr>
          <w:rFonts w:ascii="Times New Roman" w:hAnsi="Times New Roman" w:cs="Times New Roman"/>
          <w:sz w:val="28"/>
          <w:szCs w:val="28"/>
        </w:rPr>
        <w:t xml:space="preserve"> ради на 202</w:t>
      </w:r>
      <w:r w:rsidRPr="00DB18E3">
        <w:rPr>
          <w:rFonts w:ascii="Times New Roman" w:hAnsi="Times New Roman" w:cs="Times New Roman"/>
          <w:sz w:val="28"/>
          <w:szCs w:val="28"/>
          <w:lang w:val="uk-UA"/>
        </w:rPr>
        <w:t>5</w:t>
      </w:r>
      <w:r w:rsidRPr="00DB18E3">
        <w:rPr>
          <w:rFonts w:ascii="Times New Roman" w:hAnsi="Times New Roman" w:cs="Times New Roman"/>
          <w:sz w:val="28"/>
          <w:szCs w:val="28"/>
        </w:rPr>
        <w:t xml:space="preserve"> </w:t>
      </w:r>
      <w:proofErr w:type="spellStart"/>
      <w:proofErr w:type="gramStart"/>
      <w:r w:rsidRPr="00DB18E3">
        <w:rPr>
          <w:rFonts w:ascii="Times New Roman" w:hAnsi="Times New Roman" w:cs="Times New Roman"/>
          <w:sz w:val="28"/>
          <w:szCs w:val="28"/>
        </w:rPr>
        <w:t>р</w:t>
      </w:r>
      <w:proofErr w:type="gramEnd"/>
      <w:r w:rsidRPr="00DB18E3">
        <w:rPr>
          <w:rFonts w:ascii="Times New Roman" w:hAnsi="Times New Roman" w:cs="Times New Roman"/>
          <w:sz w:val="28"/>
          <w:szCs w:val="28"/>
        </w:rPr>
        <w:t>ік</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було</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заплановано</w:t>
      </w:r>
      <w:proofErr w:type="spellEnd"/>
      <w:r w:rsidRPr="00DB18E3">
        <w:rPr>
          <w:rFonts w:ascii="Times New Roman" w:hAnsi="Times New Roman" w:cs="Times New Roman"/>
          <w:sz w:val="28"/>
          <w:szCs w:val="28"/>
        </w:rPr>
        <w:t xml:space="preserve"> 12 </w:t>
      </w:r>
      <w:proofErr w:type="spellStart"/>
      <w:r w:rsidRPr="00DB18E3">
        <w:rPr>
          <w:rFonts w:ascii="Times New Roman" w:hAnsi="Times New Roman" w:cs="Times New Roman"/>
          <w:sz w:val="28"/>
          <w:szCs w:val="28"/>
        </w:rPr>
        <w:t>засідань</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виконавчого</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комітету</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фактично</w:t>
      </w:r>
      <w:proofErr w:type="spellEnd"/>
      <w:r w:rsidRPr="00DB18E3">
        <w:rPr>
          <w:rFonts w:ascii="Times New Roman" w:hAnsi="Times New Roman" w:cs="Times New Roman"/>
          <w:sz w:val="28"/>
          <w:szCs w:val="28"/>
        </w:rPr>
        <w:t xml:space="preserve"> проведено 13 </w:t>
      </w:r>
      <w:proofErr w:type="spellStart"/>
      <w:r w:rsidRPr="00DB18E3">
        <w:rPr>
          <w:rFonts w:ascii="Times New Roman" w:hAnsi="Times New Roman" w:cs="Times New Roman"/>
          <w:sz w:val="28"/>
          <w:szCs w:val="28"/>
        </w:rPr>
        <w:t>засідань</w:t>
      </w:r>
      <w:proofErr w:type="spellEnd"/>
      <w:r w:rsidRPr="00DB18E3">
        <w:rPr>
          <w:rFonts w:ascii="Times New Roman" w:hAnsi="Times New Roman" w:cs="Times New Roman"/>
          <w:sz w:val="28"/>
          <w:szCs w:val="28"/>
        </w:rPr>
        <w:t>.</w:t>
      </w:r>
      <w:r w:rsidRPr="00DB18E3">
        <w:rPr>
          <w:rFonts w:ascii="Times New Roman" w:hAnsi="Times New Roman" w:cs="Times New Roman"/>
          <w:sz w:val="28"/>
          <w:szCs w:val="28"/>
          <w:lang w:val="uk-UA"/>
        </w:rPr>
        <w:t xml:space="preserve"> Всі питання, заплановані до розгляду на засіданнях виконавчого комітету, розглянуті, по них прийняті відповідні рішення і доведені до відома виконавців і зацікавлених осіб. </w:t>
      </w:r>
      <w:proofErr w:type="spellStart"/>
      <w:r w:rsidRPr="00DB18E3">
        <w:rPr>
          <w:rFonts w:ascii="Times New Roman" w:hAnsi="Times New Roman" w:cs="Times New Roman"/>
          <w:sz w:val="28"/>
          <w:szCs w:val="28"/>
        </w:rPr>
        <w:t>Упродовж</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звітного</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періоду</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виконавчим</w:t>
      </w:r>
      <w:proofErr w:type="spellEnd"/>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комітетом</w:t>
      </w:r>
      <w:proofErr w:type="spellEnd"/>
      <w:r w:rsidRPr="00DB18E3">
        <w:rPr>
          <w:rFonts w:ascii="Times New Roman" w:hAnsi="Times New Roman" w:cs="Times New Roman"/>
          <w:sz w:val="28"/>
          <w:szCs w:val="28"/>
        </w:rPr>
        <w:t xml:space="preserve"> Городоцької </w:t>
      </w:r>
      <w:proofErr w:type="spellStart"/>
      <w:r w:rsidRPr="00DB18E3">
        <w:rPr>
          <w:rFonts w:ascii="Times New Roman" w:hAnsi="Times New Roman" w:cs="Times New Roman"/>
          <w:sz w:val="28"/>
          <w:szCs w:val="28"/>
        </w:rPr>
        <w:t>сільської</w:t>
      </w:r>
      <w:proofErr w:type="spellEnd"/>
      <w:r w:rsidRPr="00DB18E3">
        <w:rPr>
          <w:rFonts w:ascii="Times New Roman" w:hAnsi="Times New Roman" w:cs="Times New Roman"/>
          <w:sz w:val="28"/>
          <w:szCs w:val="28"/>
        </w:rPr>
        <w:t xml:space="preserve"> ради </w:t>
      </w:r>
      <w:proofErr w:type="spellStart"/>
      <w:r w:rsidRPr="00DB18E3">
        <w:rPr>
          <w:rFonts w:ascii="Times New Roman" w:hAnsi="Times New Roman" w:cs="Times New Roman"/>
          <w:sz w:val="28"/>
          <w:szCs w:val="28"/>
        </w:rPr>
        <w:t>розглянуто</w:t>
      </w:r>
      <w:proofErr w:type="spellEnd"/>
      <w:r w:rsidRPr="00DB18E3">
        <w:rPr>
          <w:rFonts w:ascii="Times New Roman" w:hAnsi="Times New Roman" w:cs="Times New Roman"/>
          <w:sz w:val="28"/>
          <w:szCs w:val="28"/>
        </w:rPr>
        <w:t xml:space="preserve"> 3</w:t>
      </w:r>
      <w:r w:rsidRPr="00DB18E3">
        <w:rPr>
          <w:rFonts w:ascii="Times New Roman" w:hAnsi="Times New Roman" w:cs="Times New Roman"/>
          <w:sz w:val="28"/>
          <w:szCs w:val="28"/>
          <w:lang w:val="uk-UA"/>
        </w:rPr>
        <w:t>31</w:t>
      </w:r>
      <w:r w:rsidRPr="00DB18E3">
        <w:rPr>
          <w:rFonts w:ascii="Times New Roman" w:hAnsi="Times New Roman" w:cs="Times New Roman"/>
          <w:sz w:val="28"/>
          <w:szCs w:val="28"/>
        </w:rPr>
        <w:t xml:space="preserve"> </w:t>
      </w:r>
      <w:proofErr w:type="spellStart"/>
      <w:r w:rsidRPr="00DB18E3">
        <w:rPr>
          <w:rFonts w:ascii="Times New Roman" w:hAnsi="Times New Roman" w:cs="Times New Roman"/>
          <w:sz w:val="28"/>
          <w:szCs w:val="28"/>
        </w:rPr>
        <w:t>питан</w:t>
      </w:r>
      <w:r w:rsidRPr="00DB18E3">
        <w:rPr>
          <w:rFonts w:ascii="Times New Roman" w:hAnsi="Times New Roman" w:cs="Times New Roman"/>
          <w:sz w:val="28"/>
          <w:szCs w:val="28"/>
          <w:lang w:val="uk-UA"/>
        </w:rPr>
        <w:t>ня</w:t>
      </w:r>
      <w:proofErr w:type="spellEnd"/>
      <w:r w:rsidRPr="00DB18E3">
        <w:rPr>
          <w:rFonts w:ascii="Times New Roman" w:hAnsi="Times New Roman" w:cs="Times New Roman"/>
          <w:sz w:val="28"/>
          <w:szCs w:val="28"/>
        </w:rPr>
        <w:t>.</w:t>
      </w:r>
    </w:p>
    <w:p w:rsidR="0017435E" w:rsidRDefault="0017435E" w:rsidP="0017435E">
      <w:pPr>
        <w:spacing w:after="0" w:line="240" w:lineRule="auto"/>
        <w:ind w:firstLine="708"/>
        <w:jc w:val="both"/>
        <w:rPr>
          <w:rFonts w:ascii="Times New Roman" w:eastAsia="Times New Roman" w:hAnsi="Times New Roman" w:cs="Times New Roman"/>
          <w:sz w:val="28"/>
          <w:szCs w:val="28"/>
          <w:lang w:eastAsia="ru-RU"/>
        </w:rPr>
      </w:pPr>
      <w:r w:rsidRPr="00DF672E">
        <w:rPr>
          <w:rFonts w:ascii="Times New Roman" w:eastAsia="Times New Roman" w:hAnsi="Times New Roman" w:cs="Times New Roman"/>
          <w:sz w:val="28"/>
          <w:szCs w:val="28"/>
          <w:lang w:eastAsia="ru-RU"/>
        </w:rPr>
        <w:t xml:space="preserve">Робота ради є активною </w:t>
      </w:r>
      <w:r>
        <w:rPr>
          <w:rFonts w:ascii="Times New Roman" w:eastAsia="Times New Roman" w:hAnsi="Times New Roman" w:cs="Times New Roman"/>
          <w:sz w:val="28"/>
          <w:szCs w:val="28"/>
          <w:lang w:eastAsia="ru-RU"/>
        </w:rPr>
        <w:t>і в міжсесійний період. Сільським</w:t>
      </w:r>
      <w:r w:rsidRPr="00DF67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головою проводились наради з керівниками відділів</w:t>
      </w:r>
      <w:r w:rsidRPr="00DF672E">
        <w:rPr>
          <w:rFonts w:ascii="Times New Roman" w:eastAsia="Times New Roman" w:hAnsi="Times New Roman" w:cs="Times New Roman"/>
          <w:sz w:val="28"/>
          <w:szCs w:val="28"/>
          <w:lang w:eastAsia="ru-RU"/>
        </w:rPr>
        <w:t xml:space="preserve"> з питань підвищення ефективності використання </w:t>
      </w:r>
      <w:r>
        <w:rPr>
          <w:rFonts w:ascii="Times New Roman" w:eastAsia="Times New Roman" w:hAnsi="Times New Roman" w:cs="Times New Roman"/>
          <w:sz w:val="28"/>
          <w:szCs w:val="28"/>
          <w:lang w:eastAsia="ru-RU"/>
        </w:rPr>
        <w:t>об’</w:t>
      </w:r>
      <w:r w:rsidRPr="00704E4B">
        <w:rPr>
          <w:rFonts w:ascii="Times New Roman" w:eastAsia="Times New Roman" w:hAnsi="Times New Roman" w:cs="Times New Roman"/>
          <w:sz w:val="28"/>
          <w:szCs w:val="28"/>
          <w:lang w:eastAsia="ru-RU"/>
        </w:rPr>
        <w:t xml:space="preserve">єктів </w:t>
      </w:r>
      <w:r w:rsidRPr="00DF672E">
        <w:rPr>
          <w:rFonts w:ascii="Times New Roman" w:eastAsia="Times New Roman" w:hAnsi="Times New Roman" w:cs="Times New Roman"/>
          <w:sz w:val="28"/>
          <w:szCs w:val="28"/>
          <w:lang w:eastAsia="ru-RU"/>
        </w:rPr>
        <w:t>комунальної власності, благоустрою населених пунктів територіальної гро</w:t>
      </w:r>
      <w:r>
        <w:rPr>
          <w:rFonts w:ascii="Times New Roman" w:eastAsia="Times New Roman" w:hAnsi="Times New Roman" w:cs="Times New Roman"/>
          <w:sz w:val="28"/>
          <w:szCs w:val="28"/>
          <w:lang w:eastAsia="ru-RU"/>
        </w:rPr>
        <w:t>мади, внесення змін до сільського</w:t>
      </w:r>
      <w:r w:rsidRPr="00DF672E">
        <w:rPr>
          <w:rFonts w:ascii="Times New Roman" w:eastAsia="Times New Roman" w:hAnsi="Times New Roman" w:cs="Times New Roman"/>
          <w:sz w:val="28"/>
          <w:szCs w:val="28"/>
          <w:lang w:eastAsia="ru-RU"/>
        </w:rPr>
        <w:t xml:space="preserve"> бюджету у 2</w:t>
      </w:r>
      <w:r>
        <w:rPr>
          <w:rFonts w:ascii="Times New Roman" w:eastAsia="Times New Roman" w:hAnsi="Times New Roman" w:cs="Times New Roman"/>
          <w:sz w:val="28"/>
          <w:szCs w:val="28"/>
          <w:lang w:eastAsia="ru-RU"/>
        </w:rPr>
        <w:t>025 році та формування сільського бюджету на 2026</w:t>
      </w:r>
      <w:r w:rsidRPr="00DF672E">
        <w:rPr>
          <w:rFonts w:ascii="Times New Roman" w:eastAsia="Times New Roman" w:hAnsi="Times New Roman" w:cs="Times New Roman"/>
          <w:sz w:val="28"/>
          <w:szCs w:val="28"/>
          <w:lang w:eastAsia="ru-RU"/>
        </w:rPr>
        <w:t xml:space="preserve"> рік.</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Протягом 2025 року відбувалися виїзні прийоми громадян керівництвом сільської ради в населені пункти </w:t>
      </w:r>
      <w:proofErr w:type="spellStart"/>
      <w:r>
        <w:rPr>
          <w:rFonts w:ascii="Times New Roman" w:hAnsi="Times New Roman"/>
          <w:sz w:val="28"/>
          <w:szCs w:val="28"/>
          <w:lang w:val="uk-UA"/>
        </w:rPr>
        <w:t>старостинських</w:t>
      </w:r>
      <w:proofErr w:type="spellEnd"/>
      <w:r>
        <w:rPr>
          <w:rFonts w:ascii="Times New Roman" w:hAnsi="Times New Roman"/>
          <w:sz w:val="28"/>
          <w:szCs w:val="28"/>
          <w:lang w:val="uk-UA"/>
        </w:rPr>
        <w:t xml:space="preserve"> округів,  проводилися особисті прийоми громадян депутатами сільської ради згідно затвердженого графіку.</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Підсумовуючи роботу сільської ради по виконанню Плану роботи Городоцької сільської ради за 2025 рік слід відмітити, що протягом звітного періоду питання, які заплановано до розгляду на засіданнях ради розглянуті, План роботи в основному виконано.</w:t>
      </w:r>
    </w:p>
    <w:p w:rsidR="0017435E" w:rsidRDefault="0017435E" w:rsidP="0017435E">
      <w:pPr>
        <w:pStyle w:val="a3"/>
        <w:tabs>
          <w:tab w:val="left" w:pos="0"/>
          <w:tab w:val="left" w:pos="709"/>
        </w:tabs>
        <w:ind w:firstLine="708"/>
        <w:jc w:val="both"/>
        <w:rPr>
          <w:rFonts w:ascii="Times New Roman" w:hAnsi="Times New Roman"/>
          <w:sz w:val="28"/>
          <w:szCs w:val="28"/>
          <w:lang w:val="uk-UA"/>
        </w:rPr>
      </w:pPr>
      <w:r>
        <w:rPr>
          <w:rFonts w:ascii="Times New Roman" w:hAnsi="Times New Roman"/>
          <w:sz w:val="28"/>
          <w:szCs w:val="28"/>
          <w:lang w:val="uk-UA"/>
        </w:rPr>
        <w:tab/>
        <w:t>Майже на кожній сесії Городоцької сільської ради розглядалися питання щодо:</w:t>
      </w:r>
    </w:p>
    <w:p w:rsidR="0017435E" w:rsidRPr="00843C20" w:rsidRDefault="0017435E" w:rsidP="0017435E">
      <w:pPr>
        <w:pStyle w:val="a3"/>
        <w:numPr>
          <w:ilvl w:val="0"/>
          <w:numId w:val="2"/>
        </w:numPr>
        <w:tabs>
          <w:tab w:val="left" w:pos="0"/>
          <w:tab w:val="left" w:pos="851"/>
        </w:tabs>
        <w:jc w:val="both"/>
        <w:rPr>
          <w:rFonts w:ascii="Times New Roman" w:hAnsi="Times New Roman" w:cs="Times New Roman"/>
          <w:sz w:val="28"/>
          <w:szCs w:val="28"/>
          <w:lang w:val="uk-UA"/>
        </w:rPr>
      </w:pPr>
      <w:r>
        <w:rPr>
          <w:rFonts w:ascii="Times New Roman" w:hAnsi="Times New Roman"/>
          <w:sz w:val="28"/>
          <w:szCs w:val="28"/>
          <w:lang w:val="uk-UA"/>
        </w:rPr>
        <w:t>розподілу коштів сільського бюджету та внесення змін до нього;</w:t>
      </w:r>
    </w:p>
    <w:p w:rsidR="0017435E" w:rsidRDefault="0017435E" w:rsidP="0017435E">
      <w:pPr>
        <w:pStyle w:val="a3"/>
        <w:numPr>
          <w:ilvl w:val="0"/>
          <w:numId w:val="2"/>
        </w:numPr>
        <w:tabs>
          <w:tab w:val="left" w:pos="0"/>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внесення змін до місцевих галузевих програм сільської ради;</w:t>
      </w:r>
    </w:p>
    <w:p w:rsidR="0017435E" w:rsidRDefault="0017435E" w:rsidP="0017435E">
      <w:pPr>
        <w:pStyle w:val="a3"/>
        <w:numPr>
          <w:ilvl w:val="0"/>
          <w:numId w:val="2"/>
        </w:numPr>
        <w:tabs>
          <w:tab w:val="left" w:pos="0"/>
          <w:tab w:val="left" w:pos="851"/>
        </w:tabs>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інформації по хід виконання галузевих програм, прийнятих сільською радою, аналіз їх виконання та шляхи подолання проблем, які виникають при виконанні завдань програм;</w:t>
      </w:r>
    </w:p>
    <w:p w:rsidR="0017435E" w:rsidRDefault="0017435E" w:rsidP="0017435E">
      <w:pPr>
        <w:pStyle w:val="a3"/>
        <w:numPr>
          <w:ilvl w:val="0"/>
          <w:numId w:val="2"/>
        </w:numPr>
        <w:tabs>
          <w:tab w:val="left" w:pos="0"/>
          <w:tab w:val="left" w:pos="851"/>
        </w:tabs>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земельних відносин, містобудування та комунальної власності Городоцької сільської територіальної громади;</w:t>
      </w:r>
    </w:p>
    <w:p w:rsidR="0017435E" w:rsidRPr="00535593" w:rsidRDefault="0017435E" w:rsidP="0017435E">
      <w:pPr>
        <w:pStyle w:val="a3"/>
        <w:numPr>
          <w:ilvl w:val="0"/>
          <w:numId w:val="2"/>
        </w:numPr>
        <w:tabs>
          <w:tab w:val="left" w:pos="0"/>
          <w:tab w:val="left" w:pos="851"/>
        </w:tabs>
        <w:jc w:val="both"/>
        <w:rPr>
          <w:rFonts w:ascii="Times New Roman" w:hAnsi="Times New Roman" w:cs="Times New Roman"/>
          <w:sz w:val="28"/>
          <w:szCs w:val="28"/>
          <w:lang w:val="uk-UA"/>
        </w:rPr>
      </w:pPr>
      <w:r w:rsidRPr="00535593">
        <w:rPr>
          <w:rFonts w:ascii="Times New Roman" w:hAnsi="Times New Roman" w:cs="Times New Roman"/>
          <w:sz w:val="28"/>
          <w:szCs w:val="28"/>
          <w:lang w:val="uk-UA"/>
        </w:rPr>
        <w:t xml:space="preserve"> </w:t>
      </w:r>
      <w:proofErr w:type="spellStart"/>
      <w:r w:rsidRPr="00535593">
        <w:rPr>
          <w:rFonts w:ascii="Times New Roman" w:hAnsi="Times New Roman" w:cs="Times New Roman"/>
          <w:sz w:val="28"/>
          <w:szCs w:val="28"/>
        </w:rPr>
        <w:t>надан</w:t>
      </w:r>
      <w:r w:rsidRPr="00535593">
        <w:rPr>
          <w:rFonts w:ascii="Times New Roman" w:hAnsi="Times New Roman" w:cs="Times New Roman"/>
          <w:sz w:val="28"/>
          <w:szCs w:val="28"/>
          <w:lang w:val="uk-UA"/>
        </w:rPr>
        <w:t>ня</w:t>
      </w:r>
      <w:proofErr w:type="spellEnd"/>
      <w:r w:rsidRPr="00535593">
        <w:rPr>
          <w:rFonts w:ascii="Times New Roman" w:hAnsi="Times New Roman" w:cs="Times New Roman"/>
          <w:sz w:val="28"/>
          <w:szCs w:val="28"/>
        </w:rPr>
        <w:t xml:space="preserve"> </w:t>
      </w:r>
      <w:proofErr w:type="spellStart"/>
      <w:r w:rsidRPr="00535593">
        <w:rPr>
          <w:rFonts w:ascii="Times New Roman" w:hAnsi="Times New Roman" w:cs="Times New Roman"/>
          <w:sz w:val="28"/>
          <w:szCs w:val="28"/>
        </w:rPr>
        <w:t>допомог</w:t>
      </w:r>
      <w:proofErr w:type="spellEnd"/>
      <w:r w:rsidRPr="00535593">
        <w:rPr>
          <w:rFonts w:ascii="Times New Roman" w:hAnsi="Times New Roman" w:cs="Times New Roman"/>
          <w:sz w:val="28"/>
          <w:szCs w:val="28"/>
          <w:lang w:val="uk-UA"/>
        </w:rPr>
        <w:t>и</w:t>
      </w:r>
      <w:r w:rsidRPr="00535593">
        <w:rPr>
          <w:rFonts w:ascii="Times New Roman" w:hAnsi="Times New Roman" w:cs="Times New Roman"/>
          <w:sz w:val="28"/>
          <w:szCs w:val="28"/>
        </w:rPr>
        <w:t xml:space="preserve"> для </w:t>
      </w:r>
      <w:proofErr w:type="spellStart"/>
      <w:proofErr w:type="gramStart"/>
      <w:r w:rsidRPr="00535593">
        <w:rPr>
          <w:rFonts w:ascii="Times New Roman" w:hAnsi="Times New Roman" w:cs="Times New Roman"/>
          <w:sz w:val="28"/>
          <w:szCs w:val="28"/>
        </w:rPr>
        <w:t>п</w:t>
      </w:r>
      <w:proofErr w:type="gramEnd"/>
      <w:r w:rsidRPr="00535593">
        <w:rPr>
          <w:rFonts w:ascii="Times New Roman" w:hAnsi="Times New Roman" w:cs="Times New Roman"/>
          <w:sz w:val="28"/>
          <w:szCs w:val="28"/>
        </w:rPr>
        <w:t>ідрозділів</w:t>
      </w:r>
      <w:proofErr w:type="spellEnd"/>
      <w:r w:rsidRPr="00535593">
        <w:rPr>
          <w:rFonts w:ascii="Times New Roman" w:hAnsi="Times New Roman" w:cs="Times New Roman"/>
          <w:sz w:val="28"/>
          <w:szCs w:val="28"/>
        </w:rPr>
        <w:t xml:space="preserve"> Сил </w:t>
      </w:r>
      <w:proofErr w:type="spellStart"/>
      <w:r w:rsidRPr="00535593">
        <w:rPr>
          <w:rFonts w:ascii="Times New Roman" w:hAnsi="Times New Roman" w:cs="Times New Roman"/>
          <w:sz w:val="28"/>
          <w:szCs w:val="28"/>
        </w:rPr>
        <w:t>безпеки</w:t>
      </w:r>
      <w:proofErr w:type="spellEnd"/>
      <w:r w:rsidRPr="00535593">
        <w:rPr>
          <w:rFonts w:ascii="Times New Roman" w:hAnsi="Times New Roman" w:cs="Times New Roman"/>
          <w:sz w:val="28"/>
          <w:szCs w:val="28"/>
        </w:rPr>
        <w:t xml:space="preserve"> та оборони </w:t>
      </w:r>
      <w:proofErr w:type="spellStart"/>
      <w:r w:rsidRPr="00535593">
        <w:rPr>
          <w:rFonts w:ascii="Times New Roman" w:hAnsi="Times New Roman" w:cs="Times New Roman"/>
          <w:sz w:val="28"/>
          <w:szCs w:val="28"/>
        </w:rPr>
        <w:t>України</w:t>
      </w:r>
      <w:proofErr w:type="spellEnd"/>
      <w:r w:rsidRPr="00535593">
        <w:rPr>
          <w:rFonts w:ascii="Times New Roman" w:hAnsi="Times New Roman" w:cs="Times New Roman"/>
          <w:sz w:val="28"/>
          <w:szCs w:val="28"/>
          <w:lang w:val="uk-UA"/>
        </w:rPr>
        <w:t>.</w:t>
      </w:r>
    </w:p>
    <w:p w:rsidR="0017435E" w:rsidRPr="00DE4872" w:rsidRDefault="0017435E" w:rsidP="0017435E">
      <w:pPr>
        <w:pStyle w:val="a3"/>
        <w:tabs>
          <w:tab w:val="left" w:pos="0"/>
          <w:tab w:val="left" w:pos="851"/>
        </w:tabs>
        <w:ind w:firstLine="708"/>
        <w:jc w:val="both"/>
        <w:rPr>
          <w:rFonts w:ascii="Times New Roman" w:eastAsia="Times New Roman" w:hAnsi="Times New Roman" w:cs="Times New Roman"/>
          <w:sz w:val="28"/>
          <w:szCs w:val="28"/>
        </w:rPr>
      </w:pPr>
      <w:r>
        <w:rPr>
          <w:rFonts w:ascii="Times New Roman" w:hAnsi="Times New Roman" w:cs="Times New Roman"/>
          <w:sz w:val="28"/>
          <w:szCs w:val="28"/>
          <w:lang w:val="uk-UA"/>
        </w:rPr>
        <w:t xml:space="preserve"> </w:t>
      </w:r>
      <w:r w:rsidRPr="00535593">
        <w:rPr>
          <w:rFonts w:ascii="Times New Roman" w:eastAsia="Times New Roman" w:hAnsi="Times New Roman" w:cs="Times New Roman"/>
          <w:sz w:val="28"/>
          <w:szCs w:val="28"/>
          <w:lang w:val="uk-UA"/>
        </w:rPr>
        <w:t xml:space="preserve">Протягом  2025 року </w:t>
      </w:r>
      <w:proofErr w:type="spellStart"/>
      <w:r w:rsidRPr="00535593">
        <w:rPr>
          <w:rFonts w:ascii="Times New Roman" w:eastAsia="Times New Roman" w:hAnsi="Times New Roman" w:cs="Times New Roman"/>
          <w:sz w:val="28"/>
          <w:szCs w:val="28"/>
          <w:lang w:val="uk-UA"/>
        </w:rPr>
        <w:t>Городоцькою</w:t>
      </w:r>
      <w:proofErr w:type="spellEnd"/>
      <w:r w:rsidRPr="00535593">
        <w:rPr>
          <w:rFonts w:ascii="Times New Roman" w:eastAsia="Times New Roman" w:hAnsi="Times New Roman" w:cs="Times New Roman"/>
          <w:sz w:val="28"/>
          <w:szCs w:val="28"/>
          <w:lang w:val="uk-UA"/>
        </w:rPr>
        <w:t xml:space="preserve"> сільською радою організовано та проведено низку інформаційних кампаній до Дня пам’яті та примирення, Дня Незалежності України, Дня Соборності України, Дня захисників та захисниць України, іміджеві кампанії Міноборони України щодо підтримки Збройних Сил України, Міністерства соціальної політики щодо підтримки внутрішньо переміщених осіб та ін. </w:t>
      </w:r>
      <w:proofErr w:type="spellStart"/>
      <w:proofErr w:type="gramStart"/>
      <w:r w:rsidRPr="00DE4872">
        <w:rPr>
          <w:rFonts w:ascii="Times New Roman" w:eastAsia="Times New Roman" w:hAnsi="Times New Roman" w:cs="Times New Roman"/>
          <w:sz w:val="28"/>
          <w:szCs w:val="28"/>
        </w:rPr>
        <w:t>П</w:t>
      </w:r>
      <w:proofErr w:type="gramEnd"/>
      <w:r w:rsidRPr="00DE4872">
        <w:rPr>
          <w:rFonts w:ascii="Times New Roman" w:eastAsia="Times New Roman" w:hAnsi="Times New Roman" w:cs="Times New Roman"/>
          <w:sz w:val="28"/>
          <w:szCs w:val="28"/>
        </w:rPr>
        <w:t>ід</w:t>
      </w:r>
      <w:proofErr w:type="spellEnd"/>
      <w:r w:rsidRPr="00DE4872">
        <w:rPr>
          <w:rFonts w:ascii="Times New Roman" w:eastAsia="Times New Roman" w:hAnsi="Times New Roman" w:cs="Times New Roman"/>
          <w:sz w:val="28"/>
          <w:szCs w:val="28"/>
        </w:rPr>
        <w:t xml:space="preserve"> час </w:t>
      </w:r>
      <w:proofErr w:type="spellStart"/>
      <w:r w:rsidRPr="00DE4872">
        <w:rPr>
          <w:rFonts w:ascii="Times New Roman" w:eastAsia="Times New Roman" w:hAnsi="Times New Roman" w:cs="Times New Roman"/>
          <w:sz w:val="28"/>
          <w:szCs w:val="28"/>
        </w:rPr>
        <w:t>інформаційних</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кампаній</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забезпечено</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розповсюдження</w:t>
      </w:r>
      <w:proofErr w:type="spellEnd"/>
      <w:r w:rsidRPr="00DE4872">
        <w:rPr>
          <w:rFonts w:ascii="Times New Roman" w:eastAsia="Times New Roman" w:hAnsi="Times New Roman" w:cs="Times New Roman"/>
          <w:sz w:val="28"/>
          <w:szCs w:val="28"/>
        </w:rPr>
        <w:t xml:space="preserve"> на </w:t>
      </w:r>
      <w:proofErr w:type="spellStart"/>
      <w:r w:rsidRPr="00DE4872">
        <w:rPr>
          <w:rFonts w:ascii="Times New Roman" w:eastAsia="Times New Roman" w:hAnsi="Times New Roman" w:cs="Times New Roman"/>
          <w:sz w:val="28"/>
          <w:szCs w:val="28"/>
        </w:rPr>
        <w:t>території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територіальної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громади</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тематичної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зовнішньої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реклами</w:t>
      </w:r>
      <w:proofErr w:type="spellEnd"/>
      <w:r w:rsidRPr="00DE4872">
        <w:rPr>
          <w:rFonts w:ascii="Times New Roman" w:eastAsia="Times New Roman" w:hAnsi="Times New Roman" w:cs="Times New Roman"/>
          <w:sz w:val="28"/>
          <w:szCs w:val="28"/>
        </w:rPr>
        <w:t>.</w:t>
      </w:r>
    </w:p>
    <w:p w:rsidR="0017435E" w:rsidRDefault="0017435E" w:rsidP="0017435E">
      <w:pPr>
        <w:ind w:firstLine="708"/>
        <w:jc w:val="both"/>
        <w:rPr>
          <w:rFonts w:ascii="Times New Roman" w:hAnsi="Times New Roman" w:cs="Times New Roman"/>
          <w:sz w:val="28"/>
          <w:szCs w:val="28"/>
        </w:rPr>
      </w:pPr>
      <w:r w:rsidRPr="00535593">
        <w:rPr>
          <w:rFonts w:ascii="Times New Roman" w:hAnsi="Times New Roman" w:cs="Times New Roman"/>
          <w:sz w:val="28"/>
          <w:szCs w:val="28"/>
        </w:rPr>
        <w:t>З огляду на вищевикладене, пропонується вважати План роботи Городоцької сільської ради на 2025 рік виконаним.</w:t>
      </w:r>
    </w:p>
    <w:p w:rsidR="0017435E" w:rsidRDefault="0017435E" w:rsidP="0017435E">
      <w:pPr>
        <w:ind w:firstLine="708"/>
        <w:jc w:val="both"/>
        <w:rPr>
          <w:rFonts w:ascii="Times New Roman" w:hAnsi="Times New Roman" w:cs="Times New Roman"/>
          <w:sz w:val="28"/>
          <w:szCs w:val="28"/>
        </w:rPr>
      </w:pPr>
    </w:p>
    <w:p w:rsidR="0017435E" w:rsidRDefault="0017435E" w:rsidP="0017435E">
      <w:pPr>
        <w:jc w:val="both"/>
        <w:rPr>
          <w:rFonts w:ascii="Times New Roman" w:hAnsi="Times New Roman" w:cs="Times New Roman"/>
          <w:sz w:val="28"/>
          <w:szCs w:val="28"/>
        </w:rPr>
      </w:pPr>
      <w:r>
        <w:rPr>
          <w:rFonts w:ascii="Times New Roman" w:hAnsi="Times New Roman" w:cs="Times New Roman"/>
          <w:sz w:val="28"/>
          <w:szCs w:val="28"/>
        </w:rPr>
        <w:t>Секретар сільської ради                                                            Людмила СПІВАК</w:t>
      </w:r>
    </w:p>
    <w:p w:rsidR="0017435E" w:rsidRDefault="0017435E" w:rsidP="0017435E">
      <w:pPr>
        <w:jc w:val="both"/>
        <w:rPr>
          <w:rFonts w:ascii="Times New Roman"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proofErr w:type="spellStart"/>
      <w:r>
        <w:rPr>
          <w:rFonts w:ascii="Times New Roman" w:hAnsi="Times New Roman" w:cs="Times New Roman"/>
          <w:kern w:val="3"/>
          <w:sz w:val="28"/>
          <w:szCs w:val="28"/>
          <w:lang w:bidi="hi-IN"/>
        </w:rPr>
        <w:t>Проєкт</w:t>
      </w:r>
      <w:proofErr w:type="spellEnd"/>
      <w:r>
        <w:rPr>
          <w:rFonts w:ascii="Times New Roman" w:hAnsi="Times New Roman" w:cs="Times New Roman"/>
          <w:kern w:val="3"/>
          <w:sz w:val="28"/>
          <w:szCs w:val="28"/>
          <w:lang w:bidi="hi-IN"/>
        </w:rPr>
        <w:t xml:space="preserve"> </w:t>
      </w:r>
      <w:proofErr w:type="spellStart"/>
      <w:proofErr w:type="gramStart"/>
      <w:r>
        <w:rPr>
          <w:rFonts w:ascii="Times New Roman" w:hAnsi="Times New Roman" w:cs="Times New Roman"/>
          <w:kern w:val="3"/>
          <w:sz w:val="28"/>
          <w:szCs w:val="28"/>
          <w:lang w:bidi="hi-IN"/>
        </w:rPr>
        <w:t>р</w:t>
      </w:r>
      <w:proofErr w:type="gramEnd"/>
      <w:r>
        <w:rPr>
          <w:rFonts w:ascii="Times New Roman" w:hAnsi="Times New Roman" w:cs="Times New Roman"/>
          <w:kern w:val="3"/>
          <w:sz w:val="28"/>
          <w:szCs w:val="28"/>
          <w:lang w:bidi="hi-IN"/>
        </w:rPr>
        <w:t>ішення</w:t>
      </w:r>
      <w:proofErr w:type="spellEnd"/>
      <w:r>
        <w:rPr>
          <w:rFonts w:ascii="Times New Roman" w:hAnsi="Times New Roman" w:cs="Times New Roman"/>
          <w:kern w:val="3"/>
          <w:sz w:val="28"/>
          <w:szCs w:val="28"/>
          <w:lang w:bidi="hi-IN"/>
        </w:rPr>
        <w:t xml:space="preserve"> </w:t>
      </w:r>
      <w:proofErr w:type="spellStart"/>
      <w:r>
        <w:rPr>
          <w:rFonts w:ascii="Times New Roman" w:hAnsi="Times New Roman" w:cs="Times New Roman"/>
          <w:kern w:val="3"/>
          <w:sz w:val="28"/>
          <w:szCs w:val="28"/>
          <w:lang w:bidi="hi-IN"/>
        </w:rPr>
        <w:t>підготува</w:t>
      </w:r>
      <w:r>
        <w:rPr>
          <w:rFonts w:ascii="Times New Roman" w:hAnsi="Times New Roman" w:cs="Times New Roman"/>
          <w:kern w:val="3"/>
          <w:sz w:val="28"/>
          <w:szCs w:val="28"/>
          <w:lang w:val="uk-UA" w:bidi="hi-IN"/>
        </w:rPr>
        <w:t>ла</w:t>
      </w:r>
      <w:proofErr w:type="spellEnd"/>
      <w:r w:rsidRPr="001A12D7">
        <w:rPr>
          <w:rFonts w:ascii="Times New Roman" w:hAnsi="Times New Roman" w:cs="Times New Roman"/>
          <w:kern w:val="3"/>
          <w:sz w:val="28"/>
          <w:szCs w:val="28"/>
          <w:lang w:bidi="hi-IN"/>
        </w:rPr>
        <w:t>:</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lang w:val="uk-UA"/>
        </w:rPr>
        <w:t xml:space="preserve"> </w:t>
      </w:r>
      <w:proofErr w:type="spellStart"/>
      <w:r w:rsidRPr="001A12D7">
        <w:rPr>
          <w:rFonts w:ascii="Times New Roman" w:eastAsia="Calibri" w:hAnsi="Times New Roman" w:cs="Times New Roman"/>
          <w:sz w:val="28"/>
          <w:szCs w:val="28"/>
        </w:rPr>
        <w:t>Секретар</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сільської</w:t>
      </w:r>
      <w:proofErr w:type="spellEnd"/>
      <w:r w:rsidRPr="001A12D7">
        <w:rPr>
          <w:rFonts w:ascii="Times New Roman" w:eastAsia="Calibri" w:hAnsi="Times New Roman" w:cs="Times New Roman"/>
          <w:sz w:val="28"/>
          <w:szCs w:val="28"/>
        </w:rPr>
        <w:t xml:space="preserve"> </w:t>
      </w:r>
      <w:proofErr w:type="gramStart"/>
      <w:r w:rsidRPr="001A12D7">
        <w:rPr>
          <w:rFonts w:ascii="Times New Roman" w:eastAsia="Calibri" w:hAnsi="Times New Roman" w:cs="Times New Roman"/>
          <w:sz w:val="28"/>
          <w:szCs w:val="28"/>
        </w:rPr>
        <w:t>ради</w:t>
      </w:r>
      <w:proofErr w:type="gramEnd"/>
      <w:r w:rsidRPr="001A12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gramStart"/>
      <w:r w:rsidRPr="001A12D7">
        <w:rPr>
          <w:rFonts w:ascii="Times New Roman" w:eastAsia="Calibri" w:hAnsi="Times New Roman" w:cs="Times New Roman"/>
          <w:sz w:val="28"/>
          <w:szCs w:val="28"/>
        </w:rPr>
        <w:t>Людмила</w:t>
      </w:r>
      <w:proofErr w:type="gramEnd"/>
      <w:r w:rsidRPr="001A12D7">
        <w:rPr>
          <w:rFonts w:ascii="Times New Roman" w:eastAsia="Calibri" w:hAnsi="Times New Roman" w:cs="Times New Roman"/>
          <w:sz w:val="28"/>
          <w:szCs w:val="28"/>
        </w:rPr>
        <w:t xml:space="preserve"> СПІВАК</w:t>
      </w:r>
    </w:p>
    <w:p w:rsidR="0017435E" w:rsidRPr="001A12D7" w:rsidRDefault="0017435E" w:rsidP="0017435E">
      <w:pPr>
        <w:pStyle w:val="a3"/>
        <w:rPr>
          <w:rFonts w:ascii="Times New Roman" w:eastAsia="Calibri" w:hAnsi="Times New Roman" w:cs="Times New Roman"/>
          <w:sz w:val="28"/>
          <w:szCs w:val="28"/>
          <w:lang w:val="uk-UA"/>
        </w:rPr>
      </w:pP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ПОГОДЖЕНО:</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Заступник </w:t>
      </w:r>
      <w:proofErr w:type="spellStart"/>
      <w:r w:rsidRPr="001A12D7">
        <w:rPr>
          <w:rFonts w:ascii="Times New Roman" w:eastAsia="Calibri" w:hAnsi="Times New Roman" w:cs="Times New Roman"/>
          <w:sz w:val="28"/>
          <w:szCs w:val="28"/>
        </w:rPr>
        <w:t>сільського</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голови</w:t>
      </w:r>
      <w:proofErr w:type="spellEnd"/>
      <w:r w:rsidRPr="001A12D7">
        <w:rPr>
          <w:rFonts w:ascii="Times New Roman" w:eastAsia="Calibri" w:hAnsi="Times New Roman" w:cs="Times New Roman"/>
          <w:sz w:val="28"/>
          <w:szCs w:val="28"/>
        </w:rPr>
        <w:t xml:space="preserve"> з </w:t>
      </w:r>
      <w:proofErr w:type="spellStart"/>
      <w:r w:rsidRPr="001A12D7">
        <w:rPr>
          <w:rFonts w:ascii="Times New Roman" w:eastAsia="Calibri" w:hAnsi="Times New Roman" w:cs="Times New Roman"/>
          <w:sz w:val="28"/>
          <w:szCs w:val="28"/>
        </w:rPr>
        <w:t>питань</w:t>
      </w:r>
      <w:proofErr w:type="spellEnd"/>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діяльності</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виконавчих</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органі</w:t>
      </w:r>
      <w:proofErr w:type="gramStart"/>
      <w:r w:rsidRPr="001A12D7">
        <w:rPr>
          <w:rFonts w:ascii="Times New Roman" w:eastAsia="Calibri" w:hAnsi="Times New Roman" w:cs="Times New Roman"/>
          <w:sz w:val="28"/>
          <w:szCs w:val="28"/>
        </w:rPr>
        <w:t>в</w:t>
      </w:r>
      <w:proofErr w:type="spellEnd"/>
      <w:proofErr w:type="gramEnd"/>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сільської</w:t>
      </w:r>
      <w:proofErr w:type="spellEnd"/>
      <w:r w:rsidRPr="001A12D7">
        <w:rPr>
          <w:rFonts w:ascii="Times New Roman" w:eastAsia="Calibri" w:hAnsi="Times New Roman" w:cs="Times New Roman"/>
          <w:sz w:val="28"/>
          <w:szCs w:val="28"/>
        </w:rPr>
        <w:t xml:space="preserve"> ради                                                                        </w:t>
      </w:r>
      <w:r>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Сергій</w:t>
      </w:r>
      <w:proofErr w:type="spellEnd"/>
      <w:r w:rsidRPr="001A12D7">
        <w:rPr>
          <w:rFonts w:ascii="Times New Roman" w:eastAsia="Calibri" w:hAnsi="Times New Roman" w:cs="Times New Roman"/>
          <w:sz w:val="28"/>
          <w:szCs w:val="28"/>
        </w:rPr>
        <w:t xml:space="preserve"> САЙКО</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Начальник </w:t>
      </w:r>
      <w:proofErr w:type="spellStart"/>
      <w:r w:rsidRPr="001A12D7">
        <w:rPr>
          <w:rFonts w:ascii="Times New Roman" w:eastAsia="Calibri" w:hAnsi="Times New Roman" w:cs="Times New Roman"/>
          <w:sz w:val="28"/>
          <w:szCs w:val="28"/>
        </w:rPr>
        <w:t>юридичного</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відділу</w:t>
      </w:r>
      <w:proofErr w:type="spellEnd"/>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сільської</w:t>
      </w:r>
      <w:proofErr w:type="spellEnd"/>
      <w:r w:rsidRPr="001A12D7">
        <w:rPr>
          <w:rFonts w:ascii="Times New Roman" w:eastAsia="Calibri" w:hAnsi="Times New Roman" w:cs="Times New Roman"/>
          <w:sz w:val="28"/>
          <w:szCs w:val="28"/>
        </w:rPr>
        <w:t xml:space="preserve"> ради                                                                 </w:t>
      </w:r>
      <w:r>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Лілія</w:t>
      </w:r>
      <w:proofErr w:type="spellEnd"/>
      <w:r w:rsidRPr="001A12D7">
        <w:rPr>
          <w:rFonts w:ascii="Times New Roman" w:eastAsia="Calibri" w:hAnsi="Times New Roman" w:cs="Times New Roman"/>
          <w:sz w:val="28"/>
          <w:szCs w:val="28"/>
        </w:rPr>
        <w:t xml:space="preserve"> КИТОВСЬКА</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Уповноважена</w:t>
      </w:r>
      <w:proofErr w:type="spellEnd"/>
      <w:r w:rsidRPr="001A12D7">
        <w:rPr>
          <w:rFonts w:ascii="Times New Roman" w:eastAsia="Calibri" w:hAnsi="Times New Roman" w:cs="Times New Roman"/>
          <w:sz w:val="28"/>
          <w:szCs w:val="28"/>
        </w:rPr>
        <w:t xml:space="preserve"> особа з </w:t>
      </w:r>
      <w:proofErr w:type="spellStart"/>
      <w:r w:rsidRPr="001A12D7">
        <w:rPr>
          <w:rFonts w:ascii="Times New Roman" w:eastAsia="Calibri" w:hAnsi="Times New Roman" w:cs="Times New Roman"/>
          <w:sz w:val="28"/>
          <w:szCs w:val="28"/>
        </w:rPr>
        <w:t>питань</w:t>
      </w:r>
      <w:proofErr w:type="spellEnd"/>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запобігання</w:t>
      </w:r>
      <w:proofErr w:type="spellEnd"/>
      <w:r w:rsidRPr="001A12D7">
        <w:rPr>
          <w:rFonts w:ascii="Times New Roman" w:eastAsia="Calibri" w:hAnsi="Times New Roman" w:cs="Times New Roman"/>
          <w:sz w:val="28"/>
          <w:szCs w:val="28"/>
        </w:rPr>
        <w:t xml:space="preserve"> та </w:t>
      </w:r>
      <w:proofErr w:type="spellStart"/>
      <w:r w:rsidRPr="001A12D7">
        <w:rPr>
          <w:rFonts w:ascii="Times New Roman" w:eastAsia="Calibri" w:hAnsi="Times New Roman" w:cs="Times New Roman"/>
          <w:sz w:val="28"/>
          <w:szCs w:val="28"/>
        </w:rPr>
        <w:t>виявлення</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корупції</w:t>
      </w:r>
      <w:proofErr w:type="spellEnd"/>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у  </w:t>
      </w:r>
      <w:proofErr w:type="spellStart"/>
      <w:r w:rsidRPr="001A12D7">
        <w:rPr>
          <w:rFonts w:ascii="Times New Roman" w:eastAsia="Calibri" w:hAnsi="Times New Roman" w:cs="Times New Roman"/>
          <w:sz w:val="28"/>
          <w:szCs w:val="28"/>
        </w:rPr>
        <w:t>сільській</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раді</w:t>
      </w:r>
      <w:proofErr w:type="spellEnd"/>
      <w:r w:rsidRPr="001A12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12D7">
        <w:rPr>
          <w:rFonts w:ascii="Times New Roman" w:eastAsia="Calibri" w:hAnsi="Times New Roman" w:cs="Times New Roman"/>
          <w:sz w:val="28"/>
          <w:szCs w:val="28"/>
        </w:rPr>
        <w:t>Людмила СТЕПЧИНА</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Голова </w:t>
      </w:r>
      <w:proofErr w:type="spellStart"/>
      <w:r w:rsidRPr="001A12D7">
        <w:rPr>
          <w:rFonts w:ascii="Times New Roman" w:eastAsia="Calibri" w:hAnsi="Times New Roman" w:cs="Times New Roman"/>
          <w:sz w:val="28"/>
          <w:szCs w:val="28"/>
        </w:rPr>
        <w:t>постійної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комісії</w:t>
      </w:r>
      <w:proofErr w:type="spellEnd"/>
      <w:r w:rsidRPr="001A12D7">
        <w:rPr>
          <w:rFonts w:ascii="Times New Roman" w:eastAsia="Calibri" w:hAnsi="Times New Roman" w:cs="Times New Roman"/>
          <w:sz w:val="28"/>
          <w:szCs w:val="28"/>
        </w:rPr>
        <w:t xml:space="preserve"> </w:t>
      </w:r>
      <w:proofErr w:type="spellStart"/>
      <w:proofErr w:type="gramStart"/>
      <w:r w:rsidRPr="001A12D7">
        <w:rPr>
          <w:rFonts w:ascii="Times New Roman" w:eastAsia="Calibri" w:hAnsi="Times New Roman" w:cs="Times New Roman"/>
          <w:sz w:val="28"/>
          <w:szCs w:val="28"/>
        </w:rPr>
        <w:t>с</w:t>
      </w:r>
      <w:proofErr w:type="gramEnd"/>
      <w:r w:rsidRPr="001A12D7">
        <w:rPr>
          <w:rFonts w:ascii="Times New Roman" w:eastAsia="Calibri" w:hAnsi="Times New Roman" w:cs="Times New Roman"/>
          <w:sz w:val="28"/>
          <w:szCs w:val="28"/>
        </w:rPr>
        <w:t>ільської</w:t>
      </w:r>
      <w:proofErr w:type="spellEnd"/>
      <w:r w:rsidRPr="001A12D7">
        <w:rPr>
          <w:rFonts w:ascii="Times New Roman" w:eastAsia="Calibri" w:hAnsi="Times New Roman" w:cs="Times New Roman"/>
          <w:sz w:val="28"/>
          <w:szCs w:val="28"/>
        </w:rPr>
        <w:t xml:space="preserve"> ради </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з </w:t>
      </w:r>
      <w:proofErr w:type="spellStart"/>
      <w:r w:rsidRPr="001A12D7">
        <w:rPr>
          <w:rFonts w:ascii="Times New Roman" w:eastAsia="Calibri" w:hAnsi="Times New Roman" w:cs="Times New Roman"/>
          <w:sz w:val="28"/>
          <w:szCs w:val="28"/>
        </w:rPr>
        <w:t>питань</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фінансі</w:t>
      </w:r>
      <w:proofErr w:type="gramStart"/>
      <w:r w:rsidRPr="001A12D7">
        <w:rPr>
          <w:rFonts w:ascii="Times New Roman" w:eastAsia="Calibri" w:hAnsi="Times New Roman" w:cs="Times New Roman"/>
          <w:sz w:val="28"/>
          <w:szCs w:val="28"/>
        </w:rPr>
        <w:t>в</w:t>
      </w:r>
      <w:proofErr w:type="spellEnd"/>
      <w:proofErr w:type="gramEnd"/>
      <w:r w:rsidRPr="001A12D7">
        <w:rPr>
          <w:rFonts w:ascii="Times New Roman" w:eastAsia="Calibri" w:hAnsi="Times New Roman" w:cs="Times New Roman"/>
          <w:sz w:val="28"/>
          <w:szCs w:val="28"/>
        </w:rPr>
        <w:t>, бюджету,</w:t>
      </w:r>
    </w:p>
    <w:p w:rsidR="0017435E" w:rsidRPr="001A12D7" w:rsidRDefault="0017435E" w:rsidP="0017435E">
      <w:pPr>
        <w:pStyle w:val="a3"/>
        <w:rPr>
          <w:rFonts w:ascii="Times New Roman" w:eastAsia="Calibri" w:hAnsi="Times New Roman" w:cs="Times New Roman"/>
          <w:sz w:val="28"/>
          <w:szCs w:val="28"/>
        </w:rPr>
      </w:pPr>
      <w:proofErr w:type="spellStart"/>
      <w:proofErr w:type="gramStart"/>
      <w:r w:rsidRPr="001A12D7">
        <w:rPr>
          <w:rFonts w:ascii="Times New Roman" w:eastAsia="Calibri" w:hAnsi="Times New Roman" w:cs="Times New Roman"/>
          <w:sz w:val="28"/>
          <w:szCs w:val="28"/>
        </w:rPr>
        <w:t>соц</w:t>
      </w:r>
      <w:proofErr w:type="gramEnd"/>
      <w:r w:rsidRPr="001A12D7">
        <w:rPr>
          <w:rFonts w:ascii="Times New Roman" w:eastAsia="Calibri" w:hAnsi="Times New Roman" w:cs="Times New Roman"/>
          <w:sz w:val="28"/>
          <w:szCs w:val="28"/>
        </w:rPr>
        <w:t>іально-економічного</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розвитку</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громади</w:t>
      </w:r>
      <w:proofErr w:type="spellEnd"/>
      <w:r w:rsidRPr="001A12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Микола</w:t>
      </w:r>
      <w:proofErr w:type="spellEnd"/>
      <w:r w:rsidRPr="001A12D7">
        <w:rPr>
          <w:rFonts w:ascii="Times New Roman" w:eastAsia="Calibri" w:hAnsi="Times New Roman" w:cs="Times New Roman"/>
          <w:sz w:val="28"/>
          <w:szCs w:val="28"/>
        </w:rPr>
        <w:t xml:space="preserve"> КОНДРАТИШИН </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Голова </w:t>
      </w:r>
      <w:proofErr w:type="spellStart"/>
      <w:r w:rsidRPr="001A12D7">
        <w:rPr>
          <w:rFonts w:ascii="Times New Roman" w:eastAsia="Calibri" w:hAnsi="Times New Roman" w:cs="Times New Roman"/>
          <w:sz w:val="28"/>
          <w:szCs w:val="28"/>
        </w:rPr>
        <w:t>постійної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комісії</w:t>
      </w:r>
      <w:proofErr w:type="spellEnd"/>
      <w:r w:rsidRPr="001A12D7">
        <w:rPr>
          <w:rFonts w:ascii="Times New Roman" w:eastAsia="Calibri" w:hAnsi="Times New Roman" w:cs="Times New Roman"/>
          <w:sz w:val="28"/>
          <w:szCs w:val="28"/>
        </w:rPr>
        <w:t xml:space="preserve"> </w:t>
      </w:r>
      <w:proofErr w:type="spellStart"/>
      <w:proofErr w:type="gramStart"/>
      <w:r w:rsidRPr="001A12D7">
        <w:rPr>
          <w:rFonts w:ascii="Times New Roman" w:eastAsia="Calibri" w:hAnsi="Times New Roman" w:cs="Times New Roman"/>
          <w:sz w:val="28"/>
          <w:szCs w:val="28"/>
        </w:rPr>
        <w:t>с</w:t>
      </w:r>
      <w:proofErr w:type="gramEnd"/>
      <w:r w:rsidRPr="001A12D7">
        <w:rPr>
          <w:rFonts w:ascii="Times New Roman" w:eastAsia="Calibri" w:hAnsi="Times New Roman" w:cs="Times New Roman"/>
          <w:sz w:val="28"/>
          <w:szCs w:val="28"/>
        </w:rPr>
        <w:t>ільської</w:t>
      </w:r>
      <w:proofErr w:type="spellEnd"/>
      <w:r w:rsidRPr="001A12D7">
        <w:rPr>
          <w:rFonts w:ascii="Times New Roman" w:eastAsia="Calibri" w:hAnsi="Times New Roman" w:cs="Times New Roman"/>
          <w:sz w:val="28"/>
          <w:szCs w:val="28"/>
        </w:rPr>
        <w:t xml:space="preserve"> ради</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з </w:t>
      </w:r>
      <w:proofErr w:type="spellStart"/>
      <w:r w:rsidRPr="001A12D7">
        <w:rPr>
          <w:rFonts w:ascii="Times New Roman" w:eastAsia="Calibri" w:hAnsi="Times New Roman" w:cs="Times New Roman"/>
          <w:sz w:val="28"/>
          <w:szCs w:val="28"/>
        </w:rPr>
        <w:t>гуманітарних</w:t>
      </w:r>
      <w:proofErr w:type="spellEnd"/>
      <w:r w:rsidRPr="001A12D7">
        <w:rPr>
          <w:rFonts w:ascii="Times New Roman" w:eastAsia="Calibri" w:hAnsi="Times New Roman" w:cs="Times New Roman"/>
          <w:sz w:val="28"/>
          <w:szCs w:val="28"/>
        </w:rPr>
        <w:t xml:space="preserve"> та </w:t>
      </w:r>
      <w:proofErr w:type="spellStart"/>
      <w:r w:rsidRPr="001A12D7">
        <w:rPr>
          <w:rFonts w:ascii="Times New Roman" w:eastAsia="Calibri" w:hAnsi="Times New Roman" w:cs="Times New Roman"/>
          <w:sz w:val="28"/>
          <w:szCs w:val="28"/>
        </w:rPr>
        <w:t>правових</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питань</w:t>
      </w:r>
      <w:proofErr w:type="spellEnd"/>
      <w:r w:rsidRPr="001A12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12D7">
        <w:rPr>
          <w:rFonts w:ascii="Times New Roman" w:eastAsia="Calibri" w:hAnsi="Times New Roman" w:cs="Times New Roman"/>
          <w:sz w:val="28"/>
          <w:szCs w:val="28"/>
        </w:rPr>
        <w:t>Ольга ЯКИМЧУК</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Голова </w:t>
      </w:r>
      <w:proofErr w:type="spellStart"/>
      <w:r w:rsidRPr="001A12D7">
        <w:rPr>
          <w:rFonts w:ascii="Times New Roman" w:eastAsia="Calibri" w:hAnsi="Times New Roman" w:cs="Times New Roman"/>
          <w:sz w:val="28"/>
          <w:szCs w:val="28"/>
        </w:rPr>
        <w:t>постійної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комісії</w:t>
      </w:r>
      <w:proofErr w:type="spellEnd"/>
      <w:r w:rsidRPr="001A12D7">
        <w:rPr>
          <w:rFonts w:ascii="Times New Roman" w:eastAsia="Calibri" w:hAnsi="Times New Roman" w:cs="Times New Roman"/>
          <w:sz w:val="28"/>
          <w:szCs w:val="28"/>
        </w:rPr>
        <w:t xml:space="preserve"> </w:t>
      </w:r>
      <w:proofErr w:type="spellStart"/>
      <w:proofErr w:type="gramStart"/>
      <w:r w:rsidRPr="001A12D7">
        <w:rPr>
          <w:rFonts w:ascii="Times New Roman" w:eastAsia="Calibri" w:hAnsi="Times New Roman" w:cs="Times New Roman"/>
          <w:sz w:val="28"/>
          <w:szCs w:val="28"/>
        </w:rPr>
        <w:t>с</w:t>
      </w:r>
      <w:proofErr w:type="gramEnd"/>
      <w:r w:rsidRPr="001A12D7">
        <w:rPr>
          <w:rFonts w:ascii="Times New Roman" w:eastAsia="Calibri" w:hAnsi="Times New Roman" w:cs="Times New Roman"/>
          <w:sz w:val="28"/>
          <w:szCs w:val="28"/>
        </w:rPr>
        <w:t>ільської</w:t>
      </w:r>
      <w:proofErr w:type="spellEnd"/>
      <w:r w:rsidRPr="001A12D7">
        <w:rPr>
          <w:rFonts w:ascii="Times New Roman" w:eastAsia="Calibri" w:hAnsi="Times New Roman" w:cs="Times New Roman"/>
          <w:sz w:val="28"/>
          <w:szCs w:val="28"/>
        </w:rPr>
        <w:t xml:space="preserve"> ради</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з </w:t>
      </w:r>
      <w:proofErr w:type="spellStart"/>
      <w:r w:rsidRPr="001A12D7">
        <w:rPr>
          <w:rFonts w:ascii="Times New Roman" w:eastAsia="Calibri" w:hAnsi="Times New Roman" w:cs="Times New Roman"/>
          <w:sz w:val="28"/>
          <w:szCs w:val="28"/>
        </w:rPr>
        <w:t>питань</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земельних</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відносин</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планування</w:t>
      </w:r>
      <w:proofErr w:type="spellEnd"/>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території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охорони</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навколишнього</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середовища</w:t>
      </w:r>
      <w:proofErr w:type="spellEnd"/>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та </w:t>
      </w:r>
      <w:proofErr w:type="spellStart"/>
      <w:r w:rsidRPr="001A12D7">
        <w:rPr>
          <w:rFonts w:ascii="Times New Roman" w:eastAsia="Calibri" w:hAnsi="Times New Roman" w:cs="Times New Roman"/>
          <w:sz w:val="28"/>
          <w:szCs w:val="28"/>
        </w:rPr>
        <w:t>природокористування</w:t>
      </w:r>
      <w:proofErr w:type="spellEnd"/>
      <w:r w:rsidRPr="001A12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12D7">
        <w:rPr>
          <w:rFonts w:ascii="Times New Roman" w:eastAsia="Calibri" w:hAnsi="Times New Roman" w:cs="Times New Roman"/>
          <w:sz w:val="28"/>
          <w:szCs w:val="28"/>
        </w:rPr>
        <w:t>Василь МИХАЛЬЦОВ</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Голова </w:t>
      </w:r>
      <w:proofErr w:type="spellStart"/>
      <w:r w:rsidRPr="001A12D7">
        <w:rPr>
          <w:rFonts w:ascii="Times New Roman" w:eastAsia="Calibri" w:hAnsi="Times New Roman" w:cs="Times New Roman"/>
          <w:sz w:val="28"/>
          <w:szCs w:val="28"/>
        </w:rPr>
        <w:t>постійної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комісії</w:t>
      </w:r>
      <w:proofErr w:type="spellEnd"/>
      <w:r w:rsidRPr="001A12D7">
        <w:rPr>
          <w:rFonts w:ascii="Times New Roman" w:eastAsia="Calibri" w:hAnsi="Times New Roman" w:cs="Times New Roman"/>
          <w:sz w:val="28"/>
          <w:szCs w:val="28"/>
        </w:rPr>
        <w:t xml:space="preserve"> </w:t>
      </w:r>
      <w:proofErr w:type="spellStart"/>
      <w:proofErr w:type="gramStart"/>
      <w:r w:rsidRPr="001A12D7">
        <w:rPr>
          <w:rFonts w:ascii="Times New Roman" w:eastAsia="Calibri" w:hAnsi="Times New Roman" w:cs="Times New Roman"/>
          <w:sz w:val="28"/>
          <w:szCs w:val="28"/>
        </w:rPr>
        <w:t>с</w:t>
      </w:r>
      <w:proofErr w:type="gramEnd"/>
      <w:r w:rsidRPr="001A12D7">
        <w:rPr>
          <w:rFonts w:ascii="Times New Roman" w:eastAsia="Calibri" w:hAnsi="Times New Roman" w:cs="Times New Roman"/>
          <w:sz w:val="28"/>
          <w:szCs w:val="28"/>
        </w:rPr>
        <w:t>ільської</w:t>
      </w:r>
      <w:proofErr w:type="spellEnd"/>
      <w:r w:rsidRPr="001A12D7">
        <w:rPr>
          <w:rFonts w:ascii="Times New Roman" w:eastAsia="Calibri" w:hAnsi="Times New Roman" w:cs="Times New Roman"/>
          <w:sz w:val="28"/>
          <w:szCs w:val="28"/>
        </w:rPr>
        <w:t xml:space="preserve"> ради з </w:t>
      </w:r>
      <w:proofErr w:type="spellStart"/>
      <w:r w:rsidRPr="001A12D7">
        <w:rPr>
          <w:rFonts w:ascii="Times New Roman" w:eastAsia="Calibri" w:hAnsi="Times New Roman" w:cs="Times New Roman"/>
          <w:sz w:val="28"/>
          <w:szCs w:val="28"/>
        </w:rPr>
        <w:t>питань</w:t>
      </w:r>
      <w:proofErr w:type="spellEnd"/>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комунальної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власності</w:t>
      </w:r>
      <w:proofErr w:type="spellEnd"/>
      <w:r w:rsidRPr="001A12D7">
        <w:rPr>
          <w:rFonts w:ascii="Times New Roman" w:eastAsia="Calibri" w:hAnsi="Times New Roman" w:cs="Times New Roman"/>
          <w:sz w:val="28"/>
          <w:szCs w:val="28"/>
        </w:rPr>
        <w:t xml:space="preserve">, благоустрою, </w:t>
      </w:r>
      <w:proofErr w:type="spellStart"/>
      <w:r w:rsidRPr="001A12D7">
        <w:rPr>
          <w:rFonts w:ascii="Times New Roman" w:eastAsia="Calibri" w:hAnsi="Times New Roman" w:cs="Times New Roman"/>
          <w:sz w:val="28"/>
          <w:szCs w:val="28"/>
        </w:rPr>
        <w:t>житлово</w:t>
      </w:r>
      <w:proofErr w:type="spellEnd"/>
      <w:r w:rsidRPr="001A12D7">
        <w:rPr>
          <w:rFonts w:ascii="Times New Roman" w:eastAsia="Calibri" w:hAnsi="Times New Roman" w:cs="Times New Roman"/>
          <w:sz w:val="28"/>
          <w:szCs w:val="28"/>
        </w:rPr>
        <w:t>-</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комунального</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господарства</w:t>
      </w:r>
      <w:proofErr w:type="spellEnd"/>
      <w:r w:rsidRPr="001A12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Костянтин</w:t>
      </w:r>
      <w:proofErr w:type="spellEnd"/>
      <w:r w:rsidRPr="001A12D7">
        <w:rPr>
          <w:rFonts w:ascii="Times New Roman" w:eastAsia="Calibri" w:hAnsi="Times New Roman" w:cs="Times New Roman"/>
          <w:sz w:val="28"/>
          <w:szCs w:val="28"/>
        </w:rPr>
        <w:t xml:space="preserve"> СЕРГІЙЧУК</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Начальник </w:t>
      </w:r>
      <w:proofErr w:type="spellStart"/>
      <w:r w:rsidRPr="001A12D7">
        <w:rPr>
          <w:rFonts w:ascii="Times New Roman" w:eastAsia="Calibri" w:hAnsi="Times New Roman" w:cs="Times New Roman"/>
          <w:sz w:val="28"/>
          <w:szCs w:val="28"/>
        </w:rPr>
        <w:t>відділу</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організаційного</w:t>
      </w:r>
      <w:proofErr w:type="spellEnd"/>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забезпечення</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документообігу</w:t>
      </w:r>
      <w:proofErr w:type="spellEnd"/>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інформаційної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діяльності</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комунікації</w:t>
      </w:r>
      <w:proofErr w:type="spellEnd"/>
      <w:r w:rsidRPr="001A12D7">
        <w:rPr>
          <w:rFonts w:ascii="Times New Roman" w:eastAsia="Calibri" w:hAnsi="Times New Roman" w:cs="Times New Roman"/>
          <w:sz w:val="28"/>
          <w:szCs w:val="28"/>
        </w:rPr>
        <w:t xml:space="preserve"> з </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громадськістю</w:t>
      </w:r>
      <w:proofErr w:type="spellEnd"/>
      <w:r w:rsidRPr="001A12D7">
        <w:rPr>
          <w:rFonts w:ascii="Times New Roman" w:eastAsia="Calibri" w:hAnsi="Times New Roman" w:cs="Times New Roman"/>
          <w:sz w:val="28"/>
          <w:szCs w:val="28"/>
        </w:rPr>
        <w:t xml:space="preserve"> та доступу до </w:t>
      </w:r>
      <w:proofErr w:type="spellStart"/>
      <w:r w:rsidRPr="001A12D7">
        <w:rPr>
          <w:rFonts w:ascii="Times New Roman" w:eastAsia="Calibri" w:hAnsi="Times New Roman" w:cs="Times New Roman"/>
          <w:sz w:val="28"/>
          <w:szCs w:val="28"/>
        </w:rPr>
        <w:t>публічної</w:t>
      </w:r>
      <w:proofErr w:type="spellEnd"/>
      <w:r w:rsidRPr="001A12D7">
        <w:rPr>
          <w:rFonts w:ascii="Times New Roman" w:eastAsia="Calibri" w:hAnsi="Times New Roman" w:cs="Times New Roman"/>
          <w:sz w:val="28"/>
          <w:szCs w:val="28"/>
        </w:rPr>
        <w:t xml:space="preserve"> </w:t>
      </w:r>
    </w:p>
    <w:p w:rsidR="0017435E" w:rsidRPr="001A12D7" w:rsidRDefault="0017435E" w:rsidP="0017435E">
      <w:pPr>
        <w:pStyle w:val="a3"/>
        <w:rPr>
          <w:rFonts w:ascii="Times New Roman" w:eastAsia="Calibri" w:hAnsi="Times New Roman" w:cs="Times New Roman"/>
          <w:sz w:val="28"/>
          <w:szCs w:val="28"/>
        </w:rPr>
      </w:pPr>
      <w:proofErr w:type="spellStart"/>
      <w:r w:rsidRPr="001A12D7">
        <w:rPr>
          <w:rFonts w:ascii="Times New Roman" w:eastAsia="Calibri" w:hAnsi="Times New Roman" w:cs="Times New Roman"/>
          <w:sz w:val="28"/>
          <w:szCs w:val="28"/>
        </w:rPr>
        <w:t>інформації</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сільської</w:t>
      </w:r>
      <w:proofErr w:type="spellEnd"/>
      <w:r w:rsidRPr="001A12D7">
        <w:rPr>
          <w:rFonts w:ascii="Times New Roman" w:eastAsia="Calibri" w:hAnsi="Times New Roman" w:cs="Times New Roman"/>
          <w:sz w:val="28"/>
          <w:szCs w:val="28"/>
        </w:rPr>
        <w:t xml:space="preserve"> ради                          </w:t>
      </w:r>
      <w:r>
        <w:rPr>
          <w:rFonts w:ascii="Times New Roman" w:eastAsia="Calibri" w:hAnsi="Times New Roman" w:cs="Times New Roman"/>
          <w:sz w:val="28"/>
          <w:szCs w:val="28"/>
        </w:rPr>
        <w:t xml:space="preserve">                            </w:t>
      </w:r>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Сергій</w:t>
      </w:r>
      <w:proofErr w:type="spellEnd"/>
      <w:r w:rsidRPr="001A12D7">
        <w:rPr>
          <w:rFonts w:ascii="Times New Roman" w:eastAsia="Calibri" w:hAnsi="Times New Roman" w:cs="Times New Roman"/>
          <w:sz w:val="28"/>
          <w:szCs w:val="28"/>
        </w:rPr>
        <w:t xml:space="preserve"> ШЕРЕМЕТА</w:t>
      </w:r>
    </w:p>
    <w:p w:rsidR="0017435E" w:rsidRPr="001A12D7" w:rsidRDefault="0017435E" w:rsidP="0017435E">
      <w:pPr>
        <w:pStyle w:val="a3"/>
        <w:rPr>
          <w:rFonts w:ascii="Times New Roman" w:eastAsia="Calibri" w:hAnsi="Times New Roman" w:cs="Times New Roman"/>
          <w:sz w:val="28"/>
          <w:szCs w:val="28"/>
        </w:rPr>
      </w:pP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Оприлюднено</w:t>
      </w:r>
      <w:proofErr w:type="spellEnd"/>
      <w:r w:rsidRPr="001A12D7">
        <w:rPr>
          <w:rFonts w:ascii="Times New Roman" w:eastAsia="Calibri" w:hAnsi="Times New Roman" w:cs="Times New Roman"/>
          <w:sz w:val="28"/>
          <w:szCs w:val="28"/>
        </w:rPr>
        <w:t xml:space="preserve"> на </w:t>
      </w:r>
      <w:proofErr w:type="spellStart"/>
      <w:r w:rsidRPr="001A12D7">
        <w:rPr>
          <w:rFonts w:ascii="Times New Roman" w:eastAsia="Calibri" w:hAnsi="Times New Roman" w:cs="Times New Roman"/>
          <w:sz w:val="28"/>
          <w:szCs w:val="28"/>
        </w:rPr>
        <w:t>вебсайті</w:t>
      </w:r>
      <w:proofErr w:type="spellEnd"/>
      <w:r w:rsidRPr="001A12D7">
        <w:rPr>
          <w:rFonts w:ascii="Times New Roman" w:eastAsia="Calibri" w:hAnsi="Times New Roman" w:cs="Times New Roman"/>
          <w:sz w:val="28"/>
          <w:szCs w:val="28"/>
        </w:rPr>
        <w:t xml:space="preserve"> </w:t>
      </w:r>
      <w:proofErr w:type="spellStart"/>
      <w:r w:rsidRPr="001A12D7">
        <w:rPr>
          <w:rFonts w:ascii="Times New Roman" w:eastAsia="Calibri" w:hAnsi="Times New Roman" w:cs="Times New Roman"/>
          <w:sz w:val="28"/>
          <w:szCs w:val="28"/>
        </w:rPr>
        <w:t>сільської</w:t>
      </w:r>
      <w:proofErr w:type="spellEnd"/>
      <w:r w:rsidRPr="001A12D7">
        <w:rPr>
          <w:rFonts w:ascii="Times New Roman" w:eastAsia="Calibri" w:hAnsi="Times New Roman" w:cs="Times New Roman"/>
          <w:sz w:val="28"/>
          <w:szCs w:val="28"/>
        </w:rPr>
        <w:t xml:space="preserve"> ради</w:t>
      </w:r>
    </w:p>
    <w:p w:rsidR="0017435E" w:rsidRPr="001A12D7" w:rsidRDefault="0017435E" w:rsidP="0017435E">
      <w:pPr>
        <w:pStyle w:val="a3"/>
        <w:rPr>
          <w:rFonts w:ascii="Times New Roman" w:eastAsia="Calibri" w:hAnsi="Times New Roman" w:cs="Times New Roman"/>
          <w:sz w:val="28"/>
          <w:szCs w:val="28"/>
        </w:rPr>
      </w:pPr>
      <w:r w:rsidRPr="001A12D7">
        <w:rPr>
          <w:rFonts w:ascii="Times New Roman" w:eastAsia="Calibri" w:hAnsi="Times New Roman" w:cs="Times New Roman"/>
          <w:sz w:val="28"/>
          <w:szCs w:val="28"/>
        </w:rPr>
        <w:t>_______________________2025 року</w:t>
      </w:r>
    </w:p>
    <w:p w:rsidR="0017435E" w:rsidRPr="001A12D7" w:rsidRDefault="0017435E" w:rsidP="0017435E">
      <w:pPr>
        <w:pStyle w:val="a3"/>
        <w:rPr>
          <w:rFonts w:ascii="Times New Roman" w:hAnsi="Times New Roman" w:cs="Times New Roman"/>
          <w:kern w:val="3"/>
          <w:sz w:val="28"/>
          <w:szCs w:val="28"/>
          <w:lang w:bidi="hi-IN"/>
        </w:rPr>
      </w:pPr>
    </w:p>
    <w:p w:rsidR="0017435E" w:rsidRPr="001A12D7" w:rsidRDefault="0017435E" w:rsidP="0017435E">
      <w:pPr>
        <w:pStyle w:val="a3"/>
        <w:rPr>
          <w:rFonts w:ascii="Times New Roman" w:hAnsi="Times New Roman" w:cs="Times New Roman"/>
          <w:sz w:val="28"/>
          <w:szCs w:val="28"/>
        </w:rPr>
      </w:pPr>
    </w:p>
    <w:p w:rsidR="0017435E" w:rsidRPr="000E0DF6" w:rsidRDefault="0017435E" w:rsidP="0017435E">
      <w:pPr>
        <w:pStyle w:val="a3"/>
        <w:jc w:val="center"/>
        <w:rPr>
          <w:rFonts w:ascii="Times New Roman" w:hAnsi="Times New Roman" w:cs="Times New Roman"/>
          <w:b/>
          <w:sz w:val="28"/>
          <w:szCs w:val="28"/>
        </w:rPr>
      </w:pPr>
      <w:proofErr w:type="spellStart"/>
      <w:r w:rsidRPr="000E0DF6">
        <w:rPr>
          <w:rFonts w:ascii="Times New Roman" w:hAnsi="Times New Roman" w:cs="Times New Roman"/>
          <w:b/>
          <w:sz w:val="28"/>
          <w:szCs w:val="28"/>
        </w:rPr>
        <w:t>Пояснювальна</w:t>
      </w:r>
      <w:proofErr w:type="spellEnd"/>
      <w:r w:rsidRPr="000E0DF6">
        <w:rPr>
          <w:rFonts w:ascii="Times New Roman" w:hAnsi="Times New Roman" w:cs="Times New Roman"/>
          <w:b/>
          <w:sz w:val="28"/>
          <w:szCs w:val="28"/>
        </w:rPr>
        <w:t xml:space="preserve"> записка</w:t>
      </w:r>
    </w:p>
    <w:p w:rsidR="0017435E" w:rsidRPr="000E0DF6" w:rsidRDefault="0017435E" w:rsidP="0017435E">
      <w:pPr>
        <w:pStyle w:val="a3"/>
        <w:jc w:val="center"/>
        <w:rPr>
          <w:rFonts w:ascii="Times New Roman" w:hAnsi="Times New Roman" w:cs="Times New Roman"/>
          <w:b/>
          <w:sz w:val="28"/>
          <w:szCs w:val="28"/>
        </w:rPr>
      </w:pPr>
      <w:r w:rsidRPr="000E0DF6">
        <w:rPr>
          <w:rFonts w:ascii="Times New Roman" w:hAnsi="Times New Roman" w:cs="Times New Roman"/>
          <w:b/>
          <w:sz w:val="28"/>
          <w:szCs w:val="28"/>
        </w:rPr>
        <w:t xml:space="preserve">до </w:t>
      </w:r>
      <w:proofErr w:type="spellStart"/>
      <w:r w:rsidRPr="000E0DF6">
        <w:rPr>
          <w:rFonts w:ascii="Times New Roman" w:hAnsi="Times New Roman" w:cs="Times New Roman"/>
          <w:b/>
          <w:sz w:val="28"/>
          <w:szCs w:val="28"/>
        </w:rPr>
        <w:t>проєкту</w:t>
      </w:r>
      <w:proofErr w:type="spellEnd"/>
      <w:r w:rsidRPr="000E0DF6">
        <w:rPr>
          <w:rFonts w:ascii="Times New Roman" w:hAnsi="Times New Roman" w:cs="Times New Roman"/>
          <w:b/>
          <w:sz w:val="28"/>
          <w:szCs w:val="28"/>
        </w:rPr>
        <w:t xml:space="preserve"> </w:t>
      </w:r>
      <w:proofErr w:type="spellStart"/>
      <w:proofErr w:type="gramStart"/>
      <w:r w:rsidRPr="000E0DF6">
        <w:rPr>
          <w:rFonts w:ascii="Times New Roman" w:hAnsi="Times New Roman" w:cs="Times New Roman"/>
          <w:b/>
          <w:sz w:val="28"/>
          <w:szCs w:val="28"/>
        </w:rPr>
        <w:t>р</w:t>
      </w:r>
      <w:proofErr w:type="gramEnd"/>
      <w:r w:rsidRPr="000E0DF6">
        <w:rPr>
          <w:rFonts w:ascii="Times New Roman" w:hAnsi="Times New Roman" w:cs="Times New Roman"/>
          <w:b/>
          <w:sz w:val="28"/>
          <w:szCs w:val="28"/>
        </w:rPr>
        <w:t>ішення</w:t>
      </w:r>
      <w:proofErr w:type="spellEnd"/>
      <w:r w:rsidRPr="000E0DF6">
        <w:rPr>
          <w:rFonts w:ascii="Times New Roman" w:hAnsi="Times New Roman" w:cs="Times New Roman"/>
          <w:b/>
          <w:sz w:val="28"/>
          <w:szCs w:val="28"/>
        </w:rPr>
        <w:t xml:space="preserve"> Городоцької </w:t>
      </w:r>
      <w:proofErr w:type="spellStart"/>
      <w:r w:rsidRPr="000E0DF6">
        <w:rPr>
          <w:rFonts w:ascii="Times New Roman" w:hAnsi="Times New Roman" w:cs="Times New Roman"/>
          <w:b/>
          <w:sz w:val="28"/>
          <w:szCs w:val="28"/>
        </w:rPr>
        <w:t>сільської</w:t>
      </w:r>
      <w:proofErr w:type="spellEnd"/>
      <w:r w:rsidRPr="000E0DF6">
        <w:rPr>
          <w:rFonts w:ascii="Times New Roman" w:hAnsi="Times New Roman" w:cs="Times New Roman"/>
          <w:b/>
          <w:sz w:val="28"/>
          <w:szCs w:val="28"/>
        </w:rPr>
        <w:t xml:space="preserve"> ради</w:t>
      </w:r>
    </w:p>
    <w:p w:rsidR="0017435E" w:rsidRDefault="0017435E" w:rsidP="0017435E">
      <w:pPr>
        <w:pStyle w:val="a3"/>
        <w:jc w:val="center"/>
        <w:rPr>
          <w:rFonts w:ascii="Times New Roman" w:hAnsi="Times New Roman" w:cs="Times New Roman"/>
          <w:b/>
          <w:sz w:val="28"/>
          <w:szCs w:val="28"/>
          <w:lang w:val="uk-UA"/>
        </w:rPr>
      </w:pPr>
      <w:r>
        <w:rPr>
          <w:rFonts w:ascii="Times New Roman" w:hAnsi="Times New Roman" w:cs="Times New Roman"/>
          <w:b/>
          <w:sz w:val="28"/>
          <w:szCs w:val="28"/>
        </w:rPr>
        <w:t>“</w:t>
      </w:r>
      <w:r>
        <w:rPr>
          <w:rFonts w:ascii="Times New Roman" w:hAnsi="Times New Roman" w:cs="Times New Roman"/>
          <w:b/>
          <w:sz w:val="28"/>
          <w:szCs w:val="28"/>
          <w:lang w:val="uk-UA"/>
        </w:rPr>
        <w:t xml:space="preserve">Звіт про виконання Плану роботи Городоцької сільської </w:t>
      </w:r>
      <w:proofErr w:type="gramStart"/>
      <w:r>
        <w:rPr>
          <w:rFonts w:ascii="Times New Roman" w:hAnsi="Times New Roman" w:cs="Times New Roman"/>
          <w:b/>
          <w:sz w:val="28"/>
          <w:szCs w:val="28"/>
          <w:lang w:val="uk-UA"/>
        </w:rPr>
        <w:t>ради</w:t>
      </w:r>
      <w:proofErr w:type="gramEnd"/>
    </w:p>
    <w:p w:rsidR="0017435E" w:rsidRPr="009F35DE" w:rsidRDefault="0017435E" w:rsidP="0017435E">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за 2025 рік</w:t>
      </w:r>
      <w:r w:rsidRPr="009F35DE">
        <w:rPr>
          <w:rFonts w:ascii="Times New Roman" w:hAnsi="Times New Roman" w:cs="Times New Roman"/>
          <w:b/>
          <w:sz w:val="28"/>
          <w:szCs w:val="28"/>
          <w:lang w:val="uk-UA"/>
        </w:rPr>
        <w:t>”.</w:t>
      </w:r>
    </w:p>
    <w:p w:rsidR="0017435E" w:rsidRPr="009F35DE" w:rsidRDefault="0017435E" w:rsidP="0017435E">
      <w:pPr>
        <w:pStyle w:val="a3"/>
        <w:ind w:firstLine="708"/>
        <w:jc w:val="both"/>
        <w:rPr>
          <w:rFonts w:ascii="Times New Roman" w:hAnsi="Times New Roman" w:cs="Times New Roman"/>
          <w:sz w:val="28"/>
          <w:szCs w:val="28"/>
          <w:lang w:val="uk-UA"/>
        </w:rPr>
      </w:pPr>
    </w:p>
    <w:p w:rsidR="0017435E" w:rsidRPr="009F35DE" w:rsidRDefault="0017435E" w:rsidP="0017435E">
      <w:pPr>
        <w:pStyle w:val="a3"/>
        <w:ind w:firstLine="708"/>
        <w:jc w:val="both"/>
        <w:rPr>
          <w:rFonts w:ascii="Times New Roman" w:hAnsi="Times New Roman" w:cs="Times New Roman"/>
          <w:sz w:val="28"/>
          <w:szCs w:val="28"/>
          <w:lang w:val="uk-UA"/>
        </w:rPr>
      </w:pPr>
      <w:r w:rsidRPr="009F35DE">
        <w:rPr>
          <w:rFonts w:ascii="Times New Roman" w:hAnsi="Times New Roman" w:cs="Times New Roman"/>
          <w:sz w:val="28"/>
          <w:szCs w:val="28"/>
          <w:lang w:val="uk-UA"/>
        </w:rPr>
        <w:t xml:space="preserve">Розробником </w:t>
      </w:r>
      <w:proofErr w:type="spellStart"/>
      <w:r w:rsidRPr="009F35DE">
        <w:rPr>
          <w:rFonts w:ascii="Times New Roman" w:hAnsi="Times New Roman" w:cs="Times New Roman"/>
          <w:sz w:val="28"/>
          <w:szCs w:val="28"/>
          <w:lang w:val="uk-UA"/>
        </w:rPr>
        <w:t>проєкту</w:t>
      </w:r>
      <w:proofErr w:type="spellEnd"/>
      <w:r w:rsidRPr="009F35DE">
        <w:rPr>
          <w:rFonts w:ascii="Times New Roman" w:hAnsi="Times New Roman" w:cs="Times New Roman"/>
          <w:sz w:val="28"/>
          <w:szCs w:val="28"/>
          <w:lang w:val="uk-UA"/>
        </w:rPr>
        <w:t xml:space="preserve"> рішення сільської ради “Звіт про виконання Плану роботи Городоцької сільської ради</w:t>
      </w:r>
      <w:r>
        <w:rPr>
          <w:rFonts w:ascii="Times New Roman" w:hAnsi="Times New Roman" w:cs="Times New Roman"/>
          <w:sz w:val="28"/>
          <w:szCs w:val="28"/>
          <w:lang w:val="uk-UA"/>
        </w:rPr>
        <w:t xml:space="preserve"> </w:t>
      </w:r>
      <w:r w:rsidRPr="009F35DE">
        <w:rPr>
          <w:rFonts w:ascii="Times New Roman" w:hAnsi="Times New Roman" w:cs="Times New Roman"/>
          <w:sz w:val="28"/>
          <w:szCs w:val="28"/>
          <w:lang w:val="uk-UA"/>
        </w:rPr>
        <w:t xml:space="preserve"> за 2025 рік</w:t>
      </w:r>
      <w:r>
        <w:rPr>
          <w:rFonts w:ascii="Times New Roman" w:hAnsi="Times New Roman" w:cs="Times New Roman"/>
          <w:sz w:val="28"/>
          <w:szCs w:val="28"/>
          <w:lang w:val="uk-UA"/>
        </w:rPr>
        <w:t xml:space="preserve">”  </w:t>
      </w:r>
      <w:r w:rsidRPr="009F35DE">
        <w:rPr>
          <w:rFonts w:ascii="Times New Roman" w:hAnsi="Times New Roman" w:cs="Times New Roman"/>
          <w:sz w:val="28"/>
          <w:szCs w:val="28"/>
          <w:lang w:val="uk-UA"/>
        </w:rPr>
        <w:t xml:space="preserve"> є секретар сільської ради Людмила Співак.</w:t>
      </w:r>
    </w:p>
    <w:p w:rsidR="0017435E" w:rsidRPr="0047773E" w:rsidRDefault="0017435E" w:rsidP="0017435E">
      <w:pPr>
        <w:pStyle w:val="a3"/>
        <w:ind w:firstLine="708"/>
        <w:jc w:val="both"/>
        <w:rPr>
          <w:rFonts w:ascii="Times New Roman" w:hAnsi="Times New Roman" w:cs="Times New Roman"/>
          <w:sz w:val="28"/>
          <w:szCs w:val="28"/>
          <w:lang w:val="uk-UA"/>
        </w:rPr>
      </w:pPr>
      <w:r w:rsidRPr="0047773E">
        <w:rPr>
          <w:rFonts w:ascii="Times New Roman" w:hAnsi="Times New Roman" w:cs="Times New Roman"/>
          <w:sz w:val="28"/>
          <w:szCs w:val="28"/>
          <w:lang w:val="uk-UA"/>
        </w:rPr>
        <w:t xml:space="preserve">Доповідачем цього </w:t>
      </w:r>
      <w:proofErr w:type="spellStart"/>
      <w:r w:rsidRPr="0047773E">
        <w:rPr>
          <w:rFonts w:ascii="Times New Roman" w:hAnsi="Times New Roman" w:cs="Times New Roman"/>
          <w:sz w:val="28"/>
          <w:szCs w:val="28"/>
          <w:lang w:val="uk-UA"/>
        </w:rPr>
        <w:t>проєкту</w:t>
      </w:r>
      <w:proofErr w:type="spellEnd"/>
      <w:r w:rsidRPr="0047773E">
        <w:rPr>
          <w:rFonts w:ascii="Times New Roman" w:hAnsi="Times New Roman" w:cs="Times New Roman"/>
          <w:sz w:val="28"/>
          <w:szCs w:val="28"/>
          <w:lang w:val="uk-UA"/>
        </w:rPr>
        <w:t xml:space="preserve"> рішення є секретар сільської ради Людмила Співак.</w:t>
      </w:r>
    </w:p>
    <w:p w:rsidR="0017435E" w:rsidRPr="0047773E" w:rsidRDefault="0017435E" w:rsidP="0017435E">
      <w:pPr>
        <w:pStyle w:val="a3"/>
        <w:ind w:firstLine="708"/>
        <w:jc w:val="both"/>
        <w:rPr>
          <w:rFonts w:ascii="Times New Roman" w:hAnsi="Times New Roman" w:cs="Times New Roman"/>
          <w:sz w:val="28"/>
          <w:szCs w:val="28"/>
          <w:lang w:val="uk-UA"/>
        </w:rPr>
      </w:pPr>
      <w:proofErr w:type="spellStart"/>
      <w:r w:rsidRPr="0047773E">
        <w:rPr>
          <w:rFonts w:ascii="Times New Roman" w:hAnsi="Times New Roman" w:cs="Times New Roman"/>
          <w:sz w:val="28"/>
          <w:szCs w:val="28"/>
          <w:lang w:val="uk-UA"/>
        </w:rPr>
        <w:t>Проєкт</w:t>
      </w:r>
      <w:proofErr w:type="spellEnd"/>
      <w:r w:rsidRPr="0047773E">
        <w:rPr>
          <w:rFonts w:ascii="Times New Roman" w:hAnsi="Times New Roman" w:cs="Times New Roman"/>
          <w:sz w:val="28"/>
          <w:szCs w:val="28"/>
          <w:lang w:val="uk-UA"/>
        </w:rPr>
        <w:t xml:space="preserve"> рішення “</w:t>
      </w:r>
      <w:r w:rsidRPr="009F35DE">
        <w:rPr>
          <w:rFonts w:ascii="Times New Roman" w:hAnsi="Times New Roman" w:cs="Times New Roman"/>
          <w:sz w:val="28"/>
          <w:szCs w:val="28"/>
          <w:lang w:val="uk-UA"/>
        </w:rPr>
        <w:t>Звіт про виконання Плану роботи Городоцької сільської ради</w:t>
      </w:r>
      <w:r>
        <w:rPr>
          <w:rFonts w:ascii="Times New Roman" w:hAnsi="Times New Roman" w:cs="Times New Roman"/>
          <w:sz w:val="28"/>
          <w:szCs w:val="28"/>
          <w:lang w:val="uk-UA"/>
        </w:rPr>
        <w:t xml:space="preserve"> </w:t>
      </w:r>
      <w:r w:rsidRPr="009F35DE">
        <w:rPr>
          <w:rFonts w:ascii="Times New Roman" w:hAnsi="Times New Roman" w:cs="Times New Roman"/>
          <w:sz w:val="28"/>
          <w:szCs w:val="28"/>
          <w:lang w:val="uk-UA"/>
        </w:rPr>
        <w:t xml:space="preserve"> за 2025 рік</w:t>
      </w:r>
      <w:r w:rsidRPr="0047773E">
        <w:rPr>
          <w:rFonts w:ascii="Times New Roman" w:hAnsi="Times New Roman" w:cs="Times New Roman"/>
          <w:sz w:val="28"/>
          <w:szCs w:val="28"/>
          <w:lang w:val="uk-UA"/>
        </w:rPr>
        <w:t>” підготовлено відповідно до пункту 7 частини 1 статті 26 Закону України “Про місцеве самоврядування в Україні”.</w:t>
      </w:r>
    </w:p>
    <w:p w:rsidR="0017435E" w:rsidRDefault="0017435E" w:rsidP="0017435E">
      <w:pPr>
        <w:spacing w:after="0" w:line="240" w:lineRule="auto"/>
        <w:ind w:right="-1" w:firstLine="708"/>
        <w:jc w:val="both"/>
        <w:rPr>
          <w:rFonts w:ascii="Times New Roman" w:hAnsi="Times New Roman" w:cs="Times New Roman"/>
          <w:color w:val="000000"/>
          <w:sz w:val="28"/>
          <w:szCs w:val="28"/>
        </w:rPr>
      </w:pPr>
      <w:r>
        <w:rPr>
          <w:rFonts w:ascii="Times New Roman" w:hAnsi="Times New Roman"/>
          <w:sz w:val="28"/>
          <w:szCs w:val="28"/>
        </w:rPr>
        <w:t xml:space="preserve"> </w:t>
      </w:r>
      <w:r w:rsidRPr="00870E29">
        <w:rPr>
          <w:rFonts w:ascii="Times New Roman" w:hAnsi="Times New Roman" w:cs="Times New Roman"/>
          <w:color w:val="000000"/>
          <w:sz w:val="28"/>
          <w:szCs w:val="28"/>
        </w:rPr>
        <w:t>Робота Городоцької сільської ради за звітний період здійснювалася у межах повноважень визначених Конституцією України, законами України «Про місцеве самоврядування в Україні</w:t>
      </w:r>
      <w:r>
        <w:rPr>
          <w:rFonts w:ascii="Times New Roman" w:hAnsi="Times New Roman" w:cs="Times New Roman"/>
          <w:color w:val="000000"/>
          <w:sz w:val="28"/>
          <w:szCs w:val="28"/>
        </w:rPr>
        <w:t xml:space="preserve">», «Про статус депутатів місцевих рад», Регламентом Городоцької сільської ради, Планом роботи Городоцької сільської ради на 2025 рік та іншими законодавчими актами та була спрямована на вирішення соціально-економічних проблем населених пунктів сільської ради, уточнення показників бюджету Городоцької сільської </w:t>
      </w:r>
      <w:r>
        <w:rPr>
          <w:rFonts w:ascii="Times New Roman" w:hAnsi="Times New Roman" w:cs="Times New Roman"/>
          <w:color w:val="000000"/>
          <w:sz w:val="28"/>
          <w:szCs w:val="28"/>
        </w:rPr>
        <w:lastRenderedPageBreak/>
        <w:t>територіальної громади та звітування про його виконання за відповідний період, задоволення звернень громадян тощо.</w:t>
      </w:r>
    </w:p>
    <w:p w:rsidR="0017435E" w:rsidRDefault="0017435E" w:rsidP="0017435E">
      <w:pPr>
        <w:spacing w:after="0" w:line="240" w:lineRule="auto"/>
        <w:ind w:right="-1" w:firstLine="708"/>
        <w:jc w:val="both"/>
        <w:rPr>
          <w:rFonts w:ascii="Times New Roman" w:hAnsi="Times New Roman"/>
          <w:sz w:val="28"/>
          <w:szCs w:val="28"/>
        </w:rPr>
      </w:pPr>
      <w:r>
        <w:rPr>
          <w:rFonts w:ascii="Times New Roman" w:hAnsi="Times New Roman" w:cs="Times New Roman"/>
          <w:color w:val="000000"/>
          <w:sz w:val="28"/>
          <w:szCs w:val="28"/>
        </w:rPr>
        <w:t>Планування роботи сільської ради проводилось у відповідності до Регламенту сільської ради та Плану роботи Городоцької сільської ради на 2025 рік, розробленого секретарем сільської ради за пропозиціями сільського голови, заступника сільського голови з питань діяльності виконавчих органів, керівників  структурних підрозділів сільської ради і депутатів та затвердженого  рішенням Городоцької сільської ради від 18 грудня 2024 року №1859 «</w:t>
      </w:r>
      <w:r w:rsidRPr="00911123">
        <w:rPr>
          <w:rFonts w:ascii="Times New Roman" w:hAnsi="Times New Roman"/>
          <w:sz w:val="28"/>
          <w:szCs w:val="28"/>
        </w:rPr>
        <w:t>Про затвердження перспективного плану роботи Городоцької сільської ради восьмого скликання на 2025 рік»</w:t>
      </w:r>
      <w:r>
        <w:rPr>
          <w:rFonts w:ascii="Times New Roman" w:hAnsi="Times New Roman"/>
          <w:sz w:val="28"/>
          <w:szCs w:val="28"/>
        </w:rPr>
        <w:t>.</w:t>
      </w:r>
    </w:p>
    <w:p w:rsidR="0017435E" w:rsidRDefault="0017435E" w:rsidP="0017435E">
      <w:pPr>
        <w:spacing w:after="0" w:line="240" w:lineRule="auto"/>
        <w:ind w:right="-568" w:firstLine="708"/>
        <w:jc w:val="both"/>
        <w:rPr>
          <w:rFonts w:ascii="Times New Roman" w:hAnsi="Times New Roman"/>
          <w:sz w:val="28"/>
          <w:szCs w:val="28"/>
        </w:rPr>
      </w:pPr>
      <w:r>
        <w:rPr>
          <w:rFonts w:ascii="Times New Roman" w:hAnsi="Times New Roman"/>
          <w:sz w:val="28"/>
          <w:szCs w:val="28"/>
        </w:rPr>
        <w:t>Основними напрямками роботи сільської ради були:</w:t>
      </w:r>
    </w:p>
    <w:p w:rsidR="0017435E" w:rsidRDefault="0017435E" w:rsidP="0017435E">
      <w:pPr>
        <w:pStyle w:val="a6"/>
        <w:numPr>
          <w:ilvl w:val="0"/>
          <w:numId w:val="2"/>
        </w:numPr>
        <w:spacing w:after="0" w:line="240" w:lineRule="auto"/>
        <w:ind w:right="-568"/>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виконання плану надходжень до бюджету;</w:t>
      </w:r>
    </w:p>
    <w:p w:rsidR="0017435E" w:rsidRDefault="0017435E" w:rsidP="0017435E">
      <w:pPr>
        <w:pStyle w:val="a6"/>
        <w:numPr>
          <w:ilvl w:val="0"/>
          <w:numId w:val="2"/>
        </w:numPr>
        <w:spacing w:after="0" w:line="240" w:lineRule="auto"/>
        <w:ind w:right="-568"/>
        <w:jc w:val="both"/>
        <w:rPr>
          <w:rFonts w:ascii="Times New Roman" w:hAnsi="Times New Roman" w:cs="Times New Roman"/>
          <w:color w:val="000000"/>
          <w:sz w:val="28"/>
          <w:szCs w:val="28"/>
        </w:rPr>
      </w:pPr>
      <w:r>
        <w:rPr>
          <w:rFonts w:ascii="Times New Roman" w:hAnsi="Times New Roman" w:cs="Times New Roman"/>
          <w:color w:val="000000"/>
          <w:sz w:val="28"/>
          <w:szCs w:val="28"/>
        </w:rPr>
        <w:t>фінансування передбачених видатків бюджету;</w:t>
      </w:r>
    </w:p>
    <w:p w:rsidR="0017435E" w:rsidRDefault="0017435E" w:rsidP="0017435E">
      <w:pPr>
        <w:pStyle w:val="a6"/>
        <w:numPr>
          <w:ilvl w:val="0"/>
          <w:numId w:val="2"/>
        </w:numPr>
        <w:spacing w:after="0" w:line="240" w:lineRule="auto"/>
        <w:ind w:right="-568"/>
        <w:jc w:val="both"/>
        <w:rPr>
          <w:rFonts w:ascii="Times New Roman" w:hAnsi="Times New Roman" w:cs="Times New Roman"/>
          <w:color w:val="000000"/>
          <w:sz w:val="28"/>
          <w:szCs w:val="28"/>
        </w:rPr>
      </w:pPr>
      <w:r>
        <w:rPr>
          <w:rFonts w:ascii="Times New Roman" w:hAnsi="Times New Roman" w:cs="Times New Roman"/>
          <w:color w:val="000000"/>
          <w:sz w:val="28"/>
          <w:szCs w:val="28"/>
        </w:rPr>
        <w:t>фінансова підтримка ЗСУ та Національної гвардії;</w:t>
      </w:r>
    </w:p>
    <w:p w:rsidR="0017435E" w:rsidRDefault="0017435E" w:rsidP="0017435E">
      <w:pPr>
        <w:pStyle w:val="a6"/>
        <w:numPr>
          <w:ilvl w:val="0"/>
          <w:numId w:val="2"/>
        </w:numPr>
        <w:tabs>
          <w:tab w:val="left" w:pos="0"/>
          <w:tab w:val="left" w:pos="567"/>
        </w:tabs>
        <w:spacing w:after="0" w:line="240" w:lineRule="auto"/>
        <w:ind w:left="0" w:right="-1"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виконання програмних завдань соціально-економічного розвитку територіальної громади, реалізація сільських цільових програм;</w:t>
      </w:r>
    </w:p>
    <w:p w:rsidR="0017435E" w:rsidRPr="00DA63F5" w:rsidRDefault="0017435E" w:rsidP="0017435E">
      <w:pPr>
        <w:pStyle w:val="a6"/>
        <w:numPr>
          <w:ilvl w:val="0"/>
          <w:numId w:val="2"/>
        </w:numPr>
        <w:tabs>
          <w:tab w:val="left" w:pos="0"/>
        </w:tabs>
        <w:spacing w:after="0" w:line="240" w:lineRule="auto"/>
        <w:ind w:left="0" w:right="-1"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63F5">
        <w:rPr>
          <w:rFonts w:ascii="Times New Roman" w:hAnsi="Times New Roman" w:cs="Times New Roman"/>
          <w:color w:val="000000"/>
          <w:sz w:val="28"/>
          <w:szCs w:val="28"/>
        </w:rPr>
        <w:t>задоволення першочергових потреб життєдіяльності жителів територіальної громади;</w:t>
      </w:r>
    </w:p>
    <w:p w:rsidR="0017435E" w:rsidRPr="00DA63F5" w:rsidRDefault="0017435E" w:rsidP="0017435E">
      <w:pPr>
        <w:pStyle w:val="a6"/>
        <w:numPr>
          <w:ilvl w:val="0"/>
          <w:numId w:val="2"/>
        </w:numPr>
        <w:tabs>
          <w:tab w:val="left" w:pos="1134"/>
        </w:tabs>
        <w:spacing w:after="0" w:line="240" w:lineRule="auto"/>
        <w:ind w:right="-568"/>
        <w:jc w:val="both"/>
        <w:rPr>
          <w:rFonts w:ascii="Times New Roman" w:hAnsi="Times New Roman" w:cs="Times New Roman"/>
          <w:color w:val="000000"/>
          <w:sz w:val="28"/>
          <w:szCs w:val="28"/>
        </w:rPr>
      </w:pPr>
      <w:r w:rsidRPr="00DA63F5">
        <w:rPr>
          <w:rFonts w:ascii="Times New Roman" w:hAnsi="Times New Roman" w:cs="Times New Roman"/>
          <w:color w:val="000000"/>
          <w:sz w:val="28"/>
          <w:szCs w:val="28"/>
        </w:rPr>
        <w:t>допомога комунальним закладам сільської ради.</w:t>
      </w:r>
    </w:p>
    <w:p w:rsidR="0017435E" w:rsidRDefault="0017435E" w:rsidP="0017435E">
      <w:pPr>
        <w:pStyle w:val="a6"/>
        <w:tabs>
          <w:tab w:val="left" w:pos="709"/>
        </w:tabs>
        <w:spacing w:after="0" w:line="240" w:lineRule="auto"/>
        <w:ind w:left="0"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Як завжди, особлива увага у роботі ради приділялась питанням виконання бюджету громади. Сільською радою було </w:t>
      </w:r>
      <w:proofErr w:type="spellStart"/>
      <w:r>
        <w:rPr>
          <w:rFonts w:ascii="Times New Roman" w:hAnsi="Times New Roman" w:cs="Times New Roman"/>
          <w:color w:val="000000"/>
          <w:sz w:val="28"/>
          <w:szCs w:val="28"/>
        </w:rPr>
        <w:t>заслуховано</w:t>
      </w:r>
      <w:proofErr w:type="spellEnd"/>
      <w:r>
        <w:rPr>
          <w:rFonts w:ascii="Times New Roman" w:hAnsi="Times New Roman" w:cs="Times New Roman"/>
          <w:color w:val="000000"/>
          <w:sz w:val="28"/>
          <w:szCs w:val="28"/>
        </w:rPr>
        <w:t xml:space="preserve"> звіти про виконання бюджету, майже на кожній сесії розглядалося питання про внесення змін до нього.</w:t>
      </w:r>
    </w:p>
    <w:p w:rsidR="0017435E" w:rsidRDefault="0017435E" w:rsidP="0017435E">
      <w:pPr>
        <w:pStyle w:val="a6"/>
        <w:tabs>
          <w:tab w:val="left" w:pos="709"/>
        </w:tabs>
        <w:spacing w:after="0" w:line="240" w:lineRule="auto"/>
        <w:ind w:left="0"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Прийняття Програм сільської територіальної громади є важливим напрямком у роботі сільської ради. Майже на кожній сесії розглядалися галузеві програми та зміни до них, а також хід виконання місцевих програм. У відповідних рішеннях зазначали напрями використання коштів для вирішення економічних, соціальних, житлово-комунальних та інших проблем Городоцької сільської територіальної громади.</w:t>
      </w:r>
    </w:p>
    <w:p w:rsidR="0017435E" w:rsidRPr="002C2B50" w:rsidRDefault="0017435E" w:rsidP="0017435E">
      <w:pPr>
        <w:pStyle w:val="a6"/>
        <w:tabs>
          <w:tab w:val="left" w:pos="709"/>
        </w:tabs>
        <w:spacing w:after="0" w:line="240" w:lineRule="auto"/>
        <w:ind w:left="0" w:right="-1"/>
        <w:jc w:val="both"/>
        <w:rPr>
          <w:rFonts w:ascii="Times New Roman" w:hAnsi="Times New Roman" w:cs="Times New Roman"/>
          <w:sz w:val="28"/>
          <w:szCs w:val="28"/>
        </w:rPr>
      </w:pPr>
      <w:r>
        <w:rPr>
          <w:rFonts w:ascii="Times New Roman" w:hAnsi="Times New Roman" w:cs="Times New Roman"/>
          <w:color w:val="000000"/>
          <w:sz w:val="28"/>
          <w:szCs w:val="28"/>
        </w:rPr>
        <w:tab/>
      </w:r>
      <w:r w:rsidRPr="002C2B50">
        <w:rPr>
          <w:rFonts w:ascii="Times New Roman" w:hAnsi="Times New Roman" w:cs="Times New Roman"/>
          <w:sz w:val="28"/>
          <w:szCs w:val="28"/>
        </w:rPr>
        <w:t xml:space="preserve">Протягом звітного періоду на контролі постійних комісій сільської ради перебувало 28 цільових Програм. </w:t>
      </w:r>
    </w:p>
    <w:p w:rsidR="0017435E" w:rsidRPr="002C2B50" w:rsidRDefault="0017435E" w:rsidP="0017435E">
      <w:pPr>
        <w:pStyle w:val="a6"/>
        <w:tabs>
          <w:tab w:val="left" w:pos="709"/>
        </w:tabs>
        <w:spacing w:after="0" w:line="240" w:lineRule="auto"/>
        <w:ind w:left="0" w:right="-1"/>
        <w:jc w:val="both"/>
        <w:rPr>
          <w:rFonts w:ascii="Times New Roman" w:hAnsi="Times New Roman" w:cs="Times New Roman"/>
          <w:sz w:val="28"/>
          <w:szCs w:val="28"/>
        </w:rPr>
      </w:pPr>
      <w:r w:rsidRPr="002C2B50">
        <w:rPr>
          <w:rFonts w:ascii="Times New Roman" w:hAnsi="Times New Roman" w:cs="Times New Roman"/>
          <w:sz w:val="28"/>
          <w:szCs w:val="28"/>
        </w:rPr>
        <w:tab/>
        <w:t>15 Програм було знято з контролю за закінченням терміну дії</w:t>
      </w:r>
      <w:r>
        <w:rPr>
          <w:rFonts w:ascii="Times New Roman" w:hAnsi="Times New Roman" w:cs="Times New Roman"/>
          <w:sz w:val="28"/>
          <w:szCs w:val="28"/>
        </w:rPr>
        <w:t xml:space="preserve"> у звітному 2025 році.</w:t>
      </w:r>
    </w:p>
    <w:p w:rsidR="0017435E" w:rsidRPr="00D20FA2" w:rsidRDefault="0017435E" w:rsidP="0017435E">
      <w:pPr>
        <w:pStyle w:val="a3"/>
        <w:tabs>
          <w:tab w:val="left" w:pos="709"/>
          <w:tab w:val="left" w:pos="1134"/>
          <w:tab w:val="left" w:pos="1276"/>
        </w:tabs>
        <w:ind w:right="-1" w:firstLine="708"/>
        <w:jc w:val="both"/>
        <w:rPr>
          <w:rFonts w:ascii="Times New Roman" w:hAnsi="Times New Roman" w:cs="Times New Roman"/>
          <w:sz w:val="28"/>
          <w:szCs w:val="28"/>
        </w:rPr>
      </w:pPr>
      <w:r w:rsidRPr="002C2B50">
        <w:rPr>
          <w:rFonts w:ascii="Times New Roman" w:hAnsi="Times New Roman" w:cs="Times New Roman"/>
          <w:color w:val="000000"/>
          <w:sz w:val="28"/>
          <w:szCs w:val="28"/>
          <w:lang w:val="uk-UA"/>
        </w:rPr>
        <w:t xml:space="preserve"> </w:t>
      </w:r>
      <w:proofErr w:type="spellStart"/>
      <w:r w:rsidRPr="00D20FA2">
        <w:rPr>
          <w:rFonts w:ascii="Times New Roman" w:hAnsi="Times New Roman" w:cs="Times New Roman"/>
          <w:sz w:val="28"/>
          <w:szCs w:val="28"/>
        </w:rPr>
        <w:t>Продовжують</w:t>
      </w:r>
      <w:proofErr w:type="spellEnd"/>
      <w:r w:rsidRPr="00D20FA2">
        <w:rPr>
          <w:rFonts w:ascii="Times New Roman" w:hAnsi="Times New Roman" w:cs="Times New Roman"/>
          <w:sz w:val="28"/>
          <w:szCs w:val="28"/>
        </w:rPr>
        <w:t xml:space="preserve"> </w:t>
      </w:r>
      <w:proofErr w:type="spellStart"/>
      <w:r w:rsidRPr="00D20FA2">
        <w:rPr>
          <w:rFonts w:ascii="Times New Roman" w:hAnsi="Times New Roman" w:cs="Times New Roman"/>
          <w:sz w:val="28"/>
          <w:szCs w:val="28"/>
        </w:rPr>
        <w:t>діяти</w:t>
      </w:r>
      <w:proofErr w:type="spellEnd"/>
      <w:r w:rsidRPr="00D20FA2">
        <w:rPr>
          <w:rFonts w:ascii="Times New Roman" w:hAnsi="Times New Roman" w:cs="Times New Roman"/>
          <w:sz w:val="28"/>
          <w:szCs w:val="28"/>
        </w:rPr>
        <w:t xml:space="preserve"> та </w:t>
      </w:r>
      <w:proofErr w:type="spellStart"/>
      <w:r w:rsidRPr="00D20FA2">
        <w:rPr>
          <w:rFonts w:ascii="Times New Roman" w:hAnsi="Times New Roman" w:cs="Times New Roman"/>
          <w:sz w:val="28"/>
          <w:szCs w:val="28"/>
        </w:rPr>
        <w:t>перебувати</w:t>
      </w:r>
      <w:proofErr w:type="spellEnd"/>
      <w:r w:rsidRPr="00D20FA2">
        <w:rPr>
          <w:rFonts w:ascii="Times New Roman" w:hAnsi="Times New Roman" w:cs="Times New Roman"/>
          <w:sz w:val="28"/>
          <w:szCs w:val="28"/>
        </w:rPr>
        <w:t xml:space="preserve"> на </w:t>
      </w:r>
      <w:proofErr w:type="spellStart"/>
      <w:r w:rsidRPr="00D20FA2">
        <w:rPr>
          <w:rFonts w:ascii="Times New Roman" w:hAnsi="Times New Roman" w:cs="Times New Roman"/>
          <w:sz w:val="28"/>
          <w:szCs w:val="28"/>
        </w:rPr>
        <w:t>контролі</w:t>
      </w:r>
      <w:proofErr w:type="spellEnd"/>
      <w:r w:rsidRPr="00D20FA2">
        <w:rPr>
          <w:rFonts w:ascii="Times New Roman" w:hAnsi="Times New Roman" w:cs="Times New Roman"/>
          <w:sz w:val="28"/>
          <w:szCs w:val="28"/>
        </w:rPr>
        <w:t xml:space="preserve"> 13 </w:t>
      </w:r>
      <w:proofErr w:type="spellStart"/>
      <w:r w:rsidRPr="00D20FA2">
        <w:rPr>
          <w:rFonts w:ascii="Times New Roman" w:hAnsi="Times New Roman" w:cs="Times New Roman"/>
          <w:sz w:val="28"/>
          <w:szCs w:val="28"/>
        </w:rPr>
        <w:t>Програм</w:t>
      </w:r>
      <w:proofErr w:type="spellEnd"/>
      <w:r w:rsidRPr="00D20FA2">
        <w:rPr>
          <w:rFonts w:ascii="Times New Roman" w:hAnsi="Times New Roman" w:cs="Times New Roman"/>
          <w:sz w:val="28"/>
          <w:szCs w:val="28"/>
        </w:rPr>
        <w:t xml:space="preserve"> </w:t>
      </w:r>
      <w:proofErr w:type="spellStart"/>
      <w:r w:rsidRPr="00D20FA2">
        <w:rPr>
          <w:rFonts w:ascii="Times New Roman" w:hAnsi="Times New Roman" w:cs="Times New Roman"/>
          <w:sz w:val="28"/>
          <w:szCs w:val="28"/>
        </w:rPr>
        <w:t>із</w:t>
      </w:r>
      <w:proofErr w:type="spellEnd"/>
      <w:r w:rsidRPr="00D20FA2">
        <w:rPr>
          <w:rFonts w:ascii="Times New Roman" w:hAnsi="Times New Roman" w:cs="Times New Roman"/>
          <w:sz w:val="28"/>
          <w:szCs w:val="28"/>
        </w:rPr>
        <w:t xml:space="preserve"> </w:t>
      </w:r>
      <w:proofErr w:type="spellStart"/>
      <w:r w:rsidRPr="00D20FA2">
        <w:rPr>
          <w:rFonts w:ascii="Times New Roman" w:hAnsi="Times New Roman" w:cs="Times New Roman"/>
          <w:sz w:val="28"/>
          <w:szCs w:val="28"/>
        </w:rPr>
        <w:t>закінченням</w:t>
      </w:r>
      <w:proofErr w:type="spellEnd"/>
      <w:r w:rsidRPr="00D20FA2">
        <w:rPr>
          <w:rFonts w:ascii="Times New Roman" w:hAnsi="Times New Roman" w:cs="Times New Roman"/>
          <w:sz w:val="28"/>
          <w:szCs w:val="28"/>
        </w:rPr>
        <w:t xml:space="preserve"> </w:t>
      </w:r>
      <w:proofErr w:type="spellStart"/>
      <w:r w:rsidRPr="00D20FA2">
        <w:rPr>
          <w:rFonts w:ascii="Times New Roman" w:hAnsi="Times New Roman" w:cs="Times New Roman"/>
          <w:sz w:val="28"/>
          <w:szCs w:val="28"/>
        </w:rPr>
        <w:t>терміну</w:t>
      </w:r>
      <w:proofErr w:type="spellEnd"/>
      <w:r w:rsidRPr="00D20FA2">
        <w:rPr>
          <w:rFonts w:ascii="Times New Roman" w:hAnsi="Times New Roman" w:cs="Times New Roman"/>
          <w:sz w:val="28"/>
          <w:szCs w:val="28"/>
        </w:rPr>
        <w:t xml:space="preserve"> у 2026 </w:t>
      </w:r>
      <w:proofErr w:type="spellStart"/>
      <w:r w:rsidRPr="00D20FA2">
        <w:rPr>
          <w:rFonts w:ascii="Times New Roman" w:hAnsi="Times New Roman" w:cs="Times New Roman"/>
          <w:sz w:val="28"/>
          <w:szCs w:val="28"/>
        </w:rPr>
        <w:t>році</w:t>
      </w:r>
      <w:proofErr w:type="spellEnd"/>
      <w:r w:rsidRPr="00D20FA2">
        <w:rPr>
          <w:rFonts w:ascii="Times New Roman" w:hAnsi="Times New Roman" w:cs="Times New Roman"/>
          <w:sz w:val="28"/>
          <w:szCs w:val="28"/>
        </w:rPr>
        <w:t>.</w:t>
      </w:r>
    </w:p>
    <w:p w:rsidR="0017435E" w:rsidRDefault="0017435E" w:rsidP="0017435E">
      <w:pPr>
        <w:pStyle w:val="a3"/>
        <w:ind w:right="-1" w:firstLine="708"/>
        <w:jc w:val="both"/>
        <w:rPr>
          <w:rFonts w:ascii="Times New Roman" w:hAnsi="Times New Roman" w:cs="Times New Roman"/>
          <w:sz w:val="28"/>
          <w:szCs w:val="28"/>
          <w:lang w:val="uk-UA"/>
        </w:rPr>
      </w:pPr>
      <w:r w:rsidRPr="00E0234C">
        <w:rPr>
          <w:rFonts w:ascii="Times New Roman" w:hAnsi="Times New Roman" w:cs="Times New Roman"/>
          <w:color w:val="000000"/>
          <w:sz w:val="28"/>
          <w:szCs w:val="28"/>
        </w:rPr>
        <w:t xml:space="preserve">У </w:t>
      </w:r>
      <w:proofErr w:type="spellStart"/>
      <w:r w:rsidRPr="00E0234C">
        <w:rPr>
          <w:rFonts w:ascii="Times New Roman" w:hAnsi="Times New Roman" w:cs="Times New Roman"/>
          <w:color w:val="000000"/>
          <w:sz w:val="28"/>
          <w:szCs w:val="28"/>
        </w:rPr>
        <w:t>грудні</w:t>
      </w:r>
      <w:proofErr w:type="spellEnd"/>
      <w:r w:rsidRPr="00E0234C">
        <w:rPr>
          <w:rFonts w:ascii="Times New Roman" w:hAnsi="Times New Roman" w:cs="Times New Roman"/>
          <w:color w:val="000000"/>
          <w:sz w:val="28"/>
          <w:szCs w:val="28"/>
        </w:rPr>
        <w:t xml:space="preserve"> 2025 року </w:t>
      </w:r>
      <w:proofErr w:type="spellStart"/>
      <w:r w:rsidRPr="00E0234C">
        <w:rPr>
          <w:rFonts w:ascii="Times New Roman" w:hAnsi="Times New Roman" w:cs="Times New Roman"/>
          <w:color w:val="000000"/>
          <w:sz w:val="28"/>
          <w:szCs w:val="28"/>
        </w:rPr>
        <w:t>прийнято</w:t>
      </w:r>
      <w:proofErr w:type="spellEnd"/>
      <w:r w:rsidRPr="00E0234C">
        <w:rPr>
          <w:rFonts w:ascii="Times New Roman" w:hAnsi="Times New Roman" w:cs="Times New Roman"/>
          <w:color w:val="000000"/>
          <w:sz w:val="28"/>
          <w:szCs w:val="28"/>
        </w:rPr>
        <w:t xml:space="preserve"> </w:t>
      </w:r>
      <w:r>
        <w:rPr>
          <w:rFonts w:ascii="Times New Roman" w:hAnsi="Times New Roman" w:cs="Times New Roman"/>
          <w:sz w:val="28"/>
          <w:szCs w:val="28"/>
          <w:lang w:val="uk-UA"/>
        </w:rPr>
        <w:t>12</w:t>
      </w:r>
      <w:r w:rsidRPr="00E0234C">
        <w:rPr>
          <w:rFonts w:ascii="Times New Roman" w:hAnsi="Times New Roman" w:cs="Times New Roman"/>
          <w:sz w:val="28"/>
          <w:szCs w:val="28"/>
        </w:rPr>
        <w:t xml:space="preserve"> </w:t>
      </w:r>
      <w:proofErr w:type="spellStart"/>
      <w:r w:rsidRPr="00E0234C">
        <w:rPr>
          <w:rFonts w:ascii="Times New Roman" w:hAnsi="Times New Roman" w:cs="Times New Roman"/>
          <w:sz w:val="28"/>
          <w:szCs w:val="28"/>
        </w:rPr>
        <w:t>Програм</w:t>
      </w:r>
      <w:proofErr w:type="spellEnd"/>
      <w:r w:rsidRPr="00E0234C">
        <w:rPr>
          <w:rFonts w:ascii="Times New Roman" w:hAnsi="Times New Roman" w:cs="Times New Roman"/>
          <w:sz w:val="28"/>
          <w:szCs w:val="28"/>
        </w:rPr>
        <w:t xml:space="preserve"> на </w:t>
      </w:r>
      <w:proofErr w:type="spellStart"/>
      <w:r w:rsidRPr="00E0234C">
        <w:rPr>
          <w:rFonts w:ascii="Times New Roman" w:hAnsi="Times New Roman" w:cs="Times New Roman"/>
          <w:sz w:val="28"/>
          <w:szCs w:val="28"/>
        </w:rPr>
        <w:t>майбутні</w:t>
      </w:r>
      <w:proofErr w:type="spellEnd"/>
      <w:r w:rsidRPr="00E0234C">
        <w:rPr>
          <w:rFonts w:ascii="Times New Roman" w:hAnsi="Times New Roman" w:cs="Times New Roman"/>
          <w:sz w:val="28"/>
          <w:szCs w:val="28"/>
        </w:rPr>
        <w:t xml:space="preserve"> </w:t>
      </w:r>
      <w:proofErr w:type="spellStart"/>
      <w:r w:rsidRPr="00E0234C">
        <w:rPr>
          <w:rFonts w:ascii="Times New Roman" w:hAnsi="Times New Roman" w:cs="Times New Roman"/>
          <w:sz w:val="28"/>
          <w:szCs w:val="28"/>
        </w:rPr>
        <w:t>періоди</w:t>
      </w:r>
      <w:proofErr w:type="spellEnd"/>
      <w:r w:rsidRPr="00E0234C">
        <w:rPr>
          <w:rFonts w:ascii="Times New Roman" w:hAnsi="Times New Roman" w:cs="Times New Roman"/>
          <w:sz w:val="28"/>
          <w:szCs w:val="28"/>
        </w:rPr>
        <w:t xml:space="preserve"> 2026-</w:t>
      </w:r>
      <w:r>
        <w:rPr>
          <w:rFonts w:ascii="Times New Roman" w:hAnsi="Times New Roman" w:cs="Times New Roman"/>
          <w:sz w:val="28"/>
          <w:szCs w:val="28"/>
          <w:lang w:val="uk-UA"/>
        </w:rPr>
        <w:t>2</w:t>
      </w:r>
      <w:r>
        <w:rPr>
          <w:rFonts w:ascii="Times New Roman" w:hAnsi="Times New Roman" w:cs="Times New Roman"/>
          <w:sz w:val="28"/>
          <w:szCs w:val="28"/>
        </w:rPr>
        <w:t>0</w:t>
      </w:r>
      <w:r>
        <w:rPr>
          <w:rFonts w:ascii="Times New Roman" w:hAnsi="Times New Roman" w:cs="Times New Roman"/>
          <w:sz w:val="28"/>
          <w:szCs w:val="28"/>
          <w:lang w:val="uk-UA"/>
        </w:rPr>
        <w:t>30</w:t>
      </w:r>
      <w:r w:rsidRPr="00E0234C">
        <w:rPr>
          <w:rFonts w:ascii="Times New Roman" w:hAnsi="Times New Roman" w:cs="Times New Roman"/>
          <w:sz w:val="28"/>
          <w:szCs w:val="28"/>
        </w:rPr>
        <w:t xml:space="preserve">  </w:t>
      </w:r>
      <w:r w:rsidRPr="00E0234C">
        <w:rPr>
          <w:rFonts w:ascii="Times New Roman" w:hAnsi="Times New Roman" w:cs="Times New Roman"/>
          <w:sz w:val="28"/>
          <w:szCs w:val="28"/>
          <w:lang w:val="uk-UA"/>
        </w:rPr>
        <w:t>р</w:t>
      </w:r>
      <w:proofErr w:type="spellStart"/>
      <w:r>
        <w:rPr>
          <w:rFonts w:ascii="Times New Roman" w:hAnsi="Times New Roman" w:cs="Times New Roman"/>
          <w:sz w:val="28"/>
          <w:szCs w:val="28"/>
        </w:rPr>
        <w:t>ок</w:t>
      </w:r>
      <w:proofErr w:type="spellEnd"/>
      <w:r>
        <w:rPr>
          <w:rFonts w:ascii="Times New Roman" w:hAnsi="Times New Roman" w:cs="Times New Roman"/>
          <w:sz w:val="28"/>
          <w:szCs w:val="28"/>
          <w:lang w:val="uk-UA"/>
        </w:rPr>
        <w:t>и.</w:t>
      </w:r>
    </w:p>
    <w:p w:rsidR="0017435E"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Упродовж 2025 року згідно розпоряджень сільського голови скликано, забезпечено організацію та проведено  13 сесій Городоцької сільської ради. Із них 5 чергових та 8 позачергових, під час роботи яких депутатами прийнято 358 рішень, із них – 236 рішень земельного блоку.</w:t>
      </w:r>
    </w:p>
    <w:p w:rsidR="0017435E"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Секретарем сільської ради забезпечено повідомлення та доведення до відома депутатів інформації про скликання сільським головою сесії ради, час </w:t>
      </w:r>
      <w:r>
        <w:rPr>
          <w:rFonts w:ascii="Times New Roman" w:hAnsi="Times New Roman" w:cs="Times New Roman"/>
          <w:sz w:val="28"/>
          <w:szCs w:val="28"/>
          <w:lang w:val="uk-UA"/>
        </w:rPr>
        <w:lastRenderedPageBreak/>
        <w:t xml:space="preserve">і місце проведення сесії ради та запитання, які передбачається внести на розгляд ради </w:t>
      </w:r>
      <w:proofErr w:type="spellStart"/>
      <w:r>
        <w:rPr>
          <w:rFonts w:ascii="Times New Roman" w:hAnsi="Times New Roman" w:cs="Times New Roman"/>
          <w:sz w:val="28"/>
          <w:szCs w:val="28"/>
          <w:lang w:val="uk-UA"/>
        </w:rPr>
        <w:t>вайбер-групі</w:t>
      </w:r>
      <w:proofErr w:type="spellEnd"/>
      <w:r>
        <w:rPr>
          <w:rFonts w:ascii="Times New Roman" w:hAnsi="Times New Roman" w:cs="Times New Roman"/>
          <w:sz w:val="28"/>
          <w:szCs w:val="28"/>
          <w:lang w:val="uk-UA"/>
        </w:rPr>
        <w:t xml:space="preserve"> «Депутати ради» та телефонному режимі.</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cs="Times New Roman"/>
          <w:sz w:val="28"/>
          <w:szCs w:val="28"/>
          <w:lang w:val="uk-UA"/>
        </w:rPr>
        <w:t xml:space="preserve"> </w:t>
      </w:r>
      <w:r>
        <w:rPr>
          <w:rFonts w:ascii="Times New Roman" w:hAnsi="Times New Roman"/>
          <w:sz w:val="28"/>
          <w:szCs w:val="28"/>
          <w:lang w:val="uk-UA"/>
        </w:rPr>
        <w:t xml:space="preserve">Відповідно до статті 47 Закону України «Про місцеве самоврядування в Україні» в </w:t>
      </w:r>
      <w:proofErr w:type="spellStart"/>
      <w:r>
        <w:rPr>
          <w:rFonts w:ascii="Times New Roman" w:hAnsi="Times New Roman"/>
          <w:sz w:val="28"/>
          <w:szCs w:val="28"/>
          <w:lang w:val="uk-UA"/>
        </w:rPr>
        <w:t>Городоцькій</w:t>
      </w:r>
      <w:proofErr w:type="spellEnd"/>
      <w:r>
        <w:rPr>
          <w:rFonts w:ascii="Times New Roman" w:hAnsi="Times New Roman"/>
          <w:sz w:val="28"/>
          <w:szCs w:val="28"/>
          <w:lang w:val="uk-UA"/>
        </w:rPr>
        <w:t xml:space="preserve"> сільській раді обрано та працює 4 (чотири) постійні комісії ради.</w:t>
      </w:r>
    </w:p>
    <w:p w:rsidR="0017435E" w:rsidRPr="00334293" w:rsidRDefault="0017435E" w:rsidP="0017435E">
      <w:pPr>
        <w:pStyle w:val="a3"/>
        <w:tabs>
          <w:tab w:val="left" w:pos="0"/>
          <w:tab w:val="left" w:pos="851"/>
        </w:tabs>
        <w:ind w:firstLine="708"/>
        <w:jc w:val="both"/>
        <w:rPr>
          <w:rFonts w:ascii="Times New Roman" w:hAnsi="Times New Roman" w:cs="Times New Roman"/>
          <w:sz w:val="28"/>
          <w:szCs w:val="28"/>
          <w:lang w:val="uk-UA"/>
        </w:rPr>
      </w:pPr>
      <w:r>
        <w:rPr>
          <w:rFonts w:ascii="Times New Roman" w:hAnsi="Times New Roman"/>
          <w:sz w:val="28"/>
          <w:szCs w:val="28"/>
          <w:lang w:val="uk-UA"/>
        </w:rPr>
        <w:t xml:space="preserve"> </w:t>
      </w:r>
      <w:r>
        <w:rPr>
          <w:rFonts w:ascii="Times New Roman" w:hAnsi="Times New Roman" w:cs="Times New Roman"/>
          <w:sz w:val="28"/>
          <w:szCs w:val="28"/>
          <w:lang w:val="uk-UA"/>
        </w:rPr>
        <w:t xml:space="preserve">З метою </w:t>
      </w:r>
      <w:r w:rsidRPr="00334293">
        <w:rPr>
          <w:rFonts w:ascii="Times New Roman" w:hAnsi="Times New Roman" w:cs="Times New Roman"/>
          <w:sz w:val="28"/>
          <w:szCs w:val="28"/>
          <w:lang w:val="uk-UA"/>
        </w:rPr>
        <w:t xml:space="preserve"> заб</w:t>
      </w:r>
      <w:r>
        <w:rPr>
          <w:rFonts w:ascii="Times New Roman" w:hAnsi="Times New Roman" w:cs="Times New Roman"/>
          <w:sz w:val="28"/>
          <w:szCs w:val="28"/>
          <w:lang w:val="uk-UA"/>
        </w:rPr>
        <w:t>езпечення</w:t>
      </w:r>
      <w:r w:rsidRPr="00334293">
        <w:rPr>
          <w:rFonts w:ascii="Times New Roman" w:hAnsi="Times New Roman" w:cs="Times New Roman"/>
          <w:sz w:val="28"/>
          <w:szCs w:val="28"/>
          <w:lang w:val="uk-UA"/>
        </w:rPr>
        <w:t xml:space="preserve"> </w:t>
      </w:r>
      <w:r>
        <w:rPr>
          <w:rFonts w:ascii="Times New Roman" w:hAnsi="Times New Roman" w:cs="Times New Roman"/>
          <w:sz w:val="28"/>
          <w:szCs w:val="28"/>
          <w:lang w:val="uk-UA"/>
        </w:rPr>
        <w:t>співпраці постійних комісій, кращого контролю</w:t>
      </w:r>
      <w:r w:rsidRPr="00334293">
        <w:rPr>
          <w:rFonts w:ascii="Times New Roman" w:hAnsi="Times New Roman" w:cs="Times New Roman"/>
          <w:sz w:val="28"/>
          <w:szCs w:val="28"/>
          <w:lang w:val="uk-UA"/>
        </w:rPr>
        <w:t xml:space="preserve"> за виконанням рішень</w:t>
      </w:r>
      <w:r w:rsidRPr="0014204B">
        <w:rPr>
          <w:rFonts w:ascii="Times New Roman" w:hAnsi="Times New Roman" w:cs="Times New Roman"/>
          <w:color w:val="0A0A0A"/>
          <w:sz w:val="28"/>
          <w:szCs w:val="28"/>
          <w:shd w:val="clear" w:color="auto" w:fill="FFFFFF"/>
        </w:rPr>
        <w:t> </w:t>
      </w:r>
      <w:r>
        <w:rPr>
          <w:rFonts w:ascii="Times New Roman" w:hAnsi="Times New Roman" w:cs="Times New Roman"/>
          <w:color w:val="0A0A0A"/>
          <w:sz w:val="28"/>
          <w:szCs w:val="28"/>
          <w:shd w:val="clear" w:color="auto" w:fill="FFFFFF"/>
          <w:lang w:val="uk-UA"/>
        </w:rPr>
        <w:t>та підвищення прозорості</w:t>
      </w:r>
      <w:r w:rsidRPr="00334293">
        <w:rPr>
          <w:rFonts w:ascii="Times New Roman" w:hAnsi="Times New Roman" w:cs="Times New Roman"/>
          <w:color w:val="0A0A0A"/>
          <w:sz w:val="28"/>
          <w:szCs w:val="28"/>
          <w:shd w:val="clear" w:color="auto" w:fill="FFFFFF"/>
          <w:lang w:val="uk-UA"/>
        </w:rPr>
        <w:t xml:space="preserve"> роботи місцевого самоврядування</w:t>
      </w:r>
      <w:r>
        <w:rPr>
          <w:rFonts w:ascii="Times New Roman" w:hAnsi="Times New Roman" w:cs="Times New Roman"/>
          <w:color w:val="0A0A0A"/>
          <w:sz w:val="28"/>
          <w:szCs w:val="28"/>
          <w:shd w:val="clear" w:color="auto" w:fill="FFFFFF"/>
          <w:lang w:val="uk-UA"/>
        </w:rPr>
        <w:t xml:space="preserve"> у 2025 році проводились спільні засідання постійних комісій. </w:t>
      </w:r>
      <w:r w:rsidRPr="00334293">
        <w:rPr>
          <w:rFonts w:ascii="Times New Roman" w:hAnsi="Times New Roman" w:cs="Times New Roman"/>
          <w:sz w:val="28"/>
          <w:szCs w:val="28"/>
          <w:lang w:val="uk-UA"/>
        </w:rPr>
        <w:t xml:space="preserve">Спільні засідання постійних комісій ради є актуальними для комплексного розгляду складних питань, прискорення прийняття рішень, уникнення суперечностей між профільними напрямками та економії часу депутатів. </w:t>
      </w:r>
      <w:r>
        <w:rPr>
          <w:rFonts w:ascii="Times New Roman" w:hAnsi="Times New Roman" w:cs="Times New Roman"/>
          <w:sz w:val="28"/>
          <w:szCs w:val="28"/>
          <w:lang w:val="uk-UA"/>
        </w:rPr>
        <w:t xml:space="preserve"> </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У 2025 році відбулося 13 спільних засідань постійних комісій сільської ради та 3 засідання постійної комісії з питань земельних відносин, планування території, охорони навколишнього середовища, екології та природокористування, на яких розглянуто 385 питань.</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У звітному періоді персональний склад депутатів сільської ради не змінився, дострокове припинення повноважень не зареєстровано.</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У 2025 році відповідно до плану роботи сільської ради та Плану постійних комісій прозвітували про проведену роботу за 2024 рік всі 4 постійні комісії сільської ради.</w:t>
      </w:r>
    </w:p>
    <w:p w:rsidR="0017435E" w:rsidRDefault="0017435E" w:rsidP="0017435E">
      <w:pPr>
        <w:pStyle w:val="a3"/>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Протягом 2025 року відбувалися виїзні прийоми громадян керівництвом сільської ради в населені пункти </w:t>
      </w:r>
      <w:proofErr w:type="spellStart"/>
      <w:r>
        <w:rPr>
          <w:rFonts w:ascii="Times New Roman" w:hAnsi="Times New Roman"/>
          <w:sz w:val="28"/>
          <w:szCs w:val="28"/>
          <w:lang w:val="uk-UA"/>
        </w:rPr>
        <w:t>старостинських</w:t>
      </w:r>
      <w:proofErr w:type="spellEnd"/>
      <w:r>
        <w:rPr>
          <w:rFonts w:ascii="Times New Roman" w:hAnsi="Times New Roman"/>
          <w:sz w:val="28"/>
          <w:szCs w:val="28"/>
          <w:lang w:val="uk-UA"/>
        </w:rPr>
        <w:t xml:space="preserve"> округів,  проводилися особисті прийоми громадян депутатами сільської ради згідно затвердженого графіку.</w:t>
      </w:r>
    </w:p>
    <w:p w:rsidR="0017435E" w:rsidRPr="00DE4872" w:rsidRDefault="0017435E" w:rsidP="0017435E">
      <w:pPr>
        <w:pStyle w:val="a3"/>
        <w:tabs>
          <w:tab w:val="left" w:pos="0"/>
          <w:tab w:val="left" w:pos="709"/>
        </w:tabs>
        <w:ind w:firstLine="708"/>
        <w:jc w:val="both"/>
        <w:rPr>
          <w:rFonts w:ascii="Times New Roman" w:eastAsia="Times New Roman" w:hAnsi="Times New Roman" w:cs="Times New Roman"/>
          <w:sz w:val="28"/>
          <w:szCs w:val="28"/>
        </w:rPr>
      </w:pPr>
      <w:r w:rsidRPr="00535593">
        <w:rPr>
          <w:rFonts w:ascii="Times New Roman" w:eastAsia="Times New Roman" w:hAnsi="Times New Roman" w:cs="Times New Roman"/>
          <w:sz w:val="28"/>
          <w:szCs w:val="28"/>
          <w:lang w:val="uk-UA"/>
        </w:rPr>
        <w:t xml:space="preserve">Протягом  2025 року </w:t>
      </w:r>
      <w:proofErr w:type="spellStart"/>
      <w:r w:rsidRPr="00535593">
        <w:rPr>
          <w:rFonts w:ascii="Times New Roman" w:eastAsia="Times New Roman" w:hAnsi="Times New Roman" w:cs="Times New Roman"/>
          <w:sz w:val="28"/>
          <w:szCs w:val="28"/>
          <w:lang w:val="uk-UA"/>
        </w:rPr>
        <w:t>Городоцькою</w:t>
      </w:r>
      <w:proofErr w:type="spellEnd"/>
      <w:r w:rsidRPr="00535593">
        <w:rPr>
          <w:rFonts w:ascii="Times New Roman" w:eastAsia="Times New Roman" w:hAnsi="Times New Roman" w:cs="Times New Roman"/>
          <w:sz w:val="28"/>
          <w:szCs w:val="28"/>
          <w:lang w:val="uk-UA"/>
        </w:rPr>
        <w:t xml:space="preserve"> сільською радою організовано та проведено низку інформаційних кампаній до Дня пам’яті та примирення, Дня Незалежності України, Дня Соборності України, Дня захисників та захисниць України, іміджеві кампанії Міноборони України щодо підтримки Збройних Сил України, Міністерства соціальної політики щодо підтримки внутрішньо переміщених осіб та ін. </w:t>
      </w:r>
      <w:proofErr w:type="spellStart"/>
      <w:proofErr w:type="gramStart"/>
      <w:r w:rsidRPr="00DE4872">
        <w:rPr>
          <w:rFonts w:ascii="Times New Roman" w:eastAsia="Times New Roman" w:hAnsi="Times New Roman" w:cs="Times New Roman"/>
          <w:sz w:val="28"/>
          <w:szCs w:val="28"/>
        </w:rPr>
        <w:t>П</w:t>
      </w:r>
      <w:proofErr w:type="gramEnd"/>
      <w:r w:rsidRPr="00DE4872">
        <w:rPr>
          <w:rFonts w:ascii="Times New Roman" w:eastAsia="Times New Roman" w:hAnsi="Times New Roman" w:cs="Times New Roman"/>
          <w:sz w:val="28"/>
          <w:szCs w:val="28"/>
        </w:rPr>
        <w:t>ід</w:t>
      </w:r>
      <w:proofErr w:type="spellEnd"/>
      <w:r w:rsidRPr="00DE4872">
        <w:rPr>
          <w:rFonts w:ascii="Times New Roman" w:eastAsia="Times New Roman" w:hAnsi="Times New Roman" w:cs="Times New Roman"/>
          <w:sz w:val="28"/>
          <w:szCs w:val="28"/>
        </w:rPr>
        <w:t xml:space="preserve"> час </w:t>
      </w:r>
      <w:proofErr w:type="spellStart"/>
      <w:r w:rsidRPr="00DE4872">
        <w:rPr>
          <w:rFonts w:ascii="Times New Roman" w:eastAsia="Times New Roman" w:hAnsi="Times New Roman" w:cs="Times New Roman"/>
          <w:sz w:val="28"/>
          <w:szCs w:val="28"/>
        </w:rPr>
        <w:t>інформаційних</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кампаній</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забезпечено</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розповсюдження</w:t>
      </w:r>
      <w:proofErr w:type="spellEnd"/>
      <w:r w:rsidRPr="00DE4872">
        <w:rPr>
          <w:rFonts w:ascii="Times New Roman" w:eastAsia="Times New Roman" w:hAnsi="Times New Roman" w:cs="Times New Roman"/>
          <w:sz w:val="28"/>
          <w:szCs w:val="28"/>
        </w:rPr>
        <w:t xml:space="preserve"> на </w:t>
      </w:r>
      <w:proofErr w:type="spellStart"/>
      <w:r w:rsidRPr="00DE4872">
        <w:rPr>
          <w:rFonts w:ascii="Times New Roman" w:eastAsia="Times New Roman" w:hAnsi="Times New Roman" w:cs="Times New Roman"/>
          <w:sz w:val="28"/>
          <w:szCs w:val="28"/>
        </w:rPr>
        <w:t>території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територіальної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громади</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тематичної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зовнішньої</w:t>
      </w:r>
      <w:proofErr w:type="spellEnd"/>
      <w:r w:rsidRPr="00DE4872">
        <w:rPr>
          <w:rFonts w:ascii="Times New Roman" w:eastAsia="Times New Roman" w:hAnsi="Times New Roman" w:cs="Times New Roman"/>
          <w:sz w:val="28"/>
          <w:szCs w:val="28"/>
        </w:rPr>
        <w:t xml:space="preserve"> </w:t>
      </w:r>
      <w:proofErr w:type="spellStart"/>
      <w:r w:rsidRPr="00DE4872">
        <w:rPr>
          <w:rFonts w:ascii="Times New Roman" w:eastAsia="Times New Roman" w:hAnsi="Times New Roman" w:cs="Times New Roman"/>
          <w:sz w:val="28"/>
          <w:szCs w:val="28"/>
        </w:rPr>
        <w:t>реклами</w:t>
      </w:r>
      <w:proofErr w:type="spellEnd"/>
      <w:r w:rsidRPr="00DE4872">
        <w:rPr>
          <w:rFonts w:ascii="Times New Roman" w:eastAsia="Times New Roman" w:hAnsi="Times New Roman" w:cs="Times New Roman"/>
          <w:sz w:val="28"/>
          <w:szCs w:val="28"/>
        </w:rPr>
        <w:t>.</w:t>
      </w:r>
    </w:p>
    <w:p w:rsidR="0017435E" w:rsidRDefault="0017435E" w:rsidP="0017435E">
      <w:pPr>
        <w:ind w:firstLine="708"/>
        <w:jc w:val="both"/>
        <w:rPr>
          <w:rFonts w:ascii="Times New Roman" w:hAnsi="Times New Roman" w:cs="Times New Roman"/>
          <w:sz w:val="28"/>
          <w:szCs w:val="28"/>
        </w:rPr>
      </w:pPr>
      <w:r w:rsidRPr="00535593">
        <w:rPr>
          <w:rFonts w:ascii="Times New Roman" w:hAnsi="Times New Roman" w:cs="Times New Roman"/>
          <w:sz w:val="28"/>
          <w:szCs w:val="28"/>
        </w:rPr>
        <w:t>З огляду на вищевикладене, пропонується вважати План роботи Городоцької сільської ради на 2025 рік виконаним.</w:t>
      </w:r>
    </w:p>
    <w:p w:rsidR="0017435E" w:rsidRDefault="0017435E" w:rsidP="0017435E">
      <w:pPr>
        <w:ind w:firstLine="708"/>
        <w:jc w:val="both"/>
        <w:rPr>
          <w:rFonts w:ascii="Times New Roman" w:hAnsi="Times New Roman" w:cs="Times New Roman"/>
          <w:sz w:val="28"/>
          <w:szCs w:val="28"/>
        </w:rPr>
      </w:pPr>
    </w:p>
    <w:p w:rsidR="0017435E" w:rsidRDefault="0017435E" w:rsidP="0017435E">
      <w:pPr>
        <w:jc w:val="both"/>
        <w:rPr>
          <w:rFonts w:ascii="Times New Roman" w:hAnsi="Times New Roman" w:cs="Times New Roman"/>
          <w:sz w:val="28"/>
          <w:szCs w:val="28"/>
        </w:rPr>
      </w:pPr>
      <w:r>
        <w:rPr>
          <w:rFonts w:ascii="Times New Roman" w:hAnsi="Times New Roman" w:cs="Times New Roman"/>
          <w:sz w:val="28"/>
          <w:szCs w:val="28"/>
        </w:rPr>
        <w:t>Секретар сільської ради                                                            Людмила СПІВАК</w:t>
      </w:r>
    </w:p>
    <w:p w:rsidR="0017435E" w:rsidRDefault="0017435E" w:rsidP="0017435E"/>
    <w:p w:rsidR="00BA6D5F" w:rsidRDefault="00BA6D5F"/>
    <w:sectPr w:rsidR="00BA6D5F" w:rsidSect="0017435E">
      <w:headerReference w:type="default" r:id="rId9"/>
      <w:pgSz w:w="11906" w:h="16838"/>
      <w:pgMar w:top="0"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5F" w:rsidRDefault="00BA6D5F" w:rsidP="0017435E">
      <w:pPr>
        <w:spacing w:after="0" w:line="240" w:lineRule="auto"/>
      </w:pPr>
      <w:r>
        <w:separator/>
      </w:r>
    </w:p>
  </w:endnote>
  <w:endnote w:type="continuationSeparator" w:id="0">
    <w:p w:rsidR="00BA6D5F" w:rsidRDefault="00BA6D5F" w:rsidP="001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5F" w:rsidRDefault="00BA6D5F" w:rsidP="0017435E">
      <w:pPr>
        <w:spacing w:after="0" w:line="240" w:lineRule="auto"/>
      </w:pPr>
      <w:r>
        <w:separator/>
      </w:r>
    </w:p>
  </w:footnote>
  <w:footnote w:type="continuationSeparator" w:id="0">
    <w:p w:rsidR="00BA6D5F" w:rsidRDefault="00BA6D5F" w:rsidP="00174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03532"/>
      <w:docPartObj>
        <w:docPartGallery w:val="Page Numbers (Top of Page)"/>
        <w:docPartUnique/>
      </w:docPartObj>
    </w:sdtPr>
    <w:sdtEndPr/>
    <w:sdtContent>
      <w:p w:rsidR="0017435E" w:rsidRDefault="001B122A">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17435E" w:rsidRDefault="001743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B46"/>
    <w:multiLevelType w:val="hybridMultilevel"/>
    <w:tmpl w:val="3FB69C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075007"/>
    <w:multiLevelType w:val="hybridMultilevel"/>
    <w:tmpl w:val="F2EE59C6"/>
    <w:lvl w:ilvl="0" w:tplc="E96C7214">
      <w:start w:val="1"/>
      <w:numFmt w:val="bullet"/>
      <w:lvlText w:val="-"/>
      <w:lvlJc w:val="left"/>
      <w:pPr>
        <w:ind w:left="928" w:hanging="360"/>
      </w:pPr>
      <w:rPr>
        <w:rFonts w:ascii="Times New Roman" w:eastAsiaTheme="minorEastAsia" w:hAnsi="Times New Roman" w:cs="Times New Roman" w:hint="default"/>
        <w:color w:val="auto"/>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435E"/>
    <w:rsid w:val="0017435E"/>
    <w:rsid w:val="001B122A"/>
    <w:rsid w:val="00BA6D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435E"/>
    <w:pPr>
      <w:spacing w:after="0" w:line="240" w:lineRule="auto"/>
    </w:pPr>
    <w:rPr>
      <w:rFonts w:eastAsiaTheme="minorHAnsi"/>
      <w:lang w:val="ru-RU" w:eastAsia="en-US"/>
    </w:rPr>
  </w:style>
  <w:style w:type="character" w:customStyle="1" w:styleId="a4">
    <w:name w:val="Без интервала Знак"/>
    <w:basedOn w:val="a0"/>
    <w:link w:val="a3"/>
    <w:uiPriority w:val="1"/>
    <w:qFormat/>
    <w:locked/>
    <w:rsid w:val="0017435E"/>
    <w:rPr>
      <w:rFonts w:eastAsiaTheme="minorHAnsi"/>
      <w:lang w:val="ru-RU" w:eastAsia="en-US"/>
    </w:rPr>
  </w:style>
  <w:style w:type="table" w:styleId="a5">
    <w:name w:val="Table Grid"/>
    <w:basedOn w:val="a1"/>
    <w:uiPriority w:val="59"/>
    <w:rsid w:val="0017435E"/>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7435E"/>
    <w:pPr>
      <w:ind w:left="720"/>
      <w:contextualSpacing/>
    </w:pPr>
  </w:style>
  <w:style w:type="paragraph" w:styleId="a7">
    <w:name w:val="Balloon Text"/>
    <w:basedOn w:val="a"/>
    <w:link w:val="a8"/>
    <w:uiPriority w:val="99"/>
    <w:semiHidden/>
    <w:unhideWhenUsed/>
    <w:rsid w:val="001743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435E"/>
    <w:rPr>
      <w:rFonts w:ascii="Tahoma" w:hAnsi="Tahoma" w:cs="Tahoma"/>
      <w:sz w:val="16"/>
      <w:szCs w:val="16"/>
    </w:rPr>
  </w:style>
  <w:style w:type="paragraph" w:styleId="a9">
    <w:name w:val="header"/>
    <w:basedOn w:val="a"/>
    <w:link w:val="aa"/>
    <w:uiPriority w:val="99"/>
    <w:unhideWhenUsed/>
    <w:rsid w:val="0017435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435E"/>
  </w:style>
  <w:style w:type="paragraph" w:styleId="ab">
    <w:name w:val="footer"/>
    <w:basedOn w:val="a"/>
    <w:link w:val="ac"/>
    <w:uiPriority w:val="99"/>
    <w:semiHidden/>
    <w:unhideWhenUsed/>
    <w:rsid w:val="0017435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74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15643</Words>
  <Characters>8917</Characters>
  <Application>Microsoft Office Word</Application>
  <DocSecurity>0</DocSecurity>
  <Lines>74</Lines>
  <Paragraphs>49</Paragraphs>
  <ScaleCrop>false</ScaleCrop>
  <Company/>
  <LinksUpToDate>false</LinksUpToDate>
  <CharactersWithSpaces>24511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3</cp:revision>
  <dcterms:created xsi:type="dcterms:W3CDTF">2026-03-16T09:59:00Z</dcterms:created>
  <dcterms:modified xsi:type="dcterms:W3CDTF">2026-03-19T13:46:00Z</dcterms:modified>
</cp:coreProperties>
</file>