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1AB" w:rsidRP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CF">
        <w:rPr>
          <w:rFonts w:ascii="Times New Roman" w:hAnsi="Times New Roman" w:cs="Times New Roman"/>
          <w:sz w:val="24"/>
          <w:szCs w:val="24"/>
        </w:rPr>
        <w:t>Додаток</w:t>
      </w:r>
    </w:p>
    <w:p w:rsidR="007471CF" w:rsidRP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CF">
        <w:rPr>
          <w:rFonts w:ascii="Times New Roman" w:hAnsi="Times New Roman" w:cs="Times New Roman"/>
          <w:sz w:val="24"/>
          <w:szCs w:val="24"/>
        </w:rPr>
        <w:t xml:space="preserve">До розпорядження сільського голови </w:t>
      </w:r>
    </w:p>
    <w:p w:rsidR="007471CF" w:rsidRP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471CF">
        <w:rPr>
          <w:rFonts w:ascii="Times New Roman" w:hAnsi="Times New Roman" w:cs="Times New Roman"/>
          <w:sz w:val="24"/>
          <w:szCs w:val="24"/>
        </w:rPr>
        <w:t>від 19.09.2025 № 69</w:t>
      </w: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71CF" w:rsidRPr="007471CF" w:rsidRDefault="007471CF" w:rsidP="007471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124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47"/>
        <w:gridCol w:w="708"/>
        <w:gridCol w:w="4536"/>
        <w:gridCol w:w="1134"/>
        <w:gridCol w:w="1276"/>
        <w:gridCol w:w="1275"/>
        <w:gridCol w:w="1276"/>
        <w:gridCol w:w="1276"/>
      </w:tblGrid>
      <w:tr w:rsidR="007471CF" w:rsidRPr="007F7DD7" w:rsidTr="007471CF">
        <w:trPr>
          <w:trHeight w:val="1266"/>
        </w:trPr>
        <w:tc>
          <w:tcPr>
            <w:tcW w:w="1413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Код Програмної класифікації видатків та кредитування місцевих бюджетів</w:t>
            </w:r>
          </w:p>
        </w:tc>
        <w:tc>
          <w:tcPr>
            <w:tcW w:w="1276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1247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8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4536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1134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Усього</w:t>
            </w:r>
          </w:p>
        </w:tc>
        <w:tc>
          <w:tcPr>
            <w:tcW w:w="1276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вересень</w:t>
            </w:r>
          </w:p>
        </w:tc>
        <w:tc>
          <w:tcPr>
            <w:tcW w:w="1275" w:type="dxa"/>
          </w:tcPr>
          <w:p w:rsidR="007471CF" w:rsidRPr="00116C17" w:rsidRDefault="007471CF" w:rsidP="007471C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жовтень</w:t>
            </w:r>
          </w:p>
        </w:tc>
        <w:tc>
          <w:tcPr>
            <w:tcW w:w="1276" w:type="dxa"/>
          </w:tcPr>
          <w:p w:rsidR="007471CF" w:rsidRPr="00670345" w:rsidRDefault="007471CF" w:rsidP="007471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листопад</w:t>
            </w:r>
          </w:p>
        </w:tc>
        <w:tc>
          <w:tcPr>
            <w:tcW w:w="1276" w:type="dxa"/>
          </w:tcPr>
          <w:p w:rsidR="007471CF" w:rsidRPr="00670345" w:rsidRDefault="007471CF" w:rsidP="007471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грудень</w:t>
            </w:r>
          </w:p>
        </w:tc>
      </w:tr>
      <w:tr w:rsidR="007471CF" w:rsidRPr="007F7DD7" w:rsidTr="007471CF">
        <w:trPr>
          <w:trHeight w:val="42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0100000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-500000,0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7F7DD7" w:rsidTr="007471CF">
        <w:trPr>
          <w:trHeight w:val="21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0110000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-500000,0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3A4C9A" w:rsidTr="007471CF">
        <w:trPr>
          <w:trHeight w:val="419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0110150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0150</w:t>
            </w: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0111</w:t>
            </w: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Style w:val="Bold"/>
                <w:rFonts w:ascii="Times New Roman" w:hAnsi="Times New Roman" w:cs="Times New Roman"/>
                <w:bCs/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-500000,0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500000,0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7471CF" w:rsidRPr="003A4C9A" w:rsidTr="007471CF">
        <w:trPr>
          <w:trHeight w:val="238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2111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-300000,0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300000,0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3A4C9A" w:rsidTr="007471CF">
        <w:trPr>
          <w:trHeight w:val="9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200000,0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3A4C9A" w:rsidTr="007471CF">
        <w:trPr>
          <w:trHeight w:val="18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-100000,0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333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011342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3242</w:t>
            </w: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1090</w:t>
            </w: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Style w:val="Bold"/>
                <w:rFonts w:ascii="Times New Roman" w:hAnsi="Times New Roman" w:cs="Times New Roman"/>
                <w:bCs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1000000,0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-500000,0</w:t>
            </w:r>
          </w:p>
        </w:tc>
      </w:tr>
      <w:tr w:rsidR="007471CF" w:rsidRPr="00916610" w:rsidTr="007471CF">
        <w:trPr>
          <w:trHeight w:val="33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1000000,0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-500000,0</w:t>
            </w:r>
          </w:p>
        </w:tc>
      </w:tr>
      <w:tr w:rsidR="007471CF" w:rsidRPr="00916610" w:rsidTr="007471CF">
        <w:trPr>
          <w:trHeight w:val="345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0116030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6030</w:t>
            </w: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0620</w:t>
            </w: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Видатки з благоустрою населених пунктів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-100000,0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600000,0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18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-100000,0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-200000,0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12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-400000,0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181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2273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-400000,0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21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0118240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8240</w:t>
            </w: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0380</w:t>
            </w: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Style w:val="Bold"/>
                <w:rFonts w:ascii="Times New Roman" w:hAnsi="Times New Roman" w:cs="Times New Roman"/>
                <w:sz w:val="16"/>
                <w:szCs w:val="16"/>
              </w:rPr>
              <w:t>Заходи та роботи з територіальної оборони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500000,0</w:t>
            </w:r>
          </w:p>
        </w:tc>
      </w:tr>
      <w:tr w:rsidR="007471CF" w:rsidRPr="00916610" w:rsidTr="007471CF">
        <w:trPr>
          <w:trHeight w:val="27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sz w:val="16"/>
                <w:szCs w:val="16"/>
              </w:rPr>
              <w:t>-500000,0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500000,0</w:t>
            </w:r>
          </w:p>
        </w:tc>
      </w:tr>
      <w:tr w:rsidR="007471CF" w:rsidRPr="00916610" w:rsidTr="007471CF">
        <w:trPr>
          <w:trHeight w:val="240"/>
        </w:trPr>
        <w:tc>
          <w:tcPr>
            <w:tcW w:w="1413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0118330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8330</w:t>
            </w:r>
          </w:p>
        </w:tc>
        <w:tc>
          <w:tcPr>
            <w:tcW w:w="1247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0540</w:t>
            </w:r>
          </w:p>
        </w:tc>
        <w:tc>
          <w:tcPr>
            <w:tcW w:w="708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Інша  діяльність  у сфері  екології та  охорони  природних ресурсів</w:t>
            </w:r>
          </w:p>
        </w:tc>
        <w:tc>
          <w:tcPr>
            <w:tcW w:w="1134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100000,0</w:t>
            </w:r>
          </w:p>
        </w:tc>
        <w:tc>
          <w:tcPr>
            <w:tcW w:w="1275" w:type="dxa"/>
          </w:tcPr>
          <w:p w:rsidR="007471CF" w:rsidRPr="00116C17" w:rsidRDefault="007471CF" w:rsidP="002906D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6C1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-100000,0</w:t>
            </w:r>
          </w:p>
        </w:tc>
        <w:tc>
          <w:tcPr>
            <w:tcW w:w="1276" w:type="dxa"/>
          </w:tcPr>
          <w:p w:rsidR="007471CF" w:rsidRPr="008274FD" w:rsidRDefault="007471CF" w:rsidP="002906D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</w:p>
        </w:tc>
      </w:tr>
      <w:tr w:rsidR="007471CF" w:rsidRPr="00916610" w:rsidTr="007471CF">
        <w:trPr>
          <w:trHeight w:val="392"/>
        </w:trPr>
        <w:tc>
          <w:tcPr>
            <w:tcW w:w="1413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2210</w:t>
            </w:r>
          </w:p>
        </w:tc>
        <w:tc>
          <w:tcPr>
            <w:tcW w:w="4536" w:type="dxa"/>
          </w:tcPr>
          <w:p w:rsidR="007471CF" w:rsidRPr="00670345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100000,0</w:t>
            </w:r>
          </w:p>
        </w:tc>
        <w:tc>
          <w:tcPr>
            <w:tcW w:w="1275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-100000,0</w:t>
            </w:r>
          </w:p>
        </w:tc>
        <w:tc>
          <w:tcPr>
            <w:tcW w:w="1276" w:type="dxa"/>
          </w:tcPr>
          <w:p w:rsidR="007471CF" w:rsidRDefault="007471CF" w:rsidP="002906D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7471CF" w:rsidRPr="00116C17" w:rsidRDefault="007471CF" w:rsidP="007471CF">
      <w:pPr>
        <w:rPr>
          <w:rFonts w:ascii="Times New Roman" w:hAnsi="Times New Roman" w:cs="Times New Roman"/>
          <w:sz w:val="28"/>
          <w:szCs w:val="28"/>
        </w:rPr>
      </w:pPr>
    </w:p>
    <w:p w:rsidR="007471CF" w:rsidRPr="007471CF" w:rsidRDefault="007471CF" w:rsidP="007471CF"/>
    <w:sectPr w:rsidR="007471CF" w:rsidRPr="007471CF" w:rsidSect="007471CF">
      <w:pgSz w:w="16838" w:h="11906" w:orient="landscape"/>
      <w:pgMar w:top="1247" w:right="964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C17"/>
    <w:rsid w:val="00116C17"/>
    <w:rsid w:val="006101AB"/>
    <w:rsid w:val="0074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B622"/>
  <w15:docId w15:val="{442491DA-C666-42C9-A9FB-EFB75104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116C17"/>
    <w:rPr>
      <w:b/>
      <w:u w:val="none"/>
      <w:vertAlign w:val="baseline"/>
    </w:rPr>
  </w:style>
  <w:style w:type="paragraph" w:styleId="a3">
    <w:name w:val="No Spacing"/>
    <w:uiPriority w:val="1"/>
    <w:qFormat/>
    <w:rsid w:val="00116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645</Characters>
  <Application>Microsoft Office Word</Application>
  <DocSecurity>0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3</cp:revision>
  <dcterms:created xsi:type="dcterms:W3CDTF">2026-01-07T09:59:00Z</dcterms:created>
  <dcterms:modified xsi:type="dcterms:W3CDTF">2026-01-19T13:46:00Z</dcterms:modified>
</cp:coreProperties>
</file>