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B09" w:rsidRPr="00787C09" w:rsidRDefault="000A7B09" w:rsidP="000A7B09">
      <w:pPr>
        <w:pStyle w:val="10"/>
        <w:ind w:left="623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Додаток </w:t>
      </w:r>
    </w:p>
    <w:p w:rsidR="000A7B09" w:rsidRPr="00787C09" w:rsidRDefault="000A7B09" w:rsidP="000A7B09">
      <w:pPr>
        <w:pStyle w:val="10"/>
        <w:ind w:left="623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 р</w:t>
      </w:r>
      <w:r w:rsidRPr="00787C09">
        <w:rPr>
          <w:rFonts w:ascii="Times New Roman" w:hAnsi="Times New Roman"/>
          <w:sz w:val="28"/>
          <w:szCs w:val="28"/>
          <w:lang w:val="uk-UA"/>
        </w:rPr>
        <w:t>ішення Городоцької сільської ради</w:t>
      </w:r>
    </w:p>
    <w:p w:rsidR="000A7B09" w:rsidRPr="00787C09" w:rsidRDefault="000A7B09" w:rsidP="000A7B09">
      <w:pPr>
        <w:pStyle w:val="10"/>
        <w:ind w:left="6237"/>
        <w:jc w:val="both"/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12.01.2026 №2269</w:t>
      </w:r>
    </w:p>
    <w:p w:rsidR="000A7B09" w:rsidRDefault="000A7B09" w:rsidP="000A7B09">
      <w:pPr>
        <w:pStyle w:val="a4"/>
        <w:tabs>
          <w:tab w:val="left" w:pos="6804"/>
        </w:tabs>
        <w:ind w:right="-568"/>
        <w:jc w:val="both"/>
      </w:pPr>
    </w:p>
    <w:p w:rsidR="00E87787" w:rsidRPr="00E87787" w:rsidRDefault="00E87787" w:rsidP="00E87787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E87787">
        <w:rPr>
          <w:rFonts w:ascii="Times New Roman" w:hAnsi="Times New Roman" w:cs="Times New Roman"/>
          <w:sz w:val="28"/>
          <w:szCs w:val="28"/>
        </w:rPr>
        <w:t>КОНТРАКТ</w:t>
      </w:r>
    </w:p>
    <w:p w:rsidR="00E87787" w:rsidRPr="00E87787" w:rsidRDefault="00E87787" w:rsidP="00E87787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E87787">
        <w:rPr>
          <w:rFonts w:ascii="Times New Roman" w:hAnsi="Times New Roman" w:cs="Times New Roman"/>
          <w:sz w:val="28"/>
          <w:szCs w:val="28"/>
        </w:rPr>
        <w:t>з директором комунального некомерційного товариства</w:t>
      </w:r>
      <w:r w:rsidRPr="00E87787">
        <w:rPr>
          <w:rFonts w:ascii="Times New Roman" w:hAnsi="Times New Roman" w:cs="Times New Roman"/>
          <w:sz w:val="28"/>
          <w:szCs w:val="28"/>
        </w:rPr>
        <w:br/>
        <w:t>«Центр надання соціальних послуг»</w:t>
      </w:r>
    </w:p>
    <w:p w:rsidR="00E87787" w:rsidRPr="00E87787" w:rsidRDefault="00E87787" w:rsidP="00E8778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7787">
        <w:rPr>
          <w:rFonts w:ascii="Times New Roman" w:hAnsi="Times New Roman" w:cs="Times New Roman"/>
          <w:sz w:val="28"/>
          <w:szCs w:val="28"/>
        </w:rPr>
        <w:t xml:space="preserve">Городоцької сільської ради </w:t>
      </w:r>
      <w:r w:rsidRPr="00E87787">
        <w:rPr>
          <w:rFonts w:ascii="Times New Roman" w:hAnsi="Times New Roman" w:cs="Times New Roman"/>
          <w:sz w:val="28"/>
          <w:szCs w:val="28"/>
        </w:rPr>
        <w:br/>
      </w:r>
    </w:p>
    <w:p w:rsidR="00E87787" w:rsidRPr="000A7895" w:rsidRDefault="00E87787" w:rsidP="00E87787">
      <w:pPr>
        <w:spacing w:line="274" w:lineRule="exac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A7895">
        <w:rPr>
          <w:rFonts w:ascii="Times New Roman" w:hAnsi="Times New Roman" w:cs="Times New Roman"/>
          <w:color w:val="000000"/>
          <w:sz w:val="28"/>
          <w:szCs w:val="28"/>
        </w:rPr>
        <w:t>с.Городок                                                                 «    »_________ 202</w:t>
      </w:r>
      <w:r w:rsidRPr="00E26BE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__  </w:t>
      </w:r>
      <w:r w:rsidRPr="000A7895">
        <w:rPr>
          <w:rFonts w:ascii="Times New Roman" w:hAnsi="Times New Roman" w:cs="Times New Roman"/>
          <w:color w:val="000000"/>
          <w:sz w:val="28"/>
          <w:szCs w:val="28"/>
        </w:rPr>
        <w:t>року</w:t>
      </w:r>
    </w:p>
    <w:p w:rsidR="00E87787" w:rsidRPr="000A7895" w:rsidRDefault="00E87787" w:rsidP="00E87787">
      <w:pPr>
        <w:spacing w:line="274" w:lineRule="exact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87787" w:rsidRPr="000A7895" w:rsidRDefault="00E87787" w:rsidP="00E87787">
      <w:pPr>
        <w:spacing w:line="274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7895">
        <w:rPr>
          <w:rFonts w:ascii="Times New Roman" w:hAnsi="Times New Roman" w:cs="Times New Roman"/>
          <w:color w:val="000000"/>
          <w:sz w:val="28"/>
          <w:szCs w:val="28"/>
        </w:rPr>
        <w:t xml:space="preserve">Городоцька сільська рада Рівненського району Рівненської області, іменований далі Засновник,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_______________________________ </w:t>
      </w:r>
      <w:r w:rsidRPr="000A7895">
        <w:rPr>
          <w:rFonts w:ascii="Times New Roman" w:hAnsi="Times New Roman" w:cs="Times New Roman"/>
          <w:color w:val="000000"/>
          <w:sz w:val="28"/>
          <w:szCs w:val="28"/>
        </w:rPr>
        <w:t>в особі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0A7895">
        <w:rPr>
          <w:rFonts w:ascii="Times New Roman" w:hAnsi="Times New Roman" w:cs="Times New Roman"/>
          <w:color w:val="000000"/>
          <w:sz w:val="28"/>
          <w:szCs w:val="28"/>
        </w:rPr>
        <w:t>який діє на підставі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________________________________________, </w:t>
      </w:r>
      <w:r w:rsidRPr="000A7895">
        <w:rPr>
          <w:rFonts w:ascii="Times New Roman" w:hAnsi="Times New Roman" w:cs="Times New Roman"/>
          <w:color w:val="000000"/>
          <w:sz w:val="28"/>
          <w:szCs w:val="28"/>
        </w:rPr>
        <w:t>з одного боку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A7895">
        <w:rPr>
          <w:rFonts w:ascii="Times New Roman" w:hAnsi="Times New Roman" w:cs="Times New Roman"/>
          <w:color w:val="000000"/>
          <w:sz w:val="28"/>
          <w:szCs w:val="28"/>
        </w:rPr>
        <w:t>та громадянин (ка)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________________________________________</w:t>
      </w:r>
      <w:r w:rsidRPr="000A7895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A7895">
        <w:rPr>
          <w:rFonts w:ascii="Times New Roman" w:hAnsi="Times New Roman" w:cs="Times New Roman"/>
          <w:color w:val="000000"/>
          <w:sz w:val="28"/>
          <w:szCs w:val="28"/>
        </w:rPr>
        <w:t>іменований далі Директор, з другого боку,  уклали цей контракт про таке:</w:t>
      </w:r>
    </w:p>
    <w:p w:rsidR="00E87787" w:rsidRPr="000A7895" w:rsidRDefault="00E87787" w:rsidP="00E87787">
      <w:pPr>
        <w:tabs>
          <w:tab w:val="left" w:leader="underscore" w:pos="4168"/>
        </w:tabs>
        <w:spacing w:line="274" w:lineRule="exact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A7895">
        <w:rPr>
          <w:rFonts w:ascii="Times New Roman" w:hAnsi="Times New Roman" w:cs="Times New Roman"/>
          <w:color w:val="000000"/>
          <w:sz w:val="28"/>
          <w:szCs w:val="28"/>
        </w:rPr>
        <w:t xml:space="preserve">Гр. </w:t>
      </w:r>
      <w:r w:rsidRPr="000A7895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призначається на посаду директора комунального некомерційного товариства «Центр надання соціальних послуг» Городоцької сільської ради на строк, визначений в пункті 7.1. цього контракту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87787" w:rsidRPr="00E87787" w:rsidRDefault="00E87787" w:rsidP="00E87787">
      <w:pPr>
        <w:tabs>
          <w:tab w:val="left" w:pos="6830"/>
        </w:tabs>
        <w:ind w:firstLine="567"/>
        <w:jc w:val="center"/>
        <w:rPr>
          <w:rStyle w:val="5"/>
          <w:rFonts w:eastAsia="Microsoft Sans Serif"/>
          <w:b w:val="0"/>
          <w:bCs w:val="0"/>
          <w:sz w:val="28"/>
          <w:szCs w:val="28"/>
          <w:u w:val="none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Pr="009F3E36">
        <w:rPr>
          <w:rFonts w:ascii="Times New Roman" w:hAnsi="Times New Roman" w:cs="Times New Roman"/>
          <w:color w:val="000000"/>
          <w:sz w:val="28"/>
          <w:szCs w:val="28"/>
        </w:rPr>
        <w:t xml:space="preserve">ЗАГАЛЬНІ </w:t>
      </w:r>
      <w:r w:rsidRPr="00E87787">
        <w:rPr>
          <w:rFonts w:ascii="Times New Roman" w:hAnsi="Times New Roman" w:cs="Times New Roman"/>
          <w:color w:val="000000"/>
          <w:sz w:val="28"/>
          <w:szCs w:val="28"/>
        </w:rPr>
        <w:t>ПОЛОЖЕ</w:t>
      </w:r>
      <w:r w:rsidRPr="00E87787">
        <w:rPr>
          <w:rStyle w:val="5"/>
          <w:rFonts w:eastAsia="Microsoft Sans Serif"/>
          <w:b w:val="0"/>
          <w:bCs w:val="0"/>
          <w:sz w:val="28"/>
          <w:szCs w:val="28"/>
          <w:u w:val="none"/>
        </w:rPr>
        <w:t>ННЯ</w:t>
      </w:r>
    </w:p>
    <w:p w:rsidR="00E87787" w:rsidRPr="000A7895" w:rsidRDefault="00E87787" w:rsidP="00E87787">
      <w:pPr>
        <w:widowControl w:val="0"/>
        <w:numPr>
          <w:ilvl w:val="1"/>
          <w:numId w:val="1"/>
        </w:numPr>
        <w:tabs>
          <w:tab w:val="left" w:pos="1198"/>
        </w:tabs>
        <w:suppressAutoHyphens/>
        <w:autoSpaceDN w:val="0"/>
        <w:spacing w:after="0" w:line="274" w:lineRule="exact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A7895">
        <w:rPr>
          <w:rFonts w:ascii="Times New Roman" w:hAnsi="Times New Roman" w:cs="Times New Roman"/>
          <w:color w:val="000000"/>
          <w:sz w:val="28"/>
          <w:szCs w:val="28"/>
        </w:rPr>
        <w:t>Цей контракт є строковим трудовим договором. На підставі цього контракту виникають трудові відносини між Директором та Засновником.</w:t>
      </w:r>
    </w:p>
    <w:p w:rsidR="00E87787" w:rsidRPr="000A7895" w:rsidRDefault="00E87787" w:rsidP="00E87787">
      <w:pPr>
        <w:widowControl w:val="0"/>
        <w:numPr>
          <w:ilvl w:val="1"/>
          <w:numId w:val="1"/>
        </w:numPr>
        <w:tabs>
          <w:tab w:val="left" w:pos="1208"/>
        </w:tabs>
        <w:suppressAutoHyphens/>
        <w:autoSpaceDN w:val="0"/>
        <w:spacing w:after="0" w:line="274" w:lineRule="exact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A7895">
        <w:rPr>
          <w:rFonts w:ascii="Times New Roman" w:hAnsi="Times New Roman" w:cs="Times New Roman"/>
          <w:color w:val="000000"/>
          <w:sz w:val="28"/>
          <w:szCs w:val="28"/>
        </w:rPr>
        <w:t>Директор призначається на посаду на підставі розпорядження сільського голови за результатами конкурсу або, на період дії воєнного стану, у порядку, визначеному законодавством України для призначення без проведення конкурсу.</w:t>
      </w:r>
    </w:p>
    <w:p w:rsidR="00E87787" w:rsidRPr="000A7895" w:rsidRDefault="00E87787" w:rsidP="00E87787">
      <w:pPr>
        <w:widowControl w:val="0"/>
        <w:numPr>
          <w:ilvl w:val="1"/>
          <w:numId w:val="1"/>
        </w:numPr>
        <w:tabs>
          <w:tab w:val="left" w:pos="1208"/>
        </w:tabs>
        <w:suppressAutoHyphens/>
        <w:autoSpaceDN w:val="0"/>
        <w:spacing w:after="0" w:line="274" w:lineRule="exact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A7895">
        <w:rPr>
          <w:rFonts w:ascii="Times New Roman" w:hAnsi="Times New Roman" w:cs="Times New Roman"/>
          <w:color w:val="000000"/>
          <w:sz w:val="28"/>
          <w:szCs w:val="28"/>
        </w:rPr>
        <w:t>Згідно з контрактом Директор зобов'язується безпосередньо і через адміністрацію комунального некомерційного товариства «Центр надання соціальних послуг» Городоцької  сільської ради (далі -</w:t>
      </w:r>
      <w:r w:rsidR="0025778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A7895">
        <w:rPr>
          <w:rFonts w:ascii="Times New Roman" w:hAnsi="Times New Roman" w:cs="Times New Roman"/>
          <w:color w:val="000000"/>
          <w:sz w:val="28"/>
          <w:szCs w:val="28"/>
        </w:rPr>
        <w:t xml:space="preserve">Товариство) здійснювати поточне управління (керівництво) Товариством, забезпечувати ефективну діяльність Товариства відповідно до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Положення </w:t>
      </w:r>
      <w:r w:rsidRPr="000A7895">
        <w:rPr>
          <w:rFonts w:ascii="Times New Roman" w:hAnsi="Times New Roman" w:cs="Times New Roman"/>
          <w:color w:val="000000"/>
          <w:sz w:val="28"/>
          <w:szCs w:val="28"/>
        </w:rPr>
        <w:t>про комунальне некомерційне товариство, ефективне використання і збереження майна Товариства, раціональний добір кадрів; а Засновник зобов'язується створювати належні умови для матеріального забезпечення і організації праці Директора.</w:t>
      </w:r>
    </w:p>
    <w:p w:rsidR="00E87787" w:rsidRPr="000A7895" w:rsidRDefault="00E87787" w:rsidP="00E87787">
      <w:pPr>
        <w:widowControl w:val="0"/>
        <w:numPr>
          <w:ilvl w:val="1"/>
          <w:numId w:val="1"/>
        </w:numPr>
        <w:tabs>
          <w:tab w:val="left" w:pos="1208"/>
        </w:tabs>
        <w:suppressAutoHyphens/>
        <w:autoSpaceDN w:val="0"/>
        <w:spacing w:after="0" w:line="274" w:lineRule="exact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A7895">
        <w:rPr>
          <w:rFonts w:ascii="Times New Roman" w:hAnsi="Times New Roman" w:cs="Times New Roman"/>
          <w:color w:val="000000"/>
          <w:sz w:val="28"/>
          <w:szCs w:val="28"/>
        </w:rPr>
        <w:t>Директор, який уклав цей контракт, є повноважним представником Товариства під час реалізації повноважень, функцій, обов'язків Товариства, передбачених законодавством України, Положенням про комунальне некомерційне Товариство, іншими нормативно-правовими актами.</w:t>
      </w:r>
    </w:p>
    <w:p w:rsidR="00E87787" w:rsidRPr="000F2F40" w:rsidRDefault="00E87787" w:rsidP="00E87787">
      <w:pPr>
        <w:widowControl w:val="0"/>
        <w:numPr>
          <w:ilvl w:val="1"/>
          <w:numId w:val="1"/>
        </w:numPr>
        <w:tabs>
          <w:tab w:val="left" w:pos="1198"/>
        </w:tabs>
        <w:suppressAutoHyphens/>
        <w:autoSpaceDN w:val="0"/>
        <w:spacing w:after="0" w:line="274" w:lineRule="exact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A7895">
        <w:rPr>
          <w:rFonts w:ascii="Times New Roman" w:hAnsi="Times New Roman" w:cs="Times New Roman"/>
          <w:color w:val="000000"/>
          <w:sz w:val="28"/>
          <w:szCs w:val="28"/>
        </w:rPr>
        <w:t>Директор підзвітний Засновнику у межах, встановлених законодавством України, визначеному Положенням про комунальне некомерційне Товариство та цим контрактом.</w:t>
      </w:r>
    </w:p>
    <w:p w:rsidR="000F2F40" w:rsidRPr="000A7895" w:rsidRDefault="000F2F40" w:rsidP="000F2F40">
      <w:pPr>
        <w:widowControl w:val="0"/>
        <w:tabs>
          <w:tab w:val="left" w:pos="1198"/>
        </w:tabs>
        <w:suppressAutoHyphens/>
        <w:autoSpaceDN w:val="0"/>
        <w:spacing w:after="0" w:line="274" w:lineRule="exact"/>
        <w:ind w:left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87787" w:rsidRPr="000A7895" w:rsidRDefault="00E87787" w:rsidP="00E87787">
      <w:pPr>
        <w:widowControl w:val="0"/>
        <w:numPr>
          <w:ilvl w:val="1"/>
          <w:numId w:val="1"/>
        </w:numPr>
        <w:tabs>
          <w:tab w:val="left" w:pos="1198"/>
        </w:tabs>
        <w:suppressAutoHyphens/>
        <w:autoSpaceDN w:val="0"/>
        <w:spacing w:after="0" w:line="274" w:lineRule="exact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A7895">
        <w:rPr>
          <w:rFonts w:ascii="Times New Roman" w:hAnsi="Times New Roman" w:cs="Times New Roman"/>
          <w:color w:val="000000"/>
          <w:sz w:val="28"/>
          <w:szCs w:val="28"/>
        </w:rPr>
        <w:lastRenderedPageBreak/>
        <w:t>Надання відпустки Директору та направлення його у службове відрядження проводиться відповідно до чинного законодавства України.</w:t>
      </w:r>
    </w:p>
    <w:p w:rsidR="00E87787" w:rsidRPr="000A7895" w:rsidRDefault="00E87787" w:rsidP="00E87787">
      <w:pPr>
        <w:widowControl w:val="0"/>
        <w:numPr>
          <w:ilvl w:val="1"/>
          <w:numId w:val="1"/>
        </w:numPr>
        <w:tabs>
          <w:tab w:val="left" w:pos="1198"/>
        </w:tabs>
        <w:suppressAutoHyphens/>
        <w:autoSpaceDN w:val="0"/>
        <w:spacing w:after="240" w:line="274" w:lineRule="exact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A7895">
        <w:rPr>
          <w:rFonts w:ascii="Times New Roman" w:hAnsi="Times New Roman" w:cs="Times New Roman"/>
          <w:color w:val="000000"/>
          <w:sz w:val="28"/>
          <w:szCs w:val="28"/>
        </w:rPr>
        <w:t>На період відпустки, тимчасової непрацездатності або відсутності з інших поважних причин Директора, його обов’язки виконує заступник директора або інший працівник, визначений окремим розпорядженням.</w:t>
      </w:r>
    </w:p>
    <w:p w:rsidR="00E87787" w:rsidRPr="00E87787" w:rsidRDefault="00E87787" w:rsidP="00E87787">
      <w:pPr>
        <w:pStyle w:val="a3"/>
        <w:numPr>
          <w:ilvl w:val="0"/>
          <w:numId w:val="1"/>
        </w:numPr>
        <w:tabs>
          <w:tab w:val="left" w:pos="0"/>
        </w:tabs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E87787">
        <w:rPr>
          <w:rFonts w:ascii="Times New Roman" w:hAnsi="Times New Roman" w:cs="Times New Roman"/>
          <w:color w:val="000000"/>
          <w:sz w:val="28"/>
          <w:szCs w:val="28"/>
        </w:rPr>
        <w:t>ПРАВА ТА ОБОВ'ЯЗКИ ДИРЕКТОРА</w:t>
      </w:r>
    </w:p>
    <w:p w:rsidR="00E87787" w:rsidRPr="000A7895" w:rsidRDefault="00E87787" w:rsidP="00E87787">
      <w:pPr>
        <w:pStyle w:val="a3"/>
        <w:tabs>
          <w:tab w:val="left" w:pos="0"/>
        </w:tabs>
        <w:ind w:left="0"/>
        <w:rPr>
          <w:rFonts w:ascii="Times New Roman" w:hAnsi="Times New Roman" w:cs="Times New Roman"/>
          <w:sz w:val="28"/>
          <w:szCs w:val="28"/>
        </w:rPr>
      </w:pPr>
    </w:p>
    <w:p w:rsidR="00E87787" w:rsidRPr="000A7895" w:rsidRDefault="00E87787" w:rsidP="00E87787">
      <w:pPr>
        <w:widowControl w:val="0"/>
        <w:numPr>
          <w:ilvl w:val="1"/>
          <w:numId w:val="1"/>
        </w:numPr>
        <w:tabs>
          <w:tab w:val="left" w:pos="1134"/>
        </w:tabs>
        <w:suppressAutoHyphens/>
        <w:autoSpaceDN w:val="0"/>
        <w:spacing w:after="0" w:line="274" w:lineRule="exact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A7895">
        <w:rPr>
          <w:rFonts w:ascii="Times New Roman" w:hAnsi="Times New Roman" w:cs="Times New Roman"/>
          <w:color w:val="000000"/>
          <w:sz w:val="28"/>
          <w:szCs w:val="28"/>
        </w:rPr>
        <w:t>Обов’язки Директора:</w:t>
      </w:r>
    </w:p>
    <w:p w:rsidR="00E87787" w:rsidRPr="000A7895" w:rsidRDefault="00E87787" w:rsidP="00E87787">
      <w:pPr>
        <w:spacing w:line="274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7895">
        <w:rPr>
          <w:rFonts w:ascii="Times New Roman" w:hAnsi="Times New Roman" w:cs="Times New Roman"/>
          <w:color w:val="000000"/>
          <w:sz w:val="28"/>
          <w:szCs w:val="28"/>
        </w:rPr>
        <w:t>- організовує роботу Товариства, персонально відповідає за виконання завдань Товариства, визначає ступінь відповідальності працівників;</w:t>
      </w:r>
    </w:p>
    <w:p w:rsidR="00E87787" w:rsidRPr="000A7895" w:rsidRDefault="00E87787" w:rsidP="00E87787">
      <w:pPr>
        <w:widowControl w:val="0"/>
        <w:numPr>
          <w:ilvl w:val="0"/>
          <w:numId w:val="2"/>
        </w:numPr>
        <w:tabs>
          <w:tab w:val="left" w:pos="267"/>
        </w:tabs>
        <w:suppressAutoHyphens/>
        <w:autoSpaceDN w:val="0"/>
        <w:spacing w:after="0" w:line="274" w:lineRule="exact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A7895">
        <w:rPr>
          <w:rFonts w:ascii="Times New Roman" w:hAnsi="Times New Roman" w:cs="Times New Roman"/>
          <w:color w:val="000000"/>
          <w:sz w:val="28"/>
          <w:szCs w:val="28"/>
        </w:rPr>
        <w:t>здійснює контроль за повнотою та якістю надання соціальних послуг відповідно до державних стандартів і нормативів;</w:t>
      </w:r>
    </w:p>
    <w:p w:rsidR="00E87787" w:rsidRPr="000A7895" w:rsidRDefault="00E87787" w:rsidP="00E87787">
      <w:pPr>
        <w:widowControl w:val="0"/>
        <w:numPr>
          <w:ilvl w:val="0"/>
          <w:numId w:val="2"/>
        </w:numPr>
        <w:tabs>
          <w:tab w:val="left" w:pos="262"/>
        </w:tabs>
        <w:suppressAutoHyphens/>
        <w:autoSpaceDN w:val="0"/>
        <w:spacing w:after="0" w:line="274" w:lineRule="exact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A7895">
        <w:rPr>
          <w:rFonts w:ascii="Times New Roman" w:hAnsi="Times New Roman" w:cs="Times New Roman"/>
          <w:color w:val="000000"/>
          <w:sz w:val="28"/>
          <w:szCs w:val="28"/>
        </w:rPr>
        <w:t>забезпечує своєчасне подання звітності про роботу Товариства;</w:t>
      </w:r>
    </w:p>
    <w:p w:rsidR="00E87787" w:rsidRPr="000A7895" w:rsidRDefault="00E87787" w:rsidP="00E87787">
      <w:pPr>
        <w:widowControl w:val="0"/>
        <w:numPr>
          <w:ilvl w:val="0"/>
          <w:numId w:val="2"/>
        </w:numPr>
        <w:tabs>
          <w:tab w:val="left" w:pos="262"/>
        </w:tabs>
        <w:suppressAutoHyphens/>
        <w:autoSpaceDN w:val="0"/>
        <w:spacing w:after="0" w:line="274" w:lineRule="exact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A7895">
        <w:rPr>
          <w:rFonts w:ascii="Times New Roman" w:hAnsi="Times New Roman" w:cs="Times New Roman"/>
          <w:color w:val="000000"/>
          <w:sz w:val="28"/>
          <w:szCs w:val="28"/>
        </w:rPr>
        <w:t>затверджує положення про структурні підрозділи Товариства;</w:t>
      </w:r>
    </w:p>
    <w:p w:rsidR="00E87787" w:rsidRPr="000A7895" w:rsidRDefault="00E87787" w:rsidP="00E87787">
      <w:pPr>
        <w:widowControl w:val="0"/>
        <w:numPr>
          <w:ilvl w:val="0"/>
          <w:numId w:val="2"/>
        </w:numPr>
        <w:tabs>
          <w:tab w:val="left" w:pos="262"/>
        </w:tabs>
        <w:suppressAutoHyphens/>
        <w:autoSpaceDN w:val="0"/>
        <w:spacing w:after="0" w:line="274" w:lineRule="exact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A7895">
        <w:rPr>
          <w:rFonts w:ascii="Times New Roman" w:hAnsi="Times New Roman" w:cs="Times New Roman"/>
          <w:color w:val="000000"/>
          <w:sz w:val="28"/>
          <w:szCs w:val="28"/>
        </w:rPr>
        <w:t>затверджує посадові обов’язки працівників Товариства;</w:t>
      </w:r>
    </w:p>
    <w:p w:rsidR="00E87787" w:rsidRPr="000A7895" w:rsidRDefault="00E87787" w:rsidP="00E87787">
      <w:pPr>
        <w:widowControl w:val="0"/>
        <w:numPr>
          <w:ilvl w:val="0"/>
          <w:numId w:val="2"/>
        </w:numPr>
        <w:tabs>
          <w:tab w:val="left" w:pos="262"/>
        </w:tabs>
        <w:suppressAutoHyphens/>
        <w:autoSpaceDN w:val="0"/>
        <w:spacing w:after="0" w:line="274" w:lineRule="exact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A7895">
        <w:rPr>
          <w:rFonts w:ascii="Times New Roman" w:hAnsi="Times New Roman" w:cs="Times New Roman"/>
          <w:color w:val="000000"/>
          <w:sz w:val="28"/>
          <w:szCs w:val="28"/>
        </w:rPr>
        <w:t>призначає в установленому порядку на посади та звільняє з посад працівників Товариства;</w:t>
      </w:r>
    </w:p>
    <w:p w:rsidR="00E87787" w:rsidRPr="000A7895" w:rsidRDefault="00E87787" w:rsidP="00E87787">
      <w:pPr>
        <w:widowControl w:val="0"/>
        <w:numPr>
          <w:ilvl w:val="0"/>
          <w:numId w:val="2"/>
        </w:numPr>
        <w:tabs>
          <w:tab w:val="left" w:pos="262"/>
        </w:tabs>
        <w:suppressAutoHyphens/>
        <w:autoSpaceDN w:val="0"/>
        <w:spacing w:after="0" w:line="274" w:lineRule="exact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A7895">
        <w:rPr>
          <w:rFonts w:ascii="Times New Roman" w:hAnsi="Times New Roman" w:cs="Times New Roman"/>
          <w:color w:val="000000"/>
          <w:sz w:val="28"/>
          <w:szCs w:val="28"/>
        </w:rPr>
        <w:t>затверджує правила внутрішнього трудового розпорядку Товариства та контролює їх виконання;</w:t>
      </w:r>
    </w:p>
    <w:p w:rsidR="00E87787" w:rsidRPr="000A7895" w:rsidRDefault="00E87787" w:rsidP="00E87787">
      <w:pPr>
        <w:widowControl w:val="0"/>
        <w:numPr>
          <w:ilvl w:val="0"/>
          <w:numId w:val="2"/>
        </w:numPr>
        <w:tabs>
          <w:tab w:val="left" w:pos="262"/>
        </w:tabs>
        <w:suppressAutoHyphens/>
        <w:autoSpaceDN w:val="0"/>
        <w:spacing w:after="0" w:line="274" w:lineRule="exact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A7895">
        <w:rPr>
          <w:rFonts w:ascii="Times New Roman" w:hAnsi="Times New Roman" w:cs="Times New Roman"/>
          <w:color w:val="000000"/>
          <w:sz w:val="28"/>
          <w:szCs w:val="28"/>
        </w:rPr>
        <w:t>дотримується правил внутрішнього трудового розпорядку;</w:t>
      </w:r>
    </w:p>
    <w:p w:rsidR="00E87787" w:rsidRPr="000A7895" w:rsidRDefault="00E87787" w:rsidP="00E87787">
      <w:pPr>
        <w:widowControl w:val="0"/>
        <w:numPr>
          <w:ilvl w:val="0"/>
          <w:numId w:val="2"/>
        </w:numPr>
        <w:tabs>
          <w:tab w:val="left" w:pos="262"/>
        </w:tabs>
        <w:suppressAutoHyphens/>
        <w:autoSpaceDN w:val="0"/>
        <w:spacing w:after="0" w:line="274" w:lineRule="exact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A7895">
        <w:rPr>
          <w:rFonts w:ascii="Times New Roman" w:hAnsi="Times New Roman" w:cs="Times New Roman"/>
          <w:color w:val="000000"/>
          <w:sz w:val="28"/>
          <w:szCs w:val="28"/>
        </w:rPr>
        <w:t>відповідно до компетенції видає накази, організовує та контролює їх виконання;</w:t>
      </w:r>
    </w:p>
    <w:p w:rsidR="00E87787" w:rsidRPr="000A7895" w:rsidRDefault="00E87787" w:rsidP="00E87787">
      <w:pPr>
        <w:widowControl w:val="0"/>
        <w:numPr>
          <w:ilvl w:val="0"/>
          <w:numId w:val="2"/>
        </w:numPr>
        <w:tabs>
          <w:tab w:val="left" w:pos="262"/>
        </w:tabs>
        <w:suppressAutoHyphens/>
        <w:autoSpaceDN w:val="0"/>
        <w:spacing w:after="0" w:line="274" w:lineRule="exact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A7895">
        <w:rPr>
          <w:rFonts w:ascii="Times New Roman" w:hAnsi="Times New Roman" w:cs="Times New Roman"/>
          <w:color w:val="000000"/>
          <w:sz w:val="28"/>
          <w:szCs w:val="28"/>
        </w:rPr>
        <w:t>укладає договори, діє від імені Товариства і представляє його інтереси;</w:t>
      </w:r>
    </w:p>
    <w:p w:rsidR="00E87787" w:rsidRPr="000A7895" w:rsidRDefault="00E87787" w:rsidP="00E87787">
      <w:pPr>
        <w:widowControl w:val="0"/>
        <w:numPr>
          <w:ilvl w:val="0"/>
          <w:numId w:val="2"/>
        </w:numPr>
        <w:tabs>
          <w:tab w:val="left" w:pos="262"/>
        </w:tabs>
        <w:suppressAutoHyphens/>
        <w:autoSpaceDN w:val="0"/>
        <w:spacing w:after="0" w:line="274" w:lineRule="exact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A7895">
        <w:rPr>
          <w:rFonts w:ascii="Times New Roman" w:hAnsi="Times New Roman" w:cs="Times New Roman"/>
          <w:color w:val="000000"/>
          <w:sz w:val="28"/>
          <w:szCs w:val="28"/>
        </w:rPr>
        <w:t>розпоряджається коштами Товариства в межах затвердженого кошторису;</w:t>
      </w:r>
    </w:p>
    <w:p w:rsidR="00E87787" w:rsidRPr="000A7895" w:rsidRDefault="00E87787" w:rsidP="00E87787">
      <w:pPr>
        <w:widowControl w:val="0"/>
        <w:numPr>
          <w:ilvl w:val="0"/>
          <w:numId w:val="2"/>
        </w:numPr>
        <w:tabs>
          <w:tab w:val="left" w:pos="262"/>
        </w:tabs>
        <w:suppressAutoHyphens/>
        <w:autoSpaceDN w:val="0"/>
        <w:spacing w:after="0" w:line="274" w:lineRule="exact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A7895">
        <w:rPr>
          <w:rFonts w:ascii="Times New Roman" w:hAnsi="Times New Roman" w:cs="Times New Roman"/>
          <w:color w:val="000000"/>
          <w:sz w:val="28"/>
          <w:szCs w:val="28"/>
        </w:rPr>
        <w:t>забезпечує фінансово-господарську діяльність Товариства, створення та розвиток матеріально-технічної бази для проведення комплексу заходів із надання соціальних послуг;</w:t>
      </w:r>
    </w:p>
    <w:p w:rsidR="00E87787" w:rsidRPr="000A7895" w:rsidRDefault="00E87787" w:rsidP="00E87787">
      <w:pPr>
        <w:widowControl w:val="0"/>
        <w:numPr>
          <w:ilvl w:val="0"/>
          <w:numId w:val="2"/>
        </w:numPr>
        <w:tabs>
          <w:tab w:val="left" w:pos="262"/>
        </w:tabs>
        <w:suppressAutoHyphens/>
        <w:autoSpaceDN w:val="0"/>
        <w:spacing w:after="0" w:line="274" w:lineRule="exact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A7895">
        <w:rPr>
          <w:rFonts w:ascii="Times New Roman" w:hAnsi="Times New Roman" w:cs="Times New Roman"/>
          <w:color w:val="000000"/>
          <w:sz w:val="28"/>
          <w:szCs w:val="28"/>
        </w:rPr>
        <w:t>проводить добір та розстановку кадрів, затверджує посадові інструкції працівників, створює умови для підвищення їх професійної кваліфікації; вживає заходів для поліпшення умов праці, забезпечення дотримання правил охорони праці, внутрішнього трудового розпорядку, санітарної та пожежної безпеки;</w:t>
      </w:r>
    </w:p>
    <w:p w:rsidR="00E87787" w:rsidRPr="000A7895" w:rsidRDefault="00E87787" w:rsidP="00E87787">
      <w:pPr>
        <w:widowControl w:val="0"/>
        <w:numPr>
          <w:ilvl w:val="0"/>
          <w:numId w:val="2"/>
        </w:numPr>
        <w:tabs>
          <w:tab w:val="left" w:pos="320"/>
        </w:tabs>
        <w:suppressAutoHyphens/>
        <w:autoSpaceDN w:val="0"/>
        <w:spacing w:after="0" w:line="274" w:lineRule="exact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A7895">
        <w:rPr>
          <w:rFonts w:ascii="Times New Roman" w:hAnsi="Times New Roman" w:cs="Times New Roman"/>
          <w:color w:val="000000"/>
          <w:sz w:val="28"/>
          <w:szCs w:val="28"/>
        </w:rPr>
        <w:t>забезпечує проведення колективних переговорів, укладення колективного договору в порядку, передбаченому законодавством України, виконання його вимог;</w:t>
      </w:r>
    </w:p>
    <w:p w:rsidR="00E87787" w:rsidRPr="000A7895" w:rsidRDefault="00E87787" w:rsidP="00E87787">
      <w:pPr>
        <w:widowControl w:val="0"/>
        <w:numPr>
          <w:ilvl w:val="0"/>
          <w:numId w:val="2"/>
        </w:numPr>
        <w:tabs>
          <w:tab w:val="left" w:pos="325"/>
        </w:tabs>
        <w:suppressAutoHyphens/>
        <w:autoSpaceDN w:val="0"/>
        <w:spacing w:after="0" w:line="274" w:lineRule="exact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A7895">
        <w:rPr>
          <w:rFonts w:ascii="Times New Roman" w:hAnsi="Times New Roman" w:cs="Times New Roman"/>
          <w:color w:val="000000"/>
          <w:sz w:val="28"/>
          <w:szCs w:val="28"/>
        </w:rPr>
        <w:t>забезпечує виконання рішень Городоцької сільської ради та її виконавчого комітету, розпоряджень сільського голови з питань, що стосуються діяльності Товариства;</w:t>
      </w:r>
    </w:p>
    <w:p w:rsidR="00E87787" w:rsidRPr="000A7895" w:rsidRDefault="00E87787" w:rsidP="00E87787">
      <w:pPr>
        <w:widowControl w:val="0"/>
        <w:numPr>
          <w:ilvl w:val="0"/>
          <w:numId w:val="2"/>
        </w:numPr>
        <w:tabs>
          <w:tab w:val="left" w:pos="330"/>
        </w:tabs>
        <w:suppressAutoHyphens/>
        <w:autoSpaceDN w:val="0"/>
        <w:spacing w:after="0" w:line="274" w:lineRule="exact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A7895">
        <w:rPr>
          <w:rFonts w:ascii="Times New Roman" w:hAnsi="Times New Roman" w:cs="Times New Roman"/>
          <w:color w:val="000000"/>
          <w:sz w:val="28"/>
          <w:szCs w:val="28"/>
        </w:rPr>
        <w:t>реалізовує закріплені за ним повноваження і права, що поширюються на Товариство законодавчими та іншими нормативними актами, а також передбачені положенням про комунальне некомерційне товариство та цим контрактом;</w:t>
      </w:r>
    </w:p>
    <w:p w:rsidR="00E87787" w:rsidRPr="000A7895" w:rsidRDefault="00E87787" w:rsidP="00E87787">
      <w:pPr>
        <w:widowControl w:val="0"/>
        <w:numPr>
          <w:ilvl w:val="0"/>
          <w:numId w:val="2"/>
        </w:numPr>
        <w:tabs>
          <w:tab w:val="left" w:pos="320"/>
        </w:tabs>
        <w:suppressAutoHyphens/>
        <w:autoSpaceDN w:val="0"/>
        <w:spacing w:after="0" w:line="274" w:lineRule="exact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A7895">
        <w:rPr>
          <w:rFonts w:ascii="Times New Roman" w:hAnsi="Times New Roman" w:cs="Times New Roman"/>
          <w:color w:val="000000"/>
          <w:sz w:val="28"/>
          <w:szCs w:val="28"/>
        </w:rPr>
        <w:t>у разі невиконання умов контракту подає сільському голові, разом із звітом пояснення щодо причин їх невиконання;</w:t>
      </w:r>
    </w:p>
    <w:p w:rsidR="00E87787" w:rsidRPr="000A7895" w:rsidRDefault="00E87787" w:rsidP="00E87787">
      <w:pPr>
        <w:widowControl w:val="0"/>
        <w:numPr>
          <w:ilvl w:val="0"/>
          <w:numId w:val="2"/>
        </w:numPr>
        <w:tabs>
          <w:tab w:val="left" w:pos="320"/>
        </w:tabs>
        <w:suppressAutoHyphens/>
        <w:autoSpaceDN w:val="0"/>
        <w:spacing w:after="0" w:line="274" w:lineRule="exact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A7895">
        <w:rPr>
          <w:rFonts w:ascii="Times New Roman" w:hAnsi="Times New Roman" w:cs="Times New Roman"/>
          <w:color w:val="000000"/>
          <w:sz w:val="28"/>
          <w:szCs w:val="28"/>
        </w:rPr>
        <w:t>організовує надання соціальних послуг; створює відповідні умови для забезпечення належної ефективності роботи;</w:t>
      </w:r>
    </w:p>
    <w:p w:rsidR="00E87787" w:rsidRPr="000A7895" w:rsidRDefault="00E87787" w:rsidP="00E87787">
      <w:pPr>
        <w:widowControl w:val="0"/>
        <w:numPr>
          <w:ilvl w:val="0"/>
          <w:numId w:val="2"/>
        </w:numPr>
        <w:tabs>
          <w:tab w:val="left" w:pos="320"/>
        </w:tabs>
        <w:suppressAutoHyphens/>
        <w:autoSpaceDN w:val="0"/>
        <w:spacing w:after="0" w:line="274" w:lineRule="exact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A7895">
        <w:rPr>
          <w:rFonts w:ascii="Times New Roman" w:hAnsi="Times New Roman" w:cs="Times New Roman"/>
          <w:color w:val="000000"/>
          <w:sz w:val="28"/>
          <w:szCs w:val="28"/>
        </w:rPr>
        <w:t xml:space="preserve">у разі припинення трудових відносин за цим контрактом передає справи новопризначеному директору або особі, яка виконує обов’язки </w:t>
      </w:r>
      <w:r w:rsidRPr="000A7895">
        <w:rPr>
          <w:rFonts w:ascii="Times New Roman" w:hAnsi="Times New Roman" w:cs="Times New Roman"/>
          <w:color w:val="000000"/>
          <w:sz w:val="28"/>
          <w:szCs w:val="28"/>
        </w:rPr>
        <w:lastRenderedPageBreak/>
        <w:t>директора на підставі акта приймання-передачі;</w:t>
      </w:r>
    </w:p>
    <w:p w:rsidR="00E87787" w:rsidRPr="000A7895" w:rsidRDefault="00E87787" w:rsidP="00E87787">
      <w:pPr>
        <w:widowControl w:val="0"/>
        <w:numPr>
          <w:ilvl w:val="0"/>
          <w:numId w:val="2"/>
        </w:numPr>
        <w:tabs>
          <w:tab w:val="left" w:pos="262"/>
        </w:tabs>
        <w:suppressAutoHyphens/>
        <w:autoSpaceDN w:val="0"/>
        <w:spacing w:after="0" w:line="274" w:lineRule="exact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A7895">
        <w:rPr>
          <w:rFonts w:ascii="Times New Roman" w:hAnsi="Times New Roman" w:cs="Times New Roman"/>
          <w:color w:val="000000"/>
          <w:sz w:val="28"/>
          <w:szCs w:val="28"/>
        </w:rPr>
        <w:t>організовує проведення внутрішнього оцінювання якості надання соціальних послуг;</w:t>
      </w:r>
    </w:p>
    <w:p w:rsidR="00E87787" w:rsidRPr="000A7895" w:rsidRDefault="00E87787" w:rsidP="00E87787">
      <w:pPr>
        <w:widowControl w:val="0"/>
        <w:numPr>
          <w:ilvl w:val="0"/>
          <w:numId w:val="2"/>
        </w:numPr>
        <w:tabs>
          <w:tab w:val="left" w:pos="262"/>
        </w:tabs>
        <w:suppressAutoHyphens/>
        <w:autoSpaceDN w:val="0"/>
        <w:spacing w:after="0" w:line="274" w:lineRule="exact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A7895">
        <w:rPr>
          <w:rFonts w:ascii="Times New Roman" w:hAnsi="Times New Roman" w:cs="Times New Roman"/>
          <w:color w:val="000000"/>
          <w:sz w:val="28"/>
          <w:szCs w:val="28"/>
        </w:rPr>
        <w:t>видає в межах компетенції накази організаційно-розпорядчого характеру;</w:t>
      </w:r>
    </w:p>
    <w:p w:rsidR="00E87787" w:rsidRPr="000A7895" w:rsidRDefault="00E87787" w:rsidP="00E87787">
      <w:pPr>
        <w:widowControl w:val="0"/>
        <w:numPr>
          <w:ilvl w:val="0"/>
          <w:numId w:val="2"/>
        </w:numPr>
        <w:tabs>
          <w:tab w:val="left" w:pos="262"/>
        </w:tabs>
        <w:suppressAutoHyphens/>
        <w:autoSpaceDN w:val="0"/>
        <w:spacing w:after="0" w:line="274" w:lineRule="exact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A7895">
        <w:rPr>
          <w:rFonts w:ascii="Times New Roman" w:hAnsi="Times New Roman" w:cs="Times New Roman"/>
          <w:color w:val="000000"/>
          <w:sz w:val="28"/>
          <w:szCs w:val="28"/>
        </w:rPr>
        <w:t>подає Засновнику пропозиції щодо структури та загальної чисельності Товариства;</w:t>
      </w:r>
    </w:p>
    <w:p w:rsidR="00E87787" w:rsidRPr="00E43FE9" w:rsidRDefault="00E87787" w:rsidP="00E87787">
      <w:pPr>
        <w:widowControl w:val="0"/>
        <w:numPr>
          <w:ilvl w:val="0"/>
          <w:numId w:val="2"/>
        </w:numPr>
        <w:tabs>
          <w:tab w:val="left" w:pos="320"/>
        </w:tabs>
        <w:suppressAutoHyphens/>
        <w:autoSpaceDN w:val="0"/>
        <w:spacing w:after="0" w:line="274" w:lineRule="exact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A7895">
        <w:rPr>
          <w:rFonts w:ascii="Times New Roman" w:hAnsi="Times New Roman" w:cs="Times New Roman"/>
          <w:color w:val="000000"/>
          <w:sz w:val="28"/>
          <w:szCs w:val="28"/>
        </w:rPr>
        <w:t xml:space="preserve">здійснює інші повноваження, передбачені законодавством України та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Положенням </w:t>
      </w:r>
      <w:r w:rsidRPr="000A7895">
        <w:rPr>
          <w:rFonts w:ascii="Times New Roman" w:hAnsi="Times New Roman" w:cs="Times New Roman"/>
          <w:color w:val="000000"/>
          <w:sz w:val="28"/>
          <w:szCs w:val="28"/>
        </w:rPr>
        <w:t xml:space="preserve"> про комунальне некомерційне товариство.</w:t>
      </w:r>
    </w:p>
    <w:p w:rsidR="00E43FE9" w:rsidRPr="000A7895" w:rsidRDefault="00E43FE9" w:rsidP="00E87787">
      <w:pPr>
        <w:widowControl w:val="0"/>
        <w:numPr>
          <w:ilvl w:val="0"/>
          <w:numId w:val="2"/>
        </w:numPr>
        <w:tabs>
          <w:tab w:val="left" w:pos="320"/>
        </w:tabs>
        <w:suppressAutoHyphens/>
        <w:autoSpaceDN w:val="0"/>
        <w:spacing w:after="0" w:line="274" w:lineRule="exact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87787" w:rsidRPr="00E43FE9" w:rsidRDefault="00E87787" w:rsidP="00E87787">
      <w:pPr>
        <w:widowControl w:val="0"/>
        <w:numPr>
          <w:ilvl w:val="1"/>
          <w:numId w:val="1"/>
        </w:numPr>
        <w:tabs>
          <w:tab w:val="left" w:pos="1134"/>
        </w:tabs>
        <w:suppressAutoHyphens/>
        <w:autoSpaceDN w:val="0"/>
        <w:spacing w:after="0" w:line="274" w:lineRule="exact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A7895">
        <w:rPr>
          <w:rFonts w:ascii="Times New Roman" w:hAnsi="Times New Roman" w:cs="Times New Roman"/>
          <w:color w:val="000000"/>
          <w:sz w:val="28"/>
          <w:szCs w:val="28"/>
        </w:rPr>
        <w:t>Директор має право на:</w:t>
      </w:r>
    </w:p>
    <w:p w:rsidR="00E43FE9" w:rsidRPr="000A7895" w:rsidRDefault="00E43FE9" w:rsidP="00E43FE9">
      <w:pPr>
        <w:widowControl w:val="0"/>
        <w:tabs>
          <w:tab w:val="left" w:pos="1134"/>
        </w:tabs>
        <w:suppressAutoHyphens/>
        <w:autoSpaceDN w:val="0"/>
        <w:spacing w:after="0" w:line="274" w:lineRule="exact"/>
        <w:ind w:left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87787" w:rsidRPr="000A7895" w:rsidRDefault="00E87787" w:rsidP="00E87787">
      <w:pPr>
        <w:widowControl w:val="0"/>
        <w:numPr>
          <w:ilvl w:val="0"/>
          <w:numId w:val="2"/>
        </w:numPr>
        <w:tabs>
          <w:tab w:val="left" w:pos="330"/>
        </w:tabs>
        <w:suppressAutoHyphens/>
        <w:autoSpaceDN w:val="0"/>
        <w:spacing w:after="0" w:line="274" w:lineRule="exact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A7895">
        <w:rPr>
          <w:rFonts w:ascii="Times New Roman" w:hAnsi="Times New Roman" w:cs="Times New Roman"/>
          <w:color w:val="000000"/>
          <w:sz w:val="28"/>
          <w:szCs w:val="28"/>
        </w:rPr>
        <w:t>основну щорічну відпустку та додаткові відпустки відповідно до Колективного договору та законодавства.</w:t>
      </w:r>
    </w:p>
    <w:p w:rsidR="00E87787" w:rsidRPr="000A7895" w:rsidRDefault="00E87787" w:rsidP="00E87787">
      <w:pPr>
        <w:widowControl w:val="0"/>
        <w:numPr>
          <w:ilvl w:val="0"/>
          <w:numId w:val="2"/>
        </w:numPr>
        <w:tabs>
          <w:tab w:val="left" w:pos="262"/>
        </w:tabs>
        <w:suppressAutoHyphens/>
        <w:autoSpaceDN w:val="0"/>
        <w:spacing w:after="0" w:line="274" w:lineRule="exact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A7895">
        <w:rPr>
          <w:rFonts w:ascii="Times New Roman" w:hAnsi="Times New Roman" w:cs="Times New Roman"/>
          <w:color w:val="000000"/>
          <w:sz w:val="28"/>
          <w:szCs w:val="28"/>
        </w:rPr>
        <w:t>належні умови для професійної діяльності;</w:t>
      </w:r>
    </w:p>
    <w:p w:rsidR="00E87787" w:rsidRPr="000A7895" w:rsidRDefault="00E87787" w:rsidP="00E87787">
      <w:pPr>
        <w:widowControl w:val="0"/>
        <w:numPr>
          <w:ilvl w:val="0"/>
          <w:numId w:val="2"/>
        </w:numPr>
        <w:tabs>
          <w:tab w:val="left" w:pos="262"/>
        </w:tabs>
        <w:suppressAutoHyphens/>
        <w:autoSpaceDN w:val="0"/>
        <w:spacing w:after="0" w:line="274" w:lineRule="exact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A7895">
        <w:rPr>
          <w:rFonts w:ascii="Times New Roman" w:hAnsi="Times New Roman" w:cs="Times New Roman"/>
          <w:color w:val="000000"/>
          <w:sz w:val="28"/>
          <w:szCs w:val="28"/>
        </w:rPr>
        <w:t>захист професійної честі і гідності, та ділової репутації, у тому числі в судовому порядку;</w:t>
      </w:r>
    </w:p>
    <w:p w:rsidR="00E87787" w:rsidRPr="000A7895" w:rsidRDefault="00E87787" w:rsidP="0025778D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A7895">
        <w:rPr>
          <w:rFonts w:ascii="Times New Roman" w:hAnsi="Times New Roman" w:cs="Times New Roman"/>
          <w:color w:val="000000"/>
          <w:sz w:val="28"/>
          <w:szCs w:val="28"/>
        </w:rPr>
        <w:t>гідну оплату праці та заохочення за успіхи в організації надання соціальних послуг в Товариств</w:t>
      </w:r>
      <w:r>
        <w:rPr>
          <w:rFonts w:ascii="Times New Roman" w:hAnsi="Times New Roman" w:cs="Times New Roman"/>
          <w:color w:val="000000"/>
          <w:sz w:val="28"/>
          <w:szCs w:val="28"/>
        </w:rPr>
        <w:t>і.</w:t>
      </w:r>
    </w:p>
    <w:p w:rsidR="00E87787" w:rsidRPr="00E87787" w:rsidRDefault="00E87787" w:rsidP="00E87787">
      <w:pPr>
        <w:pStyle w:val="1"/>
        <w:shd w:val="clear" w:color="auto" w:fill="auto"/>
        <w:tabs>
          <w:tab w:val="left" w:pos="5323"/>
        </w:tabs>
        <w:spacing w:before="0"/>
        <w:jc w:val="center"/>
        <w:rPr>
          <w:b w:val="0"/>
          <w:bCs w:val="0"/>
          <w:sz w:val="28"/>
          <w:szCs w:val="28"/>
        </w:rPr>
      </w:pPr>
      <w:bookmarkStart w:id="0" w:name="bookmark01"/>
      <w:r w:rsidRPr="00E87787">
        <w:rPr>
          <w:b w:val="0"/>
          <w:bCs w:val="0"/>
          <w:sz w:val="28"/>
          <w:szCs w:val="28"/>
        </w:rPr>
        <w:t>3. ПРАВА ТА ОБОВ'ЯЗКИ ЗАСНОВНИКА</w:t>
      </w:r>
      <w:bookmarkEnd w:id="0"/>
    </w:p>
    <w:p w:rsidR="00E87787" w:rsidRPr="000A7895" w:rsidRDefault="00E87787" w:rsidP="00E87787">
      <w:pPr>
        <w:pStyle w:val="1"/>
        <w:shd w:val="clear" w:color="auto" w:fill="auto"/>
        <w:tabs>
          <w:tab w:val="left" w:pos="5323"/>
        </w:tabs>
        <w:spacing w:before="0"/>
        <w:ind w:firstLine="567"/>
        <w:rPr>
          <w:sz w:val="28"/>
          <w:szCs w:val="28"/>
        </w:rPr>
      </w:pPr>
    </w:p>
    <w:p w:rsidR="00E87787" w:rsidRPr="000A7895" w:rsidRDefault="00E87787" w:rsidP="00E87787">
      <w:pPr>
        <w:spacing w:line="274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7895">
        <w:rPr>
          <w:rFonts w:ascii="Times New Roman" w:hAnsi="Times New Roman" w:cs="Times New Roman"/>
          <w:color w:val="000000"/>
          <w:sz w:val="28"/>
          <w:szCs w:val="28"/>
        </w:rPr>
        <w:t>3.1.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0A7895">
        <w:rPr>
          <w:rFonts w:ascii="Times New Roman" w:hAnsi="Times New Roman" w:cs="Times New Roman"/>
          <w:color w:val="000000"/>
          <w:sz w:val="28"/>
          <w:szCs w:val="28"/>
        </w:rPr>
        <w:t>Обов’язки Засновника:</w:t>
      </w:r>
    </w:p>
    <w:p w:rsidR="00E87787" w:rsidRPr="000A7895" w:rsidRDefault="00E87787" w:rsidP="00E87787">
      <w:pPr>
        <w:widowControl w:val="0"/>
        <w:numPr>
          <w:ilvl w:val="0"/>
          <w:numId w:val="2"/>
        </w:numPr>
        <w:tabs>
          <w:tab w:val="left" w:pos="262"/>
        </w:tabs>
        <w:suppressAutoHyphens/>
        <w:autoSpaceDN w:val="0"/>
        <w:spacing w:after="0" w:line="274" w:lineRule="exact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A7895">
        <w:rPr>
          <w:rFonts w:ascii="Times New Roman" w:hAnsi="Times New Roman" w:cs="Times New Roman"/>
          <w:color w:val="000000"/>
          <w:sz w:val="28"/>
          <w:szCs w:val="28"/>
        </w:rPr>
        <w:t>створює належні умови для професійної діяльності Директора;</w:t>
      </w:r>
    </w:p>
    <w:p w:rsidR="00E87787" w:rsidRPr="000A7895" w:rsidRDefault="00E87787" w:rsidP="00E87787">
      <w:pPr>
        <w:widowControl w:val="0"/>
        <w:numPr>
          <w:ilvl w:val="0"/>
          <w:numId w:val="2"/>
        </w:numPr>
        <w:tabs>
          <w:tab w:val="left" w:pos="320"/>
        </w:tabs>
        <w:suppressAutoHyphens/>
        <w:autoSpaceDN w:val="0"/>
        <w:spacing w:after="0" w:line="274" w:lineRule="exact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A7895">
        <w:rPr>
          <w:rFonts w:ascii="Times New Roman" w:hAnsi="Times New Roman" w:cs="Times New Roman"/>
          <w:color w:val="000000"/>
          <w:sz w:val="28"/>
          <w:szCs w:val="28"/>
        </w:rPr>
        <w:t>забезпечує Товариству матеріально-технічними та фінансовими ресурсами для його ефективного функціонування;</w:t>
      </w:r>
    </w:p>
    <w:p w:rsidR="00E87787" w:rsidRPr="000A7895" w:rsidRDefault="00E87787" w:rsidP="00E87787">
      <w:pPr>
        <w:widowControl w:val="0"/>
        <w:numPr>
          <w:ilvl w:val="0"/>
          <w:numId w:val="2"/>
        </w:numPr>
        <w:tabs>
          <w:tab w:val="left" w:pos="325"/>
        </w:tabs>
        <w:suppressAutoHyphens/>
        <w:autoSpaceDN w:val="0"/>
        <w:spacing w:after="0" w:line="274" w:lineRule="exact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A7895">
        <w:rPr>
          <w:rFonts w:ascii="Times New Roman" w:hAnsi="Times New Roman" w:cs="Times New Roman"/>
          <w:color w:val="000000"/>
          <w:sz w:val="28"/>
          <w:szCs w:val="28"/>
        </w:rPr>
        <w:t>забезпечує оплату праці за виконану Директором роботу відповідно до законодавства України та умов цього контракту.</w:t>
      </w:r>
    </w:p>
    <w:p w:rsidR="00E87787" w:rsidRDefault="00E87787" w:rsidP="00E87787">
      <w:pPr>
        <w:spacing w:line="274" w:lineRule="exact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87787" w:rsidRPr="000A7895" w:rsidRDefault="00E87787" w:rsidP="00E87787">
      <w:pPr>
        <w:spacing w:line="274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7895">
        <w:rPr>
          <w:rFonts w:ascii="Times New Roman" w:hAnsi="Times New Roman" w:cs="Times New Roman"/>
          <w:color w:val="000000"/>
          <w:sz w:val="28"/>
          <w:szCs w:val="28"/>
        </w:rPr>
        <w:t>3.2.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0A7895">
        <w:rPr>
          <w:rFonts w:ascii="Times New Roman" w:hAnsi="Times New Roman" w:cs="Times New Roman"/>
          <w:color w:val="000000"/>
          <w:sz w:val="28"/>
          <w:szCs w:val="28"/>
        </w:rPr>
        <w:t>Права Засновника:</w:t>
      </w:r>
    </w:p>
    <w:p w:rsidR="00E87787" w:rsidRPr="000A7895" w:rsidRDefault="00E87787" w:rsidP="00E87787">
      <w:pPr>
        <w:widowControl w:val="0"/>
        <w:numPr>
          <w:ilvl w:val="0"/>
          <w:numId w:val="2"/>
        </w:numPr>
        <w:tabs>
          <w:tab w:val="left" w:pos="320"/>
        </w:tabs>
        <w:suppressAutoHyphens/>
        <w:autoSpaceDN w:val="0"/>
        <w:spacing w:after="0" w:line="274" w:lineRule="exact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A7895">
        <w:rPr>
          <w:rFonts w:ascii="Times New Roman" w:hAnsi="Times New Roman" w:cs="Times New Roman"/>
          <w:color w:val="000000"/>
          <w:sz w:val="28"/>
          <w:szCs w:val="28"/>
        </w:rPr>
        <w:t>вимагати від Директора забезпечення ефективної діяльності Товариства та надання якісних соціальних послуг, виконання завдань, покладених на Товариство;</w:t>
      </w:r>
    </w:p>
    <w:p w:rsidR="00E87787" w:rsidRPr="000A7895" w:rsidRDefault="00E87787" w:rsidP="00E87787">
      <w:pPr>
        <w:widowControl w:val="0"/>
        <w:numPr>
          <w:ilvl w:val="0"/>
          <w:numId w:val="2"/>
        </w:numPr>
        <w:tabs>
          <w:tab w:val="left" w:pos="262"/>
        </w:tabs>
        <w:suppressAutoHyphens/>
        <w:autoSpaceDN w:val="0"/>
        <w:spacing w:after="0" w:line="274" w:lineRule="exact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A7895">
        <w:rPr>
          <w:rFonts w:ascii="Times New Roman" w:hAnsi="Times New Roman" w:cs="Times New Roman"/>
          <w:color w:val="000000"/>
          <w:sz w:val="28"/>
          <w:szCs w:val="28"/>
        </w:rPr>
        <w:t>організовувати фінансовий контроль за діяльністю Товариства;</w:t>
      </w:r>
    </w:p>
    <w:p w:rsidR="00E87787" w:rsidRPr="000A7895" w:rsidRDefault="00E87787" w:rsidP="00E87787">
      <w:pPr>
        <w:widowControl w:val="0"/>
        <w:numPr>
          <w:ilvl w:val="0"/>
          <w:numId w:val="2"/>
        </w:numPr>
        <w:tabs>
          <w:tab w:val="left" w:pos="300"/>
        </w:tabs>
        <w:suppressAutoHyphens/>
        <w:autoSpaceDN w:val="0"/>
        <w:spacing w:after="0" w:line="274" w:lineRule="exact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A7895">
        <w:rPr>
          <w:rFonts w:ascii="Times New Roman" w:hAnsi="Times New Roman" w:cs="Times New Roman"/>
          <w:color w:val="000000"/>
          <w:sz w:val="28"/>
          <w:szCs w:val="28"/>
        </w:rPr>
        <w:t>здійснювати контроль за ефективністю використання і збереження комунального майна, що використовується Товариством;</w:t>
      </w:r>
    </w:p>
    <w:p w:rsidR="00E87787" w:rsidRPr="000A7895" w:rsidRDefault="00E87787" w:rsidP="00E87787">
      <w:pPr>
        <w:widowControl w:val="0"/>
        <w:numPr>
          <w:ilvl w:val="0"/>
          <w:numId w:val="2"/>
        </w:numPr>
        <w:tabs>
          <w:tab w:val="left" w:pos="300"/>
        </w:tabs>
        <w:suppressAutoHyphens/>
        <w:autoSpaceDN w:val="0"/>
        <w:spacing w:after="0" w:line="274" w:lineRule="exact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A7895">
        <w:rPr>
          <w:rFonts w:ascii="Times New Roman" w:hAnsi="Times New Roman" w:cs="Times New Roman"/>
          <w:color w:val="000000"/>
          <w:sz w:val="28"/>
          <w:szCs w:val="28"/>
        </w:rPr>
        <w:t>вимагати від Директора пояснення його дій у разі невиконання чи неналежного виконання обов'язків щодо управління Товариством та розпорядження майном.</w:t>
      </w:r>
    </w:p>
    <w:p w:rsidR="00E87787" w:rsidRDefault="000F2F40" w:rsidP="00E87787">
      <w:pPr>
        <w:tabs>
          <w:tab w:val="left" w:pos="567"/>
        </w:tabs>
        <w:spacing w:after="240" w:line="274" w:lineRule="exac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3.3. </w:t>
      </w:r>
      <w:r w:rsidR="00E87787" w:rsidRPr="000A7895">
        <w:rPr>
          <w:rFonts w:ascii="Times New Roman" w:hAnsi="Times New Roman" w:cs="Times New Roman"/>
          <w:color w:val="000000"/>
          <w:sz w:val="28"/>
          <w:szCs w:val="28"/>
        </w:rPr>
        <w:t>Директор зобов’язаний дотримуватись вимог Закону України «Про запобігання корупції» та антикорупційного законодавства; утримуватись від поведінки, яка може бути розцінена, як готовність вчинити правопорушення, пов’язане з корупцією, та від вчинення та/або участі у вчиненні корупційних правопорушень або правопорушень, пов’язаних з корупцією від імені та/або в інтересах товариства, власних інтересах.</w:t>
      </w:r>
    </w:p>
    <w:p w:rsidR="00E43FE9" w:rsidRDefault="00E43FE9" w:rsidP="00E87787">
      <w:pPr>
        <w:tabs>
          <w:tab w:val="left" w:pos="567"/>
        </w:tabs>
        <w:spacing w:after="240" w:line="274" w:lineRule="exact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43FE9" w:rsidRPr="000A7895" w:rsidRDefault="00E43FE9" w:rsidP="00E87787">
      <w:pPr>
        <w:tabs>
          <w:tab w:val="left" w:pos="567"/>
        </w:tabs>
        <w:spacing w:after="240" w:line="274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E87787" w:rsidRPr="00E87787" w:rsidRDefault="00E87787" w:rsidP="00E87787">
      <w:pPr>
        <w:pStyle w:val="1"/>
        <w:shd w:val="clear" w:color="auto" w:fill="auto"/>
        <w:tabs>
          <w:tab w:val="left" w:pos="3018"/>
        </w:tabs>
        <w:spacing w:before="0"/>
        <w:jc w:val="center"/>
        <w:rPr>
          <w:b w:val="0"/>
          <w:bCs w:val="0"/>
          <w:sz w:val="28"/>
          <w:szCs w:val="28"/>
        </w:rPr>
      </w:pPr>
      <w:bookmarkStart w:id="1" w:name="bookmark11"/>
      <w:r w:rsidRPr="00E87787">
        <w:rPr>
          <w:b w:val="0"/>
          <w:bCs w:val="0"/>
          <w:sz w:val="28"/>
          <w:szCs w:val="28"/>
        </w:rPr>
        <w:lastRenderedPageBreak/>
        <w:t>4. УМОВИ МАТЕРІАЛЬНОГО ЗАБЕЗПЕЧЕННЯ ДИРЕКТОРА</w:t>
      </w:r>
      <w:bookmarkEnd w:id="1"/>
    </w:p>
    <w:p w:rsidR="00E87787" w:rsidRPr="00EE63CB" w:rsidRDefault="00E87787" w:rsidP="00E87787">
      <w:pPr>
        <w:pStyle w:val="1"/>
        <w:shd w:val="clear" w:color="auto" w:fill="auto"/>
        <w:tabs>
          <w:tab w:val="left" w:pos="3018"/>
        </w:tabs>
        <w:spacing w:before="0"/>
        <w:jc w:val="center"/>
        <w:rPr>
          <w:b w:val="0"/>
          <w:bCs w:val="0"/>
          <w:sz w:val="28"/>
          <w:szCs w:val="28"/>
        </w:rPr>
      </w:pPr>
    </w:p>
    <w:p w:rsidR="00E87787" w:rsidRPr="000A7895" w:rsidRDefault="00E87787" w:rsidP="00E87787">
      <w:pPr>
        <w:tabs>
          <w:tab w:val="left" w:pos="1226"/>
        </w:tabs>
        <w:spacing w:line="274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4.1. </w:t>
      </w:r>
      <w:r w:rsidRPr="000A7895">
        <w:rPr>
          <w:rFonts w:ascii="Times New Roman" w:hAnsi="Times New Roman" w:cs="Times New Roman"/>
          <w:color w:val="000000"/>
          <w:sz w:val="28"/>
          <w:szCs w:val="28"/>
        </w:rPr>
        <w:t>За виконання обов'язків, передбачених цим контрактом, Директору нараховується заробітна плата в межах фонду оплати праці виходячи з установлених:</w:t>
      </w:r>
    </w:p>
    <w:p w:rsidR="00E87787" w:rsidRPr="000A7895" w:rsidRDefault="00E87787" w:rsidP="00E87787">
      <w:pPr>
        <w:widowControl w:val="0"/>
        <w:numPr>
          <w:ilvl w:val="0"/>
          <w:numId w:val="2"/>
        </w:numPr>
        <w:tabs>
          <w:tab w:val="left" w:pos="309"/>
        </w:tabs>
        <w:suppressAutoHyphens/>
        <w:autoSpaceDN w:val="0"/>
        <w:spacing w:after="0" w:line="274" w:lineRule="exact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A7895">
        <w:rPr>
          <w:rFonts w:ascii="Times New Roman" w:hAnsi="Times New Roman" w:cs="Times New Roman"/>
          <w:color w:val="000000"/>
          <w:sz w:val="28"/>
          <w:szCs w:val="28"/>
        </w:rPr>
        <w:t>посадового окладу, розмір якого встановлюється штатним розписом і визначається згідно з законодавством України;</w:t>
      </w:r>
    </w:p>
    <w:p w:rsidR="00E87787" w:rsidRPr="000A7895" w:rsidRDefault="00E87787" w:rsidP="00E87787">
      <w:pPr>
        <w:widowControl w:val="0"/>
        <w:numPr>
          <w:ilvl w:val="0"/>
          <w:numId w:val="2"/>
        </w:numPr>
        <w:tabs>
          <w:tab w:val="left" w:pos="247"/>
        </w:tabs>
        <w:suppressAutoHyphens/>
        <w:autoSpaceDN w:val="0"/>
        <w:spacing w:after="0" w:line="274" w:lineRule="exact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A7895">
        <w:rPr>
          <w:rFonts w:ascii="Times New Roman" w:hAnsi="Times New Roman" w:cs="Times New Roman"/>
          <w:color w:val="000000"/>
          <w:sz w:val="28"/>
          <w:szCs w:val="28"/>
        </w:rPr>
        <w:t>надбавок (за високі досягнення у праці, за вислугу років, за складність та напруженість, за роботу з особливими умовами праці);</w:t>
      </w:r>
    </w:p>
    <w:p w:rsidR="00E87787" w:rsidRPr="000A7895" w:rsidRDefault="00E87787" w:rsidP="00E87787">
      <w:pPr>
        <w:widowControl w:val="0"/>
        <w:numPr>
          <w:ilvl w:val="0"/>
          <w:numId w:val="2"/>
        </w:numPr>
        <w:tabs>
          <w:tab w:val="left" w:pos="242"/>
        </w:tabs>
        <w:suppressAutoHyphens/>
        <w:autoSpaceDN w:val="0"/>
        <w:spacing w:after="0" w:line="274" w:lineRule="exact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A7895">
        <w:rPr>
          <w:rFonts w:ascii="Times New Roman" w:hAnsi="Times New Roman" w:cs="Times New Roman"/>
          <w:color w:val="000000"/>
          <w:sz w:val="28"/>
          <w:szCs w:val="28"/>
        </w:rPr>
        <w:t>доплат, передбачених законодавством;</w:t>
      </w:r>
    </w:p>
    <w:p w:rsidR="00E87787" w:rsidRPr="000A7895" w:rsidRDefault="00E87787" w:rsidP="00E87787">
      <w:pPr>
        <w:widowControl w:val="0"/>
        <w:numPr>
          <w:ilvl w:val="0"/>
          <w:numId w:val="2"/>
        </w:numPr>
        <w:tabs>
          <w:tab w:val="left" w:pos="242"/>
        </w:tabs>
        <w:suppressAutoHyphens/>
        <w:autoSpaceDN w:val="0"/>
        <w:spacing w:after="0" w:line="274" w:lineRule="exact"/>
        <w:ind w:firstLine="567"/>
        <w:jc w:val="both"/>
        <w:textAlignment w:val="baseline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A7895">
        <w:rPr>
          <w:rFonts w:ascii="Times New Roman" w:hAnsi="Times New Roman" w:cs="Times New Roman"/>
          <w:color w:val="000000"/>
          <w:sz w:val="28"/>
          <w:szCs w:val="28"/>
        </w:rPr>
        <w:t xml:space="preserve">премії, розмір якої встановлюється розпорядженням сільського голови відповідно до Положення </w:t>
      </w:r>
      <w:r w:rsidRPr="000A7895">
        <w:rPr>
          <w:rFonts w:ascii="Times New Roman" w:hAnsi="Times New Roman" w:cs="Times New Roman"/>
          <w:bCs/>
          <w:color w:val="000000"/>
          <w:sz w:val="28"/>
          <w:szCs w:val="28"/>
        </w:rPr>
        <w:t>про преміювання працівників комунального некомерційного товариства «Центр надання соціальних послуг» Городоцької сільської ради;</w:t>
      </w:r>
    </w:p>
    <w:p w:rsidR="00E87787" w:rsidRPr="000A7895" w:rsidRDefault="00E87787" w:rsidP="00E87787">
      <w:pPr>
        <w:widowControl w:val="0"/>
        <w:numPr>
          <w:ilvl w:val="0"/>
          <w:numId w:val="2"/>
        </w:numPr>
        <w:tabs>
          <w:tab w:val="left" w:pos="300"/>
        </w:tabs>
        <w:suppressAutoHyphens/>
        <w:autoSpaceDN w:val="0"/>
        <w:spacing w:after="0" w:line="274" w:lineRule="exact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A7895">
        <w:rPr>
          <w:rFonts w:ascii="Times New Roman" w:hAnsi="Times New Roman" w:cs="Times New Roman"/>
          <w:color w:val="000000"/>
          <w:sz w:val="28"/>
          <w:szCs w:val="28"/>
        </w:rPr>
        <w:t>допомоги на оздоровлення у розмірі посадового окладу під час надання основної щорічної відпустки;</w:t>
      </w:r>
    </w:p>
    <w:p w:rsidR="00E87787" w:rsidRPr="000A7895" w:rsidRDefault="00E87787" w:rsidP="00E87787">
      <w:pPr>
        <w:widowControl w:val="0"/>
        <w:numPr>
          <w:ilvl w:val="0"/>
          <w:numId w:val="2"/>
        </w:numPr>
        <w:tabs>
          <w:tab w:val="left" w:pos="252"/>
        </w:tabs>
        <w:suppressAutoHyphens/>
        <w:autoSpaceDN w:val="0"/>
        <w:spacing w:after="0" w:line="274" w:lineRule="exact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A7895">
        <w:rPr>
          <w:rFonts w:ascii="Times New Roman" w:hAnsi="Times New Roman" w:cs="Times New Roman"/>
          <w:color w:val="000000"/>
          <w:sz w:val="28"/>
          <w:szCs w:val="28"/>
        </w:rPr>
        <w:t>матеріальна допомога для вирішення соціально-побутових питань відповідно до законодавства;</w:t>
      </w:r>
    </w:p>
    <w:p w:rsidR="00E87787" w:rsidRPr="000A7895" w:rsidRDefault="00E87787" w:rsidP="00E87787">
      <w:pPr>
        <w:widowControl w:val="0"/>
        <w:numPr>
          <w:ilvl w:val="0"/>
          <w:numId w:val="2"/>
        </w:numPr>
        <w:tabs>
          <w:tab w:val="left" w:pos="242"/>
        </w:tabs>
        <w:suppressAutoHyphens/>
        <w:autoSpaceDN w:val="0"/>
        <w:spacing w:after="0" w:line="274" w:lineRule="exact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A7895">
        <w:rPr>
          <w:rFonts w:ascii="Times New Roman" w:hAnsi="Times New Roman" w:cs="Times New Roman"/>
          <w:color w:val="000000"/>
          <w:sz w:val="28"/>
          <w:szCs w:val="28"/>
        </w:rPr>
        <w:t>можуть встановлюватись інші умови, що не заборонені чинним законодавством.</w:t>
      </w:r>
    </w:p>
    <w:p w:rsidR="00E87787" w:rsidRPr="000A7895" w:rsidRDefault="00E87787" w:rsidP="00E87787">
      <w:pPr>
        <w:tabs>
          <w:tab w:val="left" w:pos="1226"/>
        </w:tabs>
        <w:spacing w:after="240" w:line="274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4.2. </w:t>
      </w:r>
      <w:r w:rsidRPr="000A7895">
        <w:rPr>
          <w:rFonts w:ascii="Times New Roman" w:hAnsi="Times New Roman" w:cs="Times New Roman"/>
          <w:color w:val="000000"/>
          <w:sz w:val="28"/>
          <w:szCs w:val="28"/>
        </w:rPr>
        <w:t>У разі погіршення якості роботи, невиконання умов контракту, порушення трудової дисципліни премія зменшується або не нараховується за той звітній період, в якому виявлено порушення.</w:t>
      </w:r>
    </w:p>
    <w:p w:rsidR="00E87787" w:rsidRPr="00E87787" w:rsidRDefault="00E87787" w:rsidP="00E87787">
      <w:pPr>
        <w:pStyle w:val="1"/>
        <w:shd w:val="clear" w:color="auto" w:fill="auto"/>
        <w:tabs>
          <w:tab w:val="left" w:pos="3618"/>
        </w:tabs>
        <w:spacing w:before="0"/>
        <w:ind w:left="720"/>
        <w:jc w:val="center"/>
        <w:rPr>
          <w:b w:val="0"/>
          <w:bCs w:val="0"/>
          <w:sz w:val="28"/>
          <w:szCs w:val="28"/>
        </w:rPr>
      </w:pPr>
      <w:bookmarkStart w:id="2" w:name="bookmark21"/>
      <w:r w:rsidRPr="00E87787">
        <w:rPr>
          <w:b w:val="0"/>
          <w:bCs w:val="0"/>
          <w:sz w:val="28"/>
          <w:szCs w:val="28"/>
        </w:rPr>
        <w:t>5. ВІДПОВІДАЛЬНІСТЬ СТОРІН. ВИРІШЕННЯ СПОРІВ</w:t>
      </w:r>
      <w:bookmarkEnd w:id="2"/>
    </w:p>
    <w:p w:rsidR="00E87787" w:rsidRPr="00E87787" w:rsidRDefault="00E87787" w:rsidP="00E87787">
      <w:pPr>
        <w:pStyle w:val="1"/>
        <w:shd w:val="clear" w:color="auto" w:fill="auto"/>
        <w:tabs>
          <w:tab w:val="left" w:pos="3618"/>
        </w:tabs>
        <w:spacing w:before="0"/>
        <w:ind w:left="720"/>
        <w:jc w:val="center"/>
        <w:rPr>
          <w:b w:val="0"/>
          <w:bCs w:val="0"/>
          <w:sz w:val="28"/>
          <w:szCs w:val="28"/>
        </w:rPr>
      </w:pPr>
    </w:p>
    <w:p w:rsidR="00E87787" w:rsidRPr="000A7895" w:rsidRDefault="00E87787" w:rsidP="00E87787">
      <w:pPr>
        <w:tabs>
          <w:tab w:val="left" w:pos="1216"/>
        </w:tabs>
        <w:spacing w:line="274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5.1 </w:t>
      </w:r>
      <w:r w:rsidRPr="000A7895">
        <w:rPr>
          <w:rFonts w:ascii="Times New Roman" w:hAnsi="Times New Roman" w:cs="Times New Roman"/>
          <w:color w:val="000000"/>
          <w:sz w:val="28"/>
          <w:szCs w:val="28"/>
        </w:rPr>
        <w:t>У випадку невиконання чи неналежного виконання обов'язків, передбачених цим контрактом, Сторони несуть відповідальність згідно із законодавством України та цим контрактом.</w:t>
      </w:r>
    </w:p>
    <w:p w:rsidR="00E87787" w:rsidRPr="00EE63CB" w:rsidRDefault="00E87787" w:rsidP="00E87787">
      <w:pPr>
        <w:pStyle w:val="a3"/>
        <w:numPr>
          <w:ilvl w:val="1"/>
          <w:numId w:val="3"/>
        </w:numPr>
        <w:tabs>
          <w:tab w:val="left" w:pos="993"/>
        </w:tabs>
        <w:spacing w:after="240" w:line="274" w:lineRule="exac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EE63CB">
        <w:rPr>
          <w:rFonts w:ascii="Times New Roman" w:hAnsi="Times New Roman" w:cs="Times New Roman"/>
          <w:color w:val="000000"/>
          <w:sz w:val="28"/>
          <w:szCs w:val="28"/>
        </w:rPr>
        <w:t>Спори між сторонами вирішуються у порядку, встановленому законодавством України.</w:t>
      </w:r>
    </w:p>
    <w:p w:rsidR="00E87787" w:rsidRPr="00E87787" w:rsidRDefault="00E87787" w:rsidP="00E87787">
      <w:pPr>
        <w:pStyle w:val="1"/>
        <w:numPr>
          <w:ilvl w:val="0"/>
          <w:numId w:val="3"/>
        </w:numPr>
        <w:shd w:val="clear" w:color="auto" w:fill="auto"/>
        <w:tabs>
          <w:tab w:val="left" w:pos="898"/>
        </w:tabs>
        <w:spacing w:before="0"/>
        <w:jc w:val="center"/>
        <w:rPr>
          <w:b w:val="0"/>
          <w:bCs w:val="0"/>
          <w:sz w:val="28"/>
          <w:szCs w:val="28"/>
        </w:rPr>
      </w:pPr>
      <w:bookmarkStart w:id="3" w:name="bookmark31"/>
      <w:r w:rsidRPr="00E87787">
        <w:rPr>
          <w:b w:val="0"/>
          <w:bCs w:val="0"/>
          <w:sz w:val="28"/>
          <w:szCs w:val="28"/>
        </w:rPr>
        <w:t>ВНЕСЕННЯ ЗМІН І ДОПОВНЕНЬ ДО КОНТРАКТУ</w:t>
      </w:r>
    </w:p>
    <w:p w:rsidR="00E87787" w:rsidRPr="00E87787" w:rsidRDefault="00E87787" w:rsidP="00E87787">
      <w:pPr>
        <w:pStyle w:val="1"/>
        <w:shd w:val="clear" w:color="auto" w:fill="auto"/>
        <w:tabs>
          <w:tab w:val="left" w:pos="898"/>
        </w:tabs>
        <w:spacing w:before="0"/>
        <w:ind w:left="450"/>
        <w:jc w:val="center"/>
        <w:rPr>
          <w:b w:val="0"/>
          <w:bCs w:val="0"/>
          <w:sz w:val="28"/>
          <w:szCs w:val="28"/>
        </w:rPr>
      </w:pPr>
      <w:r w:rsidRPr="00E87787">
        <w:rPr>
          <w:b w:val="0"/>
          <w:bCs w:val="0"/>
          <w:sz w:val="28"/>
          <w:szCs w:val="28"/>
        </w:rPr>
        <w:t>ТА ЙОГО ПРИПИНЕННЯ</w:t>
      </w:r>
      <w:bookmarkEnd w:id="3"/>
    </w:p>
    <w:p w:rsidR="00E87787" w:rsidRPr="00EE63CB" w:rsidRDefault="00E87787" w:rsidP="00E87787">
      <w:pPr>
        <w:pStyle w:val="1"/>
        <w:shd w:val="clear" w:color="auto" w:fill="auto"/>
        <w:tabs>
          <w:tab w:val="left" w:pos="898"/>
        </w:tabs>
        <w:spacing w:before="0"/>
        <w:ind w:left="450"/>
        <w:jc w:val="center"/>
        <w:rPr>
          <w:b w:val="0"/>
          <w:bCs w:val="0"/>
          <w:sz w:val="28"/>
          <w:szCs w:val="28"/>
        </w:rPr>
      </w:pPr>
    </w:p>
    <w:p w:rsidR="00E87787" w:rsidRPr="00E6174F" w:rsidRDefault="00E87787" w:rsidP="00E87787">
      <w:pPr>
        <w:pStyle w:val="a3"/>
        <w:numPr>
          <w:ilvl w:val="1"/>
          <w:numId w:val="3"/>
        </w:numPr>
        <w:tabs>
          <w:tab w:val="left" w:pos="1221"/>
        </w:tabs>
        <w:spacing w:line="274" w:lineRule="exac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174F">
        <w:rPr>
          <w:rFonts w:ascii="Times New Roman" w:hAnsi="Times New Roman" w:cs="Times New Roman"/>
          <w:color w:val="000000"/>
          <w:sz w:val="28"/>
          <w:szCs w:val="28"/>
        </w:rPr>
        <w:t>Внесення змін та доповнень до цього контракту здійснюється шляхом укладення додаткових угод.</w:t>
      </w:r>
    </w:p>
    <w:p w:rsidR="00E87787" w:rsidRPr="000A7895" w:rsidRDefault="00E87787" w:rsidP="00E87787">
      <w:pPr>
        <w:widowControl w:val="0"/>
        <w:numPr>
          <w:ilvl w:val="1"/>
          <w:numId w:val="3"/>
        </w:numPr>
        <w:tabs>
          <w:tab w:val="left" w:pos="1251"/>
        </w:tabs>
        <w:suppressAutoHyphens/>
        <w:autoSpaceDN w:val="0"/>
        <w:spacing w:after="0" w:line="274" w:lineRule="exact"/>
        <w:ind w:left="0"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A7895">
        <w:rPr>
          <w:rFonts w:ascii="Times New Roman" w:hAnsi="Times New Roman" w:cs="Times New Roman"/>
          <w:color w:val="000000"/>
          <w:sz w:val="28"/>
          <w:szCs w:val="28"/>
        </w:rPr>
        <w:t>Дія контракту припиняється:</w:t>
      </w:r>
    </w:p>
    <w:p w:rsidR="00E87787" w:rsidRPr="000A7895" w:rsidRDefault="0025778D" w:rsidP="00E87787">
      <w:pPr>
        <w:tabs>
          <w:tab w:val="left" w:pos="0"/>
        </w:tabs>
        <w:spacing w:line="274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E87787" w:rsidRPr="000A7895">
        <w:rPr>
          <w:rFonts w:ascii="Times New Roman" w:hAnsi="Times New Roman" w:cs="Times New Roman"/>
          <w:color w:val="000000"/>
          <w:sz w:val="28"/>
          <w:szCs w:val="28"/>
        </w:rPr>
        <w:t>а)</w:t>
      </w:r>
      <w:r w:rsidR="00E8778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87787" w:rsidRPr="000A7895">
        <w:rPr>
          <w:rFonts w:ascii="Times New Roman" w:hAnsi="Times New Roman" w:cs="Times New Roman"/>
          <w:color w:val="000000"/>
          <w:sz w:val="28"/>
          <w:szCs w:val="28"/>
        </w:rPr>
        <w:t>у зв’язку із закінченням строку його дії;</w:t>
      </w:r>
    </w:p>
    <w:p w:rsidR="00E87787" w:rsidRPr="000A7895" w:rsidRDefault="0025778D" w:rsidP="00E87787">
      <w:pPr>
        <w:tabs>
          <w:tab w:val="left" w:pos="0"/>
        </w:tabs>
        <w:spacing w:line="274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E87787" w:rsidRPr="000A7895">
        <w:rPr>
          <w:rFonts w:ascii="Times New Roman" w:hAnsi="Times New Roman" w:cs="Times New Roman"/>
          <w:color w:val="000000"/>
          <w:sz w:val="28"/>
          <w:szCs w:val="28"/>
        </w:rPr>
        <w:t>б)</w:t>
      </w:r>
      <w:r w:rsidR="00E8778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87787" w:rsidRPr="000A7895">
        <w:rPr>
          <w:rFonts w:ascii="Times New Roman" w:hAnsi="Times New Roman" w:cs="Times New Roman"/>
          <w:color w:val="000000"/>
          <w:sz w:val="28"/>
          <w:szCs w:val="28"/>
        </w:rPr>
        <w:t>за угодою сторін;</w:t>
      </w:r>
    </w:p>
    <w:p w:rsidR="00E87787" w:rsidRPr="000A7895" w:rsidRDefault="0025778D" w:rsidP="00E87787">
      <w:pPr>
        <w:tabs>
          <w:tab w:val="left" w:pos="0"/>
        </w:tabs>
        <w:spacing w:line="274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E87787" w:rsidRPr="000A7895">
        <w:rPr>
          <w:rFonts w:ascii="Times New Roman" w:hAnsi="Times New Roman" w:cs="Times New Roman"/>
          <w:color w:val="000000"/>
          <w:sz w:val="28"/>
          <w:szCs w:val="28"/>
        </w:rPr>
        <w:t>в)</w:t>
      </w:r>
      <w:r w:rsidR="00E8778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87787" w:rsidRPr="000A7895">
        <w:rPr>
          <w:rFonts w:ascii="Times New Roman" w:hAnsi="Times New Roman" w:cs="Times New Roman"/>
          <w:color w:val="000000"/>
          <w:sz w:val="28"/>
          <w:szCs w:val="28"/>
        </w:rPr>
        <w:t>до закінчення строку дії контракту у випадках, передбачених пунктами 6.3. і 6.4. цього контракту;</w:t>
      </w:r>
    </w:p>
    <w:p w:rsidR="00E87787" w:rsidRPr="000A7895" w:rsidRDefault="0025778D" w:rsidP="00E87787">
      <w:pPr>
        <w:tabs>
          <w:tab w:val="left" w:pos="0"/>
        </w:tabs>
        <w:spacing w:line="274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E87787" w:rsidRPr="000A7895">
        <w:rPr>
          <w:rFonts w:ascii="Times New Roman" w:hAnsi="Times New Roman" w:cs="Times New Roman"/>
          <w:color w:val="000000"/>
          <w:sz w:val="28"/>
          <w:szCs w:val="28"/>
        </w:rPr>
        <w:t>г)</w:t>
      </w:r>
      <w:r w:rsidR="00E8778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87787" w:rsidRPr="000A7895">
        <w:rPr>
          <w:rFonts w:ascii="Times New Roman" w:hAnsi="Times New Roman" w:cs="Times New Roman"/>
          <w:color w:val="000000"/>
          <w:sz w:val="28"/>
          <w:szCs w:val="28"/>
        </w:rPr>
        <w:t>за рішенням суду;</w:t>
      </w:r>
    </w:p>
    <w:p w:rsidR="00E87787" w:rsidRPr="000A7895" w:rsidRDefault="0025778D" w:rsidP="00E87787">
      <w:pPr>
        <w:tabs>
          <w:tab w:val="left" w:pos="0"/>
        </w:tabs>
        <w:spacing w:line="274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E87787" w:rsidRPr="000A7895">
        <w:rPr>
          <w:rFonts w:ascii="Times New Roman" w:hAnsi="Times New Roman" w:cs="Times New Roman"/>
          <w:color w:val="000000"/>
          <w:sz w:val="28"/>
          <w:szCs w:val="28"/>
        </w:rPr>
        <w:t>д)</w:t>
      </w:r>
      <w:r w:rsidR="00E8778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87787" w:rsidRPr="000A7895">
        <w:rPr>
          <w:rFonts w:ascii="Times New Roman" w:hAnsi="Times New Roman" w:cs="Times New Roman"/>
          <w:color w:val="000000"/>
          <w:sz w:val="28"/>
          <w:szCs w:val="28"/>
        </w:rPr>
        <w:t>з інших підстав, передбачених законодавством України та цим контрактом.</w:t>
      </w:r>
    </w:p>
    <w:p w:rsidR="00E87787" w:rsidRPr="000A7895" w:rsidRDefault="00E87787" w:rsidP="00E87787">
      <w:pPr>
        <w:widowControl w:val="0"/>
        <w:numPr>
          <w:ilvl w:val="1"/>
          <w:numId w:val="3"/>
        </w:numPr>
        <w:tabs>
          <w:tab w:val="left" w:pos="1221"/>
        </w:tabs>
        <w:suppressAutoHyphens/>
        <w:autoSpaceDN w:val="0"/>
        <w:spacing w:after="0" w:line="274" w:lineRule="exact"/>
        <w:ind w:left="0"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A7895">
        <w:rPr>
          <w:rFonts w:ascii="Times New Roman" w:hAnsi="Times New Roman" w:cs="Times New Roman"/>
          <w:color w:val="000000"/>
          <w:sz w:val="28"/>
          <w:szCs w:val="28"/>
        </w:rPr>
        <w:t>Директор може бути звільнений з посади, а цей контракт розірваний з ініціативи Засновника до закінчення строку його дії:</w:t>
      </w:r>
    </w:p>
    <w:p w:rsidR="00E87787" w:rsidRPr="000A7895" w:rsidRDefault="0025778D" w:rsidP="00E87787">
      <w:pPr>
        <w:tabs>
          <w:tab w:val="left" w:pos="348"/>
        </w:tabs>
        <w:spacing w:line="274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ab/>
      </w:r>
      <w:r w:rsidR="00E87787" w:rsidRPr="000A7895">
        <w:rPr>
          <w:rFonts w:ascii="Times New Roman" w:hAnsi="Times New Roman" w:cs="Times New Roman"/>
          <w:color w:val="000000"/>
          <w:sz w:val="28"/>
          <w:szCs w:val="28"/>
        </w:rPr>
        <w:t>а)</w:t>
      </w:r>
      <w:r w:rsidR="00E8778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87787" w:rsidRPr="000A7895">
        <w:rPr>
          <w:rFonts w:ascii="Times New Roman" w:hAnsi="Times New Roman" w:cs="Times New Roman"/>
          <w:color w:val="000000"/>
          <w:sz w:val="28"/>
          <w:szCs w:val="28"/>
        </w:rPr>
        <w:t>у зв'язку зі встановленням невідповідності займаній посаді під час виконання наданих повноважень;</w:t>
      </w:r>
    </w:p>
    <w:p w:rsidR="00E87787" w:rsidRPr="000A7895" w:rsidRDefault="0025778D" w:rsidP="00E87787">
      <w:pPr>
        <w:tabs>
          <w:tab w:val="left" w:pos="362"/>
        </w:tabs>
        <w:spacing w:line="274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E87787" w:rsidRPr="000A7895">
        <w:rPr>
          <w:rFonts w:ascii="Times New Roman" w:hAnsi="Times New Roman" w:cs="Times New Roman"/>
          <w:color w:val="000000"/>
          <w:sz w:val="28"/>
          <w:szCs w:val="28"/>
        </w:rPr>
        <w:t>б)</w:t>
      </w:r>
      <w:r w:rsidR="00E8778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87787" w:rsidRPr="000A7895">
        <w:rPr>
          <w:rFonts w:ascii="Times New Roman" w:hAnsi="Times New Roman" w:cs="Times New Roman"/>
          <w:color w:val="000000"/>
          <w:sz w:val="28"/>
          <w:szCs w:val="28"/>
        </w:rPr>
        <w:t>у разі систематичного невиконання (2 і більше разів) Директором без поважних причин обов'язків, покладених на нього цим контрактом;</w:t>
      </w:r>
    </w:p>
    <w:p w:rsidR="00E87787" w:rsidRPr="000A7895" w:rsidRDefault="0025778D" w:rsidP="00E87787">
      <w:pPr>
        <w:tabs>
          <w:tab w:val="left" w:pos="362"/>
        </w:tabs>
        <w:spacing w:line="274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E87787" w:rsidRPr="000A7895">
        <w:rPr>
          <w:rFonts w:ascii="Times New Roman" w:hAnsi="Times New Roman" w:cs="Times New Roman"/>
          <w:color w:val="000000"/>
          <w:sz w:val="28"/>
          <w:szCs w:val="28"/>
        </w:rPr>
        <w:t>в)</w:t>
      </w:r>
      <w:r w:rsidR="00E8778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87787" w:rsidRPr="000A7895">
        <w:rPr>
          <w:rFonts w:ascii="Times New Roman" w:hAnsi="Times New Roman" w:cs="Times New Roman"/>
          <w:color w:val="000000"/>
          <w:sz w:val="28"/>
          <w:szCs w:val="28"/>
        </w:rPr>
        <w:t>у разі одноразового грубого порушення Директором законодавства України або обов'язків, передбачених контрактом, в результаті чого для Товариства настали значні негативні наслідки (понесено збитки, виплачено штрафи, тощо);</w:t>
      </w:r>
    </w:p>
    <w:p w:rsidR="00E87787" w:rsidRPr="000A7895" w:rsidRDefault="00E87787" w:rsidP="0025778D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A7895">
        <w:rPr>
          <w:rFonts w:ascii="Times New Roman" w:hAnsi="Times New Roman" w:cs="Times New Roman"/>
          <w:color w:val="000000"/>
          <w:sz w:val="28"/>
          <w:szCs w:val="28"/>
        </w:rPr>
        <w:t>г)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A7895">
        <w:rPr>
          <w:rFonts w:ascii="Times New Roman" w:hAnsi="Times New Roman" w:cs="Times New Roman"/>
          <w:color w:val="000000"/>
          <w:sz w:val="28"/>
          <w:szCs w:val="28"/>
        </w:rPr>
        <w:t>у разі порушення законодавства України під час використання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A7895">
        <w:rPr>
          <w:rFonts w:ascii="Times New Roman" w:hAnsi="Times New Roman" w:cs="Times New Roman"/>
          <w:color w:val="000000"/>
          <w:sz w:val="28"/>
          <w:szCs w:val="28"/>
        </w:rPr>
        <w:t>фінансових ресурсів Товариства;</w:t>
      </w:r>
    </w:p>
    <w:p w:rsidR="00E87787" w:rsidRPr="000A7895" w:rsidRDefault="0025778D" w:rsidP="00E87787">
      <w:pPr>
        <w:tabs>
          <w:tab w:val="left" w:pos="387"/>
        </w:tabs>
        <w:spacing w:line="274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E87787" w:rsidRPr="000A7895">
        <w:rPr>
          <w:rFonts w:ascii="Times New Roman" w:hAnsi="Times New Roman" w:cs="Times New Roman"/>
          <w:color w:val="000000"/>
          <w:sz w:val="28"/>
          <w:szCs w:val="28"/>
        </w:rPr>
        <w:t>д)</w:t>
      </w:r>
      <w:r w:rsidR="00E8778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87787" w:rsidRPr="000A7895">
        <w:rPr>
          <w:rFonts w:ascii="Times New Roman" w:hAnsi="Times New Roman" w:cs="Times New Roman"/>
          <w:color w:val="000000"/>
          <w:sz w:val="28"/>
          <w:szCs w:val="28"/>
        </w:rPr>
        <w:t>у разі незабезпечення виконання в установлені строки вимог Засновника;</w:t>
      </w:r>
    </w:p>
    <w:p w:rsidR="00E87787" w:rsidRPr="000A7895" w:rsidRDefault="0025778D" w:rsidP="00E87787">
      <w:pPr>
        <w:tabs>
          <w:tab w:val="left" w:pos="387"/>
        </w:tabs>
        <w:spacing w:line="274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E87787" w:rsidRPr="000A7895">
        <w:rPr>
          <w:rFonts w:ascii="Times New Roman" w:hAnsi="Times New Roman" w:cs="Times New Roman"/>
          <w:color w:val="000000"/>
          <w:sz w:val="28"/>
          <w:szCs w:val="28"/>
        </w:rPr>
        <w:t>е)</w:t>
      </w:r>
      <w:r w:rsidR="00E87787" w:rsidRPr="000A7895">
        <w:rPr>
          <w:rFonts w:ascii="Times New Roman" w:hAnsi="Times New Roman" w:cs="Times New Roman"/>
          <w:color w:val="000000"/>
          <w:sz w:val="28"/>
          <w:szCs w:val="28"/>
        </w:rPr>
        <w:tab/>
        <w:t>у разі грубого або не етичного ставлення до працівників Товариства, отримувачів соціальних послуг.</w:t>
      </w:r>
    </w:p>
    <w:p w:rsidR="00E87787" w:rsidRPr="000A7895" w:rsidRDefault="00E87787" w:rsidP="0025778D">
      <w:pPr>
        <w:tabs>
          <w:tab w:val="left" w:pos="1237"/>
        </w:tabs>
        <w:spacing w:line="274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6.4.  </w:t>
      </w:r>
      <w:r w:rsidRPr="000A7895">
        <w:rPr>
          <w:rFonts w:ascii="Times New Roman" w:hAnsi="Times New Roman" w:cs="Times New Roman"/>
          <w:color w:val="000000"/>
          <w:sz w:val="28"/>
          <w:szCs w:val="28"/>
        </w:rPr>
        <w:t>Директор може за своєю ініціативою розірвати контракт до закінчення терміну його дії:</w:t>
      </w:r>
    </w:p>
    <w:p w:rsidR="00E87787" w:rsidRPr="000A7895" w:rsidRDefault="0025778D" w:rsidP="00E87787">
      <w:pPr>
        <w:tabs>
          <w:tab w:val="left" w:pos="373"/>
        </w:tabs>
        <w:spacing w:line="274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E87787" w:rsidRPr="000A7895">
        <w:rPr>
          <w:rFonts w:ascii="Times New Roman" w:hAnsi="Times New Roman" w:cs="Times New Roman"/>
          <w:color w:val="000000"/>
          <w:sz w:val="28"/>
          <w:szCs w:val="28"/>
        </w:rPr>
        <w:t>а)</w:t>
      </w:r>
      <w:r w:rsidR="00E8778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87787" w:rsidRPr="000A7895">
        <w:rPr>
          <w:rFonts w:ascii="Times New Roman" w:hAnsi="Times New Roman" w:cs="Times New Roman"/>
          <w:color w:val="000000"/>
          <w:sz w:val="28"/>
          <w:szCs w:val="28"/>
        </w:rPr>
        <w:t>у випадках систематичного невиконання Засновником обов'язків, визначених цим контрактом чи прийняття ним рішень, що обмежують чи порушують повноваження та права Директора, втручання в його управлінські функції, що може призвести або вже призвело до погіршення результатів діяльності Товариства;</w:t>
      </w:r>
    </w:p>
    <w:p w:rsidR="00E87787" w:rsidRPr="000A7895" w:rsidRDefault="0025778D" w:rsidP="00E87787">
      <w:pPr>
        <w:tabs>
          <w:tab w:val="left" w:pos="382"/>
        </w:tabs>
        <w:spacing w:line="274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E87787" w:rsidRPr="000A7895">
        <w:rPr>
          <w:rFonts w:ascii="Times New Roman" w:hAnsi="Times New Roman" w:cs="Times New Roman"/>
          <w:color w:val="000000"/>
          <w:sz w:val="28"/>
          <w:szCs w:val="28"/>
        </w:rPr>
        <w:t>б)</w:t>
      </w:r>
      <w:r w:rsidR="00E8778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87787" w:rsidRPr="000A7895">
        <w:rPr>
          <w:rFonts w:ascii="Times New Roman" w:hAnsi="Times New Roman" w:cs="Times New Roman"/>
          <w:color w:val="000000"/>
          <w:sz w:val="28"/>
          <w:szCs w:val="28"/>
        </w:rPr>
        <w:t>у зв’язку зі станом здоров’я, що перешкоджає виконанню обов'язків за контрактом;</w:t>
      </w:r>
    </w:p>
    <w:p w:rsidR="00E87787" w:rsidRPr="000A7895" w:rsidRDefault="0025778D" w:rsidP="00E87787">
      <w:pPr>
        <w:tabs>
          <w:tab w:val="left" w:pos="382"/>
        </w:tabs>
        <w:spacing w:after="240" w:line="274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E87787" w:rsidRPr="000A7895">
        <w:rPr>
          <w:rFonts w:ascii="Times New Roman" w:hAnsi="Times New Roman" w:cs="Times New Roman"/>
          <w:color w:val="000000"/>
          <w:sz w:val="28"/>
          <w:szCs w:val="28"/>
        </w:rPr>
        <w:t>в)</w:t>
      </w:r>
      <w:r w:rsidR="00E8778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87787" w:rsidRPr="000A7895">
        <w:rPr>
          <w:rFonts w:ascii="Times New Roman" w:hAnsi="Times New Roman" w:cs="Times New Roman"/>
          <w:color w:val="000000"/>
          <w:sz w:val="28"/>
          <w:szCs w:val="28"/>
        </w:rPr>
        <w:t>з інших поважних причин.</w:t>
      </w:r>
    </w:p>
    <w:p w:rsidR="00E87787" w:rsidRPr="00E87787" w:rsidRDefault="00E87787" w:rsidP="00E87787">
      <w:pPr>
        <w:pStyle w:val="a3"/>
        <w:numPr>
          <w:ilvl w:val="0"/>
          <w:numId w:val="3"/>
        </w:numPr>
        <w:tabs>
          <w:tab w:val="left" w:pos="4878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E87787">
        <w:rPr>
          <w:rFonts w:ascii="Times New Roman" w:hAnsi="Times New Roman" w:cs="Times New Roman"/>
          <w:color w:val="000000"/>
          <w:sz w:val="28"/>
          <w:szCs w:val="28"/>
        </w:rPr>
        <w:t>СТРОК ДІЇ ТА ІНШІ УМОВИ КОНТРАКТУ</w:t>
      </w:r>
    </w:p>
    <w:p w:rsidR="00E87787" w:rsidRPr="000A7895" w:rsidRDefault="00E87787" w:rsidP="00E87787">
      <w:pPr>
        <w:pStyle w:val="a3"/>
        <w:tabs>
          <w:tab w:val="left" w:pos="4878"/>
        </w:tabs>
        <w:ind w:left="450"/>
        <w:rPr>
          <w:rFonts w:ascii="Times New Roman" w:hAnsi="Times New Roman" w:cs="Times New Roman"/>
          <w:sz w:val="28"/>
          <w:szCs w:val="28"/>
        </w:rPr>
      </w:pPr>
    </w:p>
    <w:p w:rsidR="00E87787" w:rsidRPr="0025778D" w:rsidRDefault="0025778D" w:rsidP="0025778D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  <w:r w:rsidRPr="0025778D">
        <w:rPr>
          <w:rFonts w:ascii="Times New Roman" w:hAnsi="Times New Roman" w:cs="Times New Roman"/>
          <w:sz w:val="28"/>
          <w:szCs w:val="28"/>
        </w:rPr>
        <w:t xml:space="preserve">7.1. </w:t>
      </w:r>
      <w:r w:rsidR="00E87787" w:rsidRPr="0025778D">
        <w:rPr>
          <w:rFonts w:ascii="Times New Roman" w:hAnsi="Times New Roman" w:cs="Times New Roman"/>
          <w:sz w:val="28"/>
          <w:szCs w:val="28"/>
        </w:rPr>
        <w:t>Контракт діє з</w:t>
      </w:r>
      <w:r>
        <w:rPr>
          <w:rFonts w:ascii="Times New Roman" w:hAnsi="Times New Roman" w:cs="Times New Roman"/>
          <w:sz w:val="28"/>
          <w:szCs w:val="28"/>
        </w:rPr>
        <w:t xml:space="preserve"> ___________________</w:t>
      </w:r>
      <w:r w:rsidR="00E87787" w:rsidRPr="0025778D">
        <w:rPr>
          <w:rFonts w:ascii="Times New Roman" w:hAnsi="Times New Roman" w:cs="Times New Roman"/>
          <w:sz w:val="28"/>
          <w:szCs w:val="28"/>
        </w:rPr>
        <w:tab/>
        <w:t>р. до_________________р.</w:t>
      </w:r>
    </w:p>
    <w:p w:rsidR="00E87787" w:rsidRPr="0025778D" w:rsidRDefault="000F2F40" w:rsidP="0025778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778D">
        <w:rPr>
          <w:rFonts w:ascii="Times New Roman" w:hAnsi="Times New Roman" w:cs="Times New Roman"/>
          <w:sz w:val="28"/>
          <w:szCs w:val="28"/>
        </w:rPr>
        <w:t>7.2</w:t>
      </w:r>
      <w:r w:rsidR="0025778D" w:rsidRPr="0025778D">
        <w:rPr>
          <w:rFonts w:ascii="Times New Roman" w:hAnsi="Times New Roman" w:cs="Times New Roman"/>
          <w:sz w:val="28"/>
          <w:szCs w:val="28"/>
        </w:rPr>
        <w:t>.</w:t>
      </w:r>
      <w:r w:rsidRPr="0025778D">
        <w:rPr>
          <w:rFonts w:ascii="Times New Roman" w:hAnsi="Times New Roman" w:cs="Times New Roman"/>
          <w:sz w:val="28"/>
          <w:szCs w:val="28"/>
        </w:rPr>
        <w:t xml:space="preserve"> </w:t>
      </w:r>
      <w:r w:rsidR="00E87787" w:rsidRPr="0025778D">
        <w:rPr>
          <w:rFonts w:ascii="Times New Roman" w:hAnsi="Times New Roman" w:cs="Times New Roman"/>
          <w:sz w:val="28"/>
          <w:szCs w:val="28"/>
        </w:rPr>
        <w:t>Контракт може бути продовжений на тих самих умовах згідно чинного законодавства.</w:t>
      </w:r>
    </w:p>
    <w:p w:rsidR="00E87787" w:rsidRDefault="0025778D" w:rsidP="0025778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778D">
        <w:rPr>
          <w:rFonts w:ascii="Times New Roman" w:hAnsi="Times New Roman" w:cs="Times New Roman"/>
          <w:sz w:val="28"/>
          <w:szCs w:val="28"/>
        </w:rPr>
        <w:t xml:space="preserve">7.3. </w:t>
      </w:r>
      <w:r w:rsidR="00E87787" w:rsidRPr="0025778D">
        <w:rPr>
          <w:rFonts w:ascii="Times New Roman" w:hAnsi="Times New Roman" w:cs="Times New Roman"/>
          <w:sz w:val="28"/>
          <w:szCs w:val="28"/>
        </w:rPr>
        <w:t>Контракт укладено в двох примірниках, що зберігаються у кожної із Сторін і мають однакову юридичну силу.</w:t>
      </w:r>
    </w:p>
    <w:p w:rsidR="0025778D" w:rsidRPr="0025778D" w:rsidRDefault="0025778D" w:rsidP="0025778D">
      <w:pPr>
        <w:pStyle w:val="a4"/>
        <w:tabs>
          <w:tab w:val="left" w:pos="709"/>
        </w:tabs>
        <w:ind w:firstLine="450"/>
        <w:rPr>
          <w:rFonts w:ascii="Times New Roman" w:hAnsi="Times New Roman" w:cs="Times New Roman"/>
          <w:sz w:val="28"/>
          <w:szCs w:val="28"/>
        </w:rPr>
      </w:pPr>
    </w:p>
    <w:p w:rsidR="00E87787" w:rsidRPr="00E87787" w:rsidRDefault="00E87787" w:rsidP="00E87787">
      <w:pPr>
        <w:widowControl w:val="0"/>
        <w:numPr>
          <w:ilvl w:val="0"/>
          <w:numId w:val="3"/>
        </w:numPr>
        <w:tabs>
          <w:tab w:val="left" w:pos="0"/>
        </w:tabs>
        <w:suppressAutoHyphens/>
        <w:autoSpaceDN w:val="0"/>
        <w:spacing w:after="0" w:line="240" w:lineRule="auto"/>
        <w:ind w:left="0" w:firstLine="0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 w:rsidRPr="00E87787">
        <w:rPr>
          <w:rFonts w:ascii="Times New Roman" w:hAnsi="Times New Roman" w:cs="Times New Roman"/>
          <w:color w:val="000000"/>
          <w:sz w:val="28"/>
          <w:szCs w:val="28"/>
        </w:rPr>
        <w:t>АДРЕСИ СТОРІН ТА ІНШІ ВІДОМОСТІ</w:t>
      </w:r>
    </w:p>
    <w:p w:rsidR="00E87787" w:rsidRPr="00E87787" w:rsidRDefault="00E87787" w:rsidP="00E87787">
      <w:pPr>
        <w:widowControl w:val="0"/>
        <w:tabs>
          <w:tab w:val="left" w:pos="0"/>
        </w:tabs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E87787" w:rsidRPr="000A7895" w:rsidRDefault="00E87787" w:rsidP="00E87787">
      <w:pPr>
        <w:widowControl w:val="0"/>
        <w:numPr>
          <w:ilvl w:val="1"/>
          <w:numId w:val="3"/>
        </w:numPr>
        <w:tabs>
          <w:tab w:val="left" w:pos="2006"/>
        </w:tabs>
        <w:suppressAutoHyphens/>
        <w:autoSpaceDN w:val="0"/>
        <w:spacing w:after="0" w:line="274" w:lineRule="exact"/>
        <w:ind w:left="1276" w:hanging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A7895">
        <w:rPr>
          <w:rFonts w:ascii="Times New Roman" w:hAnsi="Times New Roman" w:cs="Times New Roman"/>
          <w:color w:val="000000"/>
          <w:sz w:val="28"/>
          <w:szCs w:val="28"/>
        </w:rPr>
        <w:t>Відомості про Товариство:</w:t>
      </w:r>
    </w:p>
    <w:p w:rsidR="00E87787" w:rsidRPr="000A7895" w:rsidRDefault="00E87787" w:rsidP="00E87787">
      <w:pPr>
        <w:spacing w:line="274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7895">
        <w:rPr>
          <w:rFonts w:ascii="Times New Roman" w:hAnsi="Times New Roman" w:cs="Times New Roman"/>
          <w:color w:val="000000"/>
          <w:sz w:val="28"/>
          <w:szCs w:val="28"/>
        </w:rPr>
        <w:t xml:space="preserve">Повна назва - Комунальне некомерційне товариство «Центр надання </w:t>
      </w:r>
      <w:r w:rsidR="0025778D">
        <w:rPr>
          <w:rFonts w:ascii="Times New Roman" w:hAnsi="Times New Roman" w:cs="Times New Roman"/>
          <w:color w:val="000000"/>
          <w:sz w:val="28"/>
          <w:szCs w:val="28"/>
        </w:rPr>
        <w:t xml:space="preserve">соціальних послуг» Городоцької </w:t>
      </w:r>
      <w:r w:rsidRPr="000A7895">
        <w:rPr>
          <w:rFonts w:ascii="Times New Roman" w:hAnsi="Times New Roman" w:cs="Times New Roman"/>
          <w:color w:val="000000"/>
          <w:sz w:val="28"/>
          <w:szCs w:val="28"/>
        </w:rPr>
        <w:t>сільської ради Рівненського  району Рівненської  області Код ЄДРПОУ - 46134011</w:t>
      </w:r>
    </w:p>
    <w:p w:rsidR="00E87787" w:rsidRPr="000A7895" w:rsidRDefault="00E87787" w:rsidP="00E87787">
      <w:pPr>
        <w:spacing w:line="274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7895">
        <w:rPr>
          <w:rFonts w:ascii="Times New Roman" w:hAnsi="Times New Roman" w:cs="Times New Roman"/>
          <w:color w:val="000000"/>
          <w:sz w:val="28"/>
          <w:szCs w:val="28"/>
        </w:rPr>
        <w:t>Адреса: вул. Шевченка Т.Г., б.4, с.Городок, Рівненський район, Рівненська обл.</w:t>
      </w:r>
      <w:r w:rsidR="0025778D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0A7895">
        <w:rPr>
          <w:rFonts w:ascii="Times New Roman" w:hAnsi="Times New Roman" w:cs="Times New Roman"/>
          <w:color w:val="000000"/>
          <w:sz w:val="28"/>
          <w:szCs w:val="28"/>
        </w:rPr>
        <w:t>35331</w:t>
      </w:r>
    </w:p>
    <w:p w:rsidR="00E87787" w:rsidRPr="000A7895" w:rsidRDefault="00E87787" w:rsidP="00E87787">
      <w:pPr>
        <w:widowControl w:val="0"/>
        <w:numPr>
          <w:ilvl w:val="1"/>
          <w:numId w:val="3"/>
        </w:numPr>
        <w:suppressAutoHyphens/>
        <w:autoSpaceDN w:val="0"/>
        <w:spacing w:after="0" w:line="274" w:lineRule="exact"/>
        <w:ind w:left="567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A7895">
        <w:rPr>
          <w:rFonts w:ascii="Times New Roman" w:hAnsi="Times New Roman" w:cs="Times New Roman"/>
          <w:color w:val="000000"/>
          <w:sz w:val="28"/>
          <w:szCs w:val="28"/>
        </w:rPr>
        <w:t>Відомості про Директора:</w:t>
      </w:r>
    </w:p>
    <w:p w:rsidR="0025778D" w:rsidRDefault="0025778D" w:rsidP="00E87787">
      <w:pPr>
        <w:tabs>
          <w:tab w:val="left" w:leader="underscore" w:pos="7250"/>
        </w:tabs>
        <w:spacing w:line="274" w:lineRule="exact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87787" w:rsidRPr="000A7895" w:rsidRDefault="00E87787" w:rsidP="00E87787">
      <w:pPr>
        <w:tabs>
          <w:tab w:val="left" w:leader="underscore" w:pos="7250"/>
        </w:tabs>
        <w:spacing w:line="274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7895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Прізвище, ім’я, по батькові -</w:t>
      </w:r>
      <w:r w:rsidRPr="000A7895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E87787" w:rsidRPr="000A7895" w:rsidRDefault="00E87787" w:rsidP="00E87787">
      <w:pPr>
        <w:tabs>
          <w:tab w:val="left" w:leader="underscore" w:pos="7024"/>
        </w:tabs>
        <w:spacing w:line="274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7895">
        <w:rPr>
          <w:rFonts w:ascii="Times New Roman" w:hAnsi="Times New Roman" w:cs="Times New Roman"/>
          <w:color w:val="000000"/>
          <w:sz w:val="28"/>
          <w:szCs w:val="28"/>
        </w:rPr>
        <w:t>Місце проживання:</w:t>
      </w:r>
      <w:r w:rsidRPr="000A7895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E87787" w:rsidRPr="000A7895" w:rsidRDefault="00E87787" w:rsidP="00E87787">
      <w:pPr>
        <w:tabs>
          <w:tab w:val="left" w:leader="underscore" w:pos="5862"/>
        </w:tabs>
        <w:spacing w:line="274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7895">
        <w:rPr>
          <w:rFonts w:ascii="Times New Roman" w:hAnsi="Times New Roman" w:cs="Times New Roman"/>
          <w:color w:val="000000"/>
          <w:sz w:val="28"/>
          <w:szCs w:val="28"/>
        </w:rPr>
        <w:t>Номер телефону -</w:t>
      </w:r>
      <w:r w:rsidRPr="000A7895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E87787" w:rsidRPr="000A7895" w:rsidRDefault="00E87787" w:rsidP="00E87787">
      <w:pPr>
        <w:tabs>
          <w:tab w:val="left" w:leader="underscore" w:pos="4346"/>
        </w:tabs>
        <w:spacing w:line="274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7895">
        <w:rPr>
          <w:rFonts w:ascii="Times New Roman" w:hAnsi="Times New Roman" w:cs="Times New Roman"/>
          <w:color w:val="000000"/>
          <w:sz w:val="28"/>
          <w:szCs w:val="28"/>
        </w:rPr>
        <w:t>Паспорт -</w:t>
      </w:r>
      <w:r w:rsidRPr="000A7895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E87787" w:rsidRPr="000A7895" w:rsidRDefault="00E87787" w:rsidP="00E87787">
      <w:pPr>
        <w:tabs>
          <w:tab w:val="left" w:leader="underscore" w:pos="4773"/>
        </w:tabs>
        <w:spacing w:line="274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7895">
        <w:rPr>
          <w:rFonts w:ascii="Times New Roman" w:hAnsi="Times New Roman" w:cs="Times New Roman"/>
          <w:color w:val="000000"/>
          <w:sz w:val="28"/>
          <w:szCs w:val="28"/>
        </w:rPr>
        <w:t>РНОКПП -</w:t>
      </w:r>
      <w:r w:rsidRPr="000A7895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E87787" w:rsidRPr="000A7895" w:rsidRDefault="00E87787" w:rsidP="00E87787">
      <w:pPr>
        <w:widowControl w:val="0"/>
        <w:numPr>
          <w:ilvl w:val="1"/>
          <w:numId w:val="3"/>
        </w:numPr>
        <w:tabs>
          <w:tab w:val="left" w:pos="1134"/>
        </w:tabs>
        <w:suppressAutoHyphens/>
        <w:autoSpaceDN w:val="0"/>
        <w:spacing w:after="0" w:line="274" w:lineRule="exact"/>
        <w:ind w:hanging="136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A7895">
        <w:rPr>
          <w:rFonts w:ascii="Times New Roman" w:hAnsi="Times New Roman" w:cs="Times New Roman"/>
          <w:color w:val="000000"/>
          <w:sz w:val="28"/>
          <w:szCs w:val="28"/>
        </w:rPr>
        <w:t>Відомості про Засновника:</w:t>
      </w:r>
    </w:p>
    <w:p w:rsidR="00E87787" w:rsidRPr="000A7895" w:rsidRDefault="00E87787" w:rsidP="00E87787">
      <w:pPr>
        <w:spacing w:line="274" w:lineRule="exact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7895">
        <w:rPr>
          <w:rFonts w:ascii="Times New Roman" w:hAnsi="Times New Roman" w:cs="Times New Roman"/>
          <w:color w:val="000000"/>
          <w:sz w:val="28"/>
          <w:szCs w:val="28"/>
        </w:rPr>
        <w:t xml:space="preserve">Повна назва </w:t>
      </w: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0A7895">
        <w:rPr>
          <w:rFonts w:ascii="Times New Roman" w:hAnsi="Times New Roman" w:cs="Times New Roman"/>
          <w:color w:val="000000"/>
          <w:sz w:val="28"/>
          <w:szCs w:val="28"/>
        </w:rPr>
        <w:t xml:space="preserve"> Городоцька сільська рада Рівненського району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A7895">
        <w:rPr>
          <w:rFonts w:ascii="Times New Roman" w:hAnsi="Times New Roman" w:cs="Times New Roman"/>
          <w:color w:val="000000"/>
          <w:sz w:val="28"/>
          <w:szCs w:val="28"/>
        </w:rPr>
        <w:t>Рівненської області</w:t>
      </w:r>
      <w:r w:rsidR="000F2F40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0A7895">
        <w:rPr>
          <w:rFonts w:ascii="Times New Roman" w:hAnsi="Times New Roman" w:cs="Times New Roman"/>
          <w:color w:val="000000"/>
          <w:sz w:val="28"/>
          <w:szCs w:val="28"/>
        </w:rPr>
        <w:t xml:space="preserve"> Код ЄДРПОУ- 04387183</w:t>
      </w:r>
    </w:p>
    <w:p w:rsidR="00E87787" w:rsidRPr="000A7895" w:rsidRDefault="00E87787" w:rsidP="00E87787">
      <w:pPr>
        <w:spacing w:line="274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7895">
        <w:rPr>
          <w:rFonts w:ascii="Times New Roman" w:hAnsi="Times New Roman" w:cs="Times New Roman"/>
          <w:color w:val="000000"/>
          <w:sz w:val="28"/>
          <w:szCs w:val="28"/>
        </w:rPr>
        <w:t xml:space="preserve">Адреса: Україна, 35331, с.Городок Рівненського району </w:t>
      </w:r>
      <w:r>
        <w:rPr>
          <w:rFonts w:ascii="Times New Roman" w:hAnsi="Times New Roman" w:cs="Times New Roman"/>
          <w:color w:val="000000"/>
          <w:sz w:val="28"/>
          <w:szCs w:val="28"/>
        </w:rPr>
        <w:t>Рівненської області</w:t>
      </w:r>
      <w:r w:rsidRPr="000A7895">
        <w:rPr>
          <w:rFonts w:ascii="Times New Roman" w:hAnsi="Times New Roman" w:cs="Times New Roman"/>
          <w:color w:val="000000"/>
          <w:sz w:val="28"/>
          <w:szCs w:val="28"/>
        </w:rPr>
        <w:t>, вул. Шевченка Т.Г., б.4</w:t>
      </w:r>
      <w:r w:rsidR="000F2F40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0A7895">
        <w:rPr>
          <w:rFonts w:ascii="Times New Roman" w:hAnsi="Times New Roman" w:cs="Times New Roman"/>
          <w:color w:val="000000"/>
          <w:sz w:val="28"/>
          <w:szCs w:val="28"/>
        </w:rPr>
        <w:t xml:space="preserve"> Телефон: +38(067)2400372</w:t>
      </w:r>
    </w:p>
    <w:p w:rsidR="00E87787" w:rsidRPr="00E87787" w:rsidRDefault="00E87787" w:rsidP="00E87787">
      <w:pPr>
        <w:spacing w:line="274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7895">
        <w:rPr>
          <w:rFonts w:ascii="Times New Roman" w:hAnsi="Times New Roman" w:cs="Times New Roman"/>
          <w:color w:val="000000"/>
          <w:sz w:val="28"/>
          <w:szCs w:val="28"/>
        </w:rPr>
        <w:t>адреса електронної пошти:</w:t>
      </w:r>
      <w:hyperlink r:id="rId7" w:history="1">
        <w:r w:rsidRPr="00E87787">
          <w:rPr>
            <w:rStyle w:val="Internetlink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s.rada@gorodok-gromada.gov.ua</w:t>
        </w:r>
      </w:hyperlink>
    </w:p>
    <w:p w:rsidR="00E87787" w:rsidRPr="000A7895" w:rsidRDefault="00E87787" w:rsidP="00E87787">
      <w:pPr>
        <w:jc w:val="center"/>
        <w:rPr>
          <w:rFonts w:ascii="Times New Roman" w:hAnsi="Times New Roman" w:cs="Times New Roman"/>
          <w:sz w:val="28"/>
          <w:szCs w:val="28"/>
        </w:rPr>
      </w:pPr>
      <w:r w:rsidRPr="000A7895">
        <w:rPr>
          <w:rFonts w:ascii="Times New Roman" w:hAnsi="Times New Roman" w:cs="Times New Roman"/>
          <w:sz w:val="28"/>
          <w:szCs w:val="28"/>
        </w:rPr>
        <w:t>підпис</w:t>
      </w:r>
      <w:r>
        <w:rPr>
          <w:rFonts w:ascii="Times New Roman" w:hAnsi="Times New Roman" w:cs="Times New Roman"/>
          <w:sz w:val="28"/>
          <w:szCs w:val="28"/>
        </w:rPr>
        <w:t>и</w:t>
      </w:r>
      <w:r w:rsidR="000F2F40">
        <w:rPr>
          <w:rFonts w:ascii="Times New Roman" w:hAnsi="Times New Roman" w:cs="Times New Roman"/>
          <w:sz w:val="28"/>
          <w:szCs w:val="28"/>
        </w:rPr>
        <w:t xml:space="preserve"> сторін</w:t>
      </w:r>
      <w:r w:rsidRPr="000A7895">
        <w:rPr>
          <w:rFonts w:ascii="Times New Roman" w:hAnsi="Times New Roman" w:cs="Times New Roman"/>
          <w:sz w:val="28"/>
          <w:szCs w:val="28"/>
        </w:rPr>
        <w:t>:</w:t>
      </w:r>
    </w:p>
    <w:p w:rsidR="00E87787" w:rsidRDefault="00E87787" w:rsidP="00E87787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0A7895">
        <w:rPr>
          <w:rFonts w:ascii="Times New Roman" w:hAnsi="Times New Roman" w:cs="Times New Roman"/>
          <w:sz w:val="28"/>
          <w:szCs w:val="28"/>
        </w:rPr>
        <w:t>ід засновника</w:t>
      </w:r>
      <w:r w:rsidRPr="000A7895">
        <w:rPr>
          <w:rFonts w:ascii="Times New Roman" w:hAnsi="Times New Roman" w:cs="Times New Roman"/>
          <w:sz w:val="28"/>
          <w:szCs w:val="28"/>
        </w:rPr>
        <w:tab/>
      </w:r>
      <w:r w:rsidRPr="000A7895">
        <w:rPr>
          <w:rFonts w:ascii="Times New Roman" w:hAnsi="Times New Roman" w:cs="Times New Roman"/>
          <w:sz w:val="28"/>
          <w:szCs w:val="28"/>
        </w:rPr>
        <w:tab/>
      </w:r>
      <w:r w:rsidRPr="000A7895">
        <w:rPr>
          <w:rFonts w:ascii="Times New Roman" w:hAnsi="Times New Roman" w:cs="Times New Roman"/>
          <w:sz w:val="28"/>
          <w:szCs w:val="28"/>
        </w:rPr>
        <w:tab/>
      </w:r>
      <w:r w:rsidRPr="000A7895">
        <w:rPr>
          <w:rFonts w:ascii="Times New Roman" w:hAnsi="Times New Roman" w:cs="Times New Roman"/>
          <w:sz w:val="28"/>
          <w:szCs w:val="28"/>
        </w:rPr>
        <w:tab/>
      </w:r>
      <w:r w:rsidRPr="000A7895">
        <w:rPr>
          <w:rFonts w:ascii="Times New Roman" w:hAnsi="Times New Roman" w:cs="Times New Roman"/>
          <w:sz w:val="28"/>
          <w:szCs w:val="28"/>
        </w:rPr>
        <w:tab/>
      </w:r>
      <w:r w:rsidRPr="000A7895">
        <w:rPr>
          <w:rFonts w:ascii="Times New Roman" w:hAnsi="Times New Roman" w:cs="Times New Roman"/>
          <w:sz w:val="28"/>
          <w:szCs w:val="28"/>
        </w:rPr>
        <w:tab/>
        <w:t xml:space="preserve">Директор </w:t>
      </w:r>
    </w:p>
    <w:p w:rsidR="00E87787" w:rsidRPr="000A7895" w:rsidRDefault="00E87787" w:rsidP="00E87787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 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_____________ _____</w:t>
      </w:r>
    </w:p>
    <w:p w:rsidR="00D316B9" w:rsidRPr="00E87787" w:rsidRDefault="00D316B9">
      <w:pPr>
        <w:rPr>
          <w:rFonts w:ascii="Times New Roman" w:hAnsi="Times New Roman" w:cs="Times New Roman"/>
          <w:sz w:val="28"/>
          <w:szCs w:val="28"/>
        </w:rPr>
      </w:pPr>
    </w:p>
    <w:sectPr w:rsidR="00D316B9" w:rsidRPr="00E87787" w:rsidSect="000F2F40">
      <w:headerReference w:type="default" r:id="rId8"/>
      <w:pgSz w:w="11906" w:h="16838"/>
      <w:pgMar w:top="851" w:right="1134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37EC" w:rsidRDefault="00BC37EC" w:rsidP="000F2F40">
      <w:pPr>
        <w:spacing w:after="0" w:line="240" w:lineRule="auto"/>
      </w:pPr>
      <w:r>
        <w:separator/>
      </w:r>
    </w:p>
  </w:endnote>
  <w:endnote w:type="continuationSeparator" w:id="1">
    <w:p w:rsidR="00BC37EC" w:rsidRDefault="00BC37EC" w:rsidP="000F2F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37EC" w:rsidRDefault="00BC37EC" w:rsidP="000F2F40">
      <w:pPr>
        <w:spacing w:after="0" w:line="240" w:lineRule="auto"/>
      </w:pPr>
      <w:r>
        <w:separator/>
      </w:r>
    </w:p>
  </w:footnote>
  <w:footnote w:type="continuationSeparator" w:id="1">
    <w:p w:rsidR="00BC37EC" w:rsidRDefault="00BC37EC" w:rsidP="000F2F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055048"/>
      <w:docPartObj>
        <w:docPartGallery w:val="Page Numbers (Top of Page)"/>
        <w:docPartUnique/>
      </w:docPartObj>
    </w:sdtPr>
    <w:sdtContent>
      <w:p w:rsidR="000F2F40" w:rsidRDefault="001E263E">
        <w:pPr>
          <w:pStyle w:val="a5"/>
          <w:jc w:val="center"/>
        </w:pPr>
        <w:fldSimple w:instr=" PAGE   \* MERGEFORMAT ">
          <w:r w:rsidR="000A7B09">
            <w:rPr>
              <w:noProof/>
            </w:rPr>
            <w:t>4</w:t>
          </w:r>
        </w:fldSimple>
      </w:p>
    </w:sdtContent>
  </w:sdt>
  <w:p w:rsidR="000F2F40" w:rsidRDefault="000F2F40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D42DF4"/>
    <w:multiLevelType w:val="multilevel"/>
    <w:tmpl w:val="D37A922C"/>
    <w:styleLink w:val="WWNum3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  <w:lang w:val="uk-UA" w:eastAsia="uk-UA" w:bidi="uk-UA"/>
      </w:r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>
    <w:nsid w:val="4C6F75C3"/>
    <w:multiLevelType w:val="multilevel"/>
    <w:tmpl w:val="F5C87FE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935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315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4725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594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751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909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0305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1880" w:hanging="2160"/>
      </w:pPr>
      <w:rPr>
        <w:rFonts w:hint="default"/>
        <w:color w:val="000000"/>
      </w:rPr>
    </w:lvl>
  </w:abstractNum>
  <w:abstractNum w:abstractNumId="2">
    <w:nsid w:val="733A515E"/>
    <w:multiLevelType w:val="multilevel"/>
    <w:tmpl w:val="726C3BB0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801" w:hanging="37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  <w:color w:val="000000"/>
      </w:rPr>
    </w:lvl>
  </w:abstractNum>
  <w:abstractNum w:abstractNumId="3">
    <w:nsid w:val="76817F50"/>
    <w:multiLevelType w:val="multilevel"/>
    <w:tmpl w:val="F7C49DF6"/>
    <w:styleLink w:val="WWNum5"/>
    <w:lvl w:ilvl="0"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  <w:lang w:val="uk-UA" w:eastAsia="uk-UA" w:bidi="uk-UA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  <w:lvlOverride w:ilvl="0">
      <w:lvl w:ilvl="0">
        <w:start w:val="1"/>
        <w:numFmt w:val="decimal"/>
        <w:lvlText w:val="%1."/>
        <w:lvlJc w:val="left"/>
        <w:rPr>
          <w:rFonts w:ascii="Times New Roman" w:eastAsia="Times New Roman" w:hAnsi="Times New Roman" w:cs="Times New Roman"/>
          <w:b w:val="0"/>
          <w:bCs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sz w:val="24"/>
          <w:szCs w:val="24"/>
          <w:u w:val="none"/>
          <w:lang w:val="uk-UA" w:eastAsia="uk-UA" w:bidi="uk-UA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sz w:val="28"/>
          <w:szCs w:val="28"/>
          <w:u w:val="none"/>
          <w:lang w:val="uk-UA" w:eastAsia="uk-UA" w:bidi="uk-UA"/>
        </w:rPr>
      </w:lvl>
    </w:lvlOverride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87787"/>
    <w:rsid w:val="000A7B09"/>
    <w:rsid w:val="000F2F40"/>
    <w:rsid w:val="001E263E"/>
    <w:rsid w:val="00215C30"/>
    <w:rsid w:val="0025778D"/>
    <w:rsid w:val="00602127"/>
    <w:rsid w:val="00BC37EC"/>
    <w:rsid w:val="00D316B9"/>
    <w:rsid w:val="00E43FE9"/>
    <w:rsid w:val="00E877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1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7787"/>
    <w:pPr>
      <w:widowControl w:val="0"/>
      <w:suppressAutoHyphens/>
      <w:autoSpaceDN w:val="0"/>
      <w:spacing w:after="0" w:line="240" w:lineRule="auto"/>
      <w:ind w:left="720"/>
      <w:contextualSpacing/>
      <w:textAlignment w:val="baseline"/>
    </w:pPr>
    <w:rPr>
      <w:rFonts w:ascii="Microsoft Sans Serif" w:eastAsia="Microsoft Sans Serif" w:hAnsi="Microsoft Sans Serif" w:cs="Microsoft Sans Serif"/>
      <w:sz w:val="24"/>
      <w:szCs w:val="24"/>
      <w:lang w:bidi="uk-UA"/>
    </w:rPr>
  </w:style>
  <w:style w:type="character" w:customStyle="1" w:styleId="5">
    <w:name w:val="Основний текст (5)"/>
    <w:rsid w:val="00E8778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single"/>
      <w:lang w:val="uk-UA" w:eastAsia="uk-UA" w:bidi="uk-UA"/>
    </w:rPr>
  </w:style>
  <w:style w:type="numbering" w:customStyle="1" w:styleId="WWNum3">
    <w:name w:val="WWNum3"/>
    <w:basedOn w:val="a2"/>
    <w:rsid w:val="00E87787"/>
    <w:pPr>
      <w:numPr>
        <w:numId w:val="5"/>
      </w:numPr>
    </w:pPr>
  </w:style>
  <w:style w:type="numbering" w:customStyle="1" w:styleId="WWNum5">
    <w:name w:val="WWNum5"/>
    <w:basedOn w:val="a2"/>
    <w:rsid w:val="00E87787"/>
    <w:pPr>
      <w:numPr>
        <w:numId w:val="2"/>
      </w:numPr>
    </w:pPr>
  </w:style>
  <w:style w:type="paragraph" w:customStyle="1" w:styleId="1">
    <w:name w:val="Заголовок №1"/>
    <w:basedOn w:val="a"/>
    <w:rsid w:val="00E87787"/>
    <w:pPr>
      <w:widowControl w:val="0"/>
      <w:shd w:val="clear" w:color="auto" w:fill="FFFFFF"/>
      <w:suppressAutoHyphens/>
      <w:autoSpaceDN w:val="0"/>
      <w:spacing w:before="240" w:after="0" w:line="274" w:lineRule="exact"/>
      <w:jc w:val="both"/>
      <w:textAlignment w:val="baseline"/>
      <w:outlineLvl w:val="0"/>
    </w:pPr>
    <w:rPr>
      <w:rFonts w:ascii="Times New Roman" w:eastAsia="Times New Roman" w:hAnsi="Times New Roman" w:cs="Times New Roman"/>
      <w:b/>
      <w:bCs/>
      <w:color w:val="000000"/>
      <w:sz w:val="24"/>
      <w:szCs w:val="24"/>
      <w:lang w:bidi="uk-UA"/>
    </w:rPr>
  </w:style>
  <w:style w:type="character" w:customStyle="1" w:styleId="Internetlink">
    <w:name w:val="Internet link"/>
    <w:rsid w:val="00E87787"/>
    <w:rPr>
      <w:color w:val="0066CC"/>
      <w:u w:val="single"/>
    </w:rPr>
  </w:style>
  <w:style w:type="paragraph" w:styleId="a4">
    <w:name w:val="No Spacing"/>
    <w:uiPriority w:val="1"/>
    <w:qFormat/>
    <w:rsid w:val="00E87787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0F2F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0F2F40"/>
  </w:style>
  <w:style w:type="paragraph" w:styleId="a7">
    <w:name w:val="footer"/>
    <w:basedOn w:val="a"/>
    <w:link w:val="a8"/>
    <w:uiPriority w:val="99"/>
    <w:semiHidden/>
    <w:unhideWhenUsed/>
    <w:rsid w:val="000F2F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semiHidden/>
    <w:rsid w:val="000F2F40"/>
  </w:style>
  <w:style w:type="paragraph" w:customStyle="1" w:styleId="10">
    <w:name w:val="Без інтервалів1"/>
    <w:qFormat/>
    <w:rsid w:val="000A7B09"/>
    <w:pPr>
      <w:autoSpaceDN w:val="0"/>
      <w:spacing w:after="0" w:line="240" w:lineRule="auto"/>
    </w:pPr>
    <w:rPr>
      <w:rFonts w:ascii="Calibri" w:eastAsia="Calibri" w:hAnsi="Calibri" w:cs="Times New Roman"/>
      <w:lang w:val="ru-R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file:///D:\Users\User\Desktop\&#1056;&#8217;&#1056;&#152;&#1056;&#1113;&#1056;&#1106;\M1\Desktop\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7181</Words>
  <Characters>4094</Characters>
  <Application>Microsoft Office Word</Application>
  <DocSecurity>0</DocSecurity>
  <Lines>34</Lines>
  <Paragraphs>22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2026-01-12T13:17:00Z</cp:lastPrinted>
  <dcterms:created xsi:type="dcterms:W3CDTF">2026-01-12T12:06:00Z</dcterms:created>
  <dcterms:modified xsi:type="dcterms:W3CDTF">2026-01-12T13:27:00Z</dcterms:modified>
</cp:coreProperties>
</file>