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C3C72" w14:textId="77777777" w:rsidR="00EF18F0" w:rsidRPr="0097563E" w:rsidRDefault="00EF18F0" w:rsidP="00EF18F0">
      <w:pPr>
        <w:ind w:left="5954"/>
        <w:jc w:val="right"/>
        <w:rPr>
          <w:rFonts w:eastAsia="Calibri"/>
          <w:b/>
          <w:sz w:val="28"/>
          <w:szCs w:val="28"/>
          <w:lang w:val="uk-UA" w:eastAsia="uk-UA"/>
        </w:rPr>
      </w:pPr>
      <w:r w:rsidRPr="0097563E">
        <w:rPr>
          <w:rFonts w:eastAsia="Calibri"/>
          <w:b/>
          <w:sz w:val="28"/>
          <w:szCs w:val="28"/>
          <w:lang w:val="uk-UA" w:eastAsia="uk-UA"/>
        </w:rPr>
        <w:t>ПРОЄКТ</w:t>
      </w:r>
    </w:p>
    <w:p w14:paraId="5607823B" w14:textId="77777777" w:rsidR="00EF18F0" w:rsidRPr="0097563E" w:rsidRDefault="00EF18F0" w:rsidP="00EF18F0">
      <w:pPr>
        <w:jc w:val="center"/>
        <w:rPr>
          <w:sz w:val="23"/>
          <w:lang w:val="uk-UA"/>
        </w:rPr>
      </w:pPr>
      <w:r w:rsidRPr="0097563E">
        <w:rPr>
          <w:noProof/>
          <w:sz w:val="23"/>
          <w:lang w:val="uk-UA" w:eastAsia="uk-UA"/>
        </w:rPr>
        <w:drawing>
          <wp:inline distT="0" distB="0" distL="0" distR="0" wp14:anchorId="1CF976C2" wp14:editId="294DA7ED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00B4" w14:textId="77777777" w:rsidR="00EF18F0" w:rsidRPr="0097563E" w:rsidRDefault="00EF18F0" w:rsidP="00EF18F0">
      <w:pPr>
        <w:keepNext/>
        <w:jc w:val="center"/>
        <w:outlineLvl w:val="2"/>
        <w:rPr>
          <w:b/>
          <w:sz w:val="16"/>
          <w:szCs w:val="16"/>
          <w:lang w:val="uk-UA"/>
        </w:rPr>
      </w:pPr>
    </w:p>
    <w:p w14:paraId="4253E01E" w14:textId="77777777" w:rsidR="00EF18F0" w:rsidRPr="0097563E" w:rsidRDefault="00EF18F0" w:rsidP="00EF18F0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97563E">
        <w:rPr>
          <w:b/>
          <w:sz w:val="28"/>
          <w:szCs w:val="28"/>
          <w:lang w:val="uk-UA"/>
        </w:rPr>
        <w:t>ГОРОДОЦЬКА СІЛЬСЬКА РАДА</w:t>
      </w:r>
    </w:p>
    <w:p w14:paraId="26C9B9F0" w14:textId="77777777" w:rsidR="00EF18F0" w:rsidRPr="0097563E" w:rsidRDefault="00EF18F0" w:rsidP="00EF18F0">
      <w:pPr>
        <w:keepNext/>
        <w:jc w:val="center"/>
        <w:outlineLvl w:val="4"/>
        <w:rPr>
          <w:rFonts w:eastAsia="Arial Unicode MS"/>
          <w:b/>
          <w:bCs/>
          <w:sz w:val="28"/>
          <w:szCs w:val="28"/>
          <w:lang w:val="uk-UA"/>
        </w:rPr>
      </w:pPr>
      <w:r w:rsidRPr="0097563E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23EEFA44" w14:textId="77777777" w:rsidR="00EF18F0" w:rsidRPr="0097563E" w:rsidRDefault="00EF18F0" w:rsidP="00EF18F0">
      <w:pPr>
        <w:jc w:val="center"/>
        <w:rPr>
          <w:b/>
          <w:sz w:val="28"/>
          <w:szCs w:val="28"/>
          <w:lang w:val="uk-UA"/>
        </w:rPr>
      </w:pPr>
      <w:r w:rsidRPr="0097563E">
        <w:rPr>
          <w:b/>
          <w:sz w:val="28"/>
          <w:szCs w:val="28"/>
          <w:lang w:val="uk-UA"/>
        </w:rPr>
        <w:t>ВИКОНАВЧИЙ КОМІТЕТ</w:t>
      </w:r>
    </w:p>
    <w:p w14:paraId="2203C085" w14:textId="77777777" w:rsidR="00EF18F0" w:rsidRPr="0097563E" w:rsidRDefault="00EF18F0" w:rsidP="00EF18F0">
      <w:pPr>
        <w:jc w:val="center"/>
        <w:rPr>
          <w:sz w:val="28"/>
          <w:szCs w:val="28"/>
          <w:lang w:val="uk-UA"/>
        </w:rPr>
      </w:pPr>
    </w:p>
    <w:p w14:paraId="04FD828A" w14:textId="77777777" w:rsidR="00EF18F0" w:rsidRPr="0097563E" w:rsidRDefault="00EF18F0" w:rsidP="00EF18F0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  <w:r w:rsidRPr="0097563E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97563E">
        <w:rPr>
          <w:b/>
          <w:bCs/>
          <w:sz w:val="28"/>
          <w:szCs w:val="28"/>
          <w:lang w:val="uk-UA"/>
        </w:rPr>
        <w:t>Н</w:t>
      </w:r>
      <w:proofErr w:type="spellEnd"/>
      <w:r w:rsidRPr="0097563E">
        <w:rPr>
          <w:b/>
          <w:bCs/>
          <w:sz w:val="28"/>
          <w:szCs w:val="28"/>
          <w:lang w:val="uk-UA"/>
        </w:rPr>
        <w:t xml:space="preserve"> Я</w:t>
      </w:r>
    </w:p>
    <w:p w14:paraId="0C85A1E8" w14:textId="77777777" w:rsidR="00EF18F0" w:rsidRPr="0097563E" w:rsidRDefault="00EF18F0" w:rsidP="00EF18F0">
      <w:pPr>
        <w:jc w:val="center"/>
        <w:rPr>
          <w:b/>
          <w:sz w:val="28"/>
          <w:szCs w:val="28"/>
          <w:lang w:val="uk-UA"/>
        </w:rPr>
      </w:pPr>
    </w:p>
    <w:p w14:paraId="231CA52D" w14:textId="77777777" w:rsidR="00EF18F0" w:rsidRPr="002D6F45" w:rsidRDefault="00EF18F0" w:rsidP="00EF18F0">
      <w:pPr>
        <w:rPr>
          <w:sz w:val="28"/>
          <w:szCs w:val="28"/>
          <w:lang w:val="uk-UA" w:eastAsia="uk-UA"/>
        </w:rPr>
      </w:pPr>
      <w:r w:rsidRPr="002D6F45">
        <w:rPr>
          <w:sz w:val="28"/>
          <w:szCs w:val="28"/>
          <w:lang w:val="uk-UA" w:eastAsia="uk-UA"/>
        </w:rPr>
        <w:t>____________2025 року                с. Городок                                      № _____</w:t>
      </w:r>
    </w:p>
    <w:p w14:paraId="08DE0984" w14:textId="77777777" w:rsidR="00BC2AE8" w:rsidRPr="0097563E" w:rsidRDefault="00BC2AE8" w:rsidP="00BC2AE8">
      <w:pPr>
        <w:tabs>
          <w:tab w:val="center" w:pos="4677"/>
          <w:tab w:val="right" w:pos="9355"/>
        </w:tabs>
        <w:suppressAutoHyphens/>
        <w:jc w:val="right"/>
        <w:rPr>
          <w:b/>
          <w:sz w:val="28"/>
          <w:szCs w:val="28"/>
          <w:lang w:val="uk-UA" w:eastAsia="ar-SA"/>
        </w:rPr>
      </w:pPr>
    </w:p>
    <w:p w14:paraId="04F7FE56" w14:textId="008CE4D4" w:rsidR="00D338BF" w:rsidRPr="00DE2221" w:rsidRDefault="00D338BF" w:rsidP="00D338BF">
      <w:pPr>
        <w:spacing w:line="259" w:lineRule="auto"/>
        <w:ind w:right="4535"/>
        <w:jc w:val="both"/>
        <w:rPr>
          <w:b/>
          <w:bCs/>
          <w:sz w:val="28"/>
          <w:szCs w:val="28"/>
          <w:lang w:val="uk-UA"/>
        </w:rPr>
      </w:pPr>
      <w:bookmarkStart w:id="0" w:name="_Hlk129689920"/>
      <w:r w:rsidRPr="00DE2221">
        <w:rPr>
          <w:b/>
          <w:bCs/>
          <w:sz w:val="28"/>
          <w:szCs w:val="28"/>
          <w:lang w:val="uk-UA"/>
        </w:rPr>
        <w:t>Про  затвердження  норм надання послуги з управління побутовими відходами для Городоцької сільської територіальної громади на 202</w:t>
      </w:r>
      <w:r w:rsidRPr="0097563E">
        <w:rPr>
          <w:b/>
          <w:bCs/>
          <w:sz w:val="28"/>
          <w:szCs w:val="28"/>
          <w:lang w:val="uk-UA"/>
        </w:rPr>
        <w:t>6</w:t>
      </w:r>
      <w:r w:rsidRPr="00DE2221">
        <w:rPr>
          <w:b/>
          <w:bCs/>
          <w:sz w:val="28"/>
          <w:szCs w:val="28"/>
          <w:lang w:val="uk-UA"/>
        </w:rPr>
        <w:t>-20</w:t>
      </w:r>
      <w:r w:rsidRPr="0097563E">
        <w:rPr>
          <w:b/>
          <w:bCs/>
          <w:sz w:val="28"/>
          <w:szCs w:val="28"/>
          <w:lang w:val="uk-UA"/>
        </w:rPr>
        <w:t>30</w:t>
      </w:r>
      <w:r w:rsidRPr="00DE2221">
        <w:rPr>
          <w:b/>
          <w:bCs/>
          <w:sz w:val="28"/>
          <w:szCs w:val="28"/>
          <w:lang w:val="uk-UA"/>
        </w:rPr>
        <w:t xml:space="preserve"> роки</w:t>
      </w:r>
    </w:p>
    <w:p w14:paraId="2716665C" w14:textId="77777777" w:rsidR="00A20977" w:rsidRPr="0097563E" w:rsidRDefault="00A20977" w:rsidP="000301A4">
      <w:pPr>
        <w:ind w:left="180" w:hanging="180"/>
        <w:jc w:val="center"/>
        <w:rPr>
          <w:sz w:val="28"/>
          <w:szCs w:val="28"/>
          <w:lang w:val="uk-UA"/>
        </w:rPr>
      </w:pPr>
    </w:p>
    <w:p w14:paraId="3E55F43D" w14:textId="625948F2" w:rsidR="00BC2AE8" w:rsidRPr="0097563E" w:rsidRDefault="00A20977" w:rsidP="00E703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63E">
        <w:rPr>
          <w:rFonts w:ascii="Times New Roman" w:hAnsi="Times New Roman" w:cs="Times New Roman"/>
          <w:sz w:val="28"/>
          <w:szCs w:val="28"/>
        </w:rPr>
        <w:t xml:space="preserve">Керуючись ст. 30 Закону України "Про місцеве самоврядування в Україні", ст.33 Закону України «Про управління відходами», постановою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наказом Міністерства з питань житлово-комунального господарства України від 30.07.2010 № 259 «Про затвердження Правил визначення норм надання послуги з управління побутовими відходами» (зі змінами), враховуючи </w:t>
      </w:r>
      <w:r w:rsidR="002B688E" w:rsidRPr="0097563E">
        <w:rPr>
          <w:rFonts w:ascii="Times New Roman" w:hAnsi="Times New Roman" w:cs="Times New Roman"/>
          <w:sz w:val="28"/>
          <w:szCs w:val="28"/>
        </w:rPr>
        <w:t xml:space="preserve">науково-технічний звіт </w:t>
      </w:r>
      <w:r w:rsidRPr="0097563E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2B688E" w:rsidRPr="0097563E">
        <w:rPr>
          <w:rFonts w:ascii="Times New Roman" w:hAnsi="Times New Roman" w:cs="Times New Roman"/>
          <w:sz w:val="28"/>
          <w:szCs w:val="28"/>
        </w:rPr>
        <w:t>ого</w:t>
      </w:r>
      <w:r w:rsidRPr="0097563E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B688E" w:rsidRPr="0097563E">
        <w:rPr>
          <w:rFonts w:ascii="Times New Roman" w:hAnsi="Times New Roman" w:cs="Times New Roman"/>
          <w:sz w:val="28"/>
          <w:szCs w:val="28"/>
        </w:rPr>
        <w:t>а</w:t>
      </w:r>
      <w:r w:rsidRPr="0097563E">
        <w:rPr>
          <w:rFonts w:ascii="Times New Roman" w:hAnsi="Times New Roman" w:cs="Times New Roman"/>
          <w:sz w:val="28"/>
          <w:szCs w:val="28"/>
        </w:rPr>
        <w:t xml:space="preserve"> «Науково-дослідний та конструкторсько-технологічний інститут міського господарства» </w:t>
      </w:r>
      <w:r w:rsidR="002B688E" w:rsidRPr="0097563E">
        <w:rPr>
          <w:rFonts w:ascii="Times New Roman" w:hAnsi="Times New Roman" w:cs="Times New Roman"/>
          <w:sz w:val="28"/>
          <w:szCs w:val="28"/>
        </w:rPr>
        <w:t xml:space="preserve">«Визначення норм </w:t>
      </w:r>
      <w:r w:rsidRPr="0097563E">
        <w:rPr>
          <w:rFonts w:ascii="Times New Roman" w:hAnsi="Times New Roman" w:cs="Times New Roman"/>
          <w:sz w:val="28"/>
          <w:szCs w:val="28"/>
        </w:rPr>
        <w:t xml:space="preserve">надання послуги з управління побутовими відходами для Городоцької сільської територіальної громади Рівненської області», </w:t>
      </w:r>
      <w:r w:rsidR="00C8055F" w:rsidRPr="0097563E"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F85BE6" w:rsidRPr="0097563E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04A0744E" w14:textId="77777777" w:rsidR="00C8055F" w:rsidRPr="00CB1B9B" w:rsidRDefault="00C8055F" w:rsidP="00CB1B9B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3B14ECE5" w14:textId="77777777" w:rsidR="00C8055F" w:rsidRPr="00CB1B9B" w:rsidRDefault="00C8055F" w:rsidP="00CB1B9B">
      <w:pPr>
        <w:pStyle w:val="af3"/>
        <w:rPr>
          <w:rFonts w:ascii="Times New Roman" w:hAnsi="Times New Roman" w:cs="Times New Roman"/>
          <w:sz w:val="28"/>
          <w:szCs w:val="28"/>
        </w:rPr>
      </w:pPr>
      <w:r w:rsidRPr="00CB1B9B">
        <w:rPr>
          <w:rFonts w:ascii="Times New Roman" w:hAnsi="Times New Roman" w:cs="Times New Roman"/>
          <w:sz w:val="28"/>
          <w:szCs w:val="28"/>
        </w:rPr>
        <w:t>ВИРІШИВ:</w:t>
      </w:r>
    </w:p>
    <w:p w14:paraId="2CD0DC9E" w14:textId="77777777" w:rsidR="00C8055F" w:rsidRDefault="00C8055F" w:rsidP="00C8055F">
      <w:pPr>
        <w:tabs>
          <w:tab w:val="left" w:pos="851"/>
        </w:tabs>
        <w:jc w:val="center"/>
        <w:rPr>
          <w:b/>
          <w:sz w:val="16"/>
          <w:szCs w:val="16"/>
          <w:lang w:val="uk-UA"/>
        </w:rPr>
      </w:pPr>
    </w:p>
    <w:p w14:paraId="3CA9E4D3" w14:textId="77777777" w:rsidR="00CB1B9B" w:rsidRPr="0097563E" w:rsidRDefault="00CB1B9B" w:rsidP="00C8055F">
      <w:pPr>
        <w:tabs>
          <w:tab w:val="left" w:pos="851"/>
        </w:tabs>
        <w:jc w:val="center"/>
        <w:rPr>
          <w:b/>
          <w:sz w:val="16"/>
          <w:szCs w:val="16"/>
          <w:lang w:val="uk-UA"/>
        </w:rPr>
      </w:pPr>
    </w:p>
    <w:p w14:paraId="372D7294" w14:textId="489D804B" w:rsidR="009C11A6" w:rsidRPr="0097563E" w:rsidRDefault="002D6F45" w:rsidP="002D6F4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688E" w:rsidRPr="0097563E">
        <w:rPr>
          <w:rFonts w:ascii="Times New Roman" w:hAnsi="Times New Roman" w:cs="Times New Roman"/>
          <w:sz w:val="28"/>
          <w:szCs w:val="28"/>
        </w:rPr>
        <w:t>Затвердити з 01</w:t>
      </w:r>
      <w:r w:rsidR="002C5361" w:rsidRPr="002D6F45">
        <w:rPr>
          <w:rFonts w:ascii="Times New Roman" w:hAnsi="Times New Roman" w:cs="Times New Roman"/>
          <w:sz w:val="28"/>
          <w:szCs w:val="28"/>
        </w:rPr>
        <w:t xml:space="preserve"> </w:t>
      </w:r>
      <w:r w:rsidR="002C5361">
        <w:rPr>
          <w:rFonts w:ascii="Times New Roman" w:hAnsi="Times New Roman" w:cs="Times New Roman"/>
          <w:sz w:val="28"/>
          <w:szCs w:val="28"/>
        </w:rPr>
        <w:t xml:space="preserve">січня </w:t>
      </w:r>
      <w:r w:rsidR="002B688E" w:rsidRPr="0097563E">
        <w:rPr>
          <w:rFonts w:ascii="Times New Roman" w:hAnsi="Times New Roman" w:cs="Times New Roman"/>
          <w:sz w:val="28"/>
          <w:szCs w:val="28"/>
        </w:rPr>
        <w:t xml:space="preserve">2026 року </w:t>
      </w:r>
      <w:bookmarkStart w:id="1" w:name="_Hlk216445698"/>
      <w:r w:rsidR="002B688E" w:rsidRPr="0097563E">
        <w:rPr>
          <w:rFonts w:ascii="Times New Roman" w:hAnsi="Times New Roman" w:cs="Times New Roman"/>
          <w:sz w:val="28"/>
          <w:szCs w:val="28"/>
        </w:rPr>
        <w:t xml:space="preserve">норми надання послуги з управління змішаними побутовими відходами та середню щільність відходів для Городоцької сільської територіальної громади на 2026-2030 </w:t>
      </w:r>
      <w:r w:rsidR="000E4173" w:rsidRPr="0097563E">
        <w:rPr>
          <w:rFonts w:ascii="Times New Roman" w:hAnsi="Times New Roman" w:cs="Times New Roman"/>
          <w:sz w:val="28"/>
          <w:szCs w:val="28"/>
        </w:rPr>
        <w:t>роки</w:t>
      </w:r>
      <w:r w:rsidR="002B688E" w:rsidRPr="0097563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B688E" w:rsidRPr="0097563E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48CDD430" w14:textId="77777777" w:rsidR="00E703BE" w:rsidRPr="0097563E" w:rsidRDefault="00E703BE" w:rsidP="002D6F4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55636B" w14:textId="298D67A0" w:rsidR="00C8055F" w:rsidRPr="0097563E" w:rsidRDefault="002D6F45" w:rsidP="002D6F4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055F" w:rsidRPr="0097563E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B13F71" w:rsidRPr="0097563E">
        <w:rPr>
          <w:rFonts w:ascii="Times New Roman" w:hAnsi="Times New Roman" w:cs="Times New Roman"/>
          <w:sz w:val="28"/>
          <w:szCs w:val="28"/>
        </w:rPr>
        <w:t>заступника сільського голови з питань діяльності виконавчих органів сільської ради Сергія Сайка</w:t>
      </w:r>
      <w:r w:rsidR="00C8055F" w:rsidRPr="0097563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C90F07A" w14:textId="77777777" w:rsidR="00BC2AE8" w:rsidRPr="0097563E" w:rsidRDefault="00BC2AE8" w:rsidP="002D6F45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</w:p>
    <w:p w14:paraId="1F663D8E" w14:textId="77777777" w:rsidR="00BC2AE8" w:rsidRPr="0097563E" w:rsidRDefault="00BC2AE8" w:rsidP="00252330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30544422" w14:textId="243B5E58" w:rsidR="004444B9" w:rsidRPr="0097563E" w:rsidRDefault="00BC2AE8" w:rsidP="00E703B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7563E">
        <w:rPr>
          <w:rFonts w:ascii="Times New Roman" w:hAnsi="Times New Roman" w:cs="Times New Roman"/>
          <w:sz w:val="28"/>
          <w:szCs w:val="28"/>
        </w:rPr>
        <w:t>Сільськ</w:t>
      </w:r>
      <w:r w:rsidR="005D5F69" w:rsidRPr="0097563E">
        <w:rPr>
          <w:rFonts w:ascii="Times New Roman" w:hAnsi="Times New Roman" w:cs="Times New Roman"/>
          <w:sz w:val="28"/>
          <w:szCs w:val="28"/>
        </w:rPr>
        <w:t xml:space="preserve">ий голова       </w:t>
      </w:r>
      <w:r w:rsidR="005D5F69" w:rsidRPr="009756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2630B" w:rsidRPr="0097563E">
        <w:rPr>
          <w:rFonts w:ascii="Times New Roman" w:hAnsi="Times New Roman" w:cs="Times New Roman"/>
          <w:sz w:val="28"/>
          <w:szCs w:val="28"/>
        </w:rPr>
        <w:t xml:space="preserve">  </w:t>
      </w:r>
      <w:r w:rsidR="00E703BE" w:rsidRPr="0097563E">
        <w:rPr>
          <w:rFonts w:ascii="Times New Roman" w:hAnsi="Times New Roman" w:cs="Times New Roman"/>
          <w:sz w:val="28"/>
          <w:szCs w:val="28"/>
        </w:rPr>
        <w:t xml:space="preserve">        </w:t>
      </w:r>
      <w:r w:rsidR="0042630B" w:rsidRPr="0097563E">
        <w:rPr>
          <w:rFonts w:ascii="Times New Roman" w:hAnsi="Times New Roman" w:cs="Times New Roman"/>
          <w:sz w:val="28"/>
          <w:szCs w:val="28"/>
        </w:rPr>
        <w:t xml:space="preserve">       </w:t>
      </w:r>
      <w:r w:rsidR="005D5F69" w:rsidRPr="009756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563E">
        <w:rPr>
          <w:rFonts w:ascii="Times New Roman" w:hAnsi="Times New Roman" w:cs="Times New Roman"/>
          <w:sz w:val="28"/>
          <w:szCs w:val="28"/>
        </w:rPr>
        <w:t>Сергій ПОЛІЩУК</w:t>
      </w:r>
    </w:p>
    <w:p w14:paraId="2BC69422" w14:textId="77777777" w:rsidR="004444B9" w:rsidRPr="0097563E" w:rsidRDefault="004444B9">
      <w:pPr>
        <w:spacing w:after="200" w:line="276" w:lineRule="auto"/>
        <w:rPr>
          <w:rFonts w:eastAsiaTheme="majorEastAsia"/>
          <w:sz w:val="28"/>
          <w:szCs w:val="28"/>
          <w:lang w:val="uk-UA"/>
        </w:rPr>
      </w:pPr>
      <w:r w:rsidRPr="0097563E">
        <w:rPr>
          <w:sz w:val="28"/>
          <w:szCs w:val="28"/>
          <w:lang w:val="uk-UA"/>
        </w:rPr>
        <w:br w:type="page"/>
      </w:r>
    </w:p>
    <w:p w14:paraId="49B42CED" w14:textId="77777777" w:rsidR="007F21B0" w:rsidRPr="009639FC" w:rsidRDefault="007F21B0" w:rsidP="007F21B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lastRenderedPageBreak/>
        <w:t xml:space="preserve">Додаток </w:t>
      </w:r>
    </w:p>
    <w:p w14:paraId="202C6328" w14:textId="77777777" w:rsidR="007F21B0" w:rsidRPr="009639FC" w:rsidRDefault="007F21B0" w:rsidP="007F21B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>до рішення виконавчого комітету</w:t>
      </w:r>
    </w:p>
    <w:p w14:paraId="61E4ADF3" w14:textId="77777777" w:rsidR="007F21B0" w:rsidRPr="009639FC" w:rsidRDefault="007F21B0" w:rsidP="007F21B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>сільської ради</w:t>
      </w:r>
    </w:p>
    <w:p w14:paraId="1CF23ADE" w14:textId="77777777" w:rsidR="007F21B0" w:rsidRPr="009639FC" w:rsidRDefault="007F21B0" w:rsidP="007F21B0">
      <w:pPr>
        <w:ind w:left="5529"/>
        <w:rPr>
          <w:b/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>________________ № ______</w:t>
      </w:r>
    </w:p>
    <w:p w14:paraId="13C9063B" w14:textId="77777777" w:rsidR="007F21B0" w:rsidRPr="00B57218" w:rsidRDefault="007F21B0" w:rsidP="007F21B0">
      <w:pPr>
        <w:ind w:right="-1"/>
        <w:rPr>
          <w:lang w:val="uk-UA"/>
        </w:rPr>
      </w:pPr>
    </w:p>
    <w:p w14:paraId="2200C606" w14:textId="77777777" w:rsidR="007F21B0" w:rsidRPr="007F21B0" w:rsidRDefault="007F21B0" w:rsidP="007F21B0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721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Норми надання послуги з управління змішаними побутовими відходами та середня щільність відходів для Городоцької сільської територіальної громади на 2026-2030 </w:t>
      </w:r>
      <w:r w:rsidRPr="007F21B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роки</w:t>
      </w:r>
    </w:p>
    <w:p w14:paraId="12B99DB0" w14:textId="77777777" w:rsidR="007F21B0" w:rsidRPr="007F21B0" w:rsidRDefault="007F21B0" w:rsidP="007F21B0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5E323AE" w14:textId="0AC7E04B" w:rsidR="007F21B0" w:rsidRPr="00465192" w:rsidRDefault="007F21B0" w:rsidP="007F21B0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F34DAA2" wp14:editId="65D07FE8">
            <wp:extent cx="581025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B3A3" w14:textId="77777777" w:rsidR="007F21B0" w:rsidRDefault="007F21B0" w:rsidP="007F21B0">
      <w:pPr>
        <w:jc w:val="both"/>
        <w:rPr>
          <w:b/>
          <w:i/>
          <w:sz w:val="28"/>
          <w:szCs w:val="28"/>
          <w:lang w:val="en-US"/>
        </w:rPr>
      </w:pPr>
    </w:p>
    <w:p w14:paraId="1EE43D92" w14:textId="77777777" w:rsidR="007F21B0" w:rsidRPr="00B57218" w:rsidRDefault="007F21B0" w:rsidP="007F21B0">
      <w:pPr>
        <w:pStyle w:val="normal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7218">
        <w:rPr>
          <w:rFonts w:ascii="Times New Roman" w:hAnsi="Times New Roman" w:cs="Times New Roman"/>
          <w:sz w:val="24"/>
          <w:szCs w:val="24"/>
          <w:lang w:val="uk-UA"/>
        </w:rPr>
        <w:t>Середня щільність змішаних побутових відходів, які утворюються у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домогосподарствах (багатоквартирних та одноквартирних будинках), а також на інших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джерелах, якщо ці відходи подібні за своїм складом до відходів домогосподарств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(підприємствах, установах і організаціях), Городоцької сільської територіальної громади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 xml:space="preserve">Рівненської області складає – </w:t>
      </w:r>
      <w:r w:rsidRPr="00B57218">
        <w:rPr>
          <w:rFonts w:ascii="Times New Roman" w:hAnsi="Times New Roman" w:cs="Times New Roman"/>
          <w:b/>
          <w:bCs/>
          <w:sz w:val="24"/>
          <w:szCs w:val="24"/>
          <w:lang w:val="uk-UA"/>
        </w:rPr>
        <w:t>133,9 кг/куб. м.</w:t>
      </w:r>
    </w:p>
    <w:p w14:paraId="351ADD36" w14:textId="77777777" w:rsidR="007F21B0" w:rsidRPr="00B57218" w:rsidRDefault="007F21B0" w:rsidP="007F21B0">
      <w:pPr>
        <w:jc w:val="both"/>
        <w:rPr>
          <w:b/>
          <w:i/>
          <w:sz w:val="28"/>
          <w:szCs w:val="28"/>
          <w:lang w:val="en-US"/>
        </w:rPr>
      </w:pPr>
    </w:p>
    <w:p w14:paraId="62A52BEB" w14:textId="77777777" w:rsidR="007F21B0" w:rsidRPr="009639FC" w:rsidRDefault="007F21B0" w:rsidP="007F21B0">
      <w:pPr>
        <w:jc w:val="both"/>
        <w:rPr>
          <w:sz w:val="28"/>
          <w:szCs w:val="28"/>
          <w:lang w:val="uk-UA"/>
        </w:rPr>
      </w:pPr>
      <w:r w:rsidRPr="009639FC">
        <w:rPr>
          <w:sz w:val="28"/>
          <w:szCs w:val="28"/>
          <w:lang w:val="uk-UA"/>
        </w:rPr>
        <w:t>Керуючий справами</w:t>
      </w:r>
    </w:p>
    <w:p w14:paraId="7592C543" w14:textId="77777777" w:rsidR="007F21B0" w:rsidRPr="009639FC" w:rsidRDefault="007F21B0" w:rsidP="007F21B0">
      <w:pPr>
        <w:jc w:val="both"/>
        <w:rPr>
          <w:sz w:val="28"/>
          <w:szCs w:val="28"/>
          <w:lang w:val="uk-UA"/>
        </w:rPr>
      </w:pPr>
      <w:r w:rsidRPr="009639FC">
        <w:rPr>
          <w:sz w:val="28"/>
          <w:szCs w:val="28"/>
          <w:lang w:val="uk-UA"/>
        </w:rPr>
        <w:t xml:space="preserve">виконавчого комітету сільської ради </w:t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  <w:t>Марія ЯКИМЧУК</w:t>
      </w:r>
    </w:p>
    <w:p w14:paraId="1AA694F3" w14:textId="77777777" w:rsidR="007F21B0" w:rsidRPr="009639FC" w:rsidRDefault="007F21B0" w:rsidP="007F21B0">
      <w:pPr>
        <w:rPr>
          <w:lang w:val="uk-UA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5103"/>
        <w:gridCol w:w="4402"/>
      </w:tblGrid>
      <w:tr w:rsidR="00C37ED9" w:rsidRPr="0097563E" w14:paraId="0FCD2B1A" w14:textId="77777777" w:rsidTr="005B05CF">
        <w:tc>
          <w:tcPr>
            <w:tcW w:w="5103" w:type="dxa"/>
          </w:tcPr>
          <w:p w14:paraId="6DF8F6AB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8"/>
                <w:szCs w:val="28"/>
                <w:lang w:val="uk-UA" w:eastAsia="zh-CN" w:bidi="hi-IN"/>
              </w:rPr>
            </w:pPr>
            <w:bookmarkStart w:id="2" w:name="_GoBack"/>
            <w:bookmarkEnd w:id="2"/>
            <w:proofErr w:type="spellStart"/>
            <w:r w:rsidRPr="0097563E">
              <w:rPr>
                <w:rFonts w:eastAsia="SimSun" w:cs="Mangal"/>
                <w:kern w:val="3"/>
                <w:sz w:val="28"/>
                <w:szCs w:val="28"/>
                <w:lang w:val="uk-UA" w:eastAsia="zh-CN" w:bidi="hi-IN"/>
              </w:rPr>
              <w:t>Проєкт</w:t>
            </w:r>
            <w:proofErr w:type="spellEnd"/>
            <w:r w:rsidRPr="0097563E">
              <w:rPr>
                <w:rFonts w:eastAsia="SimSun" w:cs="Mangal"/>
                <w:kern w:val="3"/>
                <w:sz w:val="28"/>
                <w:szCs w:val="28"/>
                <w:lang w:val="uk-UA" w:eastAsia="zh-CN" w:bidi="hi-IN"/>
              </w:rPr>
              <w:t xml:space="preserve"> рішення підготував: </w:t>
            </w:r>
          </w:p>
          <w:p w14:paraId="031BF33D" w14:textId="77777777" w:rsidR="005012A3" w:rsidRPr="0097563E" w:rsidRDefault="005012A3" w:rsidP="005B05CF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4402" w:type="dxa"/>
          </w:tcPr>
          <w:p w14:paraId="624F1B0A" w14:textId="77777777" w:rsidR="005012A3" w:rsidRPr="0097563E" w:rsidRDefault="005012A3" w:rsidP="005B05CF">
            <w:pPr>
              <w:rPr>
                <w:lang w:val="uk-UA"/>
              </w:rPr>
            </w:pPr>
          </w:p>
        </w:tc>
      </w:tr>
      <w:tr w:rsidR="00C37ED9" w:rsidRPr="0097563E" w14:paraId="3C1EB508" w14:textId="77777777" w:rsidTr="005B05CF">
        <w:trPr>
          <w:trHeight w:val="1246"/>
        </w:trPr>
        <w:tc>
          <w:tcPr>
            <w:tcW w:w="5103" w:type="dxa"/>
            <w:hideMark/>
          </w:tcPr>
          <w:p w14:paraId="4CFB2E1B" w14:textId="77777777" w:rsidR="005012A3" w:rsidRPr="0097563E" w:rsidRDefault="005012A3" w:rsidP="005B05CF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 xml:space="preserve">Заступник </w:t>
            </w:r>
            <w:r w:rsidRPr="0097563E">
              <w:rPr>
                <w:sz w:val="28"/>
                <w:szCs w:val="28"/>
                <w:lang w:val="uk-UA" w:eastAsia="uk-UA" w:bidi="uk-UA"/>
              </w:rPr>
              <w:t xml:space="preserve">сільського голови з питань діяльності виконавчих органів </w:t>
            </w:r>
            <w:r w:rsidRPr="0097563E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Городоцької сільської ради</w:t>
            </w:r>
          </w:p>
        </w:tc>
        <w:tc>
          <w:tcPr>
            <w:tcW w:w="4402" w:type="dxa"/>
          </w:tcPr>
          <w:p w14:paraId="5B249B59" w14:textId="77777777" w:rsidR="005012A3" w:rsidRPr="0097563E" w:rsidRDefault="005012A3" w:rsidP="005B05C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668817F" w14:textId="77777777" w:rsidR="005012A3" w:rsidRPr="0097563E" w:rsidRDefault="005012A3" w:rsidP="005B05C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3CA8A6" w14:textId="77777777" w:rsidR="005012A3" w:rsidRPr="0097563E" w:rsidRDefault="005012A3" w:rsidP="00612074">
            <w:pPr>
              <w:ind w:left="1458"/>
              <w:jc w:val="right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Сергій САЙКО</w:t>
            </w:r>
          </w:p>
        </w:tc>
      </w:tr>
      <w:tr w:rsidR="00C37ED9" w:rsidRPr="0097563E" w14:paraId="09C81AD8" w14:textId="77777777" w:rsidTr="005B05CF">
        <w:tc>
          <w:tcPr>
            <w:tcW w:w="5103" w:type="dxa"/>
          </w:tcPr>
          <w:p w14:paraId="0113CDC0" w14:textId="77777777" w:rsidR="005012A3" w:rsidRPr="0097563E" w:rsidRDefault="005012A3" w:rsidP="005B05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6FC8EA0E" w14:textId="77777777" w:rsidR="005012A3" w:rsidRPr="0097563E" w:rsidRDefault="005012A3" w:rsidP="005B05CF">
            <w:pPr>
              <w:rPr>
                <w:sz w:val="28"/>
                <w:szCs w:val="28"/>
                <w:lang w:val="uk-UA"/>
              </w:rPr>
            </w:pPr>
          </w:p>
        </w:tc>
      </w:tr>
      <w:tr w:rsidR="005012A3" w:rsidRPr="0097563E" w14:paraId="033DCFE3" w14:textId="77777777" w:rsidTr="005B05CF">
        <w:trPr>
          <w:trHeight w:val="852"/>
        </w:trPr>
        <w:tc>
          <w:tcPr>
            <w:tcW w:w="9505" w:type="dxa"/>
            <w:gridSpan w:val="2"/>
          </w:tcPr>
          <w:p w14:paraId="5CBA83F1" w14:textId="77777777" w:rsidR="005012A3" w:rsidRPr="0097563E" w:rsidRDefault="005012A3" w:rsidP="005B05C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A64AC95" w14:textId="77777777" w:rsidR="005012A3" w:rsidRPr="0097563E" w:rsidRDefault="005012A3" w:rsidP="005B05CF">
            <w:pPr>
              <w:jc w:val="center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ПОГОДЖЕНО:</w:t>
            </w:r>
          </w:p>
        </w:tc>
      </w:tr>
    </w:tbl>
    <w:p w14:paraId="755CDF66" w14:textId="77777777" w:rsidR="005012A3" w:rsidRPr="0097563E" w:rsidRDefault="005012A3" w:rsidP="005012A3">
      <w:pPr>
        <w:rPr>
          <w:lang w:val="uk-UA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C37ED9" w:rsidRPr="0097563E" w14:paraId="2B064FA6" w14:textId="77777777" w:rsidTr="005B05CF">
        <w:trPr>
          <w:trHeight w:val="372"/>
        </w:trPr>
        <w:tc>
          <w:tcPr>
            <w:tcW w:w="5387" w:type="dxa"/>
            <w:hideMark/>
          </w:tcPr>
          <w:p w14:paraId="06F34525" w14:textId="77777777" w:rsidR="005012A3" w:rsidRPr="0097563E" w:rsidRDefault="005012A3" w:rsidP="005B05CF">
            <w:pPr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Керуючий справами виконавчого</w:t>
            </w:r>
          </w:p>
          <w:p w14:paraId="3DB05503" w14:textId="77777777" w:rsidR="005012A3" w:rsidRPr="0097563E" w:rsidRDefault="005012A3" w:rsidP="005B05CF">
            <w:pPr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комітету сільської ради</w:t>
            </w:r>
          </w:p>
          <w:p w14:paraId="30BA3340" w14:textId="77777777" w:rsidR="005012A3" w:rsidRPr="0097563E" w:rsidRDefault="005012A3" w:rsidP="005B05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0" w:type="dxa"/>
            <w:hideMark/>
          </w:tcPr>
          <w:p w14:paraId="724CEBF3" w14:textId="77777777" w:rsidR="005012A3" w:rsidRPr="0097563E" w:rsidRDefault="005012A3" w:rsidP="005B05CF">
            <w:pPr>
              <w:tabs>
                <w:tab w:val="left" w:pos="1136"/>
              </w:tabs>
              <w:ind w:left="1136"/>
              <w:jc w:val="right"/>
              <w:rPr>
                <w:sz w:val="28"/>
                <w:szCs w:val="28"/>
                <w:lang w:val="uk-UA"/>
              </w:rPr>
            </w:pPr>
          </w:p>
          <w:p w14:paraId="3B89A3B5" w14:textId="77777777" w:rsidR="005012A3" w:rsidRDefault="005012A3" w:rsidP="005B05CF">
            <w:pPr>
              <w:tabs>
                <w:tab w:val="left" w:pos="1136"/>
              </w:tabs>
              <w:ind w:left="1136"/>
              <w:jc w:val="right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Марія ЯКИМЧУК</w:t>
            </w:r>
          </w:p>
          <w:p w14:paraId="2A5A3C49" w14:textId="77777777" w:rsidR="002D6F45" w:rsidRDefault="002D6F45" w:rsidP="005B05CF">
            <w:pPr>
              <w:tabs>
                <w:tab w:val="left" w:pos="1136"/>
              </w:tabs>
              <w:ind w:left="1136"/>
              <w:jc w:val="right"/>
              <w:rPr>
                <w:sz w:val="28"/>
                <w:szCs w:val="28"/>
                <w:lang w:val="uk-UA"/>
              </w:rPr>
            </w:pPr>
          </w:p>
          <w:p w14:paraId="0C04B0FB" w14:textId="77777777" w:rsidR="002D6F45" w:rsidRPr="0097563E" w:rsidRDefault="002D6F45" w:rsidP="005B05CF">
            <w:pPr>
              <w:tabs>
                <w:tab w:val="left" w:pos="1136"/>
              </w:tabs>
              <w:ind w:left="1136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37ED9" w:rsidRPr="0097563E" w14:paraId="5FFBC7A4" w14:textId="77777777" w:rsidTr="005B05CF">
        <w:tc>
          <w:tcPr>
            <w:tcW w:w="5387" w:type="dxa"/>
            <w:hideMark/>
          </w:tcPr>
          <w:p w14:paraId="2C2A4B34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97563E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 xml:space="preserve">Начальник юридичного відділу </w:t>
            </w:r>
          </w:p>
          <w:p w14:paraId="6D93D0B2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 w:rsidRPr="0097563E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 xml:space="preserve">Городоцької сільської ради             </w:t>
            </w:r>
          </w:p>
        </w:tc>
        <w:tc>
          <w:tcPr>
            <w:tcW w:w="4400" w:type="dxa"/>
          </w:tcPr>
          <w:p w14:paraId="5ABA2F74" w14:textId="77777777" w:rsidR="005012A3" w:rsidRPr="0097563E" w:rsidRDefault="005012A3" w:rsidP="005B05CF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33BB5978" w14:textId="77777777" w:rsidR="005012A3" w:rsidRDefault="005012A3" w:rsidP="005B05CF">
            <w:pPr>
              <w:jc w:val="right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 xml:space="preserve">                Лілія КИТОВСЬКА</w:t>
            </w:r>
          </w:p>
          <w:p w14:paraId="7B104DE7" w14:textId="77777777" w:rsidR="002D6F45" w:rsidRPr="0097563E" w:rsidRDefault="002D6F45" w:rsidP="005B05CF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356432C0" w14:textId="77777777" w:rsidR="005012A3" w:rsidRPr="0097563E" w:rsidRDefault="005012A3" w:rsidP="005B05CF">
            <w:pPr>
              <w:ind w:left="1136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37ED9" w:rsidRPr="0097563E" w14:paraId="7088C857" w14:textId="77777777" w:rsidTr="005B05CF">
        <w:tc>
          <w:tcPr>
            <w:tcW w:w="5387" w:type="dxa"/>
          </w:tcPr>
          <w:p w14:paraId="38B8F8ED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97563E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Уповноважена особа з питань запобігання та виявлення корупції у сільській раді</w:t>
            </w:r>
          </w:p>
          <w:p w14:paraId="2B327749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0" w:type="dxa"/>
          </w:tcPr>
          <w:p w14:paraId="62C774B7" w14:textId="77777777" w:rsidR="005012A3" w:rsidRDefault="005012A3" w:rsidP="005B05CF">
            <w:pPr>
              <w:jc w:val="right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>Людмила СТЕПЧИНА</w:t>
            </w:r>
          </w:p>
          <w:p w14:paraId="18D5732A" w14:textId="77777777" w:rsidR="002D6F45" w:rsidRDefault="002D6F45" w:rsidP="005B05CF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4FAFCE33" w14:textId="77777777" w:rsidR="002D6F45" w:rsidRDefault="002D6F45" w:rsidP="005B05CF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4A170788" w14:textId="77777777" w:rsidR="002D6F45" w:rsidRPr="0097563E" w:rsidRDefault="002D6F45" w:rsidP="005B05CF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012A3" w:rsidRPr="0097563E" w14:paraId="4759513C" w14:textId="77777777" w:rsidTr="005B05CF">
        <w:tc>
          <w:tcPr>
            <w:tcW w:w="5387" w:type="dxa"/>
          </w:tcPr>
          <w:p w14:paraId="4A7AACF0" w14:textId="77777777" w:rsidR="005012A3" w:rsidRPr="0097563E" w:rsidRDefault="005012A3" w:rsidP="005B05CF">
            <w:pPr>
              <w:widowControl w:val="0"/>
              <w:suppressAutoHyphens/>
              <w:autoSpaceDN w:val="0"/>
              <w:textAlignment w:val="baseline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97563E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Городоцької сільської ради</w:t>
            </w:r>
          </w:p>
        </w:tc>
        <w:tc>
          <w:tcPr>
            <w:tcW w:w="4400" w:type="dxa"/>
          </w:tcPr>
          <w:p w14:paraId="5F494C6D" w14:textId="77777777" w:rsidR="005012A3" w:rsidRPr="0097563E" w:rsidRDefault="005012A3" w:rsidP="005B05CF">
            <w:pPr>
              <w:tabs>
                <w:tab w:val="left" w:pos="765"/>
              </w:tabs>
              <w:jc w:val="right"/>
              <w:rPr>
                <w:sz w:val="28"/>
                <w:szCs w:val="28"/>
                <w:lang w:val="uk-UA"/>
              </w:rPr>
            </w:pPr>
          </w:p>
          <w:p w14:paraId="1A05D841" w14:textId="77777777" w:rsidR="005012A3" w:rsidRPr="0097563E" w:rsidRDefault="005012A3" w:rsidP="005B05CF">
            <w:pPr>
              <w:tabs>
                <w:tab w:val="left" w:pos="765"/>
              </w:tabs>
              <w:jc w:val="right"/>
              <w:rPr>
                <w:sz w:val="28"/>
                <w:szCs w:val="28"/>
                <w:lang w:val="uk-UA"/>
              </w:rPr>
            </w:pPr>
          </w:p>
          <w:p w14:paraId="6D45E33E" w14:textId="77777777" w:rsidR="005012A3" w:rsidRPr="0097563E" w:rsidRDefault="005012A3" w:rsidP="005B05CF">
            <w:pPr>
              <w:tabs>
                <w:tab w:val="left" w:pos="765"/>
              </w:tabs>
              <w:jc w:val="right"/>
              <w:rPr>
                <w:sz w:val="28"/>
                <w:szCs w:val="28"/>
                <w:lang w:val="uk-UA"/>
              </w:rPr>
            </w:pPr>
          </w:p>
          <w:p w14:paraId="2D2BB31E" w14:textId="77777777" w:rsidR="005012A3" w:rsidRPr="0097563E" w:rsidRDefault="005012A3" w:rsidP="005B05CF">
            <w:pPr>
              <w:tabs>
                <w:tab w:val="left" w:pos="765"/>
              </w:tabs>
              <w:jc w:val="right"/>
              <w:rPr>
                <w:sz w:val="28"/>
                <w:szCs w:val="28"/>
                <w:lang w:val="uk-UA"/>
              </w:rPr>
            </w:pPr>
          </w:p>
          <w:p w14:paraId="00834777" w14:textId="77777777" w:rsidR="005012A3" w:rsidRPr="0097563E" w:rsidRDefault="005012A3" w:rsidP="005B05CF">
            <w:pPr>
              <w:tabs>
                <w:tab w:val="left" w:pos="765"/>
              </w:tabs>
              <w:ind w:left="1136"/>
              <w:jc w:val="right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 xml:space="preserve">  Сергій ШЕРЕМЕТА</w:t>
            </w:r>
          </w:p>
        </w:tc>
      </w:tr>
    </w:tbl>
    <w:p w14:paraId="488E3CB2" w14:textId="77777777" w:rsidR="005012A3" w:rsidRPr="0097563E" w:rsidRDefault="005012A3" w:rsidP="005012A3">
      <w:pPr>
        <w:rPr>
          <w:lang w:val="uk-UA"/>
        </w:rPr>
      </w:pPr>
    </w:p>
    <w:p w14:paraId="26298D0E" w14:textId="77777777" w:rsidR="0042630B" w:rsidRPr="0097563E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1170F900" w14:textId="77777777" w:rsidR="002D6432" w:rsidRPr="0097563E" w:rsidRDefault="002D6432" w:rsidP="00CC2982">
      <w:pPr>
        <w:pStyle w:val="Default"/>
        <w:tabs>
          <w:tab w:val="left" w:pos="4962"/>
        </w:tabs>
        <w:ind w:left="5245"/>
        <w:rPr>
          <w:color w:val="auto"/>
          <w:sz w:val="26"/>
          <w:szCs w:val="26"/>
          <w:lang w:val="uk-UA"/>
        </w:rPr>
      </w:pPr>
    </w:p>
    <w:p w14:paraId="34ADE146" w14:textId="77777777" w:rsidR="002D6432" w:rsidRPr="0097563E" w:rsidRDefault="002D6432" w:rsidP="00CC2982">
      <w:pPr>
        <w:pStyle w:val="Default"/>
        <w:tabs>
          <w:tab w:val="left" w:pos="4962"/>
        </w:tabs>
        <w:ind w:left="5245"/>
        <w:rPr>
          <w:color w:val="auto"/>
          <w:sz w:val="26"/>
          <w:szCs w:val="26"/>
          <w:lang w:val="uk-UA"/>
        </w:rPr>
      </w:pPr>
    </w:p>
    <w:p w14:paraId="03079949" w14:textId="77777777" w:rsidR="002D6432" w:rsidRPr="0097563E" w:rsidRDefault="002D6432" w:rsidP="00CC2982">
      <w:pPr>
        <w:pStyle w:val="Default"/>
        <w:tabs>
          <w:tab w:val="left" w:pos="4962"/>
        </w:tabs>
        <w:ind w:left="5245"/>
        <w:rPr>
          <w:color w:val="auto"/>
          <w:sz w:val="26"/>
          <w:szCs w:val="26"/>
          <w:lang w:val="uk-UA"/>
        </w:rPr>
      </w:pPr>
    </w:p>
    <w:p w14:paraId="1B402549" w14:textId="77777777" w:rsidR="002D6432" w:rsidRPr="0097563E" w:rsidRDefault="002D6432" w:rsidP="00CC2982">
      <w:pPr>
        <w:pStyle w:val="Default"/>
        <w:tabs>
          <w:tab w:val="left" w:pos="4962"/>
        </w:tabs>
        <w:ind w:left="5245"/>
        <w:rPr>
          <w:color w:val="auto"/>
          <w:sz w:val="26"/>
          <w:szCs w:val="26"/>
          <w:lang w:val="uk-UA"/>
        </w:rPr>
      </w:pPr>
    </w:p>
    <w:p w14:paraId="339FF6A5" w14:textId="77777777" w:rsidR="002D6432" w:rsidRPr="0097563E" w:rsidRDefault="002D6432" w:rsidP="00CC2982">
      <w:pPr>
        <w:pStyle w:val="Default"/>
        <w:tabs>
          <w:tab w:val="left" w:pos="4962"/>
        </w:tabs>
        <w:ind w:left="5245"/>
        <w:rPr>
          <w:color w:val="auto"/>
          <w:sz w:val="26"/>
          <w:szCs w:val="26"/>
          <w:lang w:val="uk-UA"/>
        </w:rPr>
        <w:sectPr w:rsidR="002D6432" w:rsidRPr="0097563E" w:rsidSect="007F21B0">
          <w:headerReference w:type="even" r:id="rId11"/>
          <w:headerReference w:type="default" r:id="rId12"/>
          <w:footerReference w:type="even" r:id="rId13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14:paraId="2C829769" w14:textId="77777777" w:rsidR="008E586A" w:rsidRPr="0097563E" w:rsidRDefault="008E586A" w:rsidP="002D40B2">
      <w:pPr>
        <w:pStyle w:val="qowt-stl-"/>
        <w:spacing w:before="0" w:beforeAutospacing="0" w:after="0" w:afterAutospacing="0"/>
        <w:jc w:val="center"/>
        <w:rPr>
          <w:sz w:val="28"/>
          <w:szCs w:val="28"/>
        </w:rPr>
      </w:pPr>
      <w:r w:rsidRPr="0097563E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14:paraId="28F7551D" w14:textId="6A77297E" w:rsidR="008E586A" w:rsidRPr="0097563E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563E">
        <w:rPr>
          <w:b/>
          <w:bCs/>
          <w:sz w:val="28"/>
          <w:szCs w:val="28"/>
        </w:rPr>
        <w:t xml:space="preserve">до </w:t>
      </w:r>
      <w:proofErr w:type="spellStart"/>
      <w:r w:rsidRPr="0097563E">
        <w:rPr>
          <w:b/>
          <w:bCs/>
          <w:sz w:val="28"/>
          <w:szCs w:val="28"/>
        </w:rPr>
        <w:t>проєкту</w:t>
      </w:r>
      <w:proofErr w:type="spellEnd"/>
      <w:r w:rsidRPr="0097563E">
        <w:rPr>
          <w:b/>
          <w:bCs/>
          <w:sz w:val="28"/>
          <w:szCs w:val="28"/>
        </w:rPr>
        <w:t xml:space="preserve"> рішення </w:t>
      </w:r>
      <w:r w:rsidR="00322FE1" w:rsidRPr="0097563E">
        <w:rPr>
          <w:b/>
          <w:bCs/>
          <w:sz w:val="28"/>
          <w:szCs w:val="28"/>
        </w:rPr>
        <w:t xml:space="preserve">виконавчого комітету </w:t>
      </w:r>
      <w:r w:rsidRPr="0097563E">
        <w:rPr>
          <w:b/>
          <w:bCs/>
          <w:sz w:val="28"/>
          <w:szCs w:val="28"/>
        </w:rPr>
        <w:t xml:space="preserve">Городоцької сільської ради  </w:t>
      </w:r>
    </w:p>
    <w:p w14:paraId="3388F554" w14:textId="6B4F55AF" w:rsidR="008E586A" w:rsidRPr="0097563E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563E">
        <w:rPr>
          <w:b/>
          <w:bCs/>
          <w:sz w:val="28"/>
          <w:szCs w:val="28"/>
        </w:rPr>
        <w:t>«</w:t>
      </w:r>
      <w:r w:rsidR="00490F2E" w:rsidRPr="0097563E">
        <w:rPr>
          <w:b/>
          <w:bCs/>
          <w:sz w:val="28"/>
          <w:szCs w:val="28"/>
        </w:rPr>
        <w:t>Про  затвердження  норм надання послуги з управління побутовими відходами для Городоцької сільської територіальної громади на 2026-2030 роки</w:t>
      </w:r>
      <w:r w:rsidRPr="0097563E">
        <w:rPr>
          <w:b/>
          <w:bCs/>
          <w:sz w:val="28"/>
          <w:szCs w:val="28"/>
        </w:rPr>
        <w:t>»</w:t>
      </w:r>
    </w:p>
    <w:p w14:paraId="28386F69" w14:textId="77777777" w:rsidR="008E586A" w:rsidRPr="0097563E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816C518" w14:textId="1E97045E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  <w:r w:rsidRPr="0097563E">
        <w:t xml:space="preserve">Особою, яка вносить пропозицію щодо розгляду </w:t>
      </w:r>
      <w:proofErr w:type="spellStart"/>
      <w:r w:rsidRPr="0097563E">
        <w:t>проєкту</w:t>
      </w:r>
      <w:proofErr w:type="spellEnd"/>
      <w:r w:rsidRPr="0097563E">
        <w:t xml:space="preserve"> рішення на засіданні </w:t>
      </w:r>
      <w:r w:rsidR="00EE7D36" w:rsidRPr="0097563E">
        <w:t xml:space="preserve">виконавчого комітету Городоцької </w:t>
      </w:r>
      <w:r w:rsidRPr="0097563E">
        <w:t xml:space="preserve">сільської ради, є заступник сільського голови з питань діяльності виконавчих органів Городоцької сільської ради Сергій Сайко. </w:t>
      </w:r>
    </w:p>
    <w:p w14:paraId="3C93FB2B" w14:textId="07D72275" w:rsidR="008E586A" w:rsidRPr="0097563E" w:rsidRDefault="008E586A" w:rsidP="00EE7D36">
      <w:pPr>
        <w:pStyle w:val="qowt-stl-"/>
        <w:spacing w:before="0" w:beforeAutospacing="0" w:after="0" w:afterAutospacing="0"/>
        <w:ind w:firstLine="851"/>
        <w:jc w:val="both"/>
      </w:pPr>
      <w:r w:rsidRPr="0097563E">
        <w:t xml:space="preserve">Розробником </w:t>
      </w:r>
      <w:proofErr w:type="spellStart"/>
      <w:r w:rsidRPr="0097563E">
        <w:t>проєкту</w:t>
      </w:r>
      <w:proofErr w:type="spellEnd"/>
      <w:r w:rsidRPr="0097563E">
        <w:t xml:space="preserve"> рішення </w:t>
      </w:r>
      <w:r w:rsidR="00EE7D36" w:rsidRPr="0097563E">
        <w:t>виконавчого комітету Городоцької сільської ради  «</w:t>
      </w:r>
      <w:r w:rsidR="00490F2E" w:rsidRPr="0097563E">
        <w:t>Про  затвердження  норм надання послуги з управління побутовими відходами для Городоцької сільської територіальної громади на 2026-2030 роки</w:t>
      </w:r>
      <w:r w:rsidR="00EE7D36" w:rsidRPr="0097563E">
        <w:t>»</w:t>
      </w:r>
      <w:r w:rsidRPr="0097563E">
        <w:t xml:space="preserve"> є виконавчий комітет Городоцької сільської ради. </w:t>
      </w:r>
    </w:p>
    <w:p w14:paraId="1417651C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  <w:r w:rsidRPr="0097563E">
        <w:t xml:space="preserve">Доповідачем даного </w:t>
      </w:r>
      <w:proofErr w:type="spellStart"/>
      <w:r w:rsidRPr="0097563E">
        <w:t>проєкту</w:t>
      </w:r>
      <w:proofErr w:type="spellEnd"/>
      <w:r w:rsidRPr="0097563E">
        <w:t xml:space="preserve"> рішення є заступник сільського голови з питань діяльності виконавчих органів Городоцької сільської ради Сергій Сайко. </w:t>
      </w:r>
    </w:p>
    <w:p w14:paraId="608E9765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5952EEAF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 xml:space="preserve">Обґрунтування необхідності прийняття </w:t>
      </w:r>
      <w:proofErr w:type="spellStart"/>
      <w:r w:rsidRPr="0097563E">
        <w:rPr>
          <w:b/>
          <w:bCs/>
        </w:rPr>
        <w:t>проєкту</w:t>
      </w:r>
      <w:proofErr w:type="spellEnd"/>
      <w:r w:rsidRPr="0097563E">
        <w:rPr>
          <w:b/>
          <w:bCs/>
        </w:rPr>
        <w:t xml:space="preserve"> рішення.</w:t>
      </w:r>
    </w:p>
    <w:p w14:paraId="2EF71BD9" w14:textId="41F7E70B" w:rsidR="000F4E25" w:rsidRPr="0097563E" w:rsidRDefault="000F4E2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Відповідно до частини 1 статті 30 Закону України «Про управління відходами»: «Органи місцевого самоврядування забезпечують управління побутовими відходами згідно з правилами благоустрою населеного пункту, регіональними та місцевими планами управління відходами та забезпечують кожному утворювачу побутових відходів надання послуги з управління побутовими відходами.»</w:t>
      </w:r>
    </w:p>
    <w:p w14:paraId="403288A6" w14:textId="71663A45" w:rsidR="000F4E25" w:rsidRPr="0097563E" w:rsidRDefault="000F4E2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Послуга з управління побутовими відходами регламентована статтею 33 Закону України «Про управління відходами».</w:t>
      </w:r>
    </w:p>
    <w:p w14:paraId="6230D2B3" w14:textId="26A54FE7" w:rsidR="00827705" w:rsidRPr="0097563E" w:rsidRDefault="0082770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П</w:t>
      </w:r>
      <w:r w:rsidR="00322FE1" w:rsidRPr="0097563E">
        <w:t xml:space="preserve">унктом </w:t>
      </w:r>
      <w:r w:rsidRPr="0097563E">
        <w:t>8</w:t>
      </w:r>
      <w:r w:rsidR="00322FE1" w:rsidRPr="0097563E">
        <w:t xml:space="preserve"> статті </w:t>
      </w:r>
      <w:r w:rsidRPr="0097563E">
        <w:t>33</w:t>
      </w:r>
      <w:r w:rsidR="00322FE1" w:rsidRPr="0097563E">
        <w:t xml:space="preserve"> Закону України «</w:t>
      </w:r>
      <w:r w:rsidRPr="0097563E">
        <w:t>Про управління відходами</w:t>
      </w:r>
      <w:r w:rsidR="00322FE1" w:rsidRPr="0097563E">
        <w:t>» передбачено</w:t>
      </w:r>
      <w:r w:rsidRPr="0097563E">
        <w:t>, що</w:t>
      </w:r>
      <w:r w:rsidR="00322FE1" w:rsidRPr="0097563E">
        <w:t xml:space="preserve"> </w:t>
      </w:r>
      <w:bookmarkStart w:id="3" w:name="n268"/>
      <w:bookmarkEnd w:id="3"/>
      <w:r w:rsidRPr="0097563E">
        <w:t>«Норми надання послуги з управління побутовими відходами визначаються органом місцевого самоврядування відповідно до правил, що затверджуються центральним органом виконавчої влади, що забезпечує формування державної політики у сфері житлово-комунального господарства.»</w:t>
      </w:r>
    </w:p>
    <w:p w14:paraId="75485D20" w14:textId="77777777" w:rsidR="00827705" w:rsidRPr="0097563E" w:rsidRDefault="0082770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Наказом Міністерства з питань житлово-комунального господарства України від 30.07.2010 № 259 (зі змінами) затверджено «Правила визначення норм надання послуги з управління побутовими відходами».</w:t>
      </w:r>
    </w:p>
    <w:p w14:paraId="3F1FF03B" w14:textId="26030F60" w:rsidR="00827705" w:rsidRPr="0097563E" w:rsidRDefault="0082770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На замовлення Городоцької сільської ради Державним підприємством «Науково-дослідний та конструкторсько-технологічний інститут міського господарства» розроблено науково-технічний звіт  «Визначення норм надання послуги з управління побутовими відходами для Городоцької сільської територіальної громади Рівненської області».</w:t>
      </w:r>
    </w:p>
    <w:p w14:paraId="299B9B7E" w14:textId="73C4324D" w:rsidR="00EE7D36" w:rsidRPr="0097563E" w:rsidRDefault="000F4E25" w:rsidP="00827705">
      <w:pPr>
        <w:pStyle w:val="qowt-stl-"/>
        <w:spacing w:before="0" w:beforeAutospacing="0" w:after="0" w:afterAutospacing="0"/>
        <w:ind w:firstLine="851"/>
        <w:jc w:val="both"/>
      </w:pPr>
      <w:r w:rsidRPr="0097563E">
        <w:t>Таким чином з</w:t>
      </w:r>
      <w:r w:rsidR="00827705" w:rsidRPr="0097563E">
        <w:t xml:space="preserve"> метою забезпечення управління побутовими відходами на території Городоцької сільської ради виникла необхідність розрахунку та затвердження  норм надання послуги з управління побутовими відходами для Городоцької сільської територіальної громади на 2026-2030 роки.</w:t>
      </w:r>
    </w:p>
    <w:p w14:paraId="4F342000" w14:textId="13E48F20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642A8CCD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 xml:space="preserve">Мета прийняття </w:t>
      </w:r>
      <w:proofErr w:type="spellStart"/>
      <w:r w:rsidRPr="0097563E">
        <w:rPr>
          <w:b/>
          <w:bCs/>
        </w:rPr>
        <w:t>проєкту</w:t>
      </w:r>
      <w:proofErr w:type="spellEnd"/>
      <w:r w:rsidRPr="0097563E">
        <w:rPr>
          <w:b/>
          <w:bCs/>
        </w:rPr>
        <w:t xml:space="preserve"> рішення.</w:t>
      </w:r>
    </w:p>
    <w:p w14:paraId="598F64B5" w14:textId="4B28F712" w:rsidR="00EE7D36" w:rsidRPr="0097563E" w:rsidRDefault="00EE7D36" w:rsidP="006F5270">
      <w:pPr>
        <w:shd w:val="clear" w:color="auto" w:fill="FFFFFF"/>
        <w:tabs>
          <w:tab w:val="left" w:pos="1134"/>
        </w:tabs>
        <w:ind w:firstLine="851"/>
        <w:jc w:val="both"/>
        <w:rPr>
          <w:lang w:val="uk-UA"/>
        </w:rPr>
      </w:pPr>
      <w:r w:rsidRPr="0097563E">
        <w:rPr>
          <w:lang w:val="uk-UA"/>
        </w:rPr>
        <w:t xml:space="preserve">Метою прийняття цього рішення є </w:t>
      </w:r>
      <w:r w:rsidR="000F4E25" w:rsidRPr="0097563E">
        <w:rPr>
          <w:lang w:val="uk-UA"/>
        </w:rPr>
        <w:t>затвердження норм надання послуги з управління змішаними побутовими відходами та середню щільність відходів для Городоцької сільської територіальної громади на 2026-2030</w:t>
      </w:r>
      <w:r w:rsidRPr="0097563E">
        <w:rPr>
          <w:lang w:val="uk-UA"/>
        </w:rPr>
        <w:t>.</w:t>
      </w:r>
    </w:p>
    <w:p w14:paraId="74B020FB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23EE3885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 xml:space="preserve">Загальна характеристика та основні положення </w:t>
      </w:r>
      <w:proofErr w:type="spellStart"/>
      <w:r w:rsidRPr="0097563E">
        <w:rPr>
          <w:b/>
          <w:bCs/>
        </w:rPr>
        <w:t>проєкту</w:t>
      </w:r>
      <w:proofErr w:type="spellEnd"/>
      <w:r w:rsidRPr="0097563E">
        <w:rPr>
          <w:b/>
          <w:bCs/>
        </w:rPr>
        <w:t xml:space="preserve"> рішення.</w:t>
      </w:r>
    </w:p>
    <w:p w14:paraId="083E8808" w14:textId="15DD76E7" w:rsidR="006F5270" w:rsidRPr="0097563E" w:rsidRDefault="006F5270" w:rsidP="006F5270">
      <w:pPr>
        <w:shd w:val="clear" w:color="auto" w:fill="FFFFFF"/>
        <w:tabs>
          <w:tab w:val="left" w:pos="1134"/>
        </w:tabs>
        <w:ind w:firstLine="851"/>
        <w:jc w:val="both"/>
        <w:rPr>
          <w:lang w:val="uk-UA" w:eastAsia="uk-UA"/>
        </w:rPr>
      </w:pPr>
      <w:r w:rsidRPr="0097563E">
        <w:rPr>
          <w:lang w:val="uk-UA" w:eastAsia="uk-UA"/>
        </w:rPr>
        <w:t xml:space="preserve">Згідно </w:t>
      </w:r>
      <w:r w:rsidR="00E420EE" w:rsidRPr="0097563E">
        <w:rPr>
          <w:lang w:val="uk-UA" w:eastAsia="uk-UA"/>
        </w:rPr>
        <w:t xml:space="preserve">змісту </w:t>
      </w:r>
      <w:r w:rsidRPr="0097563E">
        <w:rPr>
          <w:lang w:val="uk-UA" w:eastAsia="uk-UA"/>
        </w:rPr>
        <w:t xml:space="preserve">запропонованого </w:t>
      </w:r>
      <w:proofErr w:type="spellStart"/>
      <w:r w:rsidRPr="0097563E">
        <w:rPr>
          <w:lang w:val="uk-UA" w:eastAsia="uk-UA"/>
        </w:rPr>
        <w:t>проєкту</w:t>
      </w:r>
      <w:proofErr w:type="spellEnd"/>
      <w:r w:rsidRPr="0097563E">
        <w:rPr>
          <w:lang w:val="uk-UA" w:eastAsia="uk-UA"/>
        </w:rPr>
        <w:t xml:space="preserve"> рішення пропонується:</w:t>
      </w:r>
    </w:p>
    <w:p w14:paraId="10FA6BC2" w14:textId="77777777" w:rsidR="000F4E25" w:rsidRPr="0097563E" w:rsidRDefault="000F4E25" w:rsidP="000F4E25">
      <w:pPr>
        <w:pStyle w:val="af3"/>
        <w:numPr>
          <w:ilvl w:val="0"/>
          <w:numId w:val="16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3E">
        <w:rPr>
          <w:rFonts w:ascii="Times New Roman" w:hAnsi="Times New Roman" w:cs="Times New Roman"/>
          <w:sz w:val="24"/>
          <w:szCs w:val="24"/>
        </w:rPr>
        <w:lastRenderedPageBreak/>
        <w:t>Затвердити з 01.01.2026 року норми надання послуги з управління змішаними побутовими відходами та середню щільність відходів для Городоцької сільської територіальної громади на 2026-2030 роки згідно з додатком 1.</w:t>
      </w:r>
    </w:p>
    <w:p w14:paraId="379AB1EB" w14:textId="77777777" w:rsidR="000F4E25" w:rsidRPr="0097563E" w:rsidRDefault="000F4E25" w:rsidP="000F4E25">
      <w:pPr>
        <w:pStyle w:val="af3"/>
        <w:numPr>
          <w:ilvl w:val="0"/>
          <w:numId w:val="16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3E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заступника сільського голови з питань діяльності виконавчих органів сільської ради Сергія Сайка.</w:t>
      </w:r>
    </w:p>
    <w:p w14:paraId="2B36B374" w14:textId="77777777" w:rsidR="008E586A" w:rsidRPr="0097563E" w:rsidRDefault="008E586A" w:rsidP="00EE7D36">
      <w:pPr>
        <w:pStyle w:val="qowt-stl-"/>
        <w:spacing w:before="0" w:beforeAutospacing="0" w:after="0" w:afterAutospacing="0"/>
        <w:ind w:left="426" w:firstLine="851"/>
        <w:jc w:val="both"/>
      </w:pPr>
    </w:p>
    <w:p w14:paraId="6C8F3D22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>Нормативно-правова база в даній сфері правового регулювання.</w:t>
      </w:r>
    </w:p>
    <w:p w14:paraId="4E2932F1" w14:textId="7583C5C0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  <w:proofErr w:type="spellStart"/>
      <w:r w:rsidRPr="0097563E">
        <w:t>Проєкт</w:t>
      </w:r>
      <w:proofErr w:type="spellEnd"/>
      <w:r w:rsidRPr="0097563E">
        <w:t xml:space="preserve"> розроблено відповідно до </w:t>
      </w:r>
      <w:r w:rsidR="000F4E25" w:rsidRPr="0097563E">
        <w:t>ст. 30 Закону України "Про місцеве самоврядування в Україні", ст.33 Закону України «Про управління відходами», постановою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наказом Міністерства з питань житлово-комунального господарства України від 30.07.2010 № 259 «Про затвердження Правил визначення норм надання послуги з управління побутовими відходами» (зі змінами), враховуючи науково-технічний звіт  Державного підприємства «Науково-дослідний та конструкторсько-технологічний інститут міського господарства» «Визначення норм надання послуги з управління побутовими відходами для Городоцької сільської територіальної громади Рівненської області»</w:t>
      </w:r>
    </w:p>
    <w:p w14:paraId="1D942F7B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58EE32AF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>Фінансово-економічне обґрунтування.</w:t>
      </w:r>
    </w:p>
    <w:p w14:paraId="451B5BD6" w14:textId="2234DC19" w:rsidR="008E586A" w:rsidRPr="0097563E" w:rsidRDefault="000F4E25" w:rsidP="002D40B2">
      <w:pPr>
        <w:pStyle w:val="qowt-stl-"/>
        <w:spacing w:before="0" w:beforeAutospacing="0" w:after="0" w:afterAutospacing="0"/>
        <w:ind w:firstLine="851"/>
        <w:jc w:val="both"/>
      </w:pPr>
      <w:r w:rsidRPr="0097563E">
        <w:t>Виконання рішення не потребує залучення фінансування.</w:t>
      </w:r>
    </w:p>
    <w:p w14:paraId="459EE8AC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7C50F6B5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>Позиція заінтересованих органів.</w:t>
      </w:r>
    </w:p>
    <w:p w14:paraId="191DDA55" w14:textId="77777777" w:rsidR="00FD10C5" w:rsidRPr="0097563E" w:rsidRDefault="00FD10C5" w:rsidP="00FD10C5">
      <w:pPr>
        <w:pStyle w:val="qowt-stl-"/>
        <w:spacing w:before="0" w:beforeAutospacing="0" w:after="0" w:afterAutospacing="0"/>
        <w:ind w:left="720"/>
        <w:jc w:val="both"/>
      </w:pPr>
      <w:proofErr w:type="spellStart"/>
      <w:r w:rsidRPr="0097563E">
        <w:t>Проєкт</w:t>
      </w:r>
      <w:proofErr w:type="spellEnd"/>
      <w:r w:rsidRPr="0097563E">
        <w:t xml:space="preserve"> рішення не стосується позиції </w:t>
      </w:r>
      <w:proofErr w:type="spellStart"/>
      <w:r w:rsidRPr="0097563E">
        <w:t>інспектуючих</w:t>
      </w:r>
      <w:proofErr w:type="spellEnd"/>
      <w:r w:rsidRPr="0097563E">
        <w:t xml:space="preserve"> організацій.</w:t>
      </w:r>
    </w:p>
    <w:p w14:paraId="569CA833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52ED83E5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 xml:space="preserve">Місцевий аспект. </w:t>
      </w:r>
    </w:p>
    <w:p w14:paraId="2D94CC4A" w14:textId="447CBB51" w:rsidR="008E586A" w:rsidRPr="0097563E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rFonts w:eastAsia="Calibri"/>
        </w:rPr>
      </w:pPr>
      <w:proofErr w:type="spellStart"/>
      <w:r w:rsidRPr="0097563E">
        <w:rPr>
          <w:rFonts w:eastAsia="Calibri"/>
        </w:rPr>
        <w:t>Проєкт</w:t>
      </w:r>
      <w:proofErr w:type="spellEnd"/>
      <w:r w:rsidRPr="0097563E">
        <w:rPr>
          <w:rFonts w:eastAsia="Calibri"/>
        </w:rPr>
        <w:t xml:space="preserve"> рішення не є регуляторним актом. </w:t>
      </w:r>
    </w:p>
    <w:p w14:paraId="18382596" w14:textId="77777777" w:rsidR="00FD10C5" w:rsidRPr="0097563E" w:rsidRDefault="00FD10C5" w:rsidP="002D40B2">
      <w:pPr>
        <w:pStyle w:val="qowt-stl-"/>
        <w:spacing w:before="0" w:beforeAutospacing="0" w:after="0" w:afterAutospacing="0"/>
        <w:ind w:firstLine="851"/>
        <w:jc w:val="both"/>
      </w:pPr>
    </w:p>
    <w:p w14:paraId="406DF4BF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>Громадське обговорення.</w:t>
      </w:r>
    </w:p>
    <w:p w14:paraId="55531043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  <w:proofErr w:type="spellStart"/>
      <w:r w:rsidRPr="0097563E">
        <w:t>Проєкт</w:t>
      </w:r>
      <w:proofErr w:type="spellEnd"/>
      <w:r w:rsidRPr="0097563E">
        <w:t xml:space="preserve"> рішення не потребує проведення громадського обговорення.</w:t>
      </w:r>
    </w:p>
    <w:p w14:paraId="6EA3C21D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</w:pPr>
    </w:p>
    <w:p w14:paraId="1B5AC255" w14:textId="77777777" w:rsidR="008E586A" w:rsidRPr="0097563E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</w:rPr>
      </w:pPr>
      <w:r w:rsidRPr="0097563E">
        <w:rPr>
          <w:b/>
          <w:bCs/>
        </w:rPr>
        <w:t>Прогноз результатів</w:t>
      </w:r>
    </w:p>
    <w:p w14:paraId="03DDEAA9" w14:textId="1537EE9D" w:rsidR="008E586A" w:rsidRPr="0097563E" w:rsidRDefault="0097563E" w:rsidP="00E420EE">
      <w:pPr>
        <w:pStyle w:val="qowt-stl-"/>
        <w:spacing w:before="0" w:beforeAutospacing="0" w:after="0" w:afterAutospacing="0"/>
        <w:ind w:firstLine="851"/>
        <w:jc w:val="both"/>
      </w:pPr>
      <w:r w:rsidRPr="0097563E">
        <w:t>Затвердження норм надання послуги з управління змішаними побутовими відходами та середню щільність відходів для Городоцької сільської територіальної громади на 2026-2030, забезпечить належний рівень управління побутовими відходами на території Городоцької сільської ради згідно з правилами благоустрою населеного пункту, регіональними та місцевими планами управління відходами.</w:t>
      </w:r>
    </w:p>
    <w:p w14:paraId="471E2334" w14:textId="77777777" w:rsidR="00BC078A" w:rsidRPr="0097563E" w:rsidRDefault="00BC078A" w:rsidP="00E420EE">
      <w:pPr>
        <w:pStyle w:val="qowt-stl-"/>
        <w:spacing w:before="0" w:beforeAutospacing="0" w:after="0" w:afterAutospacing="0"/>
        <w:ind w:firstLine="851"/>
        <w:jc w:val="both"/>
      </w:pPr>
    </w:p>
    <w:p w14:paraId="737FF636" w14:textId="77777777" w:rsidR="008E586A" w:rsidRPr="0097563E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5387"/>
        <w:gridCol w:w="4402"/>
      </w:tblGrid>
      <w:tr w:rsidR="008E586A" w:rsidRPr="0097563E" w14:paraId="19D606EF" w14:textId="77777777" w:rsidTr="006C3DB3">
        <w:trPr>
          <w:trHeight w:val="794"/>
        </w:trPr>
        <w:tc>
          <w:tcPr>
            <w:tcW w:w="5387" w:type="dxa"/>
            <w:hideMark/>
          </w:tcPr>
          <w:p w14:paraId="2D317D57" w14:textId="77777777" w:rsidR="008E586A" w:rsidRPr="0097563E" w:rsidRDefault="008E586A" w:rsidP="0089399F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 xml:space="preserve">Заступник </w:t>
            </w:r>
            <w:r w:rsidRPr="0097563E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Городоцької сільської ради</w:t>
            </w:r>
          </w:p>
        </w:tc>
        <w:tc>
          <w:tcPr>
            <w:tcW w:w="4402" w:type="dxa"/>
          </w:tcPr>
          <w:p w14:paraId="5EA234C4" w14:textId="77777777" w:rsidR="008E586A" w:rsidRPr="0097563E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</w:p>
          <w:p w14:paraId="0FCF2BF5" w14:textId="0DB705F4" w:rsidR="008E586A" w:rsidRPr="0097563E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97563E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</w:tbl>
    <w:p w14:paraId="6D669568" w14:textId="2E95E938" w:rsidR="008E586A" w:rsidRPr="0097563E" w:rsidRDefault="008E586A" w:rsidP="00D22F76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E586A" w:rsidRPr="0097563E" w:rsidSect="002D40B2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93CF2" w14:textId="77777777" w:rsidR="003C0717" w:rsidRDefault="003C0717" w:rsidP="005F5B72">
      <w:r>
        <w:separator/>
      </w:r>
    </w:p>
  </w:endnote>
  <w:endnote w:type="continuationSeparator" w:id="0">
    <w:p w14:paraId="0BEFD4A7" w14:textId="77777777" w:rsidR="003C0717" w:rsidRDefault="003C0717" w:rsidP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Arial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88E02" w14:textId="77777777" w:rsidR="00402E50" w:rsidRDefault="00E53F6F" w:rsidP="00402E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7CC614" w14:textId="77777777" w:rsidR="00402E50" w:rsidRDefault="00402E50" w:rsidP="00402E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DA204" w14:textId="77777777" w:rsidR="003C0717" w:rsidRDefault="003C0717" w:rsidP="005F5B72">
      <w:r>
        <w:separator/>
      </w:r>
    </w:p>
  </w:footnote>
  <w:footnote w:type="continuationSeparator" w:id="0">
    <w:p w14:paraId="4459ADBD" w14:textId="77777777" w:rsidR="003C0717" w:rsidRDefault="003C0717" w:rsidP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313DC" w14:textId="77777777" w:rsidR="00402E50" w:rsidRDefault="00E53F6F" w:rsidP="00402E5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DB551" w14:textId="77777777" w:rsidR="00402E50" w:rsidRDefault="00402E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EC758" w14:textId="77777777" w:rsidR="007F21B0" w:rsidRDefault="007F21B0">
    <w:pPr>
      <w:pStyle w:val="a7"/>
      <w:rPr>
        <w:lang w:val="uk-UA"/>
      </w:rPr>
    </w:pPr>
  </w:p>
  <w:p w14:paraId="5BD9EE19" w14:textId="77777777" w:rsidR="007F21B0" w:rsidRPr="007F21B0" w:rsidRDefault="007F21B0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BA"/>
    <w:multiLevelType w:val="hybridMultilevel"/>
    <w:tmpl w:val="DF345BBE"/>
    <w:lvl w:ilvl="0" w:tplc="894838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FA1E76"/>
    <w:multiLevelType w:val="hybridMultilevel"/>
    <w:tmpl w:val="77161FC2"/>
    <w:lvl w:ilvl="0" w:tplc="DF9AD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E75078"/>
    <w:multiLevelType w:val="hybridMultilevel"/>
    <w:tmpl w:val="E4AE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773A7"/>
    <w:multiLevelType w:val="hybridMultilevel"/>
    <w:tmpl w:val="46CEA5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C5297"/>
    <w:multiLevelType w:val="hybridMultilevel"/>
    <w:tmpl w:val="426A5EAE"/>
    <w:lvl w:ilvl="0" w:tplc="CBE6BE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5D15D0"/>
    <w:multiLevelType w:val="hybridMultilevel"/>
    <w:tmpl w:val="03A67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8718E"/>
    <w:multiLevelType w:val="hybridMultilevel"/>
    <w:tmpl w:val="C938F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DEB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B1040"/>
    <w:multiLevelType w:val="hybridMultilevel"/>
    <w:tmpl w:val="8842ABAE"/>
    <w:lvl w:ilvl="0" w:tplc="894838E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9423EA7"/>
    <w:multiLevelType w:val="hybridMultilevel"/>
    <w:tmpl w:val="AE2A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746D2"/>
    <w:multiLevelType w:val="hybridMultilevel"/>
    <w:tmpl w:val="3CAA98E2"/>
    <w:lvl w:ilvl="0" w:tplc="681EB200">
      <w:start w:val="1"/>
      <w:numFmt w:val="decimal"/>
      <w:lvlText w:val="%1."/>
      <w:lvlJc w:val="left"/>
      <w:pPr>
        <w:ind w:left="1367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5449AB"/>
    <w:multiLevelType w:val="hybridMultilevel"/>
    <w:tmpl w:val="DB747840"/>
    <w:lvl w:ilvl="0" w:tplc="3FDEB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A517E"/>
    <w:multiLevelType w:val="hybridMultilevel"/>
    <w:tmpl w:val="CF5CB08A"/>
    <w:lvl w:ilvl="0" w:tplc="894838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D2C2A70"/>
    <w:multiLevelType w:val="hybridMultilevel"/>
    <w:tmpl w:val="A25C1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EB42E8"/>
    <w:multiLevelType w:val="hybridMultilevel"/>
    <w:tmpl w:val="1ACA0DDE"/>
    <w:lvl w:ilvl="0" w:tplc="69F4153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505050"/>
    <w:multiLevelType w:val="hybridMultilevel"/>
    <w:tmpl w:val="B7141B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13A2E"/>
    <w:multiLevelType w:val="hybridMultilevel"/>
    <w:tmpl w:val="ABC2E424"/>
    <w:lvl w:ilvl="0" w:tplc="CBA8A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7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3F"/>
    <w:rsid w:val="0000488E"/>
    <w:rsid w:val="0001595E"/>
    <w:rsid w:val="000301A4"/>
    <w:rsid w:val="00073788"/>
    <w:rsid w:val="00074CE9"/>
    <w:rsid w:val="00082D56"/>
    <w:rsid w:val="00087E8B"/>
    <w:rsid w:val="000A0ECB"/>
    <w:rsid w:val="000A484E"/>
    <w:rsid w:val="000B7FE3"/>
    <w:rsid w:val="000D5D43"/>
    <w:rsid w:val="000E4173"/>
    <w:rsid w:val="000E7905"/>
    <w:rsid w:val="000F4E25"/>
    <w:rsid w:val="001115A4"/>
    <w:rsid w:val="0011310A"/>
    <w:rsid w:val="00117D92"/>
    <w:rsid w:val="0012289A"/>
    <w:rsid w:val="001273D1"/>
    <w:rsid w:val="00137991"/>
    <w:rsid w:val="00145CBD"/>
    <w:rsid w:val="001642C5"/>
    <w:rsid w:val="00181298"/>
    <w:rsid w:val="00186232"/>
    <w:rsid w:val="001975C6"/>
    <w:rsid w:val="001B33F8"/>
    <w:rsid w:val="001C5758"/>
    <w:rsid w:val="001C5C4F"/>
    <w:rsid w:val="001E6599"/>
    <w:rsid w:val="0020250D"/>
    <w:rsid w:val="00203C9D"/>
    <w:rsid w:val="00223543"/>
    <w:rsid w:val="00225134"/>
    <w:rsid w:val="00232181"/>
    <w:rsid w:val="0024408A"/>
    <w:rsid w:val="00252330"/>
    <w:rsid w:val="00253EE1"/>
    <w:rsid w:val="00255A25"/>
    <w:rsid w:val="00285D20"/>
    <w:rsid w:val="002979FE"/>
    <w:rsid w:val="002B688E"/>
    <w:rsid w:val="002B6E55"/>
    <w:rsid w:val="002C5361"/>
    <w:rsid w:val="002D40B2"/>
    <w:rsid w:val="002D6432"/>
    <w:rsid w:val="002D6F45"/>
    <w:rsid w:val="002E23F4"/>
    <w:rsid w:val="002E6CDF"/>
    <w:rsid w:val="003056F8"/>
    <w:rsid w:val="003130FB"/>
    <w:rsid w:val="00322FE1"/>
    <w:rsid w:val="00327E76"/>
    <w:rsid w:val="00330333"/>
    <w:rsid w:val="00352446"/>
    <w:rsid w:val="003553A4"/>
    <w:rsid w:val="00376BD7"/>
    <w:rsid w:val="003909CB"/>
    <w:rsid w:val="003A7F11"/>
    <w:rsid w:val="003C0717"/>
    <w:rsid w:val="003D322A"/>
    <w:rsid w:val="003E2F34"/>
    <w:rsid w:val="003F7155"/>
    <w:rsid w:val="003F7564"/>
    <w:rsid w:val="00402E50"/>
    <w:rsid w:val="00416EE1"/>
    <w:rsid w:val="00422430"/>
    <w:rsid w:val="004251E3"/>
    <w:rsid w:val="004256EE"/>
    <w:rsid w:val="0042630B"/>
    <w:rsid w:val="00435204"/>
    <w:rsid w:val="00441E17"/>
    <w:rsid w:val="004444B9"/>
    <w:rsid w:val="004534BA"/>
    <w:rsid w:val="00453FE4"/>
    <w:rsid w:val="00454770"/>
    <w:rsid w:val="00461294"/>
    <w:rsid w:val="00490F2E"/>
    <w:rsid w:val="004B03B6"/>
    <w:rsid w:val="004B667F"/>
    <w:rsid w:val="004F42AD"/>
    <w:rsid w:val="005012A3"/>
    <w:rsid w:val="00532342"/>
    <w:rsid w:val="00563BDF"/>
    <w:rsid w:val="005973E4"/>
    <w:rsid w:val="005C4274"/>
    <w:rsid w:val="005C5446"/>
    <w:rsid w:val="005D5F69"/>
    <w:rsid w:val="005E28CD"/>
    <w:rsid w:val="005F060F"/>
    <w:rsid w:val="005F071C"/>
    <w:rsid w:val="005F5B72"/>
    <w:rsid w:val="006040B2"/>
    <w:rsid w:val="00612074"/>
    <w:rsid w:val="00624003"/>
    <w:rsid w:val="0063119D"/>
    <w:rsid w:val="00633592"/>
    <w:rsid w:val="00687390"/>
    <w:rsid w:val="006B5BE1"/>
    <w:rsid w:val="006F5270"/>
    <w:rsid w:val="0071723C"/>
    <w:rsid w:val="007244BC"/>
    <w:rsid w:val="00726204"/>
    <w:rsid w:val="007278D1"/>
    <w:rsid w:val="0075304A"/>
    <w:rsid w:val="00754A58"/>
    <w:rsid w:val="0076079E"/>
    <w:rsid w:val="00775564"/>
    <w:rsid w:val="00791467"/>
    <w:rsid w:val="007A74ED"/>
    <w:rsid w:val="007B6011"/>
    <w:rsid w:val="007C1B25"/>
    <w:rsid w:val="007C2326"/>
    <w:rsid w:val="007C4E9D"/>
    <w:rsid w:val="007C5B97"/>
    <w:rsid w:val="007C602A"/>
    <w:rsid w:val="007F131D"/>
    <w:rsid w:val="007F21B0"/>
    <w:rsid w:val="008079DB"/>
    <w:rsid w:val="00813B03"/>
    <w:rsid w:val="00827705"/>
    <w:rsid w:val="00834FC8"/>
    <w:rsid w:val="00852417"/>
    <w:rsid w:val="00863967"/>
    <w:rsid w:val="008707C3"/>
    <w:rsid w:val="00886146"/>
    <w:rsid w:val="00890C53"/>
    <w:rsid w:val="0089399F"/>
    <w:rsid w:val="008A4C50"/>
    <w:rsid w:val="008B2A4B"/>
    <w:rsid w:val="008B4AC0"/>
    <w:rsid w:val="008B757A"/>
    <w:rsid w:val="008C2762"/>
    <w:rsid w:val="008E586A"/>
    <w:rsid w:val="00911F0F"/>
    <w:rsid w:val="00924D3C"/>
    <w:rsid w:val="0097563E"/>
    <w:rsid w:val="00980016"/>
    <w:rsid w:val="009859E0"/>
    <w:rsid w:val="009860F0"/>
    <w:rsid w:val="00990068"/>
    <w:rsid w:val="009C11A6"/>
    <w:rsid w:val="00A13E8C"/>
    <w:rsid w:val="00A20977"/>
    <w:rsid w:val="00A40810"/>
    <w:rsid w:val="00A577BD"/>
    <w:rsid w:val="00A64A67"/>
    <w:rsid w:val="00A96FE4"/>
    <w:rsid w:val="00A97353"/>
    <w:rsid w:val="00AC103F"/>
    <w:rsid w:val="00AC1752"/>
    <w:rsid w:val="00AE7448"/>
    <w:rsid w:val="00AF153F"/>
    <w:rsid w:val="00B02B89"/>
    <w:rsid w:val="00B07BA8"/>
    <w:rsid w:val="00B13D2C"/>
    <w:rsid w:val="00B13F71"/>
    <w:rsid w:val="00B16A6C"/>
    <w:rsid w:val="00B53521"/>
    <w:rsid w:val="00B626AE"/>
    <w:rsid w:val="00B81AA7"/>
    <w:rsid w:val="00B86DA6"/>
    <w:rsid w:val="00BC078A"/>
    <w:rsid w:val="00BC2AE8"/>
    <w:rsid w:val="00BC69B2"/>
    <w:rsid w:val="00BF0A6C"/>
    <w:rsid w:val="00C13C6C"/>
    <w:rsid w:val="00C20788"/>
    <w:rsid w:val="00C37A1B"/>
    <w:rsid w:val="00C37ED9"/>
    <w:rsid w:val="00C54BE0"/>
    <w:rsid w:val="00C57367"/>
    <w:rsid w:val="00C8055F"/>
    <w:rsid w:val="00C80A1E"/>
    <w:rsid w:val="00C91A1E"/>
    <w:rsid w:val="00CA3ACD"/>
    <w:rsid w:val="00CB1B9B"/>
    <w:rsid w:val="00CC2982"/>
    <w:rsid w:val="00CC50B4"/>
    <w:rsid w:val="00CD475B"/>
    <w:rsid w:val="00CE44E8"/>
    <w:rsid w:val="00D0400F"/>
    <w:rsid w:val="00D043DB"/>
    <w:rsid w:val="00D06021"/>
    <w:rsid w:val="00D06E22"/>
    <w:rsid w:val="00D17A18"/>
    <w:rsid w:val="00D20885"/>
    <w:rsid w:val="00D22F76"/>
    <w:rsid w:val="00D338BF"/>
    <w:rsid w:val="00D429B5"/>
    <w:rsid w:val="00D572ED"/>
    <w:rsid w:val="00D65990"/>
    <w:rsid w:val="00D81CCE"/>
    <w:rsid w:val="00D87B94"/>
    <w:rsid w:val="00D92B20"/>
    <w:rsid w:val="00DA38ED"/>
    <w:rsid w:val="00DA4856"/>
    <w:rsid w:val="00DB3CF7"/>
    <w:rsid w:val="00DC1422"/>
    <w:rsid w:val="00DC4EF9"/>
    <w:rsid w:val="00DD110A"/>
    <w:rsid w:val="00DD51C1"/>
    <w:rsid w:val="00DE1719"/>
    <w:rsid w:val="00DE2683"/>
    <w:rsid w:val="00DF35F2"/>
    <w:rsid w:val="00DF40AA"/>
    <w:rsid w:val="00DF4C26"/>
    <w:rsid w:val="00DF4DB8"/>
    <w:rsid w:val="00E031EA"/>
    <w:rsid w:val="00E10759"/>
    <w:rsid w:val="00E11B4A"/>
    <w:rsid w:val="00E23526"/>
    <w:rsid w:val="00E36459"/>
    <w:rsid w:val="00E366E0"/>
    <w:rsid w:val="00E420EE"/>
    <w:rsid w:val="00E43EB3"/>
    <w:rsid w:val="00E53F6F"/>
    <w:rsid w:val="00E6180C"/>
    <w:rsid w:val="00E703BE"/>
    <w:rsid w:val="00E73076"/>
    <w:rsid w:val="00E748E3"/>
    <w:rsid w:val="00E94A02"/>
    <w:rsid w:val="00EA04C5"/>
    <w:rsid w:val="00EA04E4"/>
    <w:rsid w:val="00EC0898"/>
    <w:rsid w:val="00ED247E"/>
    <w:rsid w:val="00ED27C3"/>
    <w:rsid w:val="00ED36E2"/>
    <w:rsid w:val="00EE7D36"/>
    <w:rsid w:val="00EF18F0"/>
    <w:rsid w:val="00F17CF7"/>
    <w:rsid w:val="00F35E9E"/>
    <w:rsid w:val="00F3706D"/>
    <w:rsid w:val="00F5106E"/>
    <w:rsid w:val="00F64DBE"/>
    <w:rsid w:val="00F83928"/>
    <w:rsid w:val="00F85BE6"/>
    <w:rsid w:val="00F9434B"/>
    <w:rsid w:val="00F9489C"/>
    <w:rsid w:val="00FA0ABC"/>
    <w:rsid w:val="00FB4ABB"/>
    <w:rsid w:val="00FD10C5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CB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uiPriority w:val="99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и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99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semiHidden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customStyle="1" w:styleId="12">
    <w:name w:val="Сетка таблицы светлая1"/>
    <w:basedOn w:val="a1"/>
    <w:uiPriority w:val="40"/>
    <w:rsid w:val="00E94A0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22FE1"/>
  </w:style>
  <w:style w:type="paragraph" w:customStyle="1" w:styleId="normal">
    <w:name w:val="normal"/>
    <w:rsid w:val="007F21B0"/>
    <w:rPr>
      <w:rFonts w:ascii="Calibri" w:eastAsia="Calibri" w:hAnsi="Calibri" w:cs="Calibri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uiPriority w:val="99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и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99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semiHidden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customStyle="1" w:styleId="12">
    <w:name w:val="Сетка таблицы светлая1"/>
    <w:basedOn w:val="a1"/>
    <w:uiPriority w:val="40"/>
    <w:rsid w:val="00E94A0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22FE1"/>
  </w:style>
  <w:style w:type="paragraph" w:customStyle="1" w:styleId="normal">
    <w:name w:val="normal"/>
    <w:rsid w:val="007F21B0"/>
    <w:rPr>
      <w:rFonts w:ascii="Calibri" w:eastAsia="Calibri" w:hAnsi="Calibri" w:cs="Calibri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545C-11A7-428A-8B14-80E2E247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5126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Регiональне упр</dc:creator>
  <cp:keywords/>
  <dc:description/>
  <cp:lastModifiedBy>Admins</cp:lastModifiedBy>
  <cp:revision>12</cp:revision>
  <cp:lastPrinted>2023-03-01T08:41:00Z</cp:lastPrinted>
  <dcterms:created xsi:type="dcterms:W3CDTF">2025-12-12T12:57:00Z</dcterms:created>
  <dcterms:modified xsi:type="dcterms:W3CDTF">2025-12-17T08:04:00Z</dcterms:modified>
</cp:coreProperties>
</file>