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6C1ED" w14:textId="77777777" w:rsidR="002D4E25" w:rsidRPr="00632550" w:rsidRDefault="002D4E25" w:rsidP="002D4E25">
      <w:pPr>
        <w:ind w:left="6379"/>
        <w:rPr>
          <w:b/>
          <w:lang w:val="uk-UA" w:eastAsia="uk-UA"/>
        </w:rPr>
      </w:pPr>
      <w:r w:rsidRPr="00632550">
        <w:rPr>
          <w:b/>
          <w:lang w:val="uk-UA" w:eastAsia="uk-UA"/>
        </w:rPr>
        <w:t>ПРОЄКТ</w:t>
      </w:r>
    </w:p>
    <w:p w14:paraId="64FA58EB" w14:textId="77777777" w:rsidR="002D4E25" w:rsidRPr="00632550" w:rsidRDefault="002D4E25" w:rsidP="002D4E25">
      <w:pPr>
        <w:ind w:left="6379"/>
        <w:rPr>
          <w:lang w:val="uk-UA" w:eastAsia="uk-UA"/>
        </w:rPr>
      </w:pPr>
      <w:r w:rsidRPr="00632550">
        <w:rPr>
          <w:lang w:val="uk-UA" w:eastAsia="uk-UA"/>
        </w:rPr>
        <w:t xml:space="preserve">Заступник сільського голови з питань діяльності виконавчих органів сільської ради </w:t>
      </w:r>
    </w:p>
    <w:p w14:paraId="73321592" w14:textId="77777777" w:rsidR="002D4E25" w:rsidRPr="00632550" w:rsidRDefault="002D4E25" w:rsidP="002D4E25">
      <w:pPr>
        <w:ind w:left="6379"/>
        <w:rPr>
          <w:lang w:val="uk-UA" w:eastAsia="uk-UA"/>
        </w:rPr>
      </w:pPr>
      <w:r w:rsidRPr="00632550">
        <w:rPr>
          <w:lang w:val="uk-UA" w:eastAsia="uk-UA"/>
        </w:rPr>
        <w:t>Сергій САЙКО</w:t>
      </w:r>
    </w:p>
    <w:p w14:paraId="637278F3" w14:textId="77777777" w:rsidR="002D4E25" w:rsidRPr="00632550" w:rsidRDefault="002D4E25" w:rsidP="002D4E25">
      <w:pPr>
        <w:jc w:val="center"/>
        <w:rPr>
          <w:sz w:val="23"/>
          <w:lang w:val="uk-UA"/>
        </w:rPr>
      </w:pPr>
      <w:r w:rsidRPr="00632550">
        <w:rPr>
          <w:noProof/>
          <w:sz w:val="23"/>
        </w:rPr>
        <w:drawing>
          <wp:inline distT="0" distB="0" distL="0" distR="0" wp14:anchorId="709B02E6" wp14:editId="05CB16A3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6E64F" w14:textId="77777777" w:rsidR="002D4E25" w:rsidRPr="00632550" w:rsidRDefault="002D4E25" w:rsidP="002D4E25">
      <w:pPr>
        <w:keepNext/>
        <w:jc w:val="center"/>
        <w:outlineLvl w:val="2"/>
        <w:rPr>
          <w:b/>
          <w:sz w:val="16"/>
          <w:szCs w:val="16"/>
          <w:lang w:val="uk-UA"/>
        </w:rPr>
      </w:pPr>
    </w:p>
    <w:p w14:paraId="6D0E2AFB" w14:textId="77777777" w:rsidR="002D4E25" w:rsidRPr="00632550" w:rsidRDefault="002D4E25" w:rsidP="002D4E25">
      <w:pPr>
        <w:keepNext/>
        <w:jc w:val="center"/>
        <w:outlineLvl w:val="2"/>
        <w:rPr>
          <w:b/>
          <w:sz w:val="28"/>
          <w:szCs w:val="28"/>
          <w:lang w:val="uk-UA"/>
        </w:rPr>
      </w:pPr>
      <w:r w:rsidRPr="00632550">
        <w:rPr>
          <w:b/>
          <w:sz w:val="28"/>
          <w:szCs w:val="28"/>
          <w:lang w:val="uk-UA"/>
        </w:rPr>
        <w:t>ГОРОДОЦЬКА СІЛЬСЬКА РАДА</w:t>
      </w:r>
    </w:p>
    <w:p w14:paraId="5393C78F" w14:textId="77777777" w:rsidR="002D4E25" w:rsidRPr="00632550" w:rsidRDefault="002D4E25" w:rsidP="002D4E25">
      <w:pPr>
        <w:keepNext/>
        <w:jc w:val="center"/>
        <w:outlineLvl w:val="4"/>
        <w:rPr>
          <w:rFonts w:eastAsia="Arial Unicode MS"/>
          <w:b/>
          <w:bCs/>
          <w:sz w:val="28"/>
          <w:szCs w:val="28"/>
          <w:lang w:val="uk-UA"/>
        </w:rPr>
      </w:pPr>
      <w:r w:rsidRPr="00632550">
        <w:rPr>
          <w:rFonts w:eastAsia="Calibri"/>
          <w:b/>
          <w:sz w:val="28"/>
          <w:szCs w:val="28"/>
          <w:lang w:val="uk-UA" w:eastAsia="en-US"/>
        </w:rPr>
        <w:t>РІВНЕНСЬКОГО РАЙОНУ РІВНЕНСЬКОЇ  ОБЛАСТІ</w:t>
      </w:r>
    </w:p>
    <w:p w14:paraId="675B93D6" w14:textId="77777777" w:rsidR="002D4E25" w:rsidRPr="00632550" w:rsidRDefault="002D4E25" w:rsidP="002D4E25">
      <w:pPr>
        <w:jc w:val="center"/>
        <w:rPr>
          <w:bCs/>
          <w:sz w:val="28"/>
          <w:szCs w:val="28"/>
          <w:lang w:val="uk-UA"/>
        </w:rPr>
      </w:pPr>
      <w:r w:rsidRPr="00632550">
        <w:rPr>
          <w:bCs/>
          <w:sz w:val="28"/>
          <w:szCs w:val="28"/>
          <w:lang w:val="uk-UA"/>
        </w:rPr>
        <w:t>Восьме скликання</w:t>
      </w:r>
    </w:p>
    <w:p w14:paraId="3F435F3F" w14:textId="77777777" w:rsidR="002D4E25" w:rsidRPr="00632550" w:rsidRDefault="002D4E25" w:rsidP="002D4E25">
      <w:pPr>
        <w:jc w:val="center"/>
        <w:rPr>
          <w:bCs/>
          <w:sz w:val="28"/>
          <w:szCs w:val="28"/>
          <w:lang w:val="uk-UA"/>
        </w:rPr>
      </w:pPr>
      <w:r w:rsidRPr="00632550">
        <w:rPr>
          <w:bCs/>
          <w:sz w:val="28"/>
          <w:szCs w:val="28"/>
          <w:lang w:val="uk-UA"/>
        </w:rPr>
        <w:t>(____________________ сесія)</w:t>
      </w:r>
    </w:p>
    <w:p w14:paraId="16A9B9F3" w14:textId="77777777" w:rsidR="002D4E25" w:rsidRPr="00632550" w:rsidRDefault="002D4E25" w:rsidP="002D4E25">
      <w:pPr>
        <w:jc w:val="center"/>
        <w:rPr>
          <w:sz w:val="28"/>
          <w:szCs w:val="28"/>
          <w:lang w:val="uk-UA"/>
        </w:rPr>
      </w:pPr>
    </w:p>
    <w:p w14:paraId="084F4C63" w14:textId="77777777" w:rsidR="002D4E25" w:rsidRPr="00632550" w:rsidRDefault="002D4E25" w:rsidP="002D4E25">
      <w:pPr>
        <w:keepNext/>
        <w:jc w:val="center"/>
        <w:outlineLvl w:val="6"/>
        <w:rPr>
          <w:b/>
          <w:bCs/>
          <w:sz w:val="28"/>
          <w:szCs w:val="28"/>
          <w:lang w:val="uk-UA"/>
        </w:rPr>
      </w:pPr>
      <w:r w:rsidRPr="00632550">
        <w:rPr>
          <w:b/>
          <w:bCs/>
          <w:sz w:val="28"/>
          <w:szCs w:val="28"/>
          <w:lang w:val="uk-UA"/>
        </w:rPr>
        <w:t>Р І Ш Е Н Н Я</w:t>
      </w:r>
    </w:p>
    <w:p w14:paraId="653232C7" w14:textId="77777777" w:rsidR="002D4E25" w:rsidRPr="00632550" w:rsidRDefault="002D4E25" w:rsidP="002D4E25">
      <w:pPr>
        <w:jc w:val="center"/>
        <w:rPr>
          <w:b/>
          <w:sz w:val="16"/>
          <w:szCs w:val="16"/>
          <w:lang w:val="uk-UA"/>
        </w:rPr>
      </w:pPr>
    </w:p>
    <w:p w14:paraId="51D2DAB4" w14:textId="77777777" w:rsidR="002D4E25" w:rsidRPr="00632550" w:rsidRDefault="002D4E25" w:rsidP="002D4E25">
      <w:pPr>
        <w:jc w:val="center"/>
        <w:rPr>
          <w:b/>
          <w:sz w:val="16"/>
          <w:szCs w:val="16"/>
          <w:lang w:val="uk-UA"/>
        </w:rPr>
      </w:pPr>
    </w:p>
    <w:p w14:paraId="04B42756" w14:textId="0A3AA9ED" w:rsidR="007462BD" w:rsidRPr="007462BD" w:rsidRDefault="007462BD" w:rsidP="007462BD">
      <w:pPr>
        <w:jc w:val="both"/>
        <w:rPr>
          <w:rFonts w:eastAsia="Calibri"/>
          <w:sz w:val="28"/>
          <w:szCs w:val="28"/>
          <w:lang w:val="uk-UA" w:eastAsia="en-US"/>
        </w:rPr>
      </w:pPr>
      <w:r w:rsidRPr="007462BD">
        <w:rPr>
          <w:rFonts w:eastAsia="Calibri"/>
          <w:sz w:val="28"/>
          <w:szCs w:val="28"/>
          <w:lang w:val="uk-UA" w:eastAsia="en-US"/>
        </w:rPr>
        <w:t>01 грудня 2025 року              с. Городок                                    № __</w:t>
      </w:r>
      <w:r>
        <w:rPr>
          <w:rFonts w:eastAsia="Calibri"/>
          <w:sz w:val="28"/>
          <w:szCs w:val="28"/>
          <w:lang w:val="uk-UA" w:eastAsia="en-US"/>
        </w:rPr>
        <w:t>8</w:t>
      </w:r>
      <w:bookmarkStart w:id="0" w:name="_GoBack"/>
      <w:bookmarkEnd w:id="0"/>
      <w:r w:rsidRPr="007462BD">
        <w:rPr>
          <w:rFonts w:eastAsia="Calibri"/>
          <w:sz w:val="28"/>
          <w:szCs w:val="28"/>
          <w:lang w:val="uk-UA" w:eastAsia="en-US"/>
        </w:rPr>
        <w:t>/55_</w:t>
      </w:r>
    </w:p>
    <w:p w14:paraId="08DE0984" w14:textId="77777777" w:rsidR="00BC2AE8" w:rsidRPr="00632550" w:rsidRDefault="00BC2AE8" w:rsidP="00BC2AE8">
      <w:pPr>
        <w:tabs>
          <w:tab w:val="center" w:pos="4677"/>
          <w:tab w:val="right" w:pos="9355"/>
        </w:tabs>
        <w:suppressAutoHyphens/>
        <w:jc w:val="right"/>
        <w:rPr>
          <w:b/>
          <w:sz w:val="28"/>
          <w:szCs w:val="28"/>
          <w:lang w:val="uk-UA" w:eastAsia="ar-SA"/>
        </w:rPr>
      </w:pPr>
    </w:p>
    <w:p w14:paraId="663D78B1" w14:textId="23EB136D" w:rsidR="0034045B" w:rsidRPr="00632550" w:rsidRDefault="005D5F69" w:rsidP="0034045B">
      <w:pPr>
        <w:ind w:right="5385"/>
        <w:jc w:val="both"/>
        <w:textAlignment w:val="baseline"/>
        <w:rPr>
          <w:b/>
          <w:sz w:val="28"/>
          <w:szCs w:val="28"/>
          <w:lang w:val="uk-UA"/>
        </w:rPr>
      </w:pPr>
      <w:r w:rsidRPr="00632550">
        <w:rPr>
          <w:b/>
          <w:sz w:val="28"/>
          <w:szCs w:val="28"/>
          <w:lang w:val="uk-UA"/>
        </w:rPr>
        <w:t>Про</w:t>
      </w:r>
      <w:r w:rsidR="00264977" w:rsidRPr="00632550">
        <w:rPr>
          <w:b/>
          <w:sz w:val="28"/>
          <w:szCs w:val="28"/>
          <w:lang w:val="uk-UA"/>
        </w:rPr>
        <w:t xml:space="preserve"> виконання</w:t>
      </w:r>
      <w:r w:rsidRPr="00632550">
        <w:rPr>
          <w:b/>
          <w:sz w:val="28"/>
          <w:szCs w:val="28"/>
          <w:lang w:val="uk-UA"/>
        </w:rPr>
        <w:t xml:space="preserve"> </w:t>
      </w:r>
      <w:r w:rsidR="0034045B" w:rsidRPr="00632550">
        <w:rPr>
          <w:b/>
          <w:sz w:val="28"/>
          <w:szCs w:val="28"/>
          <w:lang w:val="uk-UA"/>
        </w:rPr>
        <w:t>«</w:t>
      </w:r>
      <w:r w:rsidR="00077253" w:rsidRPr="00632550">
        <w:rPr>
          <w:b/>
          <w:sz w:val="28"/>
          <w:szCs w:val="28"/>
          <w:lang w:val="uk-UA"/>
        </w:rPr>
        <w:t>Програми розвитку агропромислового комплексу Городоцької сільської ради на 2023-2025 роки</w:t>
      </w:r>
      <w:r w:rsidR="0034045B" w:rsidRPr="00632550">
        <w:rPr>
          <w:b/>
          <w:sz w:val="28"/>
          <w:szCs w:val="28"/>
          <w:lang w:val="uk-UA"/>
        </w:rPr>
        <w:t>»</w:t>
      </w:r>
    </w:p>
    <w:p w14:paraId="6282097E" w14:textId="77777777" w:rsidR="005D5F69" w:rsidRPr="00632550" w:rsidRDefault="005D5F69" w:rsidP="000301A4">
      <w:pPr>
        <w:ind w:left="180" w:hanging="180"/>
        <w:jc w:val="center"/>
        <w:rPr>
          <w:sz w:val="28"/>
          <w:szCs w:val="28"/>
          <w:lang w:val="uk-UA"/>
        </w:rPr>
      </w:pPr>
    </w:p>
    <w:p w14:paraId="31B315BE" w14:textId="5537FC2F" w:rsidR="00BC2AE8" w:rsidRPr="00632550" w:rsidRDefault="00CA49E9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50">
        <w:rPr>
          <w:rFonts w:ascii="Times New Roman" w:hAnsi="Times New Roman" w:cs="Times New Roman"/>
          <w:sz w:val="28"/>
          <w:szCs w:val="28"/>
        </w:rPr>
        <w:t>З</w:t>
      </w:r>
      <w:r w:rsidR="00264977" w:rsidRPr="00632550">
        <w:rPr>
          <w:rFonts w:ascii="Times New Roman" w:hAnsi="Times New Roman" w:cs="Times New Roman"/>
          <w:sz w:val="28"/>
          <w:szCs w:val="28"/>
        </w:rPr>
        <w:t xml:space="preserve">аслухавши звіт заступника </w:t>
      </w:r>
      <w:r w:rsidR="00264977" w:rsidRPr="00632550">
        <w:rPr>
          <w:rFonts w:ascii="Times New Roman" w:hAnsi="Times New Roman" w:cs="Times New Roman"/>
          <w:sz w:val="28"/>
          <w:szCs w:val="28"/>
          <w:lang w:eastAsia="uk-UA" w:bidi="uk-UA"/>
        </w:rPr>
        <w:t>сільського голови з питань діяльності виконавчих органів сільської ради</w:t>
      </w:r>
      <w:r w:rsidR="00264977" w:rsidRPr="00632550">
        <w:rPr>
          <w:rFonts w:ascii="Times New Roman" w:hAnsi="Times New Roman" w:cs="Times New Roman"/>
          <w:sz w:val="28"/>
          <w:szCs w:val="28"/>
        </w:rPr>
        <w:t xml:space="preserve"> </w:t>
      </w:r>
      <w:r w:rsidR="00C00698" w:rsidRPr="00632550">
        <w:rPr>
          <w:rFonts w:ascii="Times New Roman" w:hAnsi="Times New Roman" w:cs="Times New Roman"/>
          <w:sz w:val="28"/>
          <w:szCs w:val="28"/>
        </w:rPr>
        <w:t xml:space="preserve">Сергія Сайка </w:t>
      </w:r>
      <w:r w:rsidR="00264977" w:rsidRPr="00632550">
        <w:rPr>
          <w:rFonts w:ascii="Times New Roman" w:hAnsi="Times New Roman" w:cs="Times New Roman"/>
          <w:sz w:val="28"/>
          <w:szCs w:val="28"/>
        </w:rPr>
        <w:t xml:space="preserve">про виконання </w:t>
      </w:r>
      <w:r w:rsidR="0034045B" w:rsidRPr="00632550">
        <w:rPr>
          <w:rFonts w:ascii="Times New Roman" w:hAnsi="Times New Roman" w:cs="Times New Roman"/>
          <w:sz w:val="28"/>
          <w:szCs w:val="28"/>
        </w:rPr>
        <w:t>«</w:t>
      </w:r>
      <w:r w:rsidR="00077253" w:rsidRPr="00632550">
        <w:rPr>
          <w:rFonts w:ascii="Times New Roman" w:hAnsi="Times New Roman" w:cs="Times New Roman"/>
          <w:sz w:val="28"/>
          <w:szCs w:val="28"/>
        </w:rPr>
        <w:t xml:space="preserve">Програми розвитку агропромислового комплексу Городоцької сільської ради на </w:t>
      </w:r>
      <w:r w:rsidR="00474F9A" w:rsidRPr="006325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77253" w:rsidRPr="00632550">
        <w:rPr>
          <w:rFonts w:ascii="Times New Roman" w:hAnsi="Times New Roman" w:cs="Times New Roman"/>
          <w:sz w:val="28"/>
          <w:szCs w:val="28"/>
        </w:rPr>
        <w:t>2023-2025 роки</w:t>
      </w:r>
      <w:r w:rsidR="0034045B" w:rsidRPr="00632550">
        <w:rPr>
          <w:rFonts w:ascii="Times New Roman" w:hAnsi="Times New Roman" w:cs="Times New Roman"/>
          <w:sz w:val="28"/>
          <w:szCs w:val="28"/>
        </w:rPr>
        <w:t>»</w:t>
      </w:r>
      <w:r w:rsidR="00264977" w:rsidRPr="00632550">
        <w:rPr>
          <w:rFonts w:ascii="Times New Roman" w:hAnsi="Times New Roman" w:cs="Times New Roman"/>
          <w:sz w:val="28"/>
          <w:szCs w:val="28"/>
        </w:rPr>
        <w:t>, затвердженої рішенням сесії Городоцької сільської ради від</w:t>
      </w:r>
      <w:r w:rsidR="0034045B" w:rsidRPr="00632550">
        <w:rPr>
          <w:rFonts w:ascii="Times New Roman" w:hAnsi="Times New Roman" w:cs="Times New Roman"/>
          <w:sz w:val="28"/>
          <w:szCs w:val="28"/>
        </w:rPr>
        <w:t xml:space="preserve"> </w:t>
      </w:r>
      <w:r w:rsidR="00474F9A" w:rsidRPr="0063255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7253" w:rsidRPr="00632550">
        <w:rPr>
          <w:rFonts w:ascii="Times New Roman" w:hAnsi="Times New Roman" w:cs="Times New Roman"/>
          <w:sz w:val="28"/>
          <w:szCs w:val="28"/>
        </w:rPr>
        <w:t>30 березня 2023</w:t>
      </w:r>
      <w:r w:rsidR="0034045B" w:rsidRPr="00632550">
        <w:rPr>
          <w:rFonts w:ascii="Times New Roman" w:hAnsi="Times New Roman" w:cs="Times New Roman"/>
          <w:sz w:val="28"/>
          <w:szCs w:val="28"/>
        </w:rPr>
        <w:t xml:space="preserve"> </w:t>
      </w:r>
      <w:r w:rsidR="006E036A" w:rsidRPr="00632550">
        <w:rPr>
          <w:rFonts w:ascii="Times New Roman" w:hAnsi="Times New Roman" w:cs="Times New Roman"/>
          <w:sz w:val="28"/>
          <w:szCs w:val="28"/>
        </w:rPr>
        <w:t xml:space="preserve">року </w:t>
      </w:r>
      <w:r w:rsidR="0034045B" w:rsidRPr="00632550">
        <w:rPr>
          <w:rFonts w:ascii="Times New Roman" w:hAnsi="Times New Roman" w:cs="Times New Roman"/>
          <w:sz w:val="28"/>
          <w:szCs w:val="28"/>
        </w:rPr>
        <w:t xml:space="preserve">№ </w:t>
      </w:r>
      <w:r w:rsidR="00077253" w:rsidRPr="00632550">
        <w:rPr>
          <w:rFonts w:ascii="Times New Roman" w:hAnsi="Times New Roman" w:cs="Times New Roman"/>
          <w:sz w:val="28"/>
          <w:szCs w:val="28"/>
        </w:rPr>
        <w:t>1170</w:t>
      </w:r>
      <w:r w:rsidR="00764E7C" w:rsidRPr="00632550">
        <w:rPr>
          <w:rFonts w:ascii="Times New Roman" w:hAnsi="Times New Roman" w:cs="Times New Roman"/>
          <w:sz w:val="28"/>
          <w:szCs w:val="28"/>
        </w:rPr>
        <w:t>,</w:t>
      </w:r>
      <w:r w:rsidRPr="00632550">
        <w:rPr>
          <w:rFonts w:ascii="Times New Roman" w:hAnsi="Times New Roman" w:cs="Times New Roman"/>
          <w:sz w:val="28"/>
          <w:szCs w:val="28"/>
        </w:rPr>
        <w:t xml:space="preserve"> керуючись статями 26, 27, 59 Закону України «Про місцеве самоврядування в Україні», </w:t>
      </w:r>
      <w:r w:rsidR="005D5F69" w:rsidRPr="00632550">
        <w:rPr>
          <w:rFonts w:ascii="Times New Roman" w:hAnsi="Times New Roman" w:cs="Times New Roman"/>
          <w:sz w:val="28"/>
          <w:szCs w:val="28"/>
        </w:rPr>
        <w:t xml:space="preserve">за погодженням з </w:t>
      </w:r>
      <w:r w:rsidR="006E036A" w:rsidRPr="00632550">
        <w:rPr>
          <w:rFonts w:ascii="Times New Roman" w:hAnsi="Times New Roman" w:cs="Times New Roman"/>
          <w:sz w:val="28"/>
          <w:szCs w:val="28"/>
        </w:rPr>
        <w:t>постійними</w:t>
      </w:r>
      <w:r w:rsidR="00B65EFD" w:rsidRPr="00632550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6E036A" w:rsidRPr="00632550">
        <w:rPr>
          <w:rFonts w:ascii="Times New Roman" w:hAnsi="Times New Roman" w:cs="Times New Roman"/>
          <w:sz w:val="28"/>
          <w:szCs w:val="28"/>
        </w:rPr>
        <w:t>ями</w:t>
      </w:r>
      <w:r w:rsidR="006C5CC9" w:rsidRPr="00632550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5D5F69" w:rsidRPr="00632550">
        <w:rPr>
          <w:rFonts w:ascii="Times New Roman" w:hAnsi="Times New Roman" w:cs="Times New Roman"/>
          <w:sz w:val="28"/>
          <w:szCs w:val="28"/>
        </w:rPr>
        <w:t xml:space="preserve">, </w:t>
      </w:r>
      <w:r w:rsidR="00BC2AE8" w:rsidRPr="00632550">
        <w:rPr>
          <w:rFonts w:ascii="Times New Roman" w:hAnsi="Times New Roman" w:cs="Times New Roman"/>
          <w:sz w:val="28"/>
          <w:szCs w:val="28"/>
        </w:rPr>
        <w:t>сільська рада</w:t>
      </w:r>
    </w:p>
    <w:p w14:paraId="3E55F43D" w14:textId="77777777" w:rsidR="00BC2AE8" w:rsidRPr="00632550" w:rsidRDefault="00BC2AE8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879650" w14:textId="77777777" w:rsidR="00BC2AE8" w:rsidRPr="00632550" w:rsidRDefault="00BC2AE8" w:rsidP="00CA560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632550">
        <w:rPr>
          <w:rFonts w:ascii="Times New Roman" w:hAnsi="Times New Roman" w:cs="Times New Roman"/>
          <w:sz w:val="28"/>
          <w:szCs w:val="28"/>
        </w:rPr>
        <w:t>ВИРІШИЛА:</w:t>
      </w:r>
    </w:p>
    <w:p w14:paraId="269E3FD9" w14:textId="77777777" w:rsidR="00BC2AE8" w:rsidRPr="00632550" w:rsidRDefault="00BC2AE8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EFD240" w14:textId="60E16C17" w:rsidR="00264977" w:rsidRPr="00632550" w:rsidRDefault="00682EBF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50">
        <w:rPr>
          <w:rFonts w:ascii="Times New Roman" w:hAnsi="Times New Roman" w:cs="Times New Roman"/>
          <w:sz w:val="28"/>
          <w:szCs w:val="28"/>
        </w:rPr>
        <w:t xml:space="preserve">1. </w:t>
      </w:r>
      <w:r w:rsidR="00264977" w:rsidRPr="00632550">
        <w:rPr>
          <w:rFonts w:ascii="Times New Roman" w:hAnsi="Times New Roman" w:cs="Times New Roman"/>
          <w:sz w:val="28"/>
          <w:szCs w:val="28"/>
        </w:rPr>
        <w:t xml:space="preserve">Затвердити звіт про виконання </w:t>
      </w:r>
      <w:r w:rsidR="0034045B" w:rsidRPr="00632550">
        <w:rPr>
          <w:rFonts w:ascii="Times New Roman" w:hAnsi="Times New Roman" w:cs="Times New Roman"/>
          <w:sz w:val="28"/>
          <w:szCs w:val="28"/>
        </w:rPr>
        <w:t>«</w:t>
      </w:r>
      <w:r w:rsidR="00077253" w:rsidRPr="00632550">
        <w:rPr>
          <w:rFonts w:ascii="Times New Roman" w:hAnsi="Times New Roman" w:cs="Times New Roman"/>
          <w:sz w:val="28"/>
          <w:szCs w:val="28"/>
        </w:rPr>
        <w:t>Програми розвитку агропромислового комплексу Городоцької сільської ради на 2023-2025 роки</w:t>
      </w:r>
      <w:r w:rsidR="0034045B" w:rsidRPr="00632550">
        <w:rPr>
          <w:rFonts w:ascii="Times New Roman" w:hAnsi="Times New Roman" w:cs="Times New Roman"/>
          <w:sz w:val="28"/>
          <w:szCs w:val="28"/>
        </w:rPr>
        <w:t>»</w:t>
      </w:r>
      <w:r w:rsidR="0017697F" w:rsidRPr="00632550">
        <w:rPr>
          <w:rFonts w:ascii="Times New Roman" w:hAnsi="Times New Roman" w:cs="Times New Roman"/>
          <w:sz w:val="28"/>
          <w:szCs w:val="28"/>
        </w:rPr>
        <w:t xml:space="preserve"> </w:t>
      </w:r>
      <w:r w:rsidR="004848D3" w:rsidRPr="00632550">
        <w:rPr>
          <w:rFonts w:ascii="Times New Roman" w:hAnsi="Times New Roman" w:cs="Times New Roman"/>
          <w:sz w:val="28"/>
          <w:szCs w:val="28"/>
        </w:rPr>
        <w:t xml:space="preserve">(далі </w:t>
      </w:r>
      <w:r w:rsidR="00E03F8E" w:rsidRPr="00632550">
        <w:rPr>
          <w:rFonts w:ascii="Times New Roman" w:hAnsi="Times New Roman" w:cs="Times New Roman"/>
          <w:sz w:val="28"/>
          <w:szCs w:val="28"/>
        </w:rPr>
        <w:t xml:space="preserve">– </w:t>
      </w:r>
      <w:r w:rsidR="004848D3" w:rsidRPr="00632550">
        <w:rPr>
          <w:rFonts w:ascii="Times New Roman" w:hAnsi="Times New Roman" w:cs="Times New Roman"/>
          <w:sz w:val="28"/>
          <w:szCs w:val="28"/>
        </w:rPr>
        <w:t>Програма), що додається</w:t>
      </w:r>
      <w:r w:rsidR="00264977" w:rsidRPr="00632550">
        <w:rPr>
          <w:rFonts w:ascii="Times New Roman" w:hAnsi="Times New Roman" w:cs="Times New Roman"/>
          <w:sz w:val="28"/>
          <w:szCs w:val="28"/>
        </w:rPr>
        <w:t>.</w:t>
      </w:r>
    </w:p>
    <w:p w14:paraId="7405EDCE" w14:textId="77777777" w:rsidR="004848D3" w:rsidRPr="00632550" w:rsidRDefault="004848D3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0C7571" w14:textId="783CD6A8" w:rsidR="00E03F8E" w:rsidRPr="00632550" w:rsidRDefault="004848D3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50">
        <w:rPr>
          <w:rFonts w:ascii="Times New Roman" w:hAnsi="Times New Roman" w:cs="Times New Roman"/>
          <w:sz w:val="28"/>
          <w:szCs w:val="28"/>
        </w:rPr>
        <w:t xml:space="preserve">2. Контроль за виконанням Програми покласти на </w:t>
      </w:r>
      <w:r w:rsidR="00E03F8E" w:rsidRPr="00632550">
        <w:rPr>
          <w:rFonts w:ascii="Times New Roman" w:hAnsi="Times New Roman" w:cs="Times New Roman"/>
          <w:sz w:val="28"/>
          <w:szCs w:val="28"/>
        </w:rPr>
        <w:t xml:space="preserve">постійну комісію сільської ради </w:t>
      </w:r>
      <w:r w:rsidR="0034045B" w:rsidRPr="00632550">
        <w:rPr>
          <w:rFonts w:ascii="Times New Roman" w:hAnsi="Times New Roman" w:cs="Times New Roman"/>
          <w:sz w:val="28"/>
          <w:szCs w:val="28"/>
        </w:rPr>
        <w:t xml:space="preserve">з </w:t>
      </w:r>
      <w:r w:rsidR="00077253" w:rsidRPr="00632550">
        <w:rPr>
          <w:rFonts w:ascii="Times New Roman" w:hAnsi="Times New Roman" w:cs="Times New Roman"/>
          <w:sz w:val="28"/>
          <w:szCs w:val="28"/>
        </w:rPr>
        <w:t>питань фінансів, бюджету, соціально-економічного розвитку громади</w:t>
      </w:r>
      <w:r w:rsidR="00E03F8E" w:rsidRPr="00632550">
        <w:rPr>
          <w:rFonts w:ascii="Times New Roman" w:hAnsi="Times New Roman" w:cs="Times New Roman"/>
          <w:sz w:val="28"/>
          <w:szCs w:val="28"/>
        </w:rPr>
        <w:t>.</w:t>
      </w:r>
    </w:p>
    <w:p w14:paraId="0BACDCBB" w14:textId="6961DA2F" w:rsidR="001F5809" w:rsidRPr="00632550" w:rsidRDefault="001F5809" w:rsidP="00264977">
      <w:pPr>
        <w:ind w:firstLine="708"/>
        <w:jc w:val="both"/>
        <w:rPr>
          <w:sz w:val="28"/>
          <w:szCs w:val="28"/>
          <w:lang w:val="uk-UA"/>
        </w:rPr>
      </w:pPr>
    </w:p>
    <w:p w14:paraId="3C90F07A" w14:textId="77777777" w:rsidR="00BC2AE8" w:rsidRPr="00632550" w:rsidRDefault="00BC2AE8" w:rsidP="0070091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699E4FA6" w14:textId="13A39916" w:rsidR="00EC36B5" w:rsidRPr="00632550" w:rsidRDefault="00BC2AE8" w:rsidP="0070091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632550">
        <w:rPr>
          <w:rFonts w:ascii="Times New Roman" w:hAnsi="Times New Roman" w:cs="Times New Roman"/>
          <w:sz w:val="28"/>
          <w:szCs w:val="28"/>
        </w:rPr>
        <w:t>Сільськ</w:t>
      </w:r>
      <w:r w:rsidR="005D5F69" w:rsidRPr="00632550">
        <w:rPr>
          <w:rFonts w:ascii="Times New Roman" w:hAnsi="Times New Roman" w:cs="Times New Roman"/>
          <w:sz w:val="28"/>
          <w:szCs w:val="28"/>
        </w:rPr>
        <w:t xml:space="preserve">ий голова       </w:t>
      </w:r>
      <w:r w:rsidR="005D5F69" w:rsidRPr="00632550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42630B" w:rsidRPr="00632550">
        <w:rPr>
          <w:rFonts w:ascii="Times New Roman" w:hAnsi="Times New Roman" w:cs="Times New Roman"/>
          <w:sz w:val="28"/>
          <w:szCs w:val="28"/>
        </w:rPr>
        <w:t xml:space="preserve">      </w:t>
      </w:r>
      <w:r w:rsidR="006D6630" w:rsidRPr="00632550">
        <w:rPr>
          <w:rFonts w:ascii="Times New Roman" w:hAnsi="Times New Roman" w:cs="Times New Roman"/>
          <w:sz w:val="28"/>
          <w:szCs w:val="28"/>
        </w:rPr>
        <w:t xml:space="preserve">      </w:t>
      </w:r>
      <w:r w:rsidR="0042630B" w:rsidRPr="00632550">
        <w:rPr>
          <w:rFonts w:ascii="Times New Roman" w:hAnsi="Times New Roman" w:cs="Times New Roman"/>
          <w:sz w:val="28"/>
          <w:szCs w:val="28"/>
        </w:rPr>
        <w:t xml:space="preserve">   </w:t>
      </w:r>
      <w:r w:rsidR="005D5F69" w:rsidRPr="006325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36B5" w:rsidRPr="00632550">
        <w:rPr>
          <w:rFonts w:ascii="Times New Roman" w:hAnsi="Times New Roman" w:cs="Times New Roman"/>
          <w:sz w:val="28"/>
          <w:szCs w:val="28"/>
        </w:rPr>
        <w:t xml:space="preserve">    </w:t>
      </w:r>
      <w:r w:rsidRPr="00632550">
        <w:rPr>
          <w:rFonts w:ascii="Times New Roman" w:hAnsi="Times New Roman" w:cs="Times New Roman"/>
          <w:sz w:val="28"/>
          <w:szCs w:val="28"/>
        </w:rPr>
        <w:t>Сергій ПОЛІЩУК</w:t>
      </w:r>
    </w:p>
    <w:p w14:paraId="2BC69422" w14:textId="3DBB6618" w:rsidR="004444B9" w:rsidRPr="00632550" w:rsidRDefault="004444B9" w:rsidP="00700919">
      <w:pPr>
        <w:pStyle w:val="af3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14:paraId="59486EF3" w14:textId="4AD53E03" w:rsidR="00D05E7D" w:rsidRPr="00632550" w:rsidRDefault="00D05E7D" w:rsidP="00700919">
      <w:pPr>
        <w:pStyle w:val="af3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14:paraId="71B8DBD8" w14:textId="77777777" w:rsidR="00D05E7D" w:rsidRPr="00632550" w:rsidRDefault="00D05E7D" w:rsidP="00700919">
      <w:pPr>
        <w:pStyle w:val="af3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tbl>
      <w:tblPr>
        <w:tblW w:w="9505" w:type="dxa"/>
        <w:tblLook w:val="04A0" w:firstRow="1" w:lastRow="0" w:firstColumn="1" w:lastColumn="0" w:noHBand="0" w:noVBand="1"/>
      </w:tblPr>
      <w:tblGrid>
        <w:gridCol w:w="5103"/>
        <w:gridCol w:w="4402"/>
      </w:tblGrid>
      <w:tr w:rsidR="00632550" w:rsidRPr="00632550" w14:paraId="0394F3C7" w14:textId="77777777" w:rsidTr="00037ED1">
        <w:tc>
          <w:tcPr>
            <w:tcW w:w="5103" w:type="dxa"/>
          </w:tcPr>
          <w:p w14:paraId="7C2DB6A3" w14:textId="77777777" w:rsidR="004444B9" w:rsidRPr="00632550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632550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lastRenderedPageBreak/>
              <w:t xml:space="preserve">Проєкт рішення підготував: </w:t>
            </w:r>
          </w:p>
          <w:p w14:paraId="00C486B3" w14:textId="77777777" w:rsidR="004444B9" w:rsidRPr="00632550" w:rsidRDefault="004444B9" w:rsidP="00897B8B">
            <w:pPr>
              <w:rPr>
                <w:rFonts w:eastAsia="Calibri"/>
                <w:lang w:val="uk-UA"/>
              </w:rPr>
            </w:pPr>
          </w:p>
        </w:tc>
        <w:tc>
          <w:tcPr>
            <w:tcW w:w="4402" w:type="dxa"/>
          </w:tcPr>
          <w:p w14:paraId="0E7041B2" w14:textId="77777777" w:rsidR="004444B9" w:rsidRPr="00632550" w:rsidRDefault="004444B9" w:rsidP="00897B8B">
            <w:pPr>
              <w:rPr>
                <w:lang w:val="uk-UA"/>
              </w:rPr>
            </w:pPr>
          </w:p>
        </w:tc>
      </w:tr>
      <w:tr w:rsidR="00632550" w:rsidRPr="00632550" w14:paraId="6A2CA71A" w14:textId="77777777" w:rsidTr="00037ED1">
        <w:trPr>
          <w:trHeight w:val="1246"/>
        </w:trPr>
        <w:tc>
          <w:tcPr>
            <w:tcW w:w="5103" w:type="dxa"/>
            <w:hideMark/>
          </w:tcPr>
          <w:p w14:paraId="0458DB6C" w14:textId="7070B219" w:rsidR="004444B9" w:rsidRPr="00632550" w:rsidRDefault="004444B9" w:rsidP="00897B8B">
            <w:pPr>
              <w:rPr>
                <w:rStyle w:val="af4"/>
                <w:sz w:val="28"/>
                <w:szCs w:val="28"/>
                <w:shd w:val="clear" w:color="auto" w:fill="FFFFFF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Заступник </w:t>
            </w:r>
            <w:r w:rsidRPr="00632550">
              <w:rPr>
                <w:sz w:val="28"/>
                <w:szCs w:val="28"/>
                <w:lang w:val="uk-UA" w:eastAsia="uk-UA" w:bidi="uk-UA"/>
              </w:rPr>
              <w:t>сільського голови з питань діяльності виконавчих органів сільської ради</w:t>
            </w:r>
          </w:p>
        </w:tc>
        <w:tc>
          <w:tcPr>
            <w:tcW w:w="4402" w:type="dxa"/>
          </w:tcPr>
          <w:p w14:paraId="5FE669F4" w14:textId="77777777" w:rsidR="004444B9" w:rsidRPr="00632550" w:rsidRDefault="004444B9" w:rsidP="00897B8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57BA22D" w14:textId="77777777" w:rsidR="004444B9" w:rsidRPr="00632550" w:rsidRDefault="004444B9" w:rsidP="00897B8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3096321" w14:textId="77777777" w:rsidR="004444B9" w:rsidRPr="00632550" w:rsidRDefault="004444B9" w:rsidP="00897B8B">
            <w:pPr>
              <w:ind w:left="-140"/>
              <w:jc w:val="right"/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                  Сергій САЙКО</w:t>
            </w:r>
          </w:p>
        </w:tc>
      </w:tr>
      <w:tr w:rsidR="00632550" w:rsidRPr="00632550" w14:paraId="21B2BEB8" w14:textId="77777777" w:rsidTr="00037ED1">
        <w:tc>
          <w:tcPr>
            <w:tcW w:w="5103" w:type="dxa"/>
          </w:tcPr>
          <w:p w14:paraId="4E13808A" w14:textId="77777777" w:rsidR="004444B9" w:rsidRPr="00632550" w:rsidRDefault="004444B9" w:rsidP="00897B8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</w:tcPr>
          <w:p w14:paraId="5D36FDC8" w14:textId="77777777" w:rsidR="004444B9" w:rsidRPr="00632550" w:rsidRDefault="004444B9" w:rsidP="00897B8B">
            <w:pPr>
              <w:rPr>
                <w:sz w:val="28"/>
                <w:szCs w:val="28"/>
                <w:lang w:val="uk-UA"/>
              </w:rPr>
            </w:pPr>
          </w:p>
        </w:tc>
      </w:tr>
      <w:tr w:rsidR="00632550" w:rsidRPr="00632550" w14:paraId="2CA495CD" w14:textId="77777777" w:rsidTr="00037ED1">
        <w:trPr>
          <w:trHeight w:val="852"/>
        </w:trPr>
        <w:tc>
          <w:tcPr>
            <w:tcW w:w="9505" w:type="dxa"/>
            <w:gridSpan w:val="2"/>
          </w:tcPr>
          <w:p w14:paraId="614B633F" w14:textId="77777777" w:rsidR="004444B9" w:rsidRPr="00632550" w:rsidRDefault="004444B9" w:rsidP="00897B8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42B4FE4" w14:textId="77777777" w:rsidR="004444B9" w:rsidRPr="00632550" w:rsidRDefault="004444B9" w:rsidP="00897B8B">
            <w:pPr>
              <w:jc w:val="center"/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>ПОГОДЖЕНО:</w:t>
            </w:r>
          </w:p>
        </w:tc>
      </w:tr>
      <w:tr w:rsidR="00632550" w:rsidRPr="00632550" w14:paraId="7815CE49" w14:textId="77777777" w:rsidTr="00037ED1">
        <w:trPr>
          <w:trHeight w:val="505"/>
        </w:trPr>
        <w:tc>
          <w:tcPr>
            <w:tcW w:w="5103" w:type="dxa"/>
            <w:hideMark/>
          </w:tcPr>
          <w:p w14:paraId="4113A740" w14:textId="4186EE4C" w:rsidR="004444B9" w:rsidRPr="00632550" w:rsidRDefault="004444B9" w:rsidP="00897B8B">
            <w:pPr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Секретар сільської ради       </w:t>
            </w:r>
          </w:p>
        </w:tc>
        <w:tc>
          <w:tcPr>
            <w:tcW w:w="4402" w:type="dxa"/>
            <w:hideMark/>
          </w:tcPr>
          <w:p w14:paraId="2A040A8F" w14:textId="77777777" w:rsidR="004444B9" w:rsidRPr="00632550" w:rsidRDefault="004444B9" w:rsidP="00897B8B">
            <w:pPr>
              <w:ind w:left="994" w:hanging="994"/>
              <w:jc w:val="right"/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             Людмила СПІВАК</w:t>
            </w:r>
          </w:p>
        </w:tc>
      </w:tr>
      <w:tr w:rsidR="00632550" w:rsidRPr="00632550" w14:paraId="3C5A8214" w14:textId="77777777" w:rsidTr="00037ED1">
        <w:tc>
          <w:tcPr>
            <w:tcW w:w="5103" w:type="dxa"/>
          </w:tcPr>
          <w:p w14:paraId="7797CB84" w14:textId="77777777" w:rsidR="004444B9" w:rsidRPr="00632550" w:rsidRDefault="004444B9" w:rsidP="00897B8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</w:tcPr>
          <w:p w14:paraId="156770AE" w14:textId="77777777" w:rsidR="004444B9" w:rsidRPr="00632550" w:rsidRDefault="004444B9" w:rsidP="00897B8B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32550" w:rsidRPr="00632550" w14:paraId="6565BC80" w14:textId="77777777" w:rsidTr="00037ED1">
        <w:tc>
          <w:tcPr>
            <w:tcW w:w="5103" w:type="dxa"/>
          </w:tcPr>
          <w:p w14:paraId="31B6F498" w14:textId="1B295A4D" w:rsidR="00037ED1" w:rsidRPr="00632550" w:rsidRDefault="00037ED1" w:rsidP="00897B8B">
            <w:pPr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Голова постійної комісії сільської ради </w:t>
            </w:r>
            <w:r w:rsidR="00077253" w:rsidRPr="00632550">
              <w:rPr>
                <w:sz w:val="28"/>
                <w:szCs w:val="28"/>
                <w:lang w:val="uk-UA"/>
              </w:rPr>
              <w:t>з питань фінансів, бюджету, соціально-економічного розвитку громади</w:t>
            </w:r>
          </w:p>
        </w:tc>
        <w:tc>
          <w:tcPr>
            <w:tcW w:w="4402" w:type="dxa"/>
          </w:tcPr>
          <w:p w14:paraId="52D235C6" w14:textId="1D3F3D70" w:rsidR="00037ED1" w:rsidRPr="00632550" w:rsidRDefault="00077253" w:rsidP="00037ED1">
            <w:pPr>
              <w:ind w:left="994" w:hanging="994"/>
              <w:jc w:val="right"/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>Микола КОНДРАТИШИН</w:t>
            </w:r>
          </w:p>
        </w:tc>
      </w:tr>
      <w:tr w:rsidR="00632550" w:rsidRPr="00632550" w14:paraId="390AABEF" w14:textId="77777777" w:rsidTr="00037ED1">
        <w:tc>
          <w:tcPr>
            <w:tcW w:w="5103" w:type="dxa"/>
          </w:tcPr>
          <w:p w14:paraId="773CFBF3" w14:textId="77777777" w:rsidR="004444B9" w:rsidRPr="00632550" w:rsidRDefault="004444B9" w:rsidP="00897B8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</w:tcPr>
          <w:p w14:paraId="799A8C70" w14:textId="77777777" w:rsidR="004444B9" w:rsidRPr="00632550" w:rsidRDefault="004444B9" w:rsidP="00897B8B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32550" w:rsidRPr="00632550" w14:paraId="2695A94B" w14:textId="77777777" w:rsidTr="00037ED1">
        <w:tc>
          <w:tcPr>
            <w:tcW w:w="5103" w:type="dxa"/>
          </w:tcPr>
          <w:p w14:paraId="6972C46B" w14:textId="77777777" w:rsidR="004444B9" w:rsidRPr="00632550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632550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Начальник юридичного відділу</w:t>
            </w:r>
          </w:p>
          <w:p w14:paraId="72E6197B" w14:textId="2E6D56C7" w:rsidR="004444B9" w:rsidRPr="00632550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632550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сільської ради</w:t>
            </w:r>
          </w:p>
          <w:p w14:paraId="006C7102" w14:textId="77777777" w:rsidR="004444B9" w:rsidRPr="00632550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  <w:hideMark/>
          </w:tcPr>
          <w:p w14:paraId="5B380DCD" w14:textId="77777777" w:rsidR="004444B9" w:rsidRPr="00632550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              </w:t>
            </w:r>
          </w:p>
          <w:p w14:paraId="10765488" w14:textId="77777777" w:rsidR="004444B9" w:rsidRPr="00632550" w:rsidRDefault="004444B9" w:rsidP="00897B8B">
            <w:pPr>
              <w:ind w:left="994" w:hanging="994"/>
              <w:jc w:val="right"/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              Лілія КИТОВСЬКА</w:t>
            </w:r>
          </w:p>
        </w:tc>
      </w:tr>
      <w:tr w:rsidR="00632550" w:rsidRPr="00632550" w14:paraId="1E93E280" w14:textId="77777777" w:rsidTr="00037ED1">
        <w:tc>
          <w:tcPr>
            <w:tcW w:w="5103" w:type="dxa"/>
          </w:tcPr>
          <w:p w14:paraId="568C6B73" w14:textId="77777777" w:rsidR="004444B9" w:rsidRPr="00632550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632550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Начальник відділу-головний бухгалтер</w:t>
            </w:r>
          </w:p>
          <w:p w14:paraId="6403065F" w14:textId="33A6E723" w:rsidR="004444B9" w:rsidRPr="00632550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632550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сільської ради</w:t>
            </w:r>
          </w:p>
          <w:p w14:paraId="6318646B" w14:textId="77777777" w:rsidR="004444B9" w:rsidRPr="00632550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  <w:p w14:paraId="39D14B04" w14:textId="24FDF133" w:rsidR="004444B9" w:rsidRPr="00632550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632550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Начальник фінансового відділу  сільської ради</w:t>
            </w:r>
          </w:p>
          <w:p w14:paraId="2D37B2BE" w14:textId="77777777" w:rsidR="004444B9" w:rsidRPr="00632550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4402" w:type="dxa"/>
          </w:tcPr>
          <w:p w14:paraId="4CD0F824" w14:textId="77777777" w:rsidR="004444B9" w:rsidRPr="00632550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              </w:t>
            </w:r>
          </w:p>
          <w:p w14:paraId="07CC641C" w14:textId="77777777" w:rsidR="004444B9" w:rsidRPr="00632550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                Тамара ПАНЧУК</w:t>
            </w:r>
          </w:p>
          <w:p w14:paraId="47293048" w14:textId="77777777" w:rsidR="004444B9" w:rsidRPr="00632550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</w:p>
          <w:p w14:paraId="122E1725" w14:textId="77777777" w:rsidR="004444B9" w:rsidRPr="00632550" w:rsidRDefault="004444B9" w:rsidP="00897B8B">
            <w:pPr>
              <w:ind w:left="606" w:hanging="606"/>
              <w:jc w:val="right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  <w:p w14:paraId="0D3AA9E1" w14:textId="77777777" w:rsidR="004444B9" w:rsidRPr="00632550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632550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 xml:space="preserve">                Ірина ІЛЛЮК</w:t>
            </w:r>
          </w:p>
        </w:tc>
      </w:tr>
      <w:tr w:rsidR="00632550" w:rsidRPr="00632550" w14:paraId="6EC20C27" w14:textId="77777777" w:rsidTr="00037ED1">
        <w:tc>
          <w:tcPr>
            <w:tcW w:w="5103" w:type="dxa"/>
          </w:tcPr>
          <w:p w14:paraId="2A650019" w14:textId="4D73D627" w:rsidR="004444B9" w:rsidRPr="00632550" w:rsidRDefault="004B583E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632550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У</w:t>
            </w:r>
            <w:r w:rsidR="004444B9" w:rsidRPr="00632550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повноважена особа з питань запобігання та виявлення корупції у сільській раді</w:t>
            </w:r>
          </w:p>
        </w:tc>
        <w:tc>
          <w:tcPr>
            <w:tcW w:w="4402" w:type="dxa"/>
          </w:tcPr>
          <w:p w14:paraId="7FC19060" w14:textId="77777777" w:rsidR="004444B9" w:rsidRPr="00632550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</w:p>
          <w:p w14:paraId="36F5E118" w14:textId="77777777" w:rsidR="004444B9" w:rsidRPr="00632550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</w:p>
          <w:p w14:paraId="11C9334F" w14:textId="77777777" w:rsidR="004444B9" w:rsidRPr="00632550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>Людмила СТЕПЧИНА</w:t>
            </w:r>
          </w:p>
        </w:tc>
      </w:tr>
      <w:tr w:rsidR="00632550" w:rsidRPr="00632550" w14:paraId="04839BC5" w14:textId="77777777" w:rsidTr="00037ED1">
        <w:tc>
          <w:tcPr>
            <w:tcW w:w="5103" w:type="dxa"/>
          </w:tcPr>
          <w:p w14:paraId="255925B0" w14:textId="77777777" w:rsidR="004444B9" w:rsidRPr="00632550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4402" w:type="dxa"/>
          </w:tcPr>
          <w:p w14:paraId="68078B9B" w14:textId="77777777" w:rsidR="004444B9" w:rsidRPr="00632550" w:rsidRDefault="004444B9" w:rsidP="00897B8B">
            <w:pPr>
              <w:ind w:left="747" w:hanging="283"/>
              <w:jc w:val="right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4444B9" w:rsidRPr="00632550" w14:paraId="5D2FB133" w14:textId="77777777" w:rsidTr="00037ED1">
        <w:tc>
          <w:tcPr>
            <w:tcW w:w="5103" w:type="dxa"/>
          </w:tcPr>
          <w:p w14:paraId="47FB7B9B" w14:textId="70A5204D" w:rsidR="004444B9" w:rsidRPr="00632550" w:rsidRDefault="004444B9" w:rsidP="00897B8B">
            <w:pPr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Начальник </w:t>
            </w:r>
            <w:r w:rsidRPr="0063255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відділу організаційного забезпечення, документообігу, інформаційної діяльності</w:t>
            </w:r>
            <w:r w:rsidR="00E03F8E" w:rsidRPr="0063255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, комунікацій з громадськістю</w:t>
            </w:r>
            <w:r w:rsidRPr="0063255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та доступу до публічної інформації сільської ради</w:t>
            </w:r>
          </w:p>
          <w:p w14:paraId="15C1B524" w14:textId="77777777" w:rsidR="004444B9" w:rsidRPr="00632550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4402" w:type="dxa"/>
          </w:tcPr>
          <w:p w14:paraId="434ED2A9" w14:textId="77777777" w:rsidR="004444B9" w:rsidRPr="00632550" w:rsidRDefault="004444B9" w:rsidP="00897B8B">
            <w:pPr>
              <w:jc w:val="right"/>
              <w:rPr>
                <w:rFonts w:eastAsia="Calibri"/>
                <w:sz w:val="16"/>
                <w:szCs w:val="16"/>
                <w:lang w:val="uk-UA"/>
              </w:rPr>
            </w:pPr>
          </w:p>
          <w:p w14:paraId="41F47A28" w14:textId="77777777" w:rsidR="004444B9" w:rsidRPr="00632550" w:rsidRDefault="004444B9" w:rsidP="00897B8B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5AFF256C" w14:textId="77777777" w:rsidR="004444B9" w:rsidRPr="00632550" w:rsidRDefault="004444B9" w:rsidP="00897B8B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094B98B9" w14:textId="77777777" w:rsidR="004444B9" w:rsidRPr="00632550" w:rsidRDefault="004444B9" w:rsidP="00897B8B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342EA7AE" w14:textId="77777777" w:rsidR="004444B9" w:rsidRPr="00632550" w:rsidRDefault="004444B9" w:rsidP="00897B8B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3FE8B334" w14:textId="77777777" w:rsidR="004444B9" w:rsidRPr="00632550" w:rsidRDefault="004444B9" w:rsidP="00897B8B">
            <w:pPr>
              <w:ind w:left="569" w:hanging="569"/>
              <w:jc w:val="right"/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             Сергій ШЕРЕМЕТА </w:t>
            </w:r>
          </w:p>
        </w:tc>
      </w:tr>
    </w:tbl>
    <w:p w14:paraId="09ADCD2B" w14:textId="77777777" w:rsidR="005D5F69" w:rsidRPr="00632550" w:rsidRDefault="005D5F69" w:rsidP="000301A4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BA4A3B7" w14:textId="77777777" w:rsidR="0042630B" w:rsidRPr="00632550" w:rsidRDefault="0042630B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26298D0E" w14:textId="77777777" w:rsidR="0042630B" w:rsidRPr="00632550" w:rsidRDefault="0042630B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23152961" w14:textId="77777777" w:rsidR="0042630B" w:rsidRPr="00632550" w:rsidRDefault="0042630B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7DE1392A" w14:textId="77777777" w:rsidR="00DA38ED" w:rsidRPr="00632550" w:rsidRDefault="00DA38ED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445AF2AC" w14:textId="77777777" w:rsidR="00DA38ED" w:rsidRPr="00632550" w:rsidRDefault="00DA38ED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140FCB84" w14:textId="04728A81" w:rsidR="00BA2BB2" w:rsidRPr="00632550" w:rsidRDefault="00BA2BB2" w:rsidP="00BA2BB2">
      <w:pPr>
        <w:spacing w:after="200" w:line="276" w:lineRule="auto"/>
        <w:ind w:left="5245"/>
        <w:rPr>
          <w:sz w:val="26"/>
          <w:szCs w:val="26"/>
          <w:lang w:val="uk-UA"/>
        </w:rPr>
      </w:pPr>
    </w:p>
    <w:p w14:paraId="39381C67" w14:textId="38A67555" w:rsidR="00D05E7D" w:rsidRPr="00632550" w:rsidRDefault="00D05E7D" w:rsidP="00BA2BB2">
      <w:pPr>
        <w:spacing w:after="200" w:line="276" w:lineRule="auto"/>
        <w:ind w:left="5245"/>
        <w:rPr>
          <w:sz w:val="26"/>
          <w:szCs w:val="26"/>
          <w:lang w:val="uk-UA"/>
        </w:rPr>
      </w:pPr>
    </w:p>
    <w:p w14:paraId="64F01684" w14:textId="77777777" w:rsidR="00D05E7D" w:rsidRPr="00632550" w:rsidRDefault="00D05E7D" w:rsidP="00BA2BB2">
      <w:pPr>
        <w:spacing w:after="200" w:line="276" w:lineRule="auto"/>
        <w:ind w:left="5245"/>
        <w:rPr>
          <w:sz w:val="26"/>
          <w:szCs w:val="26"/>
          <w:lang w:val="uk-UA"/>
        </w:rPr>
      </w:pPr>
    </w:p>
    <w:p w14:paraId="2C829769" w14:textId="77777777" w:rsidR="008E586A" w:rsidRPr="00632550" w:rsidRDefault="008E586A" w:rsidP="002D40B2">
      <w:pPr>
        <w:pStyle w:val="qowt-stl-"/>
        <w:spacing w:before="0" w:beforeAutospacing="0" w:after="0" w:afterAutospacing="0"/>
        <w:jc w:val="center"/>
        <w:rPr>
          <w:sz w:val="28"/>
          <w:szCs w:val="28"/>
        </w:rPr>
      </w:pPr>
      <w:r w:rsidRPr="00632550">
        <w:rPr>
          <w:b/>
          <w:bCs/>
          <w:sz w:val="28"/>
          <w:szCs w:val="28"/>
        </w:rPr>
        <w:lastRenderedPageBreak/>
        <w:t xml:space="preserve">Пояснювальна записка </w:t>
      </w:r>
    </w:p>
    <w:p w14:paraId="28F7551D" w14:textId="77777777" w:rsidR="008E586A" w:rsidRPr="00632550" w:rsidRDefault="008E586A" w:rsidP="002D40B2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32550">
        <w:rPr>
          <w:b/>
          <w:bCs/>
          <w:sz w:val="28"/>
          <w:szCs w:val="28"/>
        </w:rPr>
        <w:t xml:space="preserve">до проєкту рішення Городоцької сільської ради  </w:t>
      </w:r>
    </w:p>
    <w:p w14:paraId="3388F554" w14:textId="0E4386E5" w:rsidR="008E586A" w:rsidRPr="00632550" w:rsidRDefault="008E586A" w:rsidP="002D40B2">
      <w:pPr>
        <w:pStyle w:val="qowt-stl-"/>
        <w:spacing w:before="0" w:beforeAutospacing="0" w:after="0" w:afterAutospacing="0"/>
        <w:jc w:val="center"/>
        <w:rPr>
          <w:b/>
          <w:sz w:val="28"/>
          <w:szCs w:val="28"/>
        </w:rPr>
      </w:pPr>
      <w:r w:rsidRPr="00632550">
        <w:rPr>
          <w:b/>
          <w:bCs/>
          <w:sz w:val="28"/>
          <w:szCs w:val="28"/>
        </w:rPr>
        <w:t>«</w:t>
      </w:r>
      <w:r w:rsidR="00CC4EDA" w:rsidRPr="00632550">
        <w:rPr>
          <w:b/>
          <w:sz w:val="28"/>
          <w:szCs w:val="28"/>
        </w:rPr>
        <w:t xml:space="preserve">Про виконання </w:t>
      </w:r>
      <w:r w:rsidR="002D59B3" w:rsidRPr="00632550">
        <w:rPr>
          <w:b/>
          <w:sz w:val="28"/>
          <w:szCs w:val="28"/>
        </w:rPr>
        <w:t>«</w:t>
      </w:r>
      <w:r w:rsidR="00FF1F68" w:rsidRPr="00632550">
        <w:rPr>
          <w:b/>
          <w:sz w:val="28"/>
          <w:szCs w:val="28"/>
        </w:rPr>
        <w:t>Програми розвитку агропромислового комплексу Городоцької сільської ради на 2023-2025 роки</w:t>
      </w:r>
      <w:r w:rsidR="002D59B3" w:rsidRPr="00632550">
        <w:rPr>
          <w:b/>
          <w:sz w:val="28"/>
          <w:szCs w:val="28"/>
        </w:rPr>
        <w:t>»</w:t>
      </w:r>
    </w:p>
    <w:p w14:paraId="28386F69" w14:textId="77777777" w:rsidR="008E586A" w:rsidRPr="00632550" w:rsidRDefault="008E586A" w:rsidP="002D40B2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816C518" w14:textId="77777777" w:rsidR="008E586A" w:rsidRPr="00632550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32550">
        <w:rPr>
          <w:sz w:val="28"/>
          <w:szCs w:val="28"/>
        </w:rPr>
        <w:t xml:space="preserve">Особою, яка вносить пропозицію щодо розгляду проєкту рішення на пленарному засіданні сільської ради, є заступник сільського голови з питань діяльності виконавчих органів Городоцької сільської ради Сергій Сайко. </w:t>
      </w:r>
    </w:p>
    <w:p w14:paraId="3C93FB2B" w14:textId="28E6E446" w:rsidR="008E586A" w:rsidRPr="00632550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32550">
        <w:rPr>
          <w:sz w:val="28"/>
          <w:szCs w:val="28"/>
        </w:rPr>
        <w:t>Розробником проєкту рішення Городоцької сільської ради «</w:t>
      </w:r>
      <w:r w:rsidR="002D59B3" w:rsidRPr="00632550">
        <w:rPr>
          <w:sz w:val="28"/>
          <w:szCs w:val="28"/>
        </w:rPr>
        <w:t>Про виконання «</w:t>
      </w:r>
      <w:r w:rsidR="00FF1F68" w:rsidRPr="00632550">
        <w:rPr>
          <w:sz w:val="28"/>
          <w:szCs w:val="28"/>
        </w:rPr>
        <w:t>Програми розвитку агропромислового комплексу Городоцької сільської ради на 2023-2025 роки</w:t>
      </w:r>
      <w:r w:rsidRPr="00632550">
        <w:rPr>
          <w:sz w:val="28"/>
          <w:szCs w:val="28"/>
        </w:rPr>
        <w:t xml:space="preserve">» є </w:t>
      </w:r>
      <w:r w:rsidR="00B65EFD" w:rsidRPr="00632550">
        <w:rPr>
          <w:sz w:val="28"/>
          <w:szCs w:val="28"/>
        </w:rPr>
        <w:t>заступник сільського голови з питань діяльності виконавчих органів Городоцької сільської ради Сергій Сайко</w:t>
      </w:r>
      <w:r w:rsidRPr="00632550">
        <w:rPr>
          <w:sz w:val="28"/>
          <w:szCs w:val="28"/>
        </w:rPr>
        <w:t xml:space="preserve">. </w:t>
      </w:r>
    </w:p>
    <w:p w14:paraId="1417651C" w14:textId="313182F4" w:rsidR="008E586A" w:rsidRPr="00632550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32550">
        <w:rPr>
          <w:sz w:val="28"/>
          <w:szCs w:val="28"/>
        </w:rPr>
        <w:t xml:space="preserve">Доповідачем проєкту рішення є заступник сільського голови з питань діяльності виконавчих органів Городоцької сільської ради Сергій Сайко. </w:t>
      </w:r>
    </w:p>
    <w:p w14:paraId="608E9765" w14:textId="77777777" w:rsidR="008E586A" w:rsidRPr="00632550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952EEAF" w14:textId="77777777" w:rsidR="008E586A" w:rsidRPr="00632550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632550">
        <w:rPr>
          <w:b/>
          <w:bCs/>
          <w:sz w:val="28"/>
          <w:szCs w:val="28"/>
        </w:rPr>
        <w:t>Обґрунтування необхідності прийняття проєкту рішення.</w:t>
      </w:r>
    </w:p>
    <w:p w14:paraId="69EEAB02" w14:textId="7C697F99" w:rsidR="00E46C84" w:rsidRPr="00632550" w:rsidRDefault="00CC4EDA" w:rsidP="00E46C84">
      <w:pPr>
        <w:pStyle w:val="qowt-stl-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 w:rsidRPr="00632550">
        <w:rPr>
          <w:sz w:val="28"/>
          <w:szCs w:val="28"/>
        </w:rPr>
        <w:t xml:space="preserve">Відповідно до пункту 1 частини «а» статті 27 Закону України «Про місцеве самоврядування в Україні» до власних (самоврядних) повноважень виконавчих органів сільських, селищних, міських рад </w:t>
      </w:r>
      <w:r w:rsidR="003E6EB8" w:rsidRPr="00632550">
        <w:rPr>
          <w:sz w:val="28"/>
          <w:szCs w:val="28"/>
        </w:rPr>
        <w:t xml:space="preserve"> у сфері соціально-економічного і культурного розвитку, планування та обліку </w:t>
      </w:r>
      <w:r w:rsidRPr="00632550">
        <w:rPr>
          <w:sz w:val="28"/>
          <w:szCs w:val="28"/>
        </w:rPr>
        <w:t>належ</w:t>
      </w:r>
      <w:r w:rsidR="0087554C" w:rsidRPr="00632550">
        <w:rPr>
          <w:sz w:val="28"/>
          <w:szCs w:val="28"/>
        </w:rPr>
        <w:t>и</w:t>
      </w:r>
      <w:r w:rsidRPr="00632550">
        <w:rPr>
          <w:sz w:val="28"/>
          <w:szCs w:val="28"/>
        </w:rPr>
        <w:t>ть</w:t>
      </w:r>
      <w:r w:rsidR="003E6EB8" w:rsidRPr="00632550">
        <w:rPr>
          <w:sz w:val="28"/>
          <w:szCs w:val="28"/>
        </w:rPr>
        <w:t xml:space="preserve"> в тому числі підготовка програм соціально-економічного та культурного розвитку сіл, селищ, міст, цільових програм з інших питань самоврядування, подання їх на затвердження ради, організація їх виконання; </w:t>
      </w:r>
      <w:r w:rsidR="003E6EB8" w:rsidRPr="00632550">
        <w:rPr>
          <w:b/>
          <w:bCs/>
          <w:sz w:val="28"/>
          <w:szCs w:val="28"/>
        </w:rPr>
        <w:t>подання раді </w:t>
      </w:r>
      <w:bookmarkStart w:id="1" w:name="w1_11"/>
      <w:r w:rsidR="003E6EB8" w:rsidRPr="00632550">
        <w:rPr>
          <w:b/>
          <w:bCs/>
          <w:sz w:val="28"/>
          <w:szCs w:val="28"/>
        </w:rPr>
        <w:fldChar w:fldCharType="begin"/>
      </w:r>
      <w:r w:rsidR="003E6EB8" w:rsidRPr="00632550">
        <w:rPr>
          <w:b/>
          <w:bCs/>
          <w:sz w:val="28"/>
          <w:szCs w:val="28"/>
        </w:rPr>
        <w:instrText xml:space="preserve"> HYPERLINK "https://zakon.rada.gov.ua/laws/show/280/97-%D0%B2%D1%80?find=1&amp;text=%D0%B7%D0%B2%D1%96%D1%82" \l "w1_12" </w:instrText>
      </w:r>
      <w:r w:rsidR="003E6EB8" w:rsidRPr="00632550">
        <w:rPr>
          <w:b/>
          <w:bCs/>
          <w:sz w:val="28"/>
          <w:szCs w:val="28"/>
        </w:rPr>
        <w:fldChar w:fldCharType="separate"/>
      </w:r>
      <w:r w:rsidR="003E6EB8" w:rsidRPr="00632550">
        <w:rPr>
          <w:b/>
          <w:bCs/>
          <w:sz w:val="28"/>
          <w:szCs w:val="28"/>
        </w:rPr>
        <w:t>звіт</w:t>
      </w:r>
      <w:r w:rsidR="003E6EB8" w:rsidRPr="00632550">
        <w:rPr>
          <w:b/>
          <w:bCs/>
          <w:sz w:val="28"/>
          <w:szCs w:val="28"/>
        </w:rPr>
        <w:fldChar w:fldCharType="end"/>
      </w:r>
      <w:bookmarkEnd w:id="1"/>
      <w:r w:rsidR="003E6EB8" w:rsidRPr="00632550">
        <w:rPr>
          <w:b/>
          <w:bCs/>
          <w:sz w:val="28"/>
          <w:szCs w:val="28"/>
        </w:rPr>
        <w:t>ів про хід і результати виконання цих програм;</w:t>
      </w:r>
    </w:p>
    <w:p w14:paraId="4253692F" w14:textId="71AA7ADC" w:rsidR="002D40B2" w:rsidRPr="00632550" w:rsidRDefault="006F5270" w:rsidP="006F5270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lang w:val="uk-UA" w:eastAsia="uk-UA"/>
        </w:rPr>
      </w:pPr>
      <w:r w:rsidRPr="00632550">
        <w:rPr>
          <w:sz w:val="28"/>
          <w:szCs w:val="28"/>
          <w:lang w:val="uk-UA" w:eastAsia="uk-UA"/>
        </w:rPr>
        <w:t xml:space="preserve"> </w:t>
      </w:r>
    </w:p>
    <w:p w14:paraId="642A8CCD" w14:textId="77777777" w:rsidR="008E586A" w:rsidRPr="00632550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632550">
        <w:rPr>
          <w:b/>
          <w:bCs/>
          <w:sz w:val="28"/>
          <w:szCs w:val="28"/>
        </w:rPr>
        <w:t>Мета прийняття проєкту рішення.</w:t>
      </w:r>
    </w:p>
    <w:p w14:paraId="5AD6F658" w14:textId="1E6FBA58" w:rsidR="00E46C84" w:rsidRPr="00632550" w:rsidRDefault="00E46C84" w:rsidP="00E46C84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32550">
        <w:rPr>
          <w:sz w:val="28"/>
          <w:szCs w:val="28"/>
        </w:rPr>
        <w:t xml:space="preserve">Метою </w:t>
      </w:r>
      <w:r w:rsidR="003E6EB8" w:rsidRPr="00632550">
        <w:rPr>
          <w:sz w:val="28"/>
          <w:szCs w:val="28"/>
        </w:rPr>
        <w:t xml:space="preserve">прийняття проєкту рішення </w:t>
      </w:r>
      <w:r w:rsidRPr="00632550">
        <w:rPr>
          <w:sz w:val="28"/>
          <w:szCs w:val="28"/>
        </w:rPr>
        <w:t xml:space="preserve">є </w:t>
      </w:r>
      <w:r w:rsidR="003E6EB8" w:rsidRPr="00632550">
        <w:rPr>
          <w:sz w:val="28"/>
          <w:szCs w:val="28"/>
        </w:rPr>
        <w:t xml:space="preserve">подання виконавчим комітетом до Городоцької сільської ради звіту </w:t>
      </w:r>
      <w:r w:rsidR="002D59B3" w:rsidRPr="00632550">
        <w:rPr>
          <w:sz w:val="28"/>
          <w:szCs w:val="28"/>
        </w:rPr>
        <w:t>про виконання «</w:t>
      </w:r>
      <w:r w:rsidR="00FF1F68" w:rsidRPr="00632550">
        <w:rPr>
          <w:sz w:val="28"/>
          <w:szCs w:val="28"/>
        </w:rPr>
        <w:t>Програми розвитку агропромислового комплексу Городоцької сільської ради на 2023-2025 роки</w:t>
      </w:r>
      <w:r w:rsidRPr="00632550">
        <w:rPr>
          <w:sz w:val="28"/>
          <w:szCs w:val="28"/>
        </w:rPr>
        <w:t>.</w:t>
      </w:r>
    </w:p>
    <w:p w14:paraId="74B020FB" w14:textId="77777777" w:rsidR="008E586A" w:rsidRPr="00632550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3EE3885" w14:textId="77777777" w:rsidR="008E586A" w:rsidRPr="00632550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632550">
        <w:rPr>
          <w:b/>
          <w:bCs/>
          <w:sz w:val="28"/>
          <w:szCs w:val="28"/>
        </w:rPr>
        <w:t>Загальна характеристика та основні положення проєкту рішення.</w:t>
      </w:r>
    </w:p>
    <w:p w14:paraId="67C28138" w14:textId="76A96C66" w:rsidR="003E6EB8" w:rsidRPr="00632550" w:rsidRDefault="006F5270" w:rsidP="003E6EB8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 w:eastAsia="uk-UA"/>
        </w:rPr>
        <w:t xml:space="preserve">Згідно </w:t>
      </w:r>
      <w:r w:rsidR="00E420EE" w:rsidRPr="00632550">
        <w:rPr>
          <w:sz w:val="28"/>
          <w:szCs w:val="28"/>
          <w:lang w:val="uk-UA" w:eastAsia="uk-UA"/>
        </w:rPr>
        <w:t xml:space="preserve">змісту </w:t>
      </w:r>
      <w:r w:rsidRPr="00632550">
        <w:rPr>
          <w:sz w:val="28"/>
          <w:szCs w:val="28"/>
          <w:lang w:val="uk-UA" w:eastAsia="uk-UA"/>
        </w:rPr>
        <w:t>запропонованого проєкту рішення пропонується</w:t>
      </w:r>
      <w:r w:rsidR="003E6EB8" w:rsidRPr="00632550">
        <w:rPr>
          <w:sz w:val="28"/>
          <w:szCs w:val="28"/>
          <w:lang w:val="uk-UA" w:eastAsia="uk-UA"/>
        </w:rPr>
        <w:t xml:space="preserve"> </w:t>
      </w:r>
      <w:r w:rsidR="003D3E48" w:rsidRPr="00632550">
        <w:rPr>
          <w:sz w:val="28"/>
          <w:szCs w:val="28"/>
          <w:lang w:val="uk-UA" w:eastAsia="uk-UA"/>
        </w:rPr>
        <w:t xml:space="preserve">після заслуховування радою </w:t>
      </w:r>
      <w:r w:rsidR="003E6EB8" w:rsidRPr="00632550">
        <w:rPr>
          <w:sz w:val="28"/>
          <w:szCs w:val="28"/>
          <w:lang w:val="uk-UA" w:eastAsia="uk-UA"/>
        </w:rPr>
        <w:t>з</w:t>
      </w:r>
      <w:r w:rsidR="003E6EB8" w:rsidRPr="00632550">
        <w:rPr>
          <w:sz w:val="28"/>
          <w:szCs w:val="28"/>
          <w:lang w:val="uk-UA"/>
        </w:rPr>
        <w:t xml:space="preserve">атвердити звіт </w:t>
      </w:r>
      <w:r w:rsidR="002D59B3" w:rsidRPr="00632550">
        <w:rPr>
          <w:sz w:val="28"/>
          <w:szCs w:val="28"/>
          <w:lang w:val="uk-UA"/>
        </w:rPr>
        <w:t>про виконання «</w:t>
      </w:r>
      <w:r w:rsidR="00FF1F68" w:rsidRPr="00632550">
        <w:rPr>
          <w:sz w:val="28"/>
          <w:szCs w:val="28"/>
          <w:lang w:val="uk-UA"/>
        </w:rPr>
        <w:t>Програми розвитку агропромислового комплексу Городоцької сільської ради на 2023-2025 роки</w:t>
      </w:r>
      <w:r w:rsidR="003E6EB8" w:rsidRPr="00632550">
        <w:rPr>
          <w:sz w:val="28"/>
          <w:szCs w:val="28"/>
          <w:lang w:val="uk-UA"/>
        </w:rPr>
        <w:t>.</w:t>
      </w:r>
    </w:p>
    <w:p w14:paraId="288451C5" w14:textId="77777777" w:rsidR="0087554C" w:rsidRPr="00632550" w:rsidRDefault="0087554C" w:rsidP="003E6EB8">
      <w:pPr>
        <w:shd w:val="clear" w:color="auto" w:fill="FFFFFF"/>
        <w:tabs>
          <w:tab w:val="left" w:pos="1134"/>
        </w:tabs>
        <w:ind w:firstLine="851"/>
        <w:jc w:val="both"/>
        <w:rPr>
          <w:b/>
          <w:bCs/>
          <w:sz w:val="28"/>
          <w:szCs w:val="28"/>
          <w:lang w:val="uk-UA"/>
        </w:rPr>
      </w:pPr>
    </w:p>
    <w:p w14:paraId="6C8F3D22" w14:textId="080FF8A5" w:rsidR="008E586A" w:rsidRPr="00632550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632550">
        <w:rPr>
          <w:b/>
          <w:bCs/>
          <w:sz w:val="28"/>
          <w:szCs w:val="28"/>
        </w:rPr>
        <w:t>Нормативно-правова база в даній сфері правового регулювання.</w:t>
      </w:r>
    </w:p>
    <w:p w14:paraId="08A6E3FD" w14:textId="7483EE23" w:rsidR="00E46C84" w:rsidRPr="00632550" w:rsidRDefault="008E586A" w:rsidP="00E46C84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32550">
        <w:rPr>
          <w:sz w:val="28"/>
          <w:szCs w:val="28"/>
        </w:rPr>
        <w:t xml:space="preserve">Проєкт </w:t>
      </w:r>
      <w:r w:rsidR="0087554C" w:rsidRPr="00632550">
        <w:rPr>
          <w:sz w:val="28"/>
          <w:szCs w:val="28"/>
        </w:rPr>
        <w:t>рішення</w:t>
      </w:r>
      <w:r w:rsidR="00E46C84" w:rsidRPr="00632550">
        <w:rPr>
          <w:sz w:val="28"/>
          <w:szCs w:val="28"/>
        </w:rPr>
        <w:t xml:space="preserve"> розроблено </w:t>
      </w:r>
      <w:r w:rsidR="0087554C" w:rsidRPr="00632550">
        <w:rPr>
          <w:sz w:val="28"/>
          <w:szCs w:val="28"/>
        </w:rPr>
        <w:t>відповідно до</w:t>
      </w:r>
      <w:r w:rsidR="00E46C84" w:rsidRPr="00632550">
        <w:rPr>
          <w:sz w:val="28"/>
          <w:szCs w:val="28"/>
        </w:rPr>
        <w:t xml:space="preserve"> </w:t>
      </w:r>
      <w:r w:rsidR="003E6EB8" w:rsidRPr="00632550">
        <w:rPr>
          <w:sz w:val="28"/>
          <w:szCs w:val="28"/>
        </w:rPr>
        <w:t>статей 26, 27, 59 Закону України «Про місцеве самоврядування в Україні».</w:t>
      </w:r>
    </w:p>
    <w:p w14:paraId="1ADA66EA" w14:textId="77777777" w:rsidR="0087554C" w:rsidRPr="00632550" w:rsidRDefault="0087554C" w:rsidP="00E46C84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8EE32AF" w14:textId="77777777" w:rsidR="008E586A" w:rsidRPr="00632550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632550">
        <w:rPr>
          <w:b/>
          <w:bCs/>
          <w:sz w:val="28"/>
          <w:szCs w:val="28"/>
        </w:rPr>
        <w:t>Фінансово-економічне обґрунтування.</w:t>
      </w:r>
    </w:p>
    <w:p w14:paraId="451B5BD6" w14:textId="6658D31F" w:rsidR="008E586A" w:rsidRPr="00632550" w:rsidRDefault="003E6EB8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32550">
        <w:rPr>
          <w:sz w:val="28"/>
          <w:szCs w:val="28"/>
        </w:rPr>
        <w:t>Проєкт рішення не передбачає видатків з бюджету сільської ради.</w:t>
      </w:r>
    </w:p>
    <w:p w14:paraId="459EE8AC" w14:textId="77777777" w:rsidR="008E586A" w:rsidRPr="00632550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C50F6B5" w14:textId="77777777" w:rsidR="008E586A" w:rsidRPr="00632550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632550">
        <w:rPr>
          <w:b/>
          <w:bCs/>
          <w:sz w:val="28"/>
          <w:szCs w:val="28"/>
        </w:rPr>
        <w:t>Позиція заінтересованих органів.</w:t>
      </w:r>
    </w:p>
    <w:p w14:paraId="191DDA55" w14:textId="77777777" w:rsidR="00FD10C5" w:rsidRPr="00632550" w:rsidRDefault="00FD10C5" w:rsidP="00FD10C5">
      <w:pPr>
        <w:pStyle w:val="qowt-stl-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632550">
        <w:rPr>
          <w:sz w:val="28"/>
          <w:szCs w:val="28"/>
        </w:rPr>
        <w:lastRenderedPageBreak/>
        <w:t>Проєкт рішення не стосується позиції інспектуючих організацій.</w:t>
      </w:r>
    </w:p>
    <w:p w14:paraId="569CA833" w14:textId="77777777" w:rsidR="008E586A" w:rsidRPr="00632550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2ED83E5" w14:textId="77777777" w:rsidR="008E586A" w:rsidRPr="00632550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632550">
        <w:rPr>
          <w:b/>
          <w:bCs/>
          <w:sz w:val="28"/>
          <w:szCs w:val="28"/>
        </w:rPr>
        <w:t xml:space="preserve">Місцевий аспект. </w:t>
      </w:r>
    </w:p>
    <w:p w14:paraId="2D94CC4A" w14:textId="447CBB51" w:rsidR="008E586A" w:rsidRPr="00632550" w:rsidRDefault="00FD10C5" w:rsidP="002D40B2">
      <w:pPr>
        <w:pStyle w:val="qowt-stl-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r w:rsidRPr="00632550">
        <w:rPr>
          <w:rFonts w:eastAsia="Calibri"/>
          <w:sz w:val="28"/>
          <w:szCs w:val="28"/>
        </w:rPr>
        <w:t xml:space="preserve">Проєкт рішення не є регуляторним актом. </w:t>
      </w:r>
    </w:p>
    <w:p w14:paraId="18382596" w14:textId="77777777" w:rsidR="00FD10C5" w:rsidRPr="00632550" w:rsidRDefault="00FD10C5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06DF4BF" w14:textId="77777777" w:rsidR="008E586A" w:rsidRPr="00632550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632550">
        <w:rPr>
          <w:b/>
          <w:bCs/>
          <w:sz w:val="28"/>
          <w:szCs w:val="28"/>
        </w:rPr>
        <w:t>Громадське обговорення.</w:t>
      </w:r>
    </w:p>
    <w:p w14:paraId="55531043" w14:textId="77777777" w:rsidR="008E586A" w:rsidRPr="00632550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32550">
        <w:rPr>
          <w:sz w:val="28"/>
          <w:szCs w:val="28"/>
        </w:rPr>
        <w:t>Проєкт рішення не потребує проведення громадського обговорення.</w:t>
      </w:r>
    </w:p>
    <w:p w14:paraId="6EA3C21D" w14:textId="77777777" w:rsidR="008E586A" w:rsidRPr="00632550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B5AC255" w14:textId="77777777" w:rsidR="008E586A" w:rsidRPr="00632550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632550">
        <w:rPr>
          <w:b/>
          <w:bCs/>
          <w:sz w:val="28"/>
          <w:szCs w:val="28"/>
        </w:rPr>
        <w:t>Прогноз результатів</w:t>
      </w:r>
    </w:p>
    <w:p w14:paraId="4A9F8E32" w14:textId="647CF0B8" w:rsidR="00E46C84" w:rsidRPr="00632550" w:rsidRDefault="00E46C84" w:rsidP="003E6EB8">
      <w:pPr>
        <w:ind w:firstLine="851"/>
        <w:jc w:val="both"/>
        <w:textAlignment w:val="baseline"/>
        <w:rPr>
          <w:sz w:val="28"/>
          <w:szCs w:val="28"/>
          <w:lang w:val="uk-UA" w:eastAsia="uk-UA"/>
        </w:rPr>
      </w:pPr>
      <w:r w:rsidRPr="00632550">
        <w:rPr>
          <w:sz w:val="28"/>
          <w:szCs w:val="28"/>
          <w:lang w:val="uk-UA" w:eastAsia="uk-UA"/>
        </w:rPr>
        <w:t xml:space="preserve">У результаті </w:t>
      </w:r>
      <w:r w:rsidR="004848D3" w:rsidRPr="00632550">
        <w:rPr>
          <w:sz w:val="28"/>
          <w:szCs w:val="28"/>
          <w:lang w:val="uk-UA" w:eastAsia="uk-UA"/>
        </w:rPr>
        <w:t xml:space="preserve">прийняття </w:t>
      </w:r>
      <w:r w:rsidR="003E6EB8" w:rsidRPr="00632550">
        <w:rPr>
          <w:sz w:val="28"/>
          <w:szCs w:val="28"/>
          <w:lang w:val="uk-UA" w:eastAsia="uk-UA"/>
        </w:rPr>
        <w:t>рішення буде</w:t>
      </w:r>
      <w:r w:rsidRPr="00632550">
        <w:rPr>
          <w:sz w:val="28"/>
          <w:szCs w:val="28"/>
          <w:lang w:val="uk-UA" w:eastAsia="uk-UA"/>
        </w:rPr>
        <w:t xml:space="preserve"> </w:t>
      </w:r>
      <w:r w:rsidR="004848D3" w:rsidRPr="00632550">
        <w:rPr>
          <w:sz w:val="28"/>
          <w:szCs w:val="28"/>
          <w:lang w:val="uk-UA" w:eastAsia="uk-UA"/>
        </w:rPr>
        <w:t xml:space="preserve">затверджено </w:t>
      </w:r>
      <w:r w:rsidR="003E6EB8" w:rsidRPr="00632550">
        <w:rPr>
          <w:sz w:val="28"/>
          <w:szCs w:val="28"/>
          <w:lang w:val="uk-UA" w:eastAsia="uk-UA"/>
        </w:rPr>
        <w:t xml:space="preserve">звіт про хід і результати виконання </w:t>
      </w:r>
      <w:r w:rsidR="002D59B3" w:rsidRPr="00632550">
        <w:rPr>
          <w:sz w:val="28"/>
          <w:szCs w:val="28"/>
          <w:lang w:val="uk-UA" w:eastAsia="uk-UA"/>
        </w:rPr>
        <w:t>«</w:t>
      </w:r>
      <w:r w:rsidR="00FF1F68" w:rsidRPr="00632550">
        <w:rPr>
          <w:sz w:val="28"/>
          <w:szCs w:val="28"/>
          <w:lang w:val="uk-UA" w:eastAsia="uk-UA"/>
        </w:rPr>
        <w:t>Програми розвитку агропромислового комплексу Городоцької сільської ради на 2023-2025 роки»</w:t>
      </w:r>
      <w:r w:rsidR="004848D3" w:rsidRPr="00632550">
        <w:rPr>
          <w:sz w:val="28"/>
          <w:szCs w:val="28"/>
          <w:lang w:val="uk-UA" w:eastAsia="uk-UA"/>
        </w:rPr>
        <w:t>, виявлено недоліки при проведенні такої роботи та  розроблено заходи щодо покращання ситуації у цій сфері.</w:t>
      </w:r>
    </w:p>
    <w:p w14:paraId="16AEC38C" w14:textId="77777777" w:rsidR="00B65EFD" w:rsidRPr="00632550" w:rsidRDefault="00B65EFD" w:rsidP="003E6EB8">
      <w:pPr>
        <w:ind w:firstLine="851"/>
        <w:jc w:val="both"/>
        <w:textAlignment w:val="baseline"/>
        <w:rPr>
          <w:sz w:val="28"/>
          <w:szCs w:val="28"/>
          <w:lang w:val="uk-UA" w:eastAsia="uk-UA"/>
        </w:rPr>
      </w:pPr>
    </w:p>
    <w:p w14:paraId="737FF636" w14:textId="526A38FF" w:rsidR="008E586A" w:rsidRPr="00632550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2CC2843" w14:textId="77777777" w:rsidR="008E586A" w:rsidRPr="00632550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9789" w:type="dxa"/>
        <w:tblLook w:val="04A0" w:firstRow="1" w:lastRow="0" w:firstColumn="1" w:lastColumn="0" w:noHBand="0" w:noVBand="1"/>
      </w:tblPr>
      <w:tblGrid>
        <w:gridCol w:w="5387"/>
        <w:gridCol w:w="4402"/>
      </w:tblGrid>
      <w:tr w:rsidR="00632550" w:rsidRPr="00632550" w14:paraId="19D606EF" w14:textId="77777777" w:rsidTr="006C3DB3">
        <w:trPr>
          <w:trHeight w:val="794"/>
        </w:trPr>
        <w:tc>
          <w:tcPr>
            <w:tcW w:w="5387" w:type="dxa"/>
            <w:hideMark/>
          </w:tcPr>
          <w:p w14:paraId="2D317D57" w14:textId="77777777" w:rsidR="008E586A" w:rsidRPr="00632550" w:rsidRDefault="008E586A" w:rsidP="0089399F">
            <w:pPr>
              <w:rPr>
                <w:rStyle w:val="af4"/>
                <w:sz w:val="28"/>
                <w:szCs w:val="28"/>
                <w:shd w:val="clear" w:color="auto" w:fill="FFFFFF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Заступник </w:t>
            </w:r>
            <w:r w:rsidRPr="00632550">
              <w:rPr>
                <w:sz w:val="28"/>
                <w:szCs w:val="28"/>
                <w:lang w:val="uk-UA" w:eastAsia="uk-UA" w:bidi="uk-UA"/>
              </w:rPr>
              <w:t>сільського голови з питань діяльності виконавчих органів Городоцької сільської ради</w:t>
            </w:r>
          </w:p>
        </w:tc>
        <w:tc>
          <w:tcPr>
            <w:tcW w:w="4402" w:type="dxa"/>
          </w:tcPr>
          <w:p w14:paraId="5EA234C4" w14:textId="77777777" w:rsidR="008E586A" w:rsidRPr="00632550" w:rsidRDefault="008E586A" w:rsidP="002D40B2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</w:p>
          <w:p w14:paraId="0FCF2BF5" w14:textId="0DB705F4" w:rsidR="008E586A" w:rsidRPr="00632550" w:rsidRDefault="008E586A" w:rsidP="002D40B2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632550">
              <w:rPr>
                <w:sz w:val="28"/>
                <w:szCs w:val="28"/>
                <w:lang w:val="uk-UA"/>
              </w:rPr>
              <w:t xml:space="preserve">                  Сергій САЙКО</w:t>
            </w:r>
          </w:p>
        </w:tc>
      </w:tr>
    </w:tbl>
    <w:p w14:paraId="65BD20B4" w14:textId="77777777" w:rsidR="00992791" w:rsidRPr="00632550" w:rsidRDefault="00992791">
      <w:pPr>
        <w:rPr>
          <w:lang w:val="uk-UA"/>
        </w:rPr>
      </w:pPr>
      <w:r w:rsidRPr="00632550">
        <w:rPr>
          <w:lang w:val="uk-UA"/>
        </w:rPr>
        <w:br w:type="page"/>
      </w:r>
    </w:p>
    <w:p w14:paraId="07643772" w14:textId="77777777" w:rsidR="00E03F8E" w:rsidRPr="00632550" w:rsidRDefault="00E03F8E" w:rsidP="00994F67">
      <w:pPr>
        <w:autoSpaceDE w:val="0"/>
        <w:autoSpaceDN w:val="0"/>
        <w:adjustRightInd w:val="0"/>
        <w:ind w:left="6096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lastRenderedPageBreak/>
        <w:t>Додаток</w:t>
      </w:r>
    </w:p>
    <w:p w14:paraId="5249CBE3" w14:textId="77605771" w:rsidR="00E03F8E" w:rsidRPr="00632550" w:rsidRDefault="00E03F8E" w:rsidP="00994F67">
      <w:pPr>
        <w:autoSpaceDE w:val="0"/>
        <w:autoSpaceDN w:val="0"/>
        <w:adjustRightInd w:val="0"/>
        <w:ind w:left="6096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до рішення Городоцької сільської ради </w:t>
      </w:r>
    </w:p>
    <w:p w14:paraId="76DA5F3B" w14:textId="4416CE8B" w:rsidR="00E03F8E" w:rsidRPr="00632550" w:rsidRDefault="00E03F8E" w:rsidP="00994F67">
      <w:pPr>
        <w:autoSpaceDE w:val="0"/>
        <w:autoSpaceDN w:val="0"/>
        <w:adjustRightInd w:val="0"/>
        <w:ind w:left="6096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>_______________ № _______</w:t>
      </w:r>
    </w:p>
    <w:p w14:paraId="7BF6AA19" w14:textId="77777777" w:rsidR="00E03F8E" w:rsidRPr="00632550" w:rsidRDefault="00E03F8E" w:rsidP="00134CE4">
      <w:pPr>
        <w:autoSpaceDE w:val="0"/>
        <w:autoSpaceDN w:val="0"/>
        <w:adjustRightInd w:val="0"/>
        <w:jc w:val="center"/>
        <w:rPr>
          <w:b/>
          <w:lang w:val="uk-UA"/>
        </w:rPr>
      </w:pPr>
    </w:p>
    <w:p w14:paraId="069900BF" w14:textId="741F9DD3" w:rsidR="00134CE4" w:rsidRPr="00632550" w:rsidRDefault="00134CE4" w:rsidP="00134CE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632550">
        <w:rPr>
          <w:b/>
          <w:sz w:val="28"/>
          <w:szCs w:val="28"/>
          <w:lang w:val="uk-UA"/>
        </w:rPr>
        <w:t>Звіт</w:t>
      </w:r>
    </w:p>
    <w:p w14:paraId="36BE5DCE" w14:textId="4F00E396" w:rsidR="00134CE4" w:rsidRPr="00632550" w:rsidRDefault="00134CE4" w:rsidP="00134CE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632550">
        <w:rPr>
          <w:b/>
          <w:sz w:val="28"/>
          <w:szCs w:val="28"/>
          <w:lang w:val="uk-UA"/>
        </w:rPr>
        <w:t xml:space="preserve">про виконання </w:t>
      </w:r>
      <w:r w:rsidR="0034045B" w:rsidRPr="00632550">
        <w:rPr>
          <w:b/>
          <w:sz w:val="28"/>
          <w:szCs w:val="28"/>
          <w:lang w:val="uk-UA"/>
        </w:rPr>
        <w:t>«</w:t>
      </w:r>
      <w:r w:rsidR="00FF1F68" w:rsidRPr="00632550">
        <w:rPr>
          <w:b/>
          <w:sz w:val="28"/>
          <w:szCs w:val="28"/>
          <w:lang w:val="uk-UA"/>
        </w:rPr>
        <w:t>Програми розвитку агропромислового комплексу Городоцької сільської ради на 2023-2025 роки</w:t>
      </w:r>
      <w:r w:rsidR="0034045B" w:rsidRPr="00632550">
        <w:rPr>
          <w:b/>
          <w:sz w:val="28"/>
          <w:szCs w:val="28"/>
          <w:lang w:val="uk-UA"/>
        </w:rPr>
        <w:t>»</w:t>
      </w:r>
    </w:p>
    <w:p w14:paraId="40216713" w14:textId="77777777" w:rsidR="00134CE4" w:rsidRPr="00632550" w:rsidRDefault="00134CE4" w:rsidP="00134CE4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045D6611" w14:textId="4975529D" w:rsidR="00134CE4" w:rsidRPr="00632550" w:rsidRDefault="0034045B" w:rsidP="00134CE4">
      <w:pPr>
        <w:ind w:firstLine="708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>«Програм</w:t>
      </w:r>
      <w:r w:rsidR="00053B32" w:rsidRPr="00632550">
        <w:rPr>
          <w:sz w:val="28"/>
          <w:szCs w:val="28"/>
          <w:lang w:val="uk-UA"/>
        </w:rPr>
        <w:t>а</w:t>
      </w:r>
      <w:r w:rsidRPr="00632550">
        <w:rPr>
          <w:sz w:val="28"/>
          <w:szCs w:val="28"/>
          <w:lang w:val="uk-UA"/>
        </w:rPr>
        <w:t xml:space="preserve"> </w:t>
      </w:r>
      <w:r w:rsidR="00FF1F68" w:rsidRPr="00632550">
        <w:rPr>
          <w:sz w:val="28"/>
          <w:szCs w:val="28"/>
          <w:lang w:val="uk-UA"/>
        </w:rPr>
        <w:t>розвитку агропромислового комплексу Городоцької сільської ради на 2023-2025 роки</w:t>
      </w:r>
      <w:r w:rsidRPr="00632550">
        <w:rPr>
          <w:sz w:val="28"/>
          <w:szCs w:val="28"/>
          <w:lang w:val="uk-UA"/>
        </w:rPr>
        <w:t>»</w:t>
      </w:r>
      <w:r w:rsidR="00CE609E" w:rsidRPr="00632550">
        <w:rPr>
          <w:sz w:val="28"/>
          <w:szCs w:val="28"/>
          <w:lang w:val="uk-UA"/>
        </w:rPr>
        <w:t xml:space="preserve"> </w:t>
      </w:r>
      <w:r w:rsidR="00134CE4" w:rsidRPr="00632550">
        <w:rPr>
          <w:sz w:val="28"/>
          <w:szCs w:val="28"/>
          <w:lang w:val="uk-UA"/>
        </w:rPr>
        <w:t xml:space="preserve">(далі - Програма), </w:t>
      </w:r>
      <w:r w:rsidR="00053B32" w:rsidRPr="00632550">
        <w:rPr>
          <w:sz w:val="28"/>
          <w:szCs w:val="28"/>
          <w:lang w:val="uk-UA"/>
        </w:rPr>
        <w:t xml:space="preserve">затверджена рішенням сесії Городоцької сільської ради </w:t>
      </w:r>
      <w:r w:rsidR="00FF1F68" w:rsidRPr="00632550">
        <w:rPr>
          <w:sz w:val="28"/>
          <w:szCs w:val="28"/>
          <w:lang w:val="uk-UA"/>
        </w:rPr>
        <w:t>від 30 березня 2023 № 1170</w:t>
      </w:r>
      <w:r w:rsidR="00134CE4" w:rsidRPr="00632550">
        <w:rPr>
          <w:sz w:val="28"/>
          <w:szCs w:val="28"/>
          <w:lang w:val="uk-UA"/>
        </w:rPr>
        <w:t>.</w:t>
      </w:r>
    </w:p>
    <w:p w14:paraId="3D2EA43E" w14:textId="5423B73D" w:rsidR="005705E3" w:rsidRPr="00632550" w:rsidRDefault="00CE609E" w:rsidP="00134CE4">
      <w:pPr>
        <w:ind w:firstLine="708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>Д</w:t>
      </w:r>
      <w:r w:rsidR="005705E3" w:rsidRPr="00632550">
        <w:rPr>
          <w:sz w:val="28"/>
          <w:szCs w:val="28"/>
          <w:lang w:val="uk-UA"/>
        </w:rPr>
        <w:t>о Програми внесено зміни</w:t>
      </w:r>
      <w:r w:rsidRPr="00632550">
        <w:rPr>
          <w:sz w:val="28"/>
          <w:szCs w:val="28"/>
          <w:lang w:val="uk-UA"/>
        </w:rPr>
        <w:t xml:space="preserve"> Рішенням сесії Городоцької сільської ради від 29 червня 2023 № 1276</w:t>
      </w:r>
      <w:r w:rsidR="002D4E25" w:rsidRPr="00632550">
        <w:rPr>
          <w:sz w:val="28"/>
          <w:szCs w:val="28"/>
          <w:lang w:val="uk-UA"/>
        </w:rPr>
        <w:t xml:space="preserve"> та від 27 вересня 2024 року №1781</w:t>
      </w:r>
      <w:r w:rsidR="005705E3" w:rsidRPr="00632550">
        <w:rPr>
          <w:sz w:val="28"/>
          <w:szCs w:val="28"/>
          <w:lang w:val="uk-UA"/>
        </w:rPr>
        <w:t>.</w:t>
      </w:r>
    </w:p>
    <w:p w14:paraId="1735BBB8" w14:textId="646C285B" w:rsidR="00E3721F" w:rsidRPr="00632550" w:rsidRDefault="00FF1F68" w:rsidP="00E3721F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632550">
        <w:rPr>
          <w:b/>
          <w:bCs/>
          <w:sz w:val="28"/>
          <w:szCs w:val="28"/>
          <w:lang w:val="uk-UA"/>
        </w:rPr>
        <w:t>Програма спрямована на реалізацію фінансової підтримки сільськогосподарських товаровиробників та особистих селянських господарств.</w:t>
      </w:r>
    </w:p>
    <w:p w14:paraId="17D915AB" w14:textId="25274BA1" w:rsidR="002E2262" w:rsidRPr="00632550" w:rsidRDefault="00FF1F68" w:rsidP="00053B32">
      <w:pPr>
        <w:ind w:firstLine="708"/>
        <w:jc w:val="both"/>
        <w:rPr>
          <w:sz w:val="28"/>
          <w:szCs w:val="28"/>
          <w:lang w:val="uk-UA"/>
        </w:rPr>
      </w:pPr>
      <w:r w:rsidRPr="00632550">
        <w:rPr>
          <w:b/>
          <w:bCs/>
          <w:sz w:val="28"/>
          <w:szCs w:val="28"/>
          <w:lang w:val="uk-UA"/>
        </w:rPr>
        <w:t>Метою Програми</w:t>
      </w:r>
      <w:r w:rsidRPr="00632550">
        <w:rPr>
          <w:sz w:val="28"/>
          <w:szCs w:val="28"/>
          <w:lang w:val="uk-UA"/>
        </w:rPr>
        <w:t xml:space="preserve"> є створення організаційно-економічних умов для ефективного соціально спрямованого розвитку аграрного сектору, стабільного забезпечення населення якісною та безпечною місцевою сільськогосподарською продукцією, виробництва продукції з високою доданою вартістю та економічною ефективністю, нарощування обсягів виробництва та розширення ринків збуту сільськогосподарської продукції, глибокої переробки.</w:t>
      </w:r>
    </w:p>
    <w:p w14:paraId="45FBD7FE" w14:textId="77777777" w:rsidR="00FF1F68" w:rsidRPr="00632550" w:rsidRDefault="00FF1F68" w:rsidP="00FF1F68">
      <w:pPr>
        <w:ind w:firstLine="708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>Основні шляхи досягнення розвитку всіх галузей сільського господарства – це створення умов для підвищення ефективності роботи агропромислового комплексу територіальної громади на основі нових економічних підходів та фінансової підтримки, проведення заходів, спрямованих на задоволення потреб сільськогосподарських товаровиробників і сільського населення у підвищенні рівня знань та вдосконаленні практичних навичок прибуткового господарювання, поліпшенні добробуту та розвитку соціальної сфери села.</w:t>
      </w:r>
    </w:p>
    <w:p w14:paraId="699A112C" w14:textId="77777777" w:rsidR="00FF1F68" w:rsidRPr="00632550" w:rsidRDefault="00FF1F68" w:rsidP="00FF1F68">
      <w:pPr>
        <w:ind w:firstLine="708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>З метою розв’язання наявних проблем розвитку агропромислового комплексу сільської ради, передбачається здійснювати фінансування заходів Програми, відповідно до Додатку 1 «Напрямки діяльності та заходи Програми розвитку агропромислового комплексу Городоцької сільської ради на 2023 – 2025 роки».</w:t>
      </w:r>
    </w:p>
    <w:p w14:paraId="46FFEB11" w14:textId="4510EA01" w:rsidR="00FF1F68" w:rsidRPr="00632550" w:rsidRDefault="00FF1F68" w:rsidP="00FF1F68">
      <w:pPr>
        <w:ind w:firstLine="708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>Фінансування Програми передбачається за рахунок коштів сільського бюджету, та інших джерел, не заборонених чинним законодавством за такими напрямами підтримки:</w:t>
      </w:r>
    </w:p>
    <w:p w14:paraId="62E9BC8C" w14:textId="77777777" w:rsidR="00FF1F68" w:rsidRPr="00632550" w:rsidRDefault="00FF1F68" w:rsidP="00FF1F68">
      <w:pPr>
        <w:pStyle w:val="ad"/>
        <w:numPr>
          <w:ilvl w:val="0"/>
          <w:numId w:val="23"/>
        </w:numPr>
        <w:ind w:left="709"/>
        <w:jc w:val="both"/>
        <w:rPr>
          <w:b/>
          <w:bCs/>
          <w:sz w:val="28"/>
          <w:szCs w:val="28"/>
          <w:lang w:val="uk-UA"/>
        </w:rPr>
      </w:pPr>
      <w:r w:rsidRPr="00632550">
        <w:rPr>
          <w:b/>
          <w:bCs/>
          <w:sz w:val="28"/>
          <w:szCs w:val="28"/>
          <w:lang w:val="uk-UA"/>
        </w:rPr>
        <w:t>розвиток молочного скотарства шляхом виплати дотації за утримання корів власникам ОСГ, які утримують три і більше корови;</w:t>
      </w:r>
    </w:p>
    <w:p w14:paraId="3BF32ABD" w14:textId="77777777" w:rsidR="00FF1F68" w:rsidRPr="00632550" w:rsidRDefault="00FF1F68" w:rsidP="00FF1F68">
      <w:pPr>
        <w:pStyle w:val="ad"/>
        <w:numPr>
          <w:ilvl w:val="0"/>
          <w:numId w:val="23"/>
        </w:numPr>
        <w:ind w:left="709"/>
        <w:jc w:val="both"/>
        <w:rPr>
          <w:b/>
          <w:bCs/>
          <w:sz w:val="28"/>
          <w:szCs w:val="28"/>
          <w:lang w:val="uk-UA"/>
        </w:rPr>
      </w:pPr>
      <w:r w:rsidRPr="00632550">
        <w:rPr>
          <w:b/>
          <w:bCs/>
          <w:sz w:val="28"/>
          <w:szCs w:val="28"/>
          <w:lang w:val="uk-UA"/>
        </w:rPr>
        <w:t>розвиток та підтримка бджолярства шляхом виплати дотації за наявні бджолосім’ї.</w:t>
      </w:r>
    </w:p>
    <w:p w14:paraId="100BC2B1" w14:textId="77777777" w:rsidR="00FF1F68" w:rsidRPr="00632550" w:rsidRDefault="00FF1F68" w:rsidP="00FF1F68">
      <w:pPr>
        <w:pStyle w:val="ad"/>
        <w:numPr>
          <w:ilvl w:val="0"/>
          <w:numId w:val="23"/>
        </w:numPr>
        <w:ind w:left="709"/>
        <w:jc w:val="both"/>
        <w:rPr>
          <w:b/>
          <w:bCs/>
          <w:sz w:val="28"/>
          <w:szCs w:val="28"/>
          <w:lang w:val="uk-UA"/>
        </w:rPr>
      </w:pPr>
      <w:r w:rsidRPr="00632550">
        <w:rPr>
          <w:b/>
          <w:bCs/>
          <w:sz w:val="28"/>
          <w:szCs w:val="28"/>
          <w:lang w:val="uk-UA"/>
        </w:rPr>
        <w:t>розвиток вівчарства та козівництва  шляхом виплати дотації за утримання кіз та овець власникам ОСГ;</w:t>
      </w:r>
    </w:p>
    <w:p w14:paraId="0DD4A990" w14:textId="77777777" w:rsidR="00FF1F68" w:rsidRPr="00632550" w:rsidRDefault="00FF1F68" w:rsidP="00FF1F68">
      <w:pPr>
        <w:pStyle w:val="ad"/>
        <w:ind w:left="1428"/>
        <w:jc w:val="both"/>
        <w:rPr>
          <w:sz w:val="28"/>
          <w:szCs w:val="28"/>
          <w:lang w:val="uk-UA"/>
        </w:rPr>
      </w:pPr>
    </w:p>
    <w:p w14:paraId="7ABB735E" w14:textId="77777777" w:rsidR="00FF1F68" w:rsidRPr="00632550" w:rsidRDefault="00FF1F68" w:rsidP="00FF1F68">
      <w:pPr>
        <w:ind w:firstLine="708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lastRenderedPageBreak/>
        <w:t>Механізм надання і використання коштів бюджету громади на реалізацію Програми визначений «Порядком надання та використання коштів сільського бюджету на реалізацію Програми розвитку агропромислового комплексу Городоцької сільської ради на 2023-2025 роки».</w:t>
      </w:r>
    </w:p>
    <w:p w14:paraId="268B32A1" w14:textId="77777777" w:rsidR="00053B32" w:rsidRPr="00632550" w:rsidRDefault="00053B32" w:rsidP="005371C0">
      <w:pPr>
        <w:ind w:firstLine="709"/>
        <w:jc w:val="both"/>
        <w:rPr>
          <w:sz w:val="28"/>
          <w:szCs w:val="28"/>
          <w:lang w:val="uk-UA"/>
        </w:rPr>
      </w:pPr>
    </w:p>
    <w:p w14:paraId="5A529AAA" w14:textId="26707EA3" w:rsidR="005371C0" w:rsidRPr="00632550" w:rsidRDefault="00E3721F" w:rsidP="005371C0">
      <w:pPr>
        <w:ind w:firstLine="709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На </w:t>
      </w:r>
      <w:r w:rsidRPr="00632550">
        <w:rPr>
          <w:b/>
          <w:bCs/>
          <w:sz w:val="28"/>
          <w:szCs w:val="28"/>
          <w:lang w:val="uk-UA"/>
        </w:rPr>
        <w:t>20</w:t>
      </w:r>
      <w:r w:rsidR="005371C0" w:rsidRPr="00632550">
        <w:rPr>
          <w:b/>
          <w:bCs/>
          <w:sz w:val="28"/>
          <w:szCs w:val="28"/>
          <w:lang w:val="uk-UA"/>
        </w:rPr>
        <w:t>2</w:t>
      </w:r>
      <w:r w:rsidR="002D4E25" w:rsidRPr="00632550">
        <w:rPr>
          <w:b/>
          <w:bCs/>
          <w:sz w:val="28"/>
          <w:szCs w:val="28"/>
          <w:lang w:val="uk-UA"/>
        </w:rPr>
        <w:t>4</w:t>
      </w:r>
      <w:r w:rsidRPr="00632550">
        <w:rPr>
          <w:sz w:val="28"/>
          <w:szCs w:val="28"/>
          <w:lang w:val="uk-UA"/>
        </w:rPr>
        <w:t xml:space="preserve"> рік у бюджеті </w:t>
      </w:r>
      <w:r w:rsidR="005371C0" w:rsidRPr="00632550">
        <w:rPr>
          <w:sz w:val="28"/>
          <w:szCs w:val="28"/>
          <w:lang w:val="uk-UA"/>
        </w:rPr>
        <w:t>Городоцької сільської ради</w:t>
      </w:r>
      <w:r w:rsidRPr="00632550">
        <w:rPr>
          <w:sz w:val="28"/>
          <w:szCs w:val="28"/>
          <w:lang w:val="uk-UA"/>
        </w:rPr>
        <w:t xml:space="preserve"> на виконання Програми </w:t>
      </w:r>
      <w:r w:rsidR="005371C0" w:rsidRPr="00632550">
        <w:rPr>
          <w:sz w:val="28"/>
          <w:szCs w:val="28"/>
          <w:lang w:val="uk-UA"/>
        </w:rPr>
        <w:t>затверджено</w:t>
      </w:r>
      <w:r w:rsidRPr="00632550">
        <w:rPr>
          <w:sz w:val="28"/>
          <w:szCs w:val="28"/>
          <w:lang w:val="uk-UA"/>
        </w:rPr>
        <w:t xml:space="preserve"> </w:t>
      </w:r>
      <w:r w:rsidR="002D4E25" w:rsidRPr="00632550">
        <w:rPr>
          <w:b/>
          <w:bCs/>
          <w:sz w:val="28"/>
          <w:szCs w:val="28"/>
          <w:lang w:val="uk-UA"/>
        </w:rPr>
        <w:t>7620</w:t>
      </w:r>
      <w:r w:rsidR="005705E3" w:rsidRPr="00632550">
        <w:rPr>
          <w:b/>
          <w:bCs/>
          <w:sz w:val="28"/>
          <w:szCs w:val="28"/>
          <w:lang w:val="uk-UA"/>
        </w:rPr>
        <w:t>00</w:t>
      </w:r>
      <w:r w:rsidR="002E2262" w:rsidRPr="00632550">
        <w:rPr>
          <w:b/>
          <w:bCs/>
          <w:sz w:val="28"/>
          <w:szCs w:val="28"/>
          <w:lang w:val="uk-UA"/>
        </w:rPr>
        <w:t>,00</w:t>
      </w:r>
      <w:r w:rsidR="005371C0" w:rsidRPr="00632550">
        <w:rPr>
          <w:b/>
          <w:bCs/>
          <w:sz w:val="28"/>
          <w:szCs w:val="28"/>
          <w:lang w:val="uk-UA"/>
        </w:rPr>
        <w:t xml:space="preserve"> </w:t>
      </w:r>
      <w:r w:rsidRPr="00632550">
        <w:rPr>
          <w:sz w:val="28"/>
          <w:szCs w:val="28"/>
          <w:lang w:val="uk-UA"/>
        </w:rPr>
        <w:t xml:space="preserve">грн, </w:t>
      </w:r>
      <w:r w:rsidR="005371C0" w:rsidRPr="00632550">
        <w:rPr>
          <w:sz w:val="28"/>
          <w:szCs w:val="28"/>
          <w:lang w:val="uk-UA"/>
        </w:rPr>
        <w:t>профінансовано</w:t>
      </w:r>
      <w:r w:rsidRPr="00632550">
        <w:rPr>
          <w:sz w:val="28"/>
          <w:szCs w:val="28"/>
          <w:lang w:val="uk-UA"/>
        </w:rPr>
        <w:t xml:space="preserve"> </w:t>
      </w:r>
      <w:r w:rsidR="002D4E25" w:rsidRPr="00632550">
        <w:rPr>
          <w:b/>
          <w:bCs/>
          <w:sz w:val="28"/>
          <w:szCs w:val="28"/>
          <w:lang w:val="uk-UA"/>
        </w:rPr>
        <w:t>762000</w:t>
      </w:r>
      <w:r w:rsidR="002E2262" w:rsidRPr="00632550">
        <w:rPr>
          <w:b/>
          <w:bCs/>
          <w:sz w:val="28"/>
          <w:szCs w:val="28"/>
          <w:lang w:val="uk-UA"/>
        </w:rPr>
        <w:t>,00</w:t>
      </w:r>
      <w:r w:rsidRPr="00632550">
        <w:rPr>
          <w:sz w:val="28"/>
          <w:szCs w:val="28"/>
          <w:lang w:val="uk-UA"/>
        </w:rPr>
        <w:t xml:space="preserve">грн. </w:t>
      </w:r>
    </w:p>
    <w:p w14:paraId="58EC87D8" w14:textId="3A8B85A4" w:rsidR="005705E3" w:rsidRPr="00632550" w:rsidRDefault="005705E3" w:rsidP="005371C0">
      <w:pPr>
        <w:ind w:firstLine="709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>Протягом 202</w:t>
      </w:r>
      <w:r w:rsidR="002D4E25" w:rsidRPr="00632550">
        <w:rPr>
          <w:sz w:val="28"/>
          <w:szCs w:val="28"/>
          <w:lang w:val="uk-UA"/>
        </w:rPr>
        <w:t>4</w:t>
      </w:r>
      <w:r w:rsidRPr="00632550">
        <w:rPr>
          <w:sz w:val="28"/>
          <w:szCs w:val="28"/>
          <w:lang w:val="uk-UA"/>
        </w:rPr>
        <w:t xml:space="preserve"> року фінансування заходів здійснювалось по трьох напрямках</w:t>
      </w:r>
      <w:r w:rsidR="00CE609E" w:rsidRPr="00632550">
        <w:rPr>
          <w:sz w:val="28"/>
          <w:szCs w:val="28"/>
          <w:lang w:val="uk-UA"/>
        </w:rPr>
        <w:t>:</w:t>
      </w:r>
    </w:p>
    <w:p w14:paraId="634DF714" w14:textId="37908120" w:rsidR="002D4E25" w:rsidRPr="00632550" w:rsidRDefault="005705E3" w:rsidP="0075155F">
      <w:pPr>
        <w:pStyle w:val="ad"/>
        <w:numPr>
          <w:ilvl w:val="0"/>
          <w:numId w:val="25"/>
        </w:numPr>
        <w:ind w:left="0" w:firstLine="567"/>
        <w:jc w:val="both"/>
        <w:rPr>
          <w:sz w:val="28"/>
          <w:szCs w:val="28"/>
        </w:rPr>
      </w:pPr>
      <w:r w:rsidRPr="00632550">
        <w:rPr>
          <w:b/>
          <w:bCs/>
          <w:sz w:val="28"/>
          <w:szCs w:val="28"/>
          <w:lang w:val="uk-UA"/>
        </w:rPr>
        <w:t>Дотація власникам власник</w:t>
      </w:r>
      <w:r w:rsidR="007C4D1C" w:rsidRPr="00632550">
        <w:rPr>
          <w:b/>
          <w:bCs/>
          <w:sz w:val="28"/>
          <w:szCs w:val="28"/>
          <w:lang w:val="uk-UA"/>
        </w:rPr>
        <w:t>ам</w:t>
      </w:r>
      <w:r w:rsidRPr="00632550">
        <w:rPr>
          <w:b/>
          <w:bCs/>
          <w:sz w:val="28"/>
          <w:szCs w:val="28"/>
          <w:lang w:val="uk-UA"/>
        </w:rPr>
        <w:t xml:space="preserve"> ОСГ, які утримують корів</w:t>
      </w:r>
      <w:r w:rsidRPr="00632550">
        <w:rPr>
          <w:sz w:val="28"/>
          <w:szCs w:val="28"/>
          <w:lang w:val="uk-UA"/>
        </w:rPr>
        <w:t xml:space="preserve">, надавалась на безповоротній основі один раз на рік у розмірі </w:t>
      </w:r>
      <w:r w:rsidR="002D4E25" w:rsidRPr="00632550">
        <w:rPr>
          <w:sz w:val="28"/>
          <w:szCs w:val="28"/>
        </w:rPr>
        <w:t xml:space="preserve">5 000 гривень на одну корову, якщо ОСГ утримує три і більше корів,  </w:t>
      </w:r>
      <w:r w:rsidR="002D4E25" w:rsidRPr="00632550">
        <w:rPr>
          <w:sz w:val="28"/>
          <w:szCs w:val="28"/>
          <w:shd w:val="clear" w:color="auto" w:fill="FFFFFF"/>
        </w:rPr>
        <w:t>але не більше  30 000 гривень</w:t>
      </w:r>
      <w:r w:rsidR="002D4E25" w:rsidRPr="00632550">
        <w:rPr>
          <w:sz w:val="28"/>
          <w:szCs w:val="28"/>
        </w:rPr>
        <w:t xml:space="preserve"> одному отримувачу;</w:t>
      </w:r>
      <w:r w:rsidR="002D4E25" w:rsidRPr="00632550">
        <w:rPr>
          <w:sz w:val="28"/>
          <w:szCs w:val="28"/>
          <w:lang w:val="uk-UA"/>
        </w:rPr>
        <w:t xml:space="preserve"> </w:t>
      </w:r>
      <w:r w:rsidR="002D4E25" w:rsidRPr="00632550">
        <w:rPr>
          <w:sz w:val="28"/>
          <w:szCs w:val="28"/>
        </w:rPr>
        <w:t>3 000 гривень на одну корову, якщо ОСГ утримує до трьох корів;</w:t>
      </w:r>
    </w:p>
    <w:p w14:paraId="38070C05" w14:textId="3DB67069" w:rsidR="005705E3" w:rsidRPr="00632550" w:rsidRDefault="005705E3" w:rsidP="0075155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До </w:t>
      </w:r>
      <w:r w:rsidR="007C4D1C" w:rsidRPr="00632550">
        <w:rPr>
          <w:sz w:val="28"/>
          <w:szCs w:val="28"/>
          <w:lang w:val="uk-UA"/>
        </w:rPr>
        <w:t xml:space="preserve">виконавчого комітету Городоцької сільської ради </w:t>
      </w:r>
      <w:r w:rsidR="00CE609E" w:rsidRPr="00632550">
        <w:rPr>
          <w:sz w:val="28"/>
          <w:szCs w:val="28"/>
          <w:lang w:val="uk-UA"/>
        </w:rPr>
        <w:t>в 202</w:t>
      </w:r>
      <w:r w:rsidR="002D4E25" w:rsidRPr="00632550">
        <w:rPr>
          <w:sz w:val="28"/>
          <w:szCs w:val="28"/>
          <w:lang w:val="uk-UA"/>
        </w:rPr>
        <w:t>4</w:t>
      </w:r>
      <w:r w:rsidR="00CE609E" w:rsidRPr="00632550">
        <w:rPr>
          <w:sz w:val="28"/>
          <w:szCs w:val="28"/>
          <w:lang w:val="uk-UA"/>
        </w:rPr>
        <w:t xml:space="preserve"> році </w:t>
      </w:r>
      <w:r w:rsidR="007C4D1C" w:rsidRPr="00632550">
        <w:rPr>
          <w:sz w:val="28"/>
          <w:szCs w:val="28"/>
          <w:lang w:val="uk-UA"/>
        </w:rPr>
        <w:t xml:space="preserve">звернулось </w:t>
      </w:r>
      <w:r w:rsidR="002D4E25" w:rsidRPr="00632550">
        <w:rPr>
          <w:b/>
          <w:bCs/>
          <w:sz w:val="28"/>
          <w:szCs w:val="28"/>
          <w:lang w:val="uk-UA"/>
        </w:rPr>
        <w:t>91</w:t>
      </w:r>
      <w:r w:rsidR="007C4D1C" w:rsidRPr="00632550">
        <w:rPr>
          <w:b/>
          <w:bCs/>
          <w:sz w:val="28"/>
          <w:szCs w:val="28"/>
          <w:lang w:val="uk-UA"/>
        </w:rPr>
        <w:t xml:space="preserve"> власників ОСГ</w:t>
      </w:r>
      <w:r w:rsidR="007C4D1C" w:rsidRPr="00632550">
        <w:rPr>
          <w:sz w:val="28"/>
          <w:szCs w:val="28"/>
          <w:lang w:val="uk-UA"/>
        </w:rPr>
        <w:t xml:space="preserve"> із заявами про виплату дотації власникам ОСГ, які утримують корів.</w:t>
      </w:r>
    </w:p>
    <w:p w14:paraId="1AE3898F" w14:textId="76CC3F1D" w:rsidR="007C4D1C" w:rsidRPr="00632550" w:rsidRDefault="007C4D1C" w:rsidP="0075155F">
      <w:pPr>
        <w:pStyle w:val="ad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>Загалом протягом 202</w:t>
      </w:r>
      <w:r w:rsidR="002D4E25" w:rsidRPr="00632550">
        <w:rPr>
          <w:sz w:val="28"/>
          <w:szCs w:val="28"/>
          <w:lang w:val="uk-UA"/>
        </w:rPr>
        <w:t>4</w:t>
      </w:r>
      <w:r w:rsidRPr="00632550">
        <w:rPr>
          <w:sz w:val="28"/>
          <w:szCs w:val="28"/>
          <w:lang w:val="uk-UA"/>
        </w:rPr>
        <w:t xml:space="preserve"> року власникам ОСГ, які утримують корів</w:t>
      </w:r>
      <w:r w:rsidR="00CE609E" w:rsidRPr="00632550">
        <w:rPr>
          <w:sz w:val="28"/>
          <w:szCs w:val="28"/>
          <w:lang w:val="uk-UA"/>
        </w:rPr>
        <w:t xml:space="preserve"> з бюджету сільської ради</w:t>
      </w:r>
      <w:r w:rsidRPr="00632550">
        <w:rPr>
          <w:sz w:val="28"/>
          <w:szCs w:val="28"/>
          <w:lang w:val="uk-UA"/>
        </w:rPr>
        <w:t xml:space="preserve"> виплачено </w:t>
      </w:r>
      <w:r w:rsidR="002D4E25" w:rsidRPr="00632550">
        <w:rPr>
          <w:b/>
          <w:bCs/>
          <w:sz w:val="28"/>
          <w:szCs w:val="28"/>
          <w:lang w:val="uk-UA"/>
        </w:rPr>
        <w:t>567</w:t>
      </w:r>
      <w:r w:rsidR="00B65EFD" w:rsidRPr="00632550">
        <w:rPr>
          <w:b/>
          <w:bCs/>
          <w:sz w:val="28"/>
          <w:szCs w:val="28"/>
          <w:lang w:val="uk-UA"/>
        </w:rPr>
        <w:t xml:space="preserve"> </w:t>
      </w:r>
      <w:r w:rsidRPr="00632550">
        <w:rPr>
          <w:b/>
          <w:bCs/>
          <w:sz w:val="28"/>
          <w:szCs w:val="28"/>
          <w:lang w:val="uk-UA"/>
        </w:rPr>
        <w:t>000 грн безповоротної дотації.</w:t>
      </w:r>
    </w:p>
    <w:p w14:paraId="038E74F1" w14:textId="4F0C148F" w:rsidR="007C4D1C" w:rsidRPr="00632550" w:rsidRDefault="007C4D1C" w:rsidP="0075155F">
      <w:pPr>
        <w:pStyle w:val="ad"/>
        <w:numPr>
          <w:ilvl w:val="0"/>
          <w:numId w:val="25"/>
        </w:numPr>
        <w:ind w:left="0" w:firstLine="567"/>
        <w:jc w:val="both"/>
        <w:rPr>
          <w:sz w:val="28"/>
          <w:szCs w:val="28"/>
          <w:lang w:val="uk-UA"/>
        </w:rPr>
      </w:pPr>
      <w:r w:rsidRPr="00632550">
        <w:rPr>
          <w:b/>
          <w:bCs/>
          <w:sz w:val="28"/>
          <w:szCs w:val="28"/>
          <w:lang w:val="uk-UA"/>
        </w:rPr>
        <w:t>Дотація власникам власникам ОСГ за наявні бджолосім’ї</w:t>
      </w:r>
      <w:r w:rsidRPr="00632550">
        <w:rPr>
          <w:sz w:val="28"/>
          <w:szCs w:val="28"/>
          <w:lang w:val="uk-UA"/>
        </w:rPr>
        <w:t xml:space="preserve"> надавалася на безповоротній основі один раз на рік за наявні в поточному році від 5 бджолосімей, у розмірі </w:t>
      </w:r>
      <w:r w:rsidRPr="00632550">
        <w:rPr>
          <w:b/>
          <w:bCs/>
          <w:sz w:val="28"/>
          <w:szCs w:val="28"/>
          <w:lang w:val="uk-UA"/>
        </w:rPr>
        <w:t>300 гривень за бджолосім’ю</w:t>
      </w:r>
      <w:r w:rsidRPr="00632550">
        <w:rPr>
          <w:sz w:val="28"/>
          <w:szCs w:val="28"/>
          <w:lang w:val="uk-UA"/>
        </w:rPr>
        <w:t>. Максимальний розмір дотації становить 15 000 гривень одному отримувачу.</w:t>
      </w:r>
    </w:p>
    <w:p w14:paraId="0B28F9D3" w14:textId="37AC405D" w:rsidR="007C4D1C" w:rsidRPr="00632550" w:rsidRDefault="007C4D1C" w:rsidP="0075155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До виконавчого комітету Городоцької сільської ради </w:t>
      </w:r>
      <w:r w:rsidR="00CE609E" w:rsidRPr="00632550">
        <w:rPr>
          <w:sz w:val="28"/>
          <w:szCs w:val="28"/>
          <w:lang w:val="uk-UA"/>
        </w:rPr>
        <w:t>в 202</w:t>
      </w:r>
      <w:r w:rsidR="002D4E25" w:rsidRPr="00632550">
        <w:rPr>
          <w:sz w:val="28"/>
          <w:szCs w:val="28"/>
          <w:lang w:val="uk-UA"/>
        </w:rPr>
        <w:t>4</w:t>
      </w:r>
      <w:r w:rsidR="00CE609E" w:rsidRPr="00632550">
        <w:rPr>
          <w:sz w:val="28"/>
          <w:szCs w:val="28"/>
          <w:lang w:val="uk-UA"/>
        </w:rPr>
        <w:t xml:space="preserve"> році </w:t>
      </w:r>
      <w:r w:rsidRPr="00632550">
        <w:rPr>
          <w:sz w:val="28"/>
          <w:szCs w:val="28"/>
          <w:lang w:val="uk-UA"/>
        </w:rPr>
        <w:t xml:space="preserve">звернулось </w:t>
      </w:r>
      <w:r w:rsidR="002D4E25" w:rsidRPr="00632550">
        <w:rPr>
          <w:b/>
          <w:bCs/>
          <w:sz w:val="28"/>
          <w:szCs w:val="28"/>
          <w:lang w:val="uk-UA"/>
        </w:rPr>
        <w:t>4</w:t>
      </w:r>
      <w:r w:rsidRPr="00632550">
        <w:rPr>
          <w:b/>
          <w:bCs/>
          <w:sz w:val="28"/>
          <w:szCs w:val="28"/>
          <w:lang w:val="uk-UA"/>
        </w:rPr>
        <w:t xml:space="preserve"> власник</w:t>
      </w:r>
      <w:r w:rsidR="002D4E25" w:rsidRPr="00632550">
        <w:rPr>
          <w:b/>
          <w:bCs/>
          <w:sz w:val="28"/>
          <w:szCs w:val="28"/>
          <w:lang w:val="uk-UA"/>
        </w:rPr>
        <w:t>и</w:t>
      </w:r>
      <w:r w:rsidRPr="00632550">
        <w:rPr>
          <w:b/>
          <w:bCs/>
          <w:sz w:val="28"/>
          <w:szCs w:val="28"/>
          <w:lang w:val="uk-UA"/>
        </w:rPr>
        <w:t xml:space="preserve"> ОСГ</w:t>
      </w:r>
      <w:r w:rsidRPr="00632550">
        <w:rPr>
          <w:sz w:val="28"/>
          <w:szCs w:val="28"/>
          <w:lang w:val="uk-UA"/>
        </w:rPr>
        <w:t xml:space="preserve"> із заявами про виплату дотації власникам ОСГ за наявні бджолосім’ї.</w:t>
      </w:r>
    </w:p>
    <w:p w14:paraId="3E04D6F0" w14:textId="22280049" w:rsidR="007C4D1C" w:rsidRPr="00632550" w:rsidRDefault="007C4D1C" w:rsidP="0075155F">
      <w:pPr>
        <w:pStyle w:val="ad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Загалом протягом 2023 року власникам ОСГ за наявні бджолосім’ї  </w:t>
      </w:r>
      <w:r w:rsidR="00CE609E" w:rsidRPr="00632550">
        <w:rPr>
          <w:sz w:val="28"/>
          <w:szCs w:val="28"/>
          <w:lang w:val="uk-UA"/>
        </w:rPr>
        <w:t xml:space="preserve">з бюджету сільської ради </w:t>
      </w:r>
      <w:r w:rsidRPr="00632550">
        <w:rPr>
          <w:sz w:val="28"/>
          <w:szCs w:val="28"/>
          <w:lang w:val="uk-UA"/>
        </w:rPr>
        <w:t xml:space="preserve">виплачено </w:t>
      </w:r>
      <w:r w:rsidR="002D4E25" w:rsidRPr="00632550">
        <w:rPr>
          <w:b/>
          <w:bCs/>
          <w:sz w:val="28"/>
          <w:szCs w:val="28"/>
          <w:lang w:val="uk-UA"/>
        </w:rPr>
        <w:t>45 000</w:t>
      </w:r>
      <w:r w:rsidRPr="00632550">
        <w:rPr>
          <w:b/>
          <w:bCs/>
          <w:sz w:val="28"/>
          <w:szCs w:val="28"/>
          <w:lang w:val="uk-UA"/>
        </w:rPr>
        <w:t xml:space="preserve"> грн безповоротної дотації.</w:t>
      </w:r>
    </w:p>
    <w:p w14:paraId="4443A610" w14:textId="04A82EB5" w:rsidR="007C4D1C" w:rsidRPr="00632550" w:rsidRDefault="007C4D1C" w:rsidP="0075155F">
      <w:pPr>
        <w:pStyle w:val="ad"/>
        <w:numPr>
          <w:ilvl w:val="0"/>
          <w:numId w:val="25"/>
        </w:numPr>
        <w:ind w:left="0" w:firstLine="567"/>
        <w:jc w:val="both"/>
        <w:rPr>
          <w:sz w:val="28"/>
          <w:szCs w:val="28"/>
          <w:lang w:val="uk-UA"/>
        </w:rPr>
      </w:pPr>
      <w:r w:rsidRPr="00632550">
        <w:rPr>
          <w:b/>
          <w:bCs/>
          <w:sz w:val="28"/>
          <w:szCs w:val="28"/>
          <w:lang w:val="uk-UA"/>
        </w:rPr>
        <w:t>Дотація власникам власникам ОСГ за утримання кіз та овець</w:t>
      </w:r>
      <w:r w:rsidRPr="00632550">
        <w:rPr>
          <w:sz w:val="28"/>
          <w:szCs w:val="28"/>
          <w:lang w:val="uk-UA"/>
        </w:rPr>
        <w:t xml:space="preserve"> надавалася на безповоротній основі один раз на рік у розмірі </w:t>
      </w:r>
      <w:r w:rsidRPr="00632550">
        <w:rPr>
          <w:b/>
          <w:bCs/>
          <w:sz w:val="28"/>
          <w:szCs w:val="28"/>
          <w:lang w:val="uk-UA"/>
        </w:rPr>
        <w:t>1 000 гривень за кожну наявну ідентифіковану та зареєстровану в установленому порядку кізочку, козематку, ярку, вівцематку</w:t>
      </w:r>
      <w:r w:rsidRPr="00632550">
        <w:rPr>
          <w:sz w:val="28"/>
          <w:szCs w:val="28"/>
          <w:lang w:val="uk-UA"/>
        </w:rPr>
        <w:t>, але не більше  15 000 грн. одному отримувачу.</w:t>
      </w:r>
    </w:p>
    <w:p w14:paraId="7246827C" w14:textId="7A1B58BB" w:rsidR="007C4D1C" w:rsidRPr="00632550" w:rsidRDefault="007C4D1C" w:rsidP="0075155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До виконавчого комітету Городоцької сільської ради </w:t>
      </w:r>
      <w:r w:rsidR="00CE609E" w:rsidRPr="00632550">
        <w:rPr>
          <w:sz w:val="28"/>
          <w:szCs w:val="28"/>
          <w:lang w:val="uk-UA"/>
        </w:rPr>
        <w:t>в 202</w:t>
      </w:r>
      <w:r w:rsidR="002D4E25" w:rsidRPr="00632550">
        <w:rPr>
          <w:sz w:val="28"/>
          <w:szCs w:val="28"/>
          <w:lang w:val="uk-UA"/>
        </w:rPr>
        <w:t>4</w:t>
      </w:r>
      <w:r w:rsidR="00CE609E" w:rsidRPr="00632550">
        <w:rPr>
          <w:sz w:val="28"/>
          <w:szCs w:val="28"/>
          <w:lang w:val="uk-UA"/>
        </w:rPr>
        <w:t xml:space="preserve"> році </w:t>
      </w:r>
      <w:r w:rsidRPr="00632550">
        <w:rPr>
          <w:sz w:val="28"/>
          <w:szCs w:val="28"/>
          <w:lang w:val="uk-UA"/>
        </w:rPr>
        <w:t xml:space="preserve">звернулось </w:t>
      </w:r>
      <w:r w:rsidR="002D4E25" w:rsidRPr="00632550">
        <w:rPr>
          <w:b/>
          <w:bCs/>
          <w:sz w:val="28"/>
          <w:szCs w:val="28"/>
          <w:lang w:val="uk-UA"/>
        </w:rPr>
        <w:t>59</w:t>
      </w:r>
      <w:r w:rsidRPr="00632550">
        <w:rPr>
          <w:b/>
          <w:bCs/>
          <w:sz w:val="28"/>
          <w:szCs w:val="28"/>
          <w:lang w:val="uk-UA"/>
        </w:rPr>
        <w:t xml:space="preserve"> власників ОСГ</w:t>
      </w:r>
      <w:r w:rsidRPr="00632550">
        <w:rPr>
          <w:sz w:val="28"/>
          <w:szCs w:val="28"/>
          <w:lang w:val="uk-UA"/>
        </w:rPr>
        <w:t xml:space="preserve"> із заявами про виплату дотації власникам ОСГ за утримання кіз та овець.</w:t>
      </w:r>
    </w:p>
    <w:p w14:paraId="1608C49D" w14:textId="3FBF6095" w:rsidR="007C4D1C" w:rsidRPr="00632550" w:rsidRDefault="007C4D1C" w:rsidP="0075155F">
      <w:pPr>
        <w:pStyle w:val="ad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>Загалом протягом 202</w:t>
      </w:r>
      <w:r w:rsidR="002D4E25" w:rsidRPr="00632550">
        <w:rPr>
          <w:sz w:val="28"/>
          <w:szCs w:val="28"/>
          <w:lang w:val="uk-UA"/>
        </w:rPr>
        <w:t>4</w:t>
      </w:r>
      <w:r w:rsidRPr="00632550">
        <w:rPr>
          <w:sz w:val="28"/>
          <w:szCs w:val="28"/>
          <w:lang w:val="uk-UA"/>
        </w:rPr>
        <w:t xml:space="preserve"> року власникам ОСГ </w:t>
      </w:r>
      <w:r w:rsidR="00565D17" w:rsidRPr="00632550">
        <w:rPr>
          <w:sz w:val="28"/>
          <w:szCs w:val="28"/>
          <w:lang w:val="uk-UA"/>
        </w:rPr>
        <w:t>за утримання кіз та овець</w:t>
      </w:r>
      <w:r w:rsidRPr="00632550">
        <w:rPr>
          <w:sz w:val="28"/>
          <w:szCs w:val="28"/>
          <w:lang w:val="uk-UA"/>
        </w:rPr>
        <w:t xml:space="preserve"> </w:t>
      </w:r>
      <w:r w:rsidR="00CE609E" w:rsidRPr="00632550">
        <w:rPr>
          <w:sz w:val="28"/>
          <w:szCs w:val="28"/>
          <w:lang w:val="uk-UA"/>
        </w:rPr>
        <w:t xml:space="preserve">з бюджету сільської ради </w:t>
      </w:r>
      <w:r w:rsidRPr="00632550">
        <w:rPr>
          <w:sz w:val="28"/>
          <w:szCs w:val="28"/>
          <w:lang w:val="uk-UA"/>
        </w:rPr>
        <w:t xml:space="preserve">виплачено </w:t>
      </w:r>
      <w:r w:rsidR="002D4E25" w:rsidRPr="00632550">
        <w:rPr>
          <w:b/>
          <w:bCs/>
          <w:sz w:val="28"/>
          <w:szCs w:val="28"/>
          <w:lang w:val="uk-UA"/>
        </w:rPr>
        <w:t>150</w:t>
      </w:r>
      <w:r w:rsidR="00B65EFD" w:rsidRPr="00632550">
        <w:rPr>
          <w:b/>
          <w:bCs/>
          <w:sz w:val="28"/>
          <w:szCs w:val="28"/>
          <w:lang w:val="uk-UA"/>
        </w:rPr>
        <w:t xml:space="preserve"> </w:t>
      </w:r>
      <w:r w:rsidR="00565D17" w:rsidRPr="00632550">
        <w:rPr>
          <w:b/>
          <w:bCs/>
          <w:sz w:val="28"/>
          <w:szCs w:val="28"/>
          <w:lang w:val="uk-UA"/>
        </w:rPr>
        <w:t>000</w:t>
      </w:r>
      <w:r w:rsidRPr="00632550">
        <w:rPr>
          <w:b/>
          <w:bCs/>
          <w:sz w:val="28"/>
          <w:szCs w:val="28"/>
          <w:lang w:val="uk-UA"/>
        </w:rPr>
        <w:t xml:space="preserve"> грн безповоротної дотації.</w:t>
      </w:r>
    </w:p>
    <w:p w14:paraId="2892C034" w14:textId="77777777" w:rsidR="002D4E25" w:rsidRPr="00632550" w:rsidRDefault="002D4E25" w:rsidP="0075155F">
      <w:pPr>
        <w:pStyle w:val="ad"/>
        <w:ind w:left="0" w:firstLine="567"/>
        <w:jc w:val="both"/>
        <w:rPr>
          <w:b/>
          <w:bCs/>
          <w:sz w:val="28"/>
          <w:szCs w:val="28"/>
          <w:lang w:val="uk-UA"/>
        </w:rPr>
      </w:pPr>
    </w:p>
    <w:p w14:paraId="59C5B6DE" w14:textId="46A97309" w:rsidR="002D4E25" w:rsidRPr="00632550" w:rsidRDefault="002D4E25" w:rsidP="0075155F">
      <w:pPr>
        <w:ind w:firstLine="567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На </w:t>
      </w:r>
      <w:r w:rsidRPr="00632550">
        <w:rPr>
          <w:b/>
          <w:bCs/>
          <w:sz w:val="28"/>
          <w:szCs w:val="28"/>
          <w:lang w:val="uk-UA"/>
        </w:rPr>
        <w:t>2025</w:t>
      </w:r>
      <w:r w:rsidRPr="00632550">
        <w:rPr>
          <w:sz w:val="28"/>
          <w:szCs w:val="28"/>
          <w:lang w:val="uk-UA"/>
        </w:rPr>
        <w:t xml:space="preserve"> рік у бюджеті Городоцької сільської ради на виконання Програми затверджено </w:t>
      </w:r>
      <w:r w:rsidRPr="00632550">
        <w:rPr>
          <w:b/>
          <w:bCs/>
          <w:sz w:val="28"/>
          <w:szCs w:val="28"/>
          <w:lang w:val="uk-UA"/>
        </w:rPr>
        <w:t xml:space="preserve">750000,00 </w:t>
      </w:r>
      <w:r w:rsidRPr="00632550">
        <w:rPr>
          <w:sz w:val="28"/>
          <w:szCs w:val="28"/>
          <w:lang w:val="uk-UA"/>
        </w:rPr>
        <w:t xml:space="preserve">грн, профінансовано </w:t>
      </w:r>
      <w:r w:rsidR="00493F9B" w:rsidRPr="00632550">
        <w:rPr>
          <w:b/>
          <w:bCs/>
          <w:sz w:val="28"/>
          <w:szCs w:val="28"/>
          <w:lang w:val="uk-UA"/>
        </w:rPr>
        <w:t>7444</w:t>
      </w:r>
      <w:r w:rsidRPr="00632550">
        <w:rPr>
          <w:b/>
          <w:bCs/>
          <w:sz w:val="28"/>
          <w:szCs w:val="28"/>
          <w:lang w:val="uk-UA"/>
        </w:rPr>
        <w:t>00,00</w:t>
      </w:r>
      <w:r w:rsidRPr="00632550">
        <w:rPr>
          <w:sz w:val="28"/>
          <w:szCs w:val="28"/>
          <w:lang w:val="uk-UA"/>
        </w:rPr>
        <w:t xml:space="preserve">грн. </w:t>
      </w:r>
    </w:p>
    <w:p w14:paraId="156F053A" w14:textId="77777777" w:rsidR="002D4E25" w:rsidRPr="00632550" w:rsidRDefault="002D4E25" w:rsidP="0075155F">
      <w:pPr>
        <w:ind w:firstLine="567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>Протягом 2024 року фінансування заходів здійснювалось по трьох напрямках:</w:t>
      </w:r>
    </w:p>
    <w:p w14:paraId="5F28322C" w14:textId="77777777" w:rsidR="002D4E25" w:rsidRPr="00632550" w:rsidRDefault="002D4E25" w:rsidP="0075155F">
      <w:pPr>
        <w:pStyle w:val="ad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632550">
        <w:rPr>
          <w:b/>
          <w:bCs/>
          <w:sz w:val="28"/>
          <w:szCs w:val="28"/>
          <w:lang w:val="uk-UA"/>
        </w:rPr>
        <w:t>Дотація власникам власникам ОСГ, які утримують корів</w:t>
      </w:r>
      <w:r w:rsidRPr="00632550">
        <w:rPr>
          <w:sz w:val="28"/>
          <w:szCs w:val="28"/>
          <w:lang w:val="uk-UA"/>
        </w:rPr>
        <w:t xml:space="preserve">, надавалась на безповоротній основі один раз на рік у розмірі </w:t>
      </w:r>
      <w:r w:rsidRPr="00632550">
        <w:rPr>
          <w:sz w:val="28"/>
          <w:szCs w:val="28"/>
        </w:rPr>
        <w:t xml:space="preserve">5 000 гривень на </w:t>
      </w:r>
      <w:r w:rsidRPr="00632550">
        <w:rPr>
          <w:sz w:val="28"/>
          <w:szCs w:val="28"/>
        </w:rPr>
        <w:lastRenderedPageBreak/>
        <w:t xml:space="preserve">одну корову, якщо ОСГ утримує три і більше корів,  </w:t>
      </w:r>
      <w:r w:rsidRPr="00632550">
        <w:rPr>
          <w:sz w:val="28"/>
          <w:szCs w:val="28"/>
          <w:shd w:val="clear" w:color="auto" w:fill="FFFFFF"/>
        </w:rPr>
        <w:t>але не більше  30 000 гривень</w:t>
      </w:r>
      <w:r w:rsidRPr="00632550">
        <w:rPr>
          <w:sz w:val="28"/>
          <w:szCs w:val="28"/>
        </w:rPr>
        <w:t xml:space="preserve"> одному отримувачу;</w:t>
      </w:r>
      <w:r w:rsidRPr="00632550">
        <w:rPr>
          <w:sz w:val="28"/>
          <w:szCs w:val="28"/>
          <w:lang w:val="uk-UA"/>
        </w:rPr>
        <w:t xml:space="preserve"> </w:t>
      </w:r>
      <w:r w:rsidRPr="00632550">
        <w:rPr>
          <w:sz w:val="28"/>
          <w:szCs w:val="28"/>
        </w:rPr>
        <w:t>3 000 гривень на одну корову, якщо ОСГ утримує до трьох корів;</w:t>
      </w:r>
    </w:p>
    <w:p w14:paraId="2419B35A" w14:textId="64FBD725" w:rsidR="002D4E25" w:rsidRPr="00632550" w:rsidRDefault="002D4E25" w:rsidP="0075155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До виконавчого комітету Городоцької сільської ради в 2024 році звернулось </w:t>
      </w:r>
      <w:r w:rsidR="00493F9B" w:rsidRPr="00632550">
        <w:rPr>
          <w:b/>
          <w:bCs/>
          <w:sz w:val="28"/>
          <w:szCs w:val="28"/>
          <w:lang w:val="uk-UA"/>
        </w:rPr>
        <w:t>84</w:t>
      </w:r>
      <w:r w:rsidRPr="00632550">
        <w:rPr>
          <w:b/>
          <w:bCs/>
          <w:sz w:val="28"/>
          <w:szCs w:val="28"/>
          <w:lang w:val="uk-UA"/>
        </w:rPr>
        <w:t xml:space="preserve"> власників ОСГ</w:t>
      </w:r>
      <w:r w:rsidRPr="00632550">
        <w:rPr>
          <w:sz w:val="28"/>
          <w:szCs w:val="28"/>
          <w:lang w:val="uk-UA"/>
        </w:rPr>
        <w:t xml:space="preserve"> із заявами про виплату дотації власникам ОСГ, які утримують корів.</w:t>
      </w:r>
    </w:p>
    <w:p w14:paraId="090256B8" w14:textId="6F4D1FD3" w:rsidR="002D4E25" w:rsidRPr="00632550" w:rsidRDefault="002D4E25" w:rsidP="0075155F">
      <w:pPr>
        <w:pStyle w:val="ad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Загалом протягом 2024 року власникам ОСГ, які утримують корів з бюджету сільської ради виплачено </w:t>
      </w:r>
      <w:r w:rsidR="00493F9B" w:rsidRPr="00632550">
        <w:rPr>
          <w:b/>
          <w:bCs/>
          <w:sz w:val="28"/>
          <w:szCs w:val="28"/>
          <w:lang w:val="uk-UA"/>
        </w:rPr>
        <w:t>534 000</w:t>
      </w:r>
      <w:r w:rsidRPr="00632550">
        <w:rPr>
          <w:b/>
          <w:bCs/>
          <w:sz w:val="28"/>
          <w:szCs w:val="28"/>
          <w:lang w:val="uk-UA"/>
        </w:rPr>
        <w:t xml:space="preserve"> грн безповоротної дотації.</w:t>
      </w:r>
    </w:p>
    <w:p w14:paraId="6AED7E63" w14:textId="77777777" w:rsidR="002D4E25" w:rsidRPr="00632550" w:rsidRDefault="002D4E25" w:rsidP="0075155F">
      <w:pPr>
        <w:pStyle w:val="ad"/>
        <w:numPr>
          <w:ilvl w:val="0"/>
          <w:numId w:val="28"/>
        </w:numPr>
        <w:ind w:left="0" w:firstLine="567"/>
        <w:jc w:val="both"/>
        <w:rPr>
          <w:sz w:val="28"/>
          <w:szCs w:val="28"/>
          <w:lang w:val="uk-UA"/>
        </w:rPr>
      </w:pPr>
      <w:r w:rsidRPr="00632550">
        <w:rPr>
          <w:b/>
          <w:bCs/>
          <w:sz w:val="28"/>
          <w:szCs w:val="28"/>
          <w:lang w:val="uk-UA"/>
        </w:rPr>
        <w:t>Дотація власникам власникам ОСГ за наявні бджолосім’ї</w:t>
      </w:r>
      <w:r w:rsidRPr="00632550">
        <w:rPr>
          <w:sz w:val="28"/>
          <w:szCs w:val="28"/>
          <w:lang w:val="uk-UA"/>
        </w:rPr>
        <w:t xml:space="preserve"> надавалася на безповоротній основі один раз на рік за наявні в поточному році від 5 бджолосімей, у розмірі </w:t>
      </w:r>
      <w:r w:rsidRPr="00632550">
        <w:rPr>
          <w:b/>
          <w:bCs/>
          <w:sz w:val="28"/>
          <w:szCs w:val="28"/>
          <w:lang w:val="uk-UA"/>
        </w:rPr>
        <w:t>300 гривень за бджолосім’ю</w:t>
      </w:r>
      <w:r w:rsidRPr="00632550">
        <w:rPr>
          <w:sz w:val="28"/>
          <w:szCs w:val="28"/>
          <w:lang w:val="uk-UA"/>
        </w:rPr>
        <w:t>. Максимальний розмір дотації становить 15 000 гривень одному отримувачу.</w:t>
      </w:r>
    </w:p>
    <w:p w14:paraId="341694D3" w14:textId="3EF48899" w:rsidR="002D4E25" w:rsidRPr="00632550" w:rsidRDefault="002D4E25" w:rsidP="0075155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До виконавчого комітету Городоцької сільської ради в 2024 році звернулось </w:t>
      </w:r>
      <w:r w:rsidR="00493F9B" w:rsidRPr="00632550">
        <w:rPr>
          <w:b/>
          <w:bCs/>
          <w:sz w:val="28"/>
          <w:szCs w:val="28"/>
          <w:lang w:val="uk-UA"/>
        </w:rPr>
        <w:t>6</w:t>
      </w:r>
      <w:r w:rsidRPr="00632550">
        <w:rPr>
          <w:b/>
          <w:bCs/>
          <w:sz w:val="28"/>
          <w:szCs w:val="28"/>
          <w:lang w:val="uk-UA"/>
        </w:rPr>
        <w:t xml:space="preserve"> власник</w:t>
      </w:r>
      <w:r w:rsidR="00493F9B" w:rsidRPr="00632550">
        <w:rPr>
          <w:b/>
          <w:bCs/>
          <w:sz w:val="28"/>
          <w:szCs w:val="28"/>
          <w:lang w:val="uk-UA"/>
        </w:rPr>
        <w:t>ів</w:t>
      </w:r>
      <w:r w:rsidRPr="00632550">
        <w:rPr>
          <w:b/>
          <w:bCs/>
          <w:sz w:val="28"/>
          <w:szCs w:val="28"/>
          <w:lang w:val="uk-UA"/>
        </w:rPr>
        <w:t xml:space="preserve"> ОСГ</w:t>
      </w:r>
      <w:r w:rsidRPr="00632550">
        <w:rPr>
          <w:sz w:val="28"/>
          <w:szCs w:val="28"/>
          <w:lang w:val="uk-UA"/>
        </w:rPr>
        <w:t xml:space="preserve"> із заявами про виплату дотації власникам ОСГ за наявні бджолосім’ї.</w:t>
      </w:r>
    </w:p>
    <w:p w14:paraId="61583C0A" w14:textId="16AD2289" w:rsidR="002D4E25" w:rsidRPr="00632550" w:rsidRDefault="002D4E25" w:rsidP="0075155F">
      <w:pPr>
        <w:pStyle w:val="ad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Загалом протягом 2023 року власникам ОСГ за наявні бджолосім’ї  з бюджету сільської ради виплачено </w:t>
      </w:r>
      <w:r w:rsidR="00493F9B" w:rsidRPr="00632550">
        <w:rPr>
          <w:b/>
          <w:bCs/>
          <w:sz w:val="28"/>
          <w:szCs w:val="28"/>
          <w:lang w:val="uk-UA"/>
        </w:rPr>
        <w:t>62 400</w:t>
      </w:r>
      <w:r w:rsidRPr="00632550">
        <w:rPr>
          <w:b/>
          <w:bCs/>
          <w:sz w:val="28"/>
          <w:szCs w:val="28"/>
          <w:lang w:val="uk-UA"/>
        </w:rPr>
        <w:t xml:space="preserve"> грн безповоротної дотації.</w:t>
      </w:r>
    </w:p>
    <w:p w14:paraId="6B209675" w14:textId="77777777" w:rsidR="002D4E25" w:rsidRPr="00632550" w:rsidRDefault="002D4E25" w:rsidP="0075155F">
      <w:pPr>
        <w:pStyle w:val="ad"/>
        <w:numPr>
          <w:ilvl w:val="0"/>
          <w:numId w:val="28"/>
        </w:numPr>
        <w:ind w:left="0" w:firstLine="567"/>
        <w:jc w:val="both"/>
        <w:rPr>
          <w:sz w:val="28"/>
          <w:szCs w:val="28"/>
          <w:lang w:val="uk-UA"/>
        </w:rPr>
      </w:pPr>
      <w:r w:rsidRPr="00632550">
        <w:rPr>
          <w:b/>
          <w:bCs/>
          <w:sz w:val="28"/>
          <w:szCs w:val="28"/>
          <w:lang w:val="uk-UA"/>
        </w:rPr>
        <w:t>Дотація власникам власникам ОСГ за утримання кіз та овець</w:t>
      </w:r>
      <w:r w:rsidRPr="00632550">
        <w:rPr>
          <w:sz w:val="28"/>
          <w:szCs w:val="28"/>
          <w:lang w:val="uk-UA"/>
        </w:rPr>
        <w:t xml:space="preserve"> надавалася на безповоротній основі один раз на рік у розмірі </w:t>
      </w:r>
      <w:r w:rsidRPr="00632550">
        <w:rPr>
          <w:b/>
          <w:bCs/>
          <w:sz w:val="28"/>
          <w:szCs w:val="28"/>
          <w:lang w:val="uk-UA"/>
        </w:rPr>
        <w:t>1 000 гривень за кожну наявну ідентифіковану та зареєстровану в установленому порядку кізочку, козематку, ярку, вівцематку</w:t>
      </w:r>
      <w:r w:rsidRPr="00632550">
        <w:rPr>
          <w:sz w:val="28"/>
          <w:szCs w:val="28"/>
          <w:lang w:val="uk-UA"/>
        </w:rPr>
        <w:t>, але не більше  15 000 грн. одному отримувачу.</w:t>
      </w:r>
    </w:p>
    <w:p w14:paraId="5C38F8D8" w14:textId="65784696" w:rsidR="002D4E25" w:rsidRPr="00632550" w:rsidRDefault="002D4E25" w:rsidP="0075155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До виконавчого комітету Городоцької сільської ради в 2024 році звернулось </w:t>
      </w:r>
      <w:r w:rsidRPr="00632550">
        <w:rPr>
          <w:b/>
          <w:bCs/>
          <w:sz w:val="28"/>
          <w:szCs w:val="28"/>
          <w:lang w:val="uk-UA"/>
        </w:rPr>
        <w:t>5</w:t>
      </w:r>
      <w:r w:rsidR="00493F9B" w:rsidRPr="00632550">
        <w:rPr>
          <w:b/>
          <w:bCs/>
          <w:sz w:val="28"/>
          <w:szCs w:val="28"/>
          <w:lang w:val="uk-UA"/>
        </w:rPr>
        <w:t>2</w:t>
      </w:r>
      <w:r w:rsidRPr="00632550">
        <w:rPr>
          <w:b/>
          <w:bCs/>
          <w:sz w:val="28"/>
          <w:szCs w:val="28"/>
          <w:lang w:val="uk-UA"/>
        </w:rPr>
        <w:t xml:space="preserve"> власників ОСГ</w:t>
      </w:r>
      <w:r w:rsidRPr="00632550">
        <w:rPr>
          <w:sz w:val="28"/>
          <w:szCs w:val="28"/>
          <w:lang w:val="uk-UA"/>
        </w:rPr>
        <w:t xml:space="preserve"> із заявами про виплату дотації власникам ОСГ за утримання кіз та овець.</w:t>
      </w:r>
    </w:p>
    <w:p w14:paraId="10AF5781" w14:textId="0C76EF73" w:rsidR="002D4E25" w:rsidRPr="00632550" w:rsidRDefault="002D4E25" w:rsidP="0075155F">
      <w:pPr>
        <w:pStyle w:val="ad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632550">
        <w:rPr>
          <w:sz w:val="28"/>
          <w:szCs w:val="28"/>
          <w:lang w:val="uk-UA"/>
        </w:rPr>
        <w:t xml:space="preserve">Загалом протягом 2024 року власникам ОСГ за утримання кіз та овець з бюджету сільської ради виплачено </w:t>
      </w:r>
      <w:r w:rsidR="00493F9B" w:rsidRPr="00632550">
        <w:rPr>
          <w:b/>
          <w:bCs/>
          <w:sz w:val="28"/>
          <w:szCs w:val="28"/>
          <w:lang w:val="uk-UA"/>
        </w:rPr>
        <w:t>148</w:t>
      </w:r>
      <w:r w:rsidRPr="00632550">
        <w:rPr>
          <w:b/>
          <w:bCs/>
          <w:sz w:val="28"/>
          <w:szCs w:val="28"/>
          <w:lang w:val="uk-UA"/>
        </w:rPr>
        <w:t xml:space="preserve"> 000 грн безповоротної дотації.</w:t>
      </w:r>
    </w:p>
    <w:p w14:paraId="31BCABF5" w14:textId="77777777" w:rsidR="002D4E25" w:rsidRPr="00632550" w:rsidRDefault="002D4E25" w:rsidP="002D4E25">
      <w:pPr>
        <w:pStyle w:val="ad"/>
        <w:ind w:left="426"/>
        <w:jc w:val="both"/>
        <w:rPr>
          <w:b/>
          <w:bCs/>
          <w:sz w:val="28"/>
          <w:szCs w:val="28"/>
          <w:lang w:val="uk-UA"/>
        </w:rPr>
      </w:pPr>
    </w:p>
    <w:p w14:paraId="59AE6929" w14:textId="77777777" w:rsidR="002D4E25" w:rsidRPr="00632550" w:rsidRDefault="002D4E25" w:rsidP="0075155F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632550">
        <w:rPr>
          <w:b/>
          <w:bCs/>
          <w:sz w:val="28"/>
          <w:szCs w:val="28"/>
        </w:rPr>
        <w:t xml:space="preserve">Виконання заходів Програми сприяло сталому розвитку агропромислового комплексу сільської ради, підвищенню ефективності виробництва, покращенню забезпечення населення продуктами харчування за доступними цінами, сприяло зростанню рівня життя та доходів жителів села. </w:t>
      </w:r>
    </w:p>
    <w:p w14:paraId="13051ECB" w14:textId="77777777" w:rsidR="002D4E25" w:rsidRPr="00632550" w:rsidRDefault="002D4E25" w:rsidP="0075155F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2550">
        <w:rPr>
          <w:sz w:val="28"/>
          <w:szCs w:val="28"/>
        </w:rPr>
        <w:t>Зокрема у результаті виконання Програми та реалізації запропонованих заходів спостерігаються ознаки стабілізації чисельності поголів’я корів та його нарощення в індивідуальному секторі, збільшення виробництва молока в господарствах населення, збільшення рівня доходів особистих селянських господарств, покращення добробуту села та якість життя у сільській місцевості, розвитку бджільництва у громаді, покращення обізнаності СФГ та ОСГ щодо програм підтримки АПК.</w:t>
      </w:r>
    </w:p>
    <w:p w14:paraId="336F8ECA" w14:textId="77777777" w:rsidR="002D4E25" w:rsidRPr="00632550" w:rsidRDefault="002D4E25" w:rsidP="00E46C84">
      <w:pPr>
        <w:ind w:firstLine="708"/>
        <w:jc w:val="both"/>
        <w:textAlignment w:val="baseline"/>
        <w:rPr>
          <w:sz w:val="28"/>
          <w:szCs w:val="28"/>
          <w:lang w:val="uk-UA" w:eastAsia="uk-UA"/>
        </w:rPr>
      </w:pPr>
    </w:p>
    <w:p w14:paraId="73A90167" w14:textId="77777777" w:rsidR="002D59B3" w:rsidRPr="00632550" w:rsidRDefault="002D59B3" w:rsidP="00E46C84">
      <w:pPr>
        <w:ind w:firstLine="708"/>
        <w:jc w:val="both"/>
        <w:textAlignment w:val="baseline"/>
        <w:rPr>
          <w:sz w:val="28"/>
          <w:szCs w:val="28"/>
          <w:lang w:val="uk-UA" w:eastAsia="uk-UA"/>
        </w:rPr>
      </w:pPr>
    </w:p>
    <w:p w14:paraId="46E4AB7C" w14:textId="4A2A87F3" w:rsidR="00E46C84" w:rsidRPr="00632550" w:rsidRDefault="005C0BF7" w:rsidP="00E46C84">
      <w:pPr>
        <w:jc w:val="both"/>
        <w:textAlignment w:val="baseline"/>
        <w:rPr>
          <w:sz w:val="28"/>
          <w:szCs w:val="28"/>
          <w:lang w:val="uk-UA" w:eastAsia="uk-UA"/>
        </w:rPr>
      </w:pPr>
      <w:r w:rsidRPr="00632550">
        <w:rPr>
          <w:sz w:val="28"/>
          <w:szCs w:val="28"/>
          <w:lang w:val="uk-UA" w:eastAsia="uk-UA"/>
        </w:rPr>
        <w:t>Секретар ради</w:t>
      </w:r>
      <w:r w:rsidR="00E46C84" w:rsidRPr="00632550">
        <w:rPr>
          <w:sz w:val="28"/>
          <w:szCs w:val="28"/>
          <w:lang w:val="uk-UA" w:eastAsia="uk-UA"/>
        </w:rPr>
        <w:t xml:space="preserve">                                                           </w:t>
      </w:r>
      <w:r w:rsidRPr="00632550">
        <w:rPr>
          <w:sz w:val="28"/>
          <w:szCs w:val="28"/>
          <w:lang w:val="uk-UA" w:eastAsia="uk-UA"/>
        </w:rPr>
        <w:tab/>
      </w:r>
      <w:r w:rsidRPr="00632550">
        <w:rPr>
          <w:sz w:val="28"/>
          <w:szCs w:val="28"/>
          <w:lang w:val="uk-UA" w:eastAsia="uk-UA"/>
        </w:rPr>
        <w:tab/>
      </w:r>
      <w:r w:rsidR="00D05E7D" w:rsidRPr="00632550">
        <w:rPr>
          <w:sz w:val="28"/>
          <w:szCs w:val="28"/>
          <w:lang w:val="uk-UA" w:eastAsia="uk-UA"/>
        </w:rPr>
        <w:t xml:space="preserve">   </w:t>
      </w:r>
      <w:r w:rsidRPr="00632550">
        <w:rPr>
          <w:sz w:val="28"/>
          <w:szCs w:val="28"/>
          <w:lang w:val="uk-UA" w:eastAsia="uk-UA"/>
        </w:rPr>
        <w:t>Людмила СПІВАК</w:t>
      </w:r>
    </w:p>
    <w:p w14:paraId="6D669568" w14:textId="0E6D708E" w:rsidR="008E586A" w:rsidRPr="00632550" w:rsidRDefault="00E46C84" w:rsidP="00EA5A5A">
      <w:pPr>
        <w:jc w:val="both"/>
        <w:textAlignment w:val="baseline"/>
        <w:rPr>
          <w:sz w:val="26"/>
          <w:szCs w:val="26"/>
          <w:lang w:val="uk-UA"/>
        </w:rPr>
      </w:pPr>
      <w:r w:rsidRPr="00632550">
        <w:rPr>
          <w:b/>
          <w:bCs/>
          <w:sz w:val="28"/>
          <w:szCs w:val="28"/>
          <w:bdr w:val="none" w:sz="0" w:space="0" w:color="auto" w:frame="1"/>
          <w:lang w:val="uk-UA" w:eastAsia="uk-UA"/>
        </w:rPr>
        <w:t> </w:t>
      </w:r>
    </w:p>
    <w:sectPr w:rsidR="008E586A" w:rsidRPr="00632550" w:rsidSect="00D05E7D">
      <w:headerReference w:type="even" r:id="rId9"/>
      <w:footerReference w:type="even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BC2D3" w14:textId="77777777" w:rsidR="00E40A2B" w:rsidRDefault="00E40A2B" w:rsidP="005F5B72">
      <w:r>
        <w:separator/>
      </w:r>
    </w:p>
  </w:endnote>
  <w:endnote w:type="continuationSeparator" w:id="0">
    <w:p w14:paraId="1EC4D2B8" w14:textId="77777777" w:rsidR="00E40A2B" w:rsidRDefault="00E40A2B" w:rsidP="005F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tiqua">
    <w:altName w:val="Arial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8E02" w14:textId="77777777" w:rsidR="00402E50" w:rsidRDefault="00E53F6F" w:rsidP="00402E5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67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47CC614" w14:textId="77777777" w:rsidR="00402E50" w:rsidRDefault="00402E50" w:rsidP="00402E5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661C2" w14:textId="77777777" w:rsidR="00E40A2B" w:rsidRDefault="00E40A2B" w:rsidP="005F5B72">
      <w:r>
        <w:separator/>
      </w:r>
    </w:p>
  </w:footnote>
  <w:footnote w:type="continuationSeparator" w:id="0">
    <w:p w14:paraId="0F09A548" w14:textId="77777777" w:rsidR="00E40A2B" w:rsidRDefault="00E40A2B" w:rsidP="005F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313DC" w14:textId="77777777" w:rsidR="00402E50" w:rsidRDefault="00E53F6F" w:rsidP="00402E5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67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FDB551" w14:textId="77777777" w:rsidR="00402E50" w:rsidRDefault="00402E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4BA"/>
    <w:multiLevelType w:val="hybridMultilevel"/>
    <w:tmpl w:val="DF345BBE"/>
    <w:lvl w:ilvl="0" w:tplc="894838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AF5745"/>
    <w:multiLevelType w:val="hybridMultilevel"/>
    <w:tmpl w:val="9022D50E"/>
    <w:lvl w:ilvl="0" w:tplc="04220011">
      <w:start w:val="1"/>
      <w:numFmt w:val="decimal"/>
      <w:lvlText w:val="%1)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1631C5"/>
    <w:multiLevelType w:val="multilevel"/>
    <w:tmpl w:val="3142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6455E"/>
    <w:multiLevelType w:val="hybridMultilevel"/>
    <w:tmpl w:val="CC3CB07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6162"/>
    <w:multiLevelType w:val="hybridMultilevel"/>
    <w:tmpl w:val="78DADA3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01D8"/>
    <w:multiLevelType w:val="hybridMultilevel"/>
    <w:tmpl w:val="BCD832DE"/>
    <w:lvl w:ilvl="0" w:tplc="0E68FF68">
      <w:start w:val="1"/>
      <w:numFmt w:val="decimal"/>
      <w:lvlText w:val="%1."/>
      <w:lvlJc w:val="left"/>
      <w:pPr>
        <w:ind w:left="1212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9E4AC1"/>
    <w:multiLevelType w:val="hybridMultilevel"/>
    <w:tmpl w:val="41606C1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75078"/>
    <w:multiLevelType w:val="hybridMultilevel"/>
    <w:tmpl w:val="E4AE9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73A7"/>
    <w:multiLevelType w:val="hybridMultilevel"/>
    <w:tmpl w:val="46CEA5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0F36"/>
    <w:multiLevelType w:val="hybridMultilevel"/>
    <w:tmpl w:val="9D3ED5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8718E"/>
    <w:multiLevelType w:val="hybridMultilevel"/>
    <w:tmpl w:val="C938FC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DEB4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23EA7"/>
    <w:multiLevelType w:val="hybridMultilevel"/>
    <w:tmpl w:val="AE2A2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746D2"/>
    <w:multiLevelType w:val="hybridMultilevel"/>
    <w:tmpl w:val="3CAA98E2"/>
    <w:lvl w:ilvl="0" w:tplc="681EB200">
      <w:start w:val="1"/>
      <w:numFmt w:val="decimal"/>
      <w:lvlText w:val="%1."/>
      <w:lvlJc w:val="left"/>
      <w:pPr>
        <w:ind w:left="1367" w:hanging="5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D2C4651"/>
    <w:multiLevelType w:val="hybridMultilevel"/>
    <w:tmpl w:val="B32AEE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15449AB"/>
    <w:multiLevelType w:val="hybridMultilevel"/>
    <w:tmpl w:val="DB747840"/>
    <w:lvl w:ilvl="0" w:tplc="3FDEB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71030"/>
    <w:multiLevelType w:val="multilevel"/>
    <w:tmpl w:val="89EC8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23A517E"/>
    <w:multiLevelType w:val="hybridMultilevel"/>
    <w:tmpl w:val="CF5CB08A"/>
    <w:lvl w:ilvl="0" w:tplc="894838E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7924E4A"/>
    <w:multiLevelType w:val="multilevel"/>
    <w:tmpl w:val="6AF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C2A70"/>
    <w:multiLevelType w:val="hybridMultilevel"/>
    <w:tmpl w:val="A25C17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DEB42E8"/>
    <w:multiLevelType w:val="hybridMultilevel"/>
    <w:tmpl w:val="1ACA0DDE"/>
    <w:lvl w:ilvl="0" w:tplc="69F41530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9E4F12"/>
    <w:multiLevelType w:val="multilevel"/>
    <w:tmpl w:val="6450E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53152DA"/>
    <w:multiLevelType w:val="hybridMultilevel"/>
    <w:tmpl w:val="58E81C0C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7086798"/>
    <w:multiLevelType w:val="multilevel"/>
    <w:tmpl w:val="EFA41C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4313A2E"/>
    <w:multiLevelType w:val="hybridMultilevel"/>
    <w:tmpl w:val="ABC2E424"/>
    <w:lvl w:ilvl="0" w:tplc="CBA8A2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4AC4512"/>
    <w:multiLevelType w:val="multilevel"/>
    <w:tmpl w:val="070A5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4336D"/>
    <w:multiLevelType w:val="hybridMultilevel"/>
    <w:tmpl w:val="5AC818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2256D"/>
    <w:multiLevelType w:val="hybridMultilevel"/>
    <w:tmpl w:val="0662180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CC3208F"/>
    <w:multiLevelType w:val="hybridMultilevel"/>
    <w:tmpl w:val="C7ACC43E"/>
    <w:lvl w:ilvl="0" w:tplc="3E1C35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18"/>
  </w:num>
  <w:num w:numId="8">
    <w:abstractNumId w:val="8"/>
  </w:num>
  <w:num w:numId="9">
    <w:abstractNumId w:val="11"/>
  </w:num>
  <w:num w:numId="10">
    <w:abstractNumId w:val="23"/>
  </w:num>
  <w:num w:numId="11">
    <w:abstractNumId w:val="0"/>
  </w:num>
  <w:num w:numId="12">
    <w:abstractNumId w:val="4"/>
  </w:num>
  <w:num w:numId="13">
    <w:abstractNumId w:val="5"/>
  </w:num>
  <w:num w:numId="14">
    <w:abstractNumId w:val="25"/>
  </w:num>
  <w:num w:numId="15">
    <w:abstractNumId w:val="6"/>
  </w:num>
  <w:num w:numId="16">
    <w:abstractNumId w:val="3"/>
  </w:num>
  <w:num w:numId="17">
    <w:abstractNumId w:val="15"/>
  </w:num>
  <w:num w:numId="18">
    <w:abstractNumId w:val="20"/>
  </w:num>
  <w:num w:numId="19">
    <w:abstractNumId w:val="26"/>
  </w:num>
  <w:num w:numId="20">
    <w:abstractNumId w:val="22"/>
  </w:num>
  <w:num w:numId="21">
    <w:abstractNumId w:val="9"/>
  </w:num>
  <w:num w:numId="22">
    <w:abstractNumId w:val="2"/>
  </w:num>
  <w:num w:numId="23">
    <w:abstractNumId w:val="13"/>
  </w:num>
  <w:num w:numId="24">
    <w:abstractNumId w:val="24"/>
  </w:num>
  <w:num w:numId="25">
    <w:abstractNumId w:val="27"/>
  </w:num>
  <w:num w:numId="26">
    <w:abstractNumId w:val="17"/>
  </w:num>
  <w:num w:numId="27">
    <w:abstractNumId w:val="2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3F"/>
    <w:rsid w:val="00002320"/>
    <w:rsid w:val="0000488E"/>
    <w:rsid w:val="0001595E"/>
    <w:rsid w:val="000301A4"/>
    <w:rsid w:val="00037ED1"/>
    <w:rsid w:val="00053B32"/>
    <w:rsid w:val="00073788"/>
    <w:rsid w:val="00074CE9"/>
    <w:rsid w:val="00077253"/>
    <w:rsid w:val="000A0ECB"/>
    <w:rsid w:val="000A484E"/>
    <w:rsid w:val="000B1943"/>
    <w:rsid w:val="000B25A3"/>
    <w:rsid w:val="000B7FE3"/>
    <w:rsid w:val="000D5D43"/>
    <w:rsid w:val="000E7905"/>
    <w:rsid w:val="001115A4"/>
    <w:rsid w:val="0011310A"/>
    <w:rsid w:val="00117D92"/>
    <w:rsid w:val="001215D2"/>
    <w:rsid w:val="00134CE4"/>
    <w:rsid w:val="00143BC5"/>
    <w:rsid w:val="00145CBD"/>
    <w:rsid w:val="001642C5"/>
    <w:rsid w:val="0017697F"/>
    <w:rsid w:val="00181298"/>
    <w:rsid w:val="00186232"/>
    <w:rsid w:val="001C5C4F"/>
    <w:rsid w:val="001E499F"/>
    <w:rsid w:val="001E6599"/>
    <w:rsid w:val="001E7F1B"/>
    <w:rsid w:val="001F5809"/>
    <w:rsid w:val="0020250D"/>
    <w:rsid w:val="00203C9D"/>
    <w:rsid w:val="00223543"/>
    <w:rsid w:val="00225134"/>
    <w:rsid w:val="00232181"/>
    <w:rsid w:val="0026164E"/>
    <w:rsid w:val="00264977"/>
    <w:rsid w:val="00285D20"/>
    <w:rsid w:val="002979FE"/>
    <w:rsid w:val="002A43CC"/>
    <w:rsid w:val="002B3E30"/>
    <w:rsid w:val="002B6E55"/>
    <w:rsid w:val="002D40B2"/>
    <w:rsid w:val="002D4E25"/>
    <w:rsid w:val="002D59B3"/>
    <w:rsid w:val="002E2262"/>
    <w:rsid w:val="002E4B15"/>
    <w:rsid w:val="002E4B2E"/>
    <w:rsid w:val="002E6CDF"/>
    <w:rsid w:val="003034D5"/>
    <w:rsid w:val="003056F8"/>
    <w:rsid w:val="003130FB"/>
    <w:rsid w:val="003275E0"/>
    <w:rsid w:val="00327E76"/>
    <w:rsid w:val="00330333"/>
    <w:rsid w:val="0033670A"/>
    <w:rsid w:val="0034045B"/>
    <w:rsid w:val="00352446"/>
    <w:rsid w:val="003553A4"/>
    <w:rsid w:val="003601AC"/>
    <w:rsid w:val="00362673"/>
    <w:rsid w:val="003909CB"/>
    <w:rsid w:val="003B146F"/>
    <w:rsid w:val="003D322A"/>
    <w:rsid w:val="003D3E48"/>
    <w:rsid w:val="003E2F34"/>
    <w:rsid w:val="003E6EB8"/>
    <w:rsid w:val="003F7155"/>
    <w:rsid w:val="003F7564"/>
    <w:rsid w:val="00402E50"/>
    <w:rsid w:val="00416EE1"/>
    <w:rsid w:val="00422430"/>
    <w:rsid w:val="004251E3"/>
    <w:rsid w:val="0042630B"/>
    <w:rsid w:val="004330CE"/>
    <w:rsid w:val="004339FD"/>
    <w:rsid w:val="00435204"/>
    <w:rsid w:val="00441E17"/>
    <w:rsid w:val="004444B9"/>
    <w:rsid w:val="004534BA"/>
    <w:rsid w:val="00453FE4"/>
    <w:rsid w:val="00454770"/>
    <w:rsid w:val="004567F4"/>
    <w:rsid w:val="00461294"/>
    <w:rsid w:val="00474F9A"/>
    <w:rsid w:val="004848D3"/>
    <w:rsid w:val="00493F9B"/>
    <w:rsid w:val="004B03B6"/>
    <w:rsid w:val="004B362D"/>
    <w:rsid w:val="004B583E"/>
    <w:rsid w:val="004B667F"/>
    <w:rsid w:val="004C557D"/>
    <w:rsid w:val="004F42AD"/>
    <w:rsid w:val="00512C8B"/>
    <w:rsid w:val="00521EE5"/>
    <w:rsid w:val="00532342"/>
    <w:rsid w:val="005371C0"/>
    <w:rsid w:val="00565D17"/>
    <w:rsid w:val="005705E3"/>
    <w:rsid w:val="005973E4"/>
    <w:rsid w:val="005C0BF7"/>
    <w:rsid w:val="005C4274"/>
    <w:rsid w:val="005C5446"/>
    <w:rsid w:val="005D5F69"/>
    <w:rsid w:val="005D6869"/>
    <w:rsid w:val="005F071C"/>
    <w:rsid w:val="005F5B72"/>
    <w:rsid w:val="006040B2"/>
    <w:rsid w:val="00624003"/>
    <w:rsid w:val="00632550"/>
    <w:rsid w:val="00633592"/>
    <w:rsid w:val="00641B7F"/>
    <w:rsid w:val="00682EBF"/>
    <w:rsid w:val="00687390"/>
    <w:rsid w:val="006B0D7E"/>
    <w:rsid w:val="006B5BE1"/>
    <w:rsid w:val="006C5CC9"/>
    <w:rsid w:val="006D6630"/>
    <w:rsid w:val="006E036A"/>
    <w:rsid w:val="006F5270"/>
    <w:rsid w:val="00700919"/>
    <w:rsid w:val="00702F41"/>
    <w:rsid w:val="00704F36"/>
    <w:rsid w:val="0071723C"/>
    <w:rsid w:val="007244BC"/>
    <w:rsid w:val="00726204"/>
    <w:rsid w:val="007278D1"/>
    <w:rsid w:val="00744AE8"/>
    <w:rsid w:val="007462BD"/>
    <w:rsid w:val="00747C06"/>
    <w:rsid w:val="0075155F"/>
    <w:rsid w:val="0075304A"/>
    <w:rsid w:val="00754A58"/>
    <w:rsid w:val="0076079E"/>
    <w:rsid w:val="00764E7C"/>
    <w:rsid w:val="00775564"/>
    <w:rsid w:val="00791467"/>
    <w:rsid w:val="007A5748"/>
    <w:rsid w:val="007B6011"/>
    <w:rsid w:val="007C1B25"/>
    <w:rsid w:val="007C2326"/>
    <w:rsid w:val="007C4D1C"/>
    <w:rsid w:val="007C5B97"/>
    <w:rsid w:val="007C602A"/>
    <w:rsid w:val="007F131D"/>
    <w:rsid w:val="00813B03"/>
    <w:rsid w:val="00857CA0"/>
    <w:rsid w:val="00863967"/>
    <w:rsid w:val="008707C3"/>
    <w:rsid w:val="0087554C"/>
    <w:rsid w:val="0089399F"/>
    <w:rsid w:val="008B2A4B"/>
    <w:rsid w:val="008B4AC0"/>
    <w:rsid w:val="008B757A"/>
    <w:rsid w:val="008C2762"/>
    <w:rsid w:val="008D79A7"/>
    <w:rsid w:val="008E586A"/>
    <w:rsid w:val="008F2E98"/>
    <w:rsid w:val="00924D3C"/>
    <w:rsid w:val="00950DDD"/>
    <w:rsid w:val="00951B86"/>
    <w:rsid w:val="009558C8"/>
    <w:rsid w:val="00990068"/>
    <w:rsid w:val="00992791"/>
    <w:rsid w:val="00994F67"/>
    <w:rsid w:val="009C3003"/>
    <w:rsid w:val="009D4EA4"/>
    <w:rsid w:val="009D5DB7"/>
    <w:rsid w:val="00A10F23"/>
    <w:rsid w:val="00A13E8C"/>
    <w:rsid w:val="00A40810"/>
    <w:rsid w:val="00A577BD"/>
    <w:rsid w:val="00A64A67"/>
    <w:rsid w:val="00A66625"/>
    <w:rsid w:val="00A91181"/>
    <w:rsid w:val="00A96FE4"/>
    <w:rsid w:val="00AC103F"/>
    <w:rsid w:val="00AC1752"/>
    <w:rsid w:val="00AE7448"/>
    <w:rsid w:val="00AF153F"/>
    <w:rsid w:val="00AF56FD"/>
    <w:rsid w:val="00B07BA8"/>
    <w:rsid w:val="00B13D2C"/>
    <w:rsid w:val="00B40016"/>
    <w:rsid w:val="00B50E50"/>
    <w:rsid w:val="00B53521"/>
    <w:rsid w:val="00B626AE"/>
    <w:rsid w:val="00B65EFD"/>
    <w:rsid w:val="00B81AA7"/>
    <w:rsid w:val="00B95796"/>
    <w:rsid w:val="00BA2BB2"/>
    <w:rsid w:val="00BA6FCD"/>
    <w:rsid w:val="00BC2AE8"/>
    <w:rsid w:val="00BC69B2"/>
    <w:rsid w:val="00BE2546"/>
    <w:rsid w:val="00BF0A6C"/>
    <w:rsid w:val="00C00698"/>
    <w:rsid w:val="00C13C6C"/>
    <w:rsid w:val="00C20788"/>
    <w:rsid w:val="00C37A1B"/>
    <w:rsid w:val="00C54BE0"/>
    <w:rsid w:val="00C57367"/>
    <w:rsid w:val="00C91A1E"/>
    <w:rsid w:val="00CA3ACD"/>
    <w:rsid w:val="00CA49E9"/>
    <w:rsid w:val="00CA560C"/>
    <w:rsid w:val="00CB390F"/>
    <w:rsid w:val="00CC2982"/>
    <w:rsid w:val="00CC4EDA"/>
    <w:rsid w:val="00CC50B4"/>
    <w:rsid w:val="00CD475B"/>
    <w:rsid w:val="00CE609E"/>
    <w:rsid w:val="00D0400F"/>
    <w:rsid w:val="00D043DB"/>
    <w:rsid w:val="00D05E7D"/>
    <w:rsid w:val="00D06021"/>
    <w:rsid w:val="00D06E22"/>
    <w:rsid w:val="00D17A18"/>
    <w:rsid w:val="00D20885"/>
    <w:rsid w:val="00D572ED"/>
    <w:rsid w:val="00D61EA2"/>
    <w:rsid w:val="00D81CCE"/>
    <w:rsid w:val="00D92B20"/>
    <w:rsid w:val="00DA38ED"/>
    <w:rsid w:val="00DA4856"/>
    <w:rsid w:val="00DB3CF7"/>
    <w:rsid w:val="00DC0742"/>
    <w:rsid w:val="00DC1422"/>
    <w:rsid w:val="00DC4EF9"/>
    <w:rsid w:val="00DD110A"/>
    <w:rsid w:val="00DD4FC4"/>
    <w:rsid w:val="00DD51C1"/>
    <w:rsid w:val="00DE1719"/>
    <w:rsid w:val="00DF40AA"/>
    <w:rsid w:val="00DF4C26"/>
    <w:rsid w:val="00DF4DB8"/>
    <w:rsid w:val="00E031EA"/>
    <w:rsid w:val="00E03F8E"/>
    <w:rsid w:val="00E11B4A"/>
    <w:rsid w:val="00E36459"/>
    <w:rsid w:val="00E3721F"/>
    <w:rsid w:val="00E40448"/>
    <w:rsid w:val="00E40A2B"/>
    <w:rsid w:val="00E420EE"/>
    <w:rsid w:val="00E43EB3"/>
    <w:rsid w:val="00E46C84"/>
    <w:rsid w:val="00E53F6F"/>
    <w:rsid w:val="00E6180C"/>
    <w:rsid w:val="00E73076"/>
    <w:rsid w:val="00E748E3"/>
    <w:rsid w:val="00E94A02"/>
    <w:rsid w:val="00EA04C5"/>
    <w:rsid w:val="00EA04E4"/>
    <w:rsid w:val="00EA5A5A"/>
    <w:rsid w:val="00EC0898"/>
    <w:rsid w:val="00EC36B5"/>
    <w:rsid w:val="00ED247E"/>
    <w:rsid w:val="00ED27C3"/>
    <w:rsid w:val="00ED36E2"/>
    <w:rsid w:val="00EF0705"/>
    <w:rsid w:val="00F1148D"/>
    <w:rsid w:val="00F17CF7"/>
    <w:rsid w:val="00F35E9E"/>
    <w:rsid w:val="00F3706D"/>
    <w:rsid w:val="00F5106E"/>
    <w:rsid w:val="00F64DBE"/>
    <w:rsid w:val="00F83928"/>
    <w:rsid w:val="00F905E2"/>
    <w:rsid w:val="00F9434B"/>
    <w:rsid w:val="00F9489C"/>
    <w:rsid w:val="00FA0ABC"/>
    <w:rsid w:val="00FB4ABB"/>
    <w:rsid w:val="00FC3A35"/>
    <w:rsid w:val="00FD10C5"/>
    <w:rsid w:val="00FD6EB1"/>
    <w:rsid w:val="00FF1F68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B9B4"/>
  <w15:docId w15:val="{612331A8-FA35-49E1-A968-D29C03F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F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C10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AC103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0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0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43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7">
    <w:name w:val="header"/>
    <w:basedOn w:val="a"/>
    <w:link w:val="a8"/>
    <w:rsid w:val="00F9434B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F94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 Знак"/>
    <w:basedOn w:val="a"/>
    <w:rsid w:val="00F9434B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ий текст (2)1"/>
    <w:basedOn w:val="a"/>
    <w:rsid w:val="00F9434B"/>
    <w:pPr>
      <w:shd w:val="clear" w:color="auto" w:fill="FFFFFF"/>
      <w:spacing w:after="60" w:line="322" w:lineRule="exact"/>
      <w:jc w:val="center"/>
    </w:pPr>
    <w:rPr>
      <w:rFonts w:eastAsia="Arial Unicode MS"/>
      <w:b/>
      <w:bCs/>
      <w:sz w:val="27"/>
      <w:szCs w:val="27"/>
      <w:lang w:val="uk-UA" w:eastAsia="uk-UA"/>
    </w:rPr>
  </w:style>
  <w:style w:type="paragraph" w:styleId="aa">
    <w:name w:val="footer"/>
    <w:basedOn w:val="a"/>
    <w:link w:val="ab"/>
    <w:rsid w:val="00F9434B"/>
    <w:pPr>
      <w:tabs>
        <w:tab w:val="center" w:pos="4677"/>
        <w:tab w:val="right" w:pos="9355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ab">
    <w:name w:val="Нижний колонтитул Знак"/>
    <w:basedOn w:val="a0"/>
    <w:link w:val="aa"/>
    <w:rsid w:val="00F9434B"/>
    <w:rPr>
      <w:rFonts w:ascii="Calibri" w:eastAsia="SimSun" w:hAnsi="Calibri" w:cs="Times New Roman"/>
      <w:lang w:eastAsia="zh-CN"/>
    </w:rPr>
  </w:style>
  <w:style w:type="character" w:styleId="ac">
    <w:name w:val="page number"/>
    <w:basedOn w:val="a0"/>
    <w:rsid w:val="00F9434B"/>
  </w:style>
  <w:style w:type="paragraph" w:styleId="ad">
    <w:name w:val="List Paragraph"/>
    <w:basedOn w:val="a"/>
    <w:uiPriority w:val="99"/>
    <w:qFormat/>
    <w:rsid w:val="00F9434B"/>
    <w:pPr>
      <w:ind w:left="720"/>
      <w:contextualSpacing/>
    </w:pPr>
  </w:style>
  <w:style w:type="paragraph" w:styleId="ae">
    <w:name w:val="Body Text"/>
    <w:basedOn w:val="a"/>
    <w:link w:val="af"/>
    <w:rsid w:val="003D322A"/>
    <w:pPr>
      <w:jc w:val="center"/>
    </w:pPr>
    <w:rPr>
      <w:rFonts w:ascii="Arial Unicode MS" w:hAnsi="Arial Unicode MS" w:cs="Arial Unicode MS"/>
      <w:sz w:val="28"/>
      <w:szCs w:val="20"/>
    </w:rPr>
  </w:style>
  <w:style w:type="character" w:customStyle="1" w:styleId="af">
    <w:name w:val="Основной текст Знак"/>
    <w:basedOn w:val="a0"/>
    <w:link w:val="ae"/>
    <w:rsid w:val="003D322A"/>
    <w:rPr>
      <w:rFonts w:ascii="Arial Unicode MS" w:eastAsia="Times New Roman" w:hAnsi="Arial Unicode MS" w:cs="Arial Unicode MS"/>
      <w:sz w:val="28"/>
      <w:szCs w:val="20"/>
      <w:lang w:eastAsia="ru-RU"/>
    </w:rPr>
  </w:style>
  <w:style w:type="paragraph" w:customStyle="1" w:styleId="14">
    <w:name w:val="Обычный + 14 пт"/>
    <w:aliases w:val="Черный"/>
    <w:basedOn w:val="a"/>
    <w:rsid w:val="003D322A"/>
    <w:rPr>
      <w:color w:val="000000"/>
      <w:sz w:val="28"/>
      <w:szCs w:val="28"/>
    </w:rPr>
  </w:style>
  <w:style w:type="character" w:customStyle="1" w:styleId="rvts0">
    <w:name w:val="rvts0"/>
    <w:basedOn w:val="a0"/>
    <w:rsid w:val="003D322A"/>
  </w:style>
  <w:style w:type="paragraph" w:customStyle="1" w:styleId="rvps2">
    <w:name w:val="rvps2"/>
    <w:basedOn w:val="a"/>
    <w:uiPriority w:val="99"/>
    <w:rsid w:val="003D322A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5C42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rsid w:val="005C4274"/>
    <w:rPr>
      <w:color w:val="0000FF"/>
      <w:u w:val="single"/>
    </w:rPr>
  </w:style>
  <w:style w:type="paragraph" w:customStyle="1" w:styleId="af1">
    <w:name w:val="Знак Знак Знак Знак Знак Знак Знак Знак Знак Знак Знак Знак Знак Знак"/>
    <w:basedOn w:val="a"/>
    <w:rsid w:val="00B13D2C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D5F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Default">
    <w:name w:val="Default"/>
    <w:rsid w:val="00813B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813B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32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BC2AE8"/>
    <w:pPr>
      <w:spacing w:after="0" w:line="240" w:lineRule="auto"/>
    </w:pPr>
    <w:rPr>
      <w:lang w:val="uk-UA"/>
    </w:rPr>
  </w:style>
  <w:style w:type="paragraph" w:customStyle="1" w:styleId="140">
    <w:name w:val="14заголовок"/>
    <w:basedOn w:val="a"/>
    <w:link w:val="141"/>
    <w:qFormat/>
    <w:rsid w:val="00BC2AE8"/>
    <w:pPr>
      <w:widowControl w:val="0"/>
      <w:jc w:val="center"/>
    </w:pPr>
    <w:rPr>
      <w:rFonts w:eastAsia="Courier New"/>
      <w:b/>
      <w:bCs/>
      <w:color w:val="000000"/>
      <w:sz w:val="28"/>
      <w:szCs w:val="28"/>
      <w:lang w:val="uk-UA" w:eastAsia="uk-UA" w:bidi="uk-UA"/>
    </w:rPr>
  </w:style>
  <w:style w:type="character" w:customStyle="1" w:styleId="141">
    <w:name w:val="14заголовок Знак"/>
    <w:basedOn w:val="a0"/>
    <w:link w:val="140"/>
    <w:rsid w:val="00BC2AE8"/>
    <w:rPr>
      <w:rFonts w:ascii="Times New Roman" w:eastAsia="Courier New" w:hAnsi="Times New Roman" w:cs="Times New Roman"/>
      <w:b/>
      <w:bCs/>
      <w:color w:val="000000"/>
      <w:sz w:val="28"/>
      <w:szCs w:val="28"/>
      <w:lang w:val="uk-UA" w:eastAsia="uk-UA" w:bidi="uk-UA"/>
    </w:rPr>
  </w:style>
  <w:style w:type="character" w:styleId="af4">
    <w:name w:val="Strong"/>
    <w:basedOn w:val="a0"/>
    <w:uiPriority w:val="22"/>
    <w:qFormat/>
    <w:rsid w:val="00BC2AE8"/>
    <w:rPr>
      <w:b/>
      <w:bCs/>
    </w:rPr>
  </w:style>
  <w:style w:type="paragraph" w:styleId="af5">
    <w:name w:val="Normal (Web)"/>
    <w:basedOn w:val="a"/>
    <w:uiPriority w:val="99"/>
    <w:unhideWhenUsed/>
    <w:rsid w:val="00DC4EF9"/>
    <w:pPr>
      <w:spacing w:before="100" w:beforeAutospacing="1" w:after="100" w:afterAutospacing="1"/>
    </w:pPr>
    <w:rPr>
      <w:lang w:val="uk-UA" w:eastAsia="uk-UA"/>
    </w:rPr>
  </w:style>
  <w:style w:type="paragraph" w:styleId="20">
    <w:name w:val="Body Text 2"/>
    <w:basedOn w:val="a"/>
    <w:link w:val="22"/>
    <w:uiPriority w:val="99"/>
    <w:semiHidden/>
    <w:unhideWhenUsed/>
    <w:rsid w:val="004444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44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B6E55"/>
    <w:pPr>
      <w:spacing w:before="100" w:beforeAutospacing="1" w:after="100" w:afterAutospacing="1"/>
    </w:pPr>
    <w:rPr>
      <w:lang w:val="uk-UA" w:eastAsia="uk-UA"/>
    </w:rPr>
  </w:style>
  <w:style w:type="table" w:styleId="af6">
    <w:name w:val="Grid Table Light"/>
    <w:basedOn w:val="a1"/>
    <w:uiPriority w:val="40"/>
    <w:rsid w:val="00E94A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7">
    <w:name w:val="Нормальний текст"/>
    <w:basedOn w:val="a"/>
    <w:rsid w:val="0007378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qowt-stl-">
    <w:name w:val="qowt-stl-обычный"/>
    <w:basedOn w:val="a"/>
    <w:rsid w:val="008E586A"/>
    <w:pPr>
      <w:spacing w:before="100" w:beforeAutospacing="1" w:after="100" w:afterAutospacing="1"/>
    </w:pPr>
    <w:rPr>
      <w:lang w:val="uk-UA" w:eastAsia="uk-UA"/>
    </w:rPr>
  </w:style>
  <w:style w:type="character" w:customStyle="1" w:styleId="12">
    <w:name w:val="Основной текст Знак1"/>
    <w:locked/>
    <w:rsid w:val="00134CE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Bodytext4">
    <w:name w:val="Body text (4)_"/>
    <w:link w:val="Bodytext40"/>
    <w:locked/>
    <w:rsid w:val="0034045B"/>
    <w:rPr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34045B"/>
    <w:pPr>
      <w:widowControl w:val="0"/>
      <w:shd w:val="clear" w:color="auto" w:fill="FFFFFF"/>
      <w:spacing w:after="4140" w:line="317" w:lineRule="exact"/>
      <w:jc w:val="righ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Bodytext2">
    <w:name w:val="Body text (2)_"/>
    <w:link w:val="Bodytext20"/>
    <w:locked/>
    <w:rsid w:val="00053B3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53B32"/>
    <w:pPr>
      <w:widowControl w:val="0"/>
      <w:shd w:val="clear" w:color="auto" w:fill="FFFFFF"/>
      <w:spacing w:before="30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first-child">
    <w:name w:val="first-child"/>
    <w:basedOn w:val="a"/>
    <w:rsid w:val="00FF1F68"/>
    <w:pPr>
      <w:spacing w:before="100" w:beforeAutospacing="1" w:after="100" w:afterAutospacing="1"/>
    </w:pPr>
    <w:rPr>
      <w:lang w:val="uk-UA" w:eastAsia="uk-UA"/>
    </w:rPr>
  </w:style>
  <w:style w:type="paragraph" w:customStyle="1" w:styleId="last-child">
    <w:name w:val="last-child"/>
    <w:basedOn w:val="a"/>
    <w:rsid w:val="00FF1F6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9E709-98BF-4B77-B358-4584E342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Регiональне упр</dc:creator>
  <cp:keywords/>
  <dc:description/>
  <cp:lastModifiedBy>Пользователь</cp:lastModifiedBy>
  <cp:revision>10</cp:revision>
  <cp:lastPrinted>2023-03-27T12:28:00Z</cp:lastPrinted>
  <dcterms:created xsi:type="dcterms:W3CDTF">2025-11-26T10:29:00Z</dcterms:created>
  <dcterms:modified xsi:type="dcterms:W3CDTF">2025-12-09T17:08:00Z</dcterms:modified>
</cp:coreProperties>
</file>