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B4164" w14:textId="41E6E7D3" w:rsidR="00F6721F" w:rsidRPr="00B93A72" w:rsidRDefault="00F6721F" w:rsidP="003A5391">
      <w:pPr>
        <w:ind w:left="6379"/>
        <w:rPr>
          <w:b/>
          <w:noProof/>
          <w:sz w:val="20"/>
          <w:szCs w:val="20"/>
          <w:lang w:val="uk-UA" w:eastAsia="uk-UA"/>
        </w:rPr>
      </w:pPr>
      <w:r w:rsidRPr="00B93A72">
        <w:rPr>
          <w:b/>
          <w:noProof/>
          <w:sz w:val="20"/>
          <w:szCs w:val="20"/>
          <w:lang w:val="uk-UA" w:eastAsia="uk-UA"/>
        </w:rPr>
        <w:t>ПРОЄКТ</w:t>
      </w:r>
    </w:p>
    <w:p w14:paraId="28C5E668" w14:textId="77777777" w:rsidR="00F6721F" w:rsidRPr="00B93A72" w:rsidRDefault="00F6721F" w:rsidP="003A5391">
      <w:pPr>
        <w:ind w:left="6379"/>
        <w:rPr>
          <w:noProof/>
          <w:sz w:val="20"/>
          <w:szCs w:val="20"/>
          <w:lang w:val="uk-UA" w:eastAsia="uk-UA"/>
        </w:rPr>
      </w:pPr>
      <w:r w:rsidRPr="00B93A72">
        <w:rPr>
          <w:noProof/>
          <w:sz w:val="20"/>
          <w:szCs w:val="20"/>
          <w:lang w:val="uk-UA" w:eastAsia="uk-UA"/>
        </w:rPr>
        <w:t xml:space="preserve">Заступник сільського голови з питань діяльності виконавчих органів сільської ради </w:t>
      </w:r>
    </w:p>
    <w:p w14:paraId="22CB4EC0" w14:textId="6F7D962A" w:rsidR="00F6721F" w:rsidRPr="00B93A72" w:rsidRDefault="00F6721F" w:rsidP="003A5391">
      <w:pPr>
        <w:ind w:left="6379"/>
        <w:rPr>
          <w:noProof/>
          <w:sz w:val="20"/>
          <w:szCs w:val="20"/>
          <w:lang w:val="uk-UA" w:eastAsia="uk-UA"/>
        </w:rPr>
      </w:pPr>
      <w:r w:rsidRPr="00B93A72">
        <w:rPr>
          <w:noProof/>
          <w:sz w:val="20"/>
          <w:szCs w:val="20"/>
          <w:lang w:val="uk-UA" w:eastAsia="uk-UA"/>
        </w:rPr>
        <w:t>Сергій САЙКО</w:t>
      </w:r>
    </w:p>
    <w:p w14:paraId="07538DCD" w14:textId="77777777" w:rsidR="0015793E" w:rsidRPr="001D7353" w:rsidRDefault="0015793E" w:rsidP="0015793E">
      <w:pPr>
        <w:jc w:val="center"/>
        <w:rPr>
          <w:sz w:val="23"/>
          <w:lang w:val="uk-UA"/>
        </w:rPr>
      </w:pPr>
      <w:r w:rsidRPr="001D7353">
        <w:rPr>
          <w:noProof/>
          <w:sz w:val="23"/>
        </w:rPr>
        <w:drawing>
          <wp:inline distT="0" distB="0" distL="0" distR="0" wp14:anchorId="258FB430" wp14:editId="150052CF">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2B73A22D" w14:textId="77777777" w:rsidR="0015793E" w:rsidRPr="001D7353" w:rsidRDefault="0015793E" w:rsidP="0015793E">
      <w:pPr>
        <w:keepNext/>
        <w:jc w:val="center"/>
        <w:outlineLvl w:val="2"/>
        <w:rPr>
          <w:b/>
          <w:sz w:val="16"/>
          <w:szCs w:val="16"/>
          <w:lang w:val="uk-UA"/>
        </w:rPr>
      </w:pPr>
    </w:p>
    <w:p w14:paraId="0E2174BD" w14:textId="77777777" w:rsidR="0015793E" w:rsidRPr="001D7353" w:rsidRDefault="0015793E" w:rsidP="0015793E">
      <w:pPr>
        <w:keepNext/>
        <w:jc w:val="center"/>
        <w:outlineLvl w:val="2"/>
        <w:rPr>
          <w:b/>
          <w:sz w:val="28"/>
          <w:szCs w:val="28"/>
          <w:lang w:val="uk-UA"/>
        </w:rPr>
      </w:pPr>
      <w:r w:rsidRPr="001D7353">
        <w:rPr>
          <w:b/>
          <w:sz w:val="28"/>
          <w:szCs w:val="28"/>
          <w:lang w:val="uk-UA"/>
        </w:rPr>
        <w:t>ГОРОДОЦЬКА СІЛЬСЬКА РАДА</w:t>
      </w:r>
    </w:p>
    <w:p w14:paraId="348828B7" w14:textId="77777777" w:rsidR="0015793E" w:rsidRPr="001D7353" w:rsidRDefault="0015793E" w:rsidP="0015793E">
      <w:pPr>
        <w:keepNext/>
        <w:jc w:val="center"/>
        <w:outlineLvl w:val="4"/>
        <w:rPr>
          <w:rFonts w:eastAsia="Arial Unicode MS"/>
          <w:b/>
          <w:bCs/>
          <w:sz w:val="28"/>
          <w:szCs w:val="28"/>
          <w:lang w:val="uk-UA"/>
        </w:rPr>
      </w:pPr>
      <w:r w:rsidRPr="001D7353">
        <w:rPr>
          <w:rFonts w:eastAsia="Calibri"/>
          <w:b/>
          <w:sz w:val="28"/>
          <w:szCs w:val="28"/>
          <w:lang w:val="uk-UA" w:eastAsia="en-US"/>
        </w:rPr>
        <w:t>РІВНЕНСЬКОГО РАЙОНУ РІВНЕНСЬКОЇ  ОБЛАСТІ</w:t>
      </w:r>
    </w:p>
    <w:p w14:paraId="668EB4D8" w14:textId="77777777" w:rsidR="0015793E" w:rsidRPr="001D7353" w:rsidRDefault="0015793E" w:rsidP="0015793E">
      <w:pPr>
        <w:jc w:val="center"/>
        <w:rPr>
          <w:bCs/>
          <w:sz w:val="28"/>
          <w:szCs w:val="28"/>
          <w:lang w:val="uk-UA"/>
        </w:rPr>
      </w:pPr>
      <w:r w:rsidRPr="001D7353">
        <w:rPr>
          <w:bCs/>
          <w:sz w:val="28"/>
          <w:szCs w:val="28"/>
          <w:lang w:val="uk-UA"/>
        </w:rPr>
        <w:t>Восьме скликання</w:t>
      </w:r>
    </w:p>
    <w:p w14:paraId="0BBC9D6F" w14:textId="77777777" w:rsidR="0015793E" w:rsidRPr="001D7353" w:rsidRDefault="0015793E" w:rsidP="0015793E">
      <w:pPr>
        <w:jc w:val="center"/>
        <w:rPr>
          <w:bCs/>
          <w:sz w:val="28"/>
          <w:szCs w:val="28"/>
          <w:lang w:val="uk-UA"/>
        </w:rPr>
      </w:pPr>
      <w:r w:rsidRPr="001D7353">
        <w:rPr>
          <w:bCs/>
          <w:sz w:val="28"/>
          <w:szCs w:val="28"/>
          <w:lang w:val="uk-UA"/>
        </w:rPr>
        <w:t>(____________________ сесія)</w:t>
      </w:r>
    </w:p>
    <w:p w14:paraId="5DF0726E" w14:textId="77777777" w:rsidR="0015793E" w:rsidRPr="001D7353" w:rsidRDefault="0015793E" w:rsidP="0015793E">
      <w:pPr>
        <w:jc w:val="center"/>
        <w:rPr>
          <w:sz w:val="28"/>
          <w:szCs w:val="28"/>
          <w:lang w:val="uk-UA"/>
        </w:rPr>
      </w:pPr>
    </w:p>
    <w:p w14:paraId="6C62CE42" w14:textId="77777777" w:rsidR="0015793E" w:rsidRPr="001D7353" w:rsidRDefault="0015793E" w:rsidP="0015793E">
      <w:pPr>
        <w:keepNext/>
        <w:jc w:val="center"/>
        <w:outlineLvl w:val="6"/>
        <w:rPr>
          <w:b/>
          <w:bCs/>
          <w:sz w:val="28"/>
          <w:szCs w:val="28"/>
          <w:lang w:val="uk-UA"/>
        </w:rPr>
      </w:pPr>
      <w:r w:rsidRPr="001D7353">
        <w:rPr>
          <w:b/>
          <w:bCs/>
          <w:sz w:val="28"/>
          <w:szCs w:val="28"/>
          <w:lang w:val="uk-UA"/>
        </w:rPr>
        <w:t>Р І Ш Е Н Н Я</w:t>
      </w:r>
    </w:p>
    <w:p w14:paraId="5BE1677C" w14:textId="4875799C" w:rsidR="00BC2AE8" w:rsidRPr="001D7353" w:rsidRDefault="00BC2AE8" w:rsidP="00BC2AE8">
      <w:pPr>
        <w:jc w:val="center"/>
        <w:rPr>
          <w:b/>
          <w:sz w:val="16"/>
          <w:szCs w:val="16"/>
          <w:lang w:val="uk-UA"/>
        </w:rPr>
      </w:pPr>
    </w:p>
    <w:p w14:paraId="5DC7282B" w14:textId="77777777" w:rsidR="0015793E" w:rsidRPr="001D7353" w:rsidRDefault="0015793E" w:rsidP="00BC2AE8">
      <w:pPr>
        <w:jc w:val="center"/>
        <w:rPr>
          <w:b/>
          <w:sz w:val="16"/>
          <w:szCs w:val="16"/>
          <w:lang w:val="uk-UA"/>
        </w:rPr>
      </w:pPr>
    </w:p>
    <w:p w14:paraId="290AB721" w14:textId="4C090B45" w:rsidR="007A3DA8" w:rsidRPr="007A3DA8" w:rsidRDefault="007A3DA8" w:rsidP="007A3DA8">
      <w:pPr>
        <w:jc w:val="both"/>
        <w:rPr>
          <w:rFonts w:eastAsia="Calibri"/>
          <w:sz w:val="28"/>
          <w:szCs w:val="28"/>
          <w:lang w:val="uk-UA" w:eastAsia="en-US"/>
        </w:rPr>
      </w:pPr>
      <w:r w:rsidRPr="007A3DA8">
        <w:rPr>
          <w:rFonts w:eastAsia="Calibri"/>
          <w:sz w:val="28"/>
          <w:szCs w:val="28"/>
          <w:lang w:val="uk-UA" w:eastAsia="en-US"/>
        </w:rPr>
        <w:t>01 грудня 2025 року              с. Городок                                    № __1</w:t>
      </w:r>
      <w:r>
        <w:rPr>
          <w:rFonts w:eastAsia="Calibri"/>
          <w:sz w:val="28"/>
          <w:szCs w:val="28"/>
          <w:lang w:val="uk-UA" w:eastAsia="en-US"/>
        </w:rPr>
        <w:t>3</w:t>
      </w:r>
      <w:bookmarkStart w:id="0" w:name="_GoBack"/>
      <w:bookmarkEnd w:id="0"/>
      <w:r w:rsidRPr="007A3DA8">
        <w:rPr>
          <w:rFonts w:eastAsia="Calibri"/>
          <w:sz w:val="28"/>
          <w:szCs w:val="28"/>
          <w:lang w:val="uk-UA" w:eastAsia="en-US"/>
        </w:rPr>
        <w:t>/55_</w:t>
      </w:r>
    </w:p>
    <w:p w14:paraId="08DE0984" w14:textId="77777777" w:rsidR="00BC2AE8" w:rsidRPr="001D7353" w:rsidRDefault="00BC2AE8" w:rsidP="00BC2AE8">
      <w:pPr>
        <w:tabs>
          <w:tab w:val="center" w:pos="4677"/>
          <w:tab w:val="right" w:pos="9355"/>
        </w:tabs>
        <w:suppressAutoHyphens/>
        <w:jc w:val="right"/>
        <w:rPr>
          <w:b/>
          <w:sz w:val="28"/>
          <w:szCs w:val="28"/>
          <w:lang w:val="uk-UA" w:eastAsia="ar-SA"/>
        </w:rPr>
      </w:pPr>
    </w:p>
    <w:p w14:paraId="491FC2D4" w14:textId="3F3A9995" w:rsidR="005D5F69" w:rsidRPr="001D7353" w:rsidRDefault="005D5F69" w:rsidP="004D75A6">
      <w:pPr>
        <w:ind w:right="5243"/>
        <w:jc w:val="both"/>
        <w:rPr>
          <w:b/>
          <w:sz w:val="28"/>
          <w:szCs w:val="28"/>
          <w:lang w:val="uk-UA"/>
        </w:rPr>
      </w:pPr>
      <w:r w:rsidRPr="001D7353">
        <w:rPr>
          <w:b/>
          <w:sz w:val="28"/>
          <w:szCs w:val="28"/>
          <w:lang w:val="uk-UA"/>
        </w:rPr>
        <w:t xml:space="preserve">Про </w:t>
      </w:r>
      <w:r w:rsidR="001D7353">
        <w:rPr>
          <w:b/>
          <w:sz w:val="28"/>
          <w:szCs w:val="28"/>
          <w:lang w:val="uk-UA"/>
        </w:rPr>
        <w:t>затвердження</w:t>
      </w:r>
      <w:r w:rsidR="000B70DB" w:rsidRPr="001D7353">
        <w:rPr>
          <w:b/>
          <w:sz w:val="28"/>
          <w:szCs w:val="28"/>
          <w:lang w:val="uk-UA"/>
        </w:rPr>
        <w:t xml:space="preserve"> </w:t>
      </w:r>
      <w:r w:rsidRPr="001D7353">
        <w:rPr>
          <w:b/>
          <w:sz w:val="28"/>
          <w:szCs w:val="28"/>
          <w:lang w:val="uk-UA"/>
        </w:rPr>
        <w:t>Програм</w:t>
      </w:r>
      <w:r w:rsidR="000B70DB" w:rsidRPr="001D7353">
        <w:rPr>
          <w:b/>
          <w:sz w:val="28"/>
          <w:szCs w:val="28"/>
          <w:lang w:val="uk-UA"/>
        </w:rPr>
        <w:t>и</w:t>
      </w:r>
      <w:r w:rsidRPr="001D7353">
        <w:rPr>
          <w:b/>
          <w:sz w:val="28"/>
          <w:szCs w:val="28"/>
          <w:lang w:val="uk-UA"/>
        </w:rPr>
        <w:t xml:space="preserve"> розвитку агропромислового комплексу </w:t>
      </w:r>
      <w:r w:rsidR="00BC2AE8" w:rsidRPr="001D7353">
        <w:rPr>
          <w:b/>
          <w:sz w:val="28"/>
          <w:szCs w:val="28"/>
          <w:lang w:val="uk-UA"/>
        </w:rPr>
        <w:t>Городоцької сільської</w:t>
      </w:r>
      <w:r w:rsidRPr="001D7353">
        <w:rPr>
          <w:b/>
          <w:sz w:val="28"/>
          <w:szCs w:val="28"/>
          <w:lang w:val="uk-UA"/>
        </w:rPr>
        <w:t xml:space="preserve"> ради на 202</w:t>
      </w:r>
      <w:r w:rsidR="001D7353">
        <w:rPr>
          <w:b/>
          <w:sz w:val="28"/>
          <w:szCs w:val="28"/>
          <w:lang w:val="uk-UA"/>
        </w:rPr>
        <w:t>6</w:t>
      </w:r>
      <w:r w:rsidRPr="001D7353">
        <w:rPr>
          <w:b/>
          <w:sz w:val="28"/>
          <w:szCs w:val="28"/>
          <w:lang w:val="uk-UA"/>
        </w:rPr>
        <w:t>-202</w:t>
      </w:r>
      <w:r w:rsidR="001D7353">
        <w:rPr>
          <w:b/>
          <w:sz w:val="28"/>
          <w:szCs w:val="28"/>
          <w:lang w:val="uk-UA"/>
        </w:rPr>
        <w:t>8</w:t>
      </w:r>
      <w:r w:rsidRPr="001D7353">
        <w:rPr>
          <w:b/>
          <w:sz w:val="28"/>
          <w:szCs w:val="28"/>
          <w:lang w:val="uk-UA"/>
        </w:rPr>
        <w:t xml:space="preserve"> роки</w:t>
      </w:r>
    </w:p>
    <w:p w14:paraId="3AAC87E1" w14:textId="77777777" w:rsidR="00605BBE" w:rsidRPr="001D7353" w:rsidRDefault="00605BBE" w:rsidP="00700919">
      <w:pPr>
        <w:pStyle w:val="af3"/>
        <w:ind w:firstLine="567"/>
        <w:jc w:val="both"/>
        <w:rPr>
          <w:rFonts w:ascii="Times New Roman" w:hAnsi="Times New Roman" w:cs="Times New Roman"/>
          <w:sz w:val="28"/>
          <w:szCs w:val="28"/>
        </w:rPr>
      </w:pPr>
    </w:p>
    <w:p w14:paraId="31B315BE" w14:textId="47B86536" w:rsidR="00BC2AE8" w:rsidRPr="00B93A72" w:rsidRDefault="00764E7C" w:rsidP="00B93A72">
      <w:pPr>
        <w:pStyle w:val="af3"/>
        <w:ind w:firstLine="567"/>
        <w:jc w:val="both"/>
        <w:rPr>
          <w:rFonts w:ascii="Times New Roman" w:hAnsi="Times New Roman" w:cs="Times New Roman"/>
          <w:sz w:val="28"/>
          <w:szCs w:val="28"/>
        </w:rPr>
      </w:pPr>
      <w:r w:rsidRPr="00B93A72">
        <w:rPr>
          <w:rFonts w:ascii="Times New Roman" w:hAnsi="Times New Roman" w:cs="Times New Roman"/>
          <w:sz w:val="28"/>
          <w:szCs w:val="28"/>
        </w:rPr>
        <w:t xml:space="preserve">Відповідно до </w:t>
      </w:r>
      <w:r w:rsidR="00461294" w:rsidRPr="00B93A72">
        <w:rPr>
          <w:rFonts w:ascii="Times New Roman" w:hAnsi="Times New Roman" w:cs="Times New Roman"/>
          <w:sz w:val="28"/>
          <w:szCs w:val="28"/>
        </w:rPr>
        <w:t>стат</w:t>
      </w:r>
      <w:r w:rsidRPr="00B93A72">
        <w:rPr>
          <w:rFonts w:ascii="Times New Roman" w:hAnsi="Times New Roman" w:cs="Times New Roman"/>
          <w:sz w:val="28"/>
          <w:szCs w:val="28"/>
        </w:rPr>
        <w:t>ей</w:t>
      </w:r>
      <w:r w:rsidR="00461294" w:rsidRPr="00B93A72">
        <w:rPr>
          <w:rFonts w:ascii="Times New Roman" w:hAnsi="Times New Roman" w:cs="Times New Roman"/>
          <w:sz w:val="28"/>
          <w:szCs w:val="28"/>
        </w:rPr>
        <w:t xml:space="preserve"> 20, 91 Бюджетного кодексу України, </w:t>
      </w:r>
      <w:r w:rsidR="005D5F69" w:rsidRPr="00B93A72">
        <w:rPr>
          <w:rFonts w:ascii="Times New Roman" w:hAnsi="Times New Roman" w:cs="Times New Roman"/>
          <w:sz w:val="28"/>
          <w:szCs w:val="28"/>
        </w:rPr>
        <w:t>Закон</w:t>
      </w:r>
      <w:r w:rsidRPr="00B93A72">
        <w:rPr>
          <w:rFonts w:ascii="Times New Roman" w:hAnsi="Times New Roman" w:cs="Times New Roman"/>
          <w:sz w:val="28"/>
          <w:szCs w:val="28"/>
        </w:rPr>
        <w:t>у</w:t>
      </w:r>
      <w:r w:rsidR="005D5F69" w:rsidRPr="00B93A72">
        <w:rPr>
          <w:rFonts w:ascii="Times New Roman" w:hAnsi="Times New Roman" w:cs="Times New Roman"/>
          <w:sz w:val="28"/>
          <w:szCs w:val="28"/>
        </w:rPr>
        <w:t xml:space="preserve"> України </w:t>
      </w:r>
      <w:r w:rsidR="00700919" w:rsidRPr="00B93A72">
        <w:rPr>
          <w:rFonts w:ascii="Times New Roman" w:hAnsi="Times New Roman" w:cs="Times New Roman"/>
          <w:sz w:val="28"/>
          <w:szCs w:val="28"/>
        </w:rPr>
        <w:t>«</w:t>
      </w:r>
      <w:r w:rsidR="005D5F69" w:rsidRPr="00B93A72">
        <w:rPr>
          <w:rFonts w:ascii="Times New Roman" w:hAnsi="Times New Roman" w:cs="Times New Roman"/>
          <w:sz w:val="28"/>
          <w:szCs w:val="28"/>
        </w:rPr>
        <w:t>Про особисте селянське господарство</w:t>
      </w:r>
      <w:r w:rsidR="00700919" w:rsidRPr="00B93A72">
        <w:rPr>
          <w:rFonts w:ascii="Times New Roman" w:hAnsi="Times New Roman" w:cs="Times New Roman"/>
          <w:sz w:val="28"/>
          <w:szCs w:val="28"/>
        </w:rPr>
        <w:t>»</w:t>
      </w:r>
      <w:r w:rsidR="005D5F69" w:rsidRPr="00B93A72">
        <w:rPr>
          <w:rFonts w:ascii="Times New Roman" w:hAnsi="Times New Roman" w:cs="Times New Roman"/>
          <w:sz w:val="28"/>
          <w:szCs w:val="28"/>
        </w:rPr>
        <w:t>,</w:t>
      </w:r>
      <w:r w:rsidRPr="00B93A72">
        <w:rPr>
          <w:rFonts w:ascii="Times New Roman" w:hAnsi="Times New Roman" w:cs="Times New Roman"/>
          <w:sz w:val="28"/>
          <w:szCs w:val="28"/>
        </w:rPr>
        <w:t xml:space="preserve"> </w:t>
      </w:r>
      <w:r w:rsidR="0001595E" w:rsidRPr="00B93A72">
        <w:rPr>
          <w:rFonts w:ascii="Times New Roman" w:hAnsi="Times New Roman" w:cs="Times New Roman"/>
          <w:sz w:val="28"/>
          <w:szCs w:val="28"/>
        </w:rPr>
        <w:t>з метою підвищення ефективності аграрного виробництва, подолання негативних явищ в окремих напрямках агропромислового комплексу громади та забезпечення стабільності її розвитку</w:t>
      </w:r>
      <w:r w:rsidR="005D5F69" w:rsidRPr="00B93A72">
        <w:rPr>
          <w:rFonts w:ascii="Times New Roman" w:hAnsi="Times New Roman" w:cs="Times New Roman"/>
          <w:sz w:val="28"/>
          <w:szCs w:val="28"/>
        </w:rPr>
        <w:t>,</w:t>
      </w:r>
      <w:r w:rsidRPr="00B93A72">
        <w:rPr>
          <w:rFonts w:ascii="Times New Roman" w:hAnsi="Times New Roman" w:cs="Times New Roman"/>
          <w:sz w:val="28"/>
          <w:szCs w:val="28"/>
        </w:rPr>
        <w:t xml:space="preserve"> керуючись статтями 26, 59, 64 Закону України «Про місцеве самоврядування в Україні», </w:t>
      </w:r>
      <w:r w:rsidR="005D5F69" w:rsidRPr="00B93A72">
        <w:rPr>
          <w:rFonts w:ascii="Times New Roman" w:hAnsi="Times New Roman" w:cs="Times New Roman"/>
          <w:sz w:val="28"/>
          <w:szCs w:val="28"/>
        </w:rPr>
        <w:t xml:space="preserve"> за погодженням з постій</w:t>
      </w:r>
      <w:r w:rsidR="004D75A6" w:rsidRPr="00B93A72">
        <w:rPr>
          <w:rFonts w:ascii="Times New Roman" w:hAnsi="Times New Roman" w:cs="Times New Roman"/>
          <w:sz w:val="28"/>
          <w:szCs w:val="28"/>
        </w:rPr>
        <w:t>н</w:t>
      </w:r>
      <w:r w:rsidR="00B93A72" w:rsidRPr="00B93A72">
        <w:rPr>
          <w:rFonts w:ascii="Times New Roman" w:hAnsi="Times New Roman" w:cs="Times New Roman"/>
          <w:sz w:val="28"/>
          <w:szCs w:val="28"/>
        </w:rPr>
        <w:t xml:space="preserve">ими </w:t>
      </w:r>
      <w:r w:rsidR="005D5F69" w:rsidRPr="00B93A72">
        <w:rPr>
          <w:rFonts w:ascii="Times New Roman" w:hAnsi="Times New Roman" w:cs="Times New Roman"/>
          <w:sz w:val="28"/>
          <w:szCs w:val="28"/>
        </w:rPr>
        <w:t>комісі</w:t>
      </w:r>
      <w:r w:rsidR="00B93A72" w:rsidRPr="00B93A72">
        <w:rPr>
          <w:rFonts w:ascii="Times New Roman" w:hAnsi="Times New Roman" w:cs="Times New Roman"/>
          <w:sz w:val="28"/>
          <w:szCs w:val="28"/>
        </w:rPr>
        <w:t xml:space="preserve">ями </w:t>
      </w:r>
      <w:r w:rsidR="00BC2AE8" w:rsidRPr="00B93A72">
        <w:rPr>
          <w:rFonts w:ascii="Times New Roman" w:hAnsi="Times New Roman" w:cs="Times New Roman"/>
          <w:sz w:val="28"/>
          <w:szCs w:val="28"/>
        </w:rPr>
        <w:t>сільськ</w:t>
      </w:r>
      <w:r w:rsidR="005D5F69" w:rsidRPr="00B93A72">
        <w:rPr>
          <w:rFonts w:ascii="Times New Roman" w:hAnsi="Times New Roman" w:cs="Times New Roman"/>
          <w:sz w:val="28"/>
          <w:szCs w:val="28"/>
        </w:rPr>
        <w:t xml:space="preserve">ої ради,  </w:t>
      </w:r>
      <w:r w:rsidR="00BC2AE8" w:rsidRPr="00B93A72">
        <w:rPr>
          <w:rFonts w:ascii="Times New Roman" w:hAnsi="Times New Roman" w:cs="Times New Roman"/>
          <w:sz w:val="28"/>
          <w:szCs w:val="28"/>
        </w:rPr>
        <w:t>сільська рада</w:t>
      </w:r>
    </w:p>
    <w:p w14:paraId="3E55F43D" w14:textId="77777777" w:rsidR="00BC2AE8" w:rsidRPr="00B93A72" w:rsidRDefault="00BC2AE8" w:rsidP="00B93A72">
      <w:pPr>
        <w:pStyle w:val="af3"/>
        <w:ind w:firstLine="567"/>
        <w:jc w:val="both"/>
        <w:rPr>
          <w:rFonts w:ascii="Times New Roman" w:hAnsi="Times New Roman" w:cs="Times New Roman"/>
          <w:sz w:val="24"/>
          <w:szCs w:val="24"/>
        </w:rPr>
      </w:pPr>
    </w:p>
    <w:p w14:paraId="02879650" w14:textId="77777777" w:rsidR="00BC2AE8" w:rsidRPr="00B93A72" w:rsidRDefault="00BC2AE8" w:rsidP="00B93A72">
      <w:pPr>
        <w:pStyle w:val="af3"/>
        <w:jc w:val="both"/>
        <w:rPr>
          <w:rFonts w:ascii="Times New Roman" w:hAnsi="Times New Roman" w:cs="Times New Roman"/>
          <w:sz w:val="28"/>
          <w:szCs w:val="28"/>
        </w:rPr>
      </w:pPr>
      <w:r w:rsidRPr="00B93A72">
        <w:rPr>
          <w:rFonts w:ascii="Times New Roman" w:hAnsi="Times New Roman" w:cs="Times New Roman"/>
          <w:sz w:val="28"/>
          <w:szCs w:val="28"/>
        </w:rPr>
        <w:t>ВИРІШИЛА:</w:t>
      </w:r>
    </w:p>
    <w:p w14:paraId="17C829B8" w14:textId="77777777" w:rsidR="00581E4A" w:rsidRPr="00B93A72" w:rsidRDefault="00581E4A" w:rsidP="00B93A72">
      <w:pPr>
        <w:pStyle w:val="af3"/>
        <w:ind w:firstLine="567"/>
        <w:jc w:val="both"/>
        <w:rPr>
          <w:rFonts w:ascii="Times New Roman" w:hAnsi="Times New Roman" w:cs="Times New Roman"/>
          <w:sz w:val="24"/>
          <w:szCs w:val="24"/>
        </w:rPr>
      </w:pPr>
    </w:p>
    <w:p w14:paraId="58230EC5" w14:textId="5DC20224" w:rsidR="001D7353" w:rsidRPr="00B93A72" w:rsidRDefault="001D7353" w:rsidP="00B93A72">
      <w:pPr>
        <w:pStyle w:val="af3"/>
        <w:ind w:firstLine="567"/>
        <w:jc w:val="both"/>
        <w:rPr>
          <w:rFonts w:ascii="Times New Roman" w:hAnsi="Times New Roman" w:cs="Times New Roman"/>
          <w:sz w:val="28"/>
          <w:szCs w:val="28"/>
        </w:rPr>
      </w:pPr>
      <w:r w:rsidRPr="00B93A72">
        <w:rPr>
          <w:rFonts w:ascii="Times New Roman" w:hAnsi="Times New Roman" w:cs="Times New Roman"/>
          <w:sz w:val="28"/>
          <w:szCs w:val="28"/>
        </w:rPr>
        <w:t>1. Затвердити Програму розвитку агропромислового комплексу Городоцької сільської ради  на 2026-2028 роки (додається).</w:t>
      </w:r>
    </w:p>
    <w:p w14:paraId="53FA752E" w14:textId="77777777" w:rsidR="001D7353" w:rsidRPr="00B93A72" w:rsidRDefault="001D7353" w:rsidP="00B93A72">
      <w:pPr>
        <w:pStyle w:val="af3"/>
        <w:ind w:firstLine="567"/>
        <w:jc w:val="both"/>
        <w:rPr>
          <w:rFonts w:ascii="Times New Roman" w:hAnsi="Times New Roman" w:cs="Times New Roman"/>
          <w:sz w:val="24"/>
          <w:szCs w:val="24"/>
        </w:rPr>
      </w:pPr>
    </w:p>
    <w:p w14:paraId="4A6E48D7" w14:textId="016F8BE5" w:rsidR="001D7353" w:rsidRPr="00B93A72" w:rsidRDefault="001D7353" w:rsidP="00B93A72">
      <w:pPr>
        <w:pStyle w:val="af3"/>
        <w:ind w:firstLine="567"/>
        <w:jc w:val="both"/>
        <w:rPr>
          <w:rFonts w:ascii="Times New Roman" w:hAnsi="Times New Roman" w:cs="Times New Roman"/>
          <w:sz w:val="28"/>
          <w:szCs w:val="28"/>
        </w:rPr>
      </w:pPr>
      <w:r w:rsidRPr="00B93A72">
        <w:rPr>
          <w:rFonts w:ascii="Times New Roman" w:hAnsi="Times New Roman" w:cs="Times New Roman"/>
          <w:sz w:val="28"/>
          <w:szCs w:val="28"/>
        </w:rPr>
        <w:t>2. Затвердити Порядок надання та використання коштів сільського бюджету в 2026-2028 роках  на реалізацію Програми (додається).</w:t>
      </w:r>
    </w:p>
    <w:p w14:paraId="03ED45DD" w14:textId="77777777" w:rsidR="001D7353" w:rsidRPr="00B93A72" w:rsidRDefault="001D7353" w:rsidP="00B93A72">
      <w:pPr>
        <w:pStyle w:val="af3"/>
        <w:ind w:firstLine="567"/>
        <w:jc w:val="both"/>
        <w:rPr>
          <w:rFonts w:ascii="Times New Roman" w:hAnsi="Times New Roman" w:cs="Times New Roman"/>
          <w:sz w:val="24"/>
          <w:szCs w:val="24"/>
        </w:rPr>
      </w:pPr>
    </w:p>
    <w:p w14:paraId="409DD606" w14:textId="6D310E25" w:rsidR="001D7353" w:rsidRPr="00B93A72" w:rsidRDefault="001D7353" w:rsidP="00B93A72">
      <w:pPr>
        <w:pStyle w:val="af3"/>
        <w:ind w:firstLine="567"/>
        <w:jc w:val="both"/>
        <w:rPr>
          <w:rFonts w:ascii="Times New Roman" w:hAnsi="Times New Roman" w:cs="Times New Roman"/>
          <w:sz w:val="28"/>
          <w:szCs w:val="28"/>
        </w:rPr>
      </w:pPr>
      <w:r w:rsidRPr="00B93A72">
        <w:rPr>
          <w:rFonts w:ascii="Times New Roman" w:hAnsi="Times New Roman" w:cs="Times New Roman"/>
          <w:sz w:val="28"/>
          <w:szCs w:val="28"/>
        </w:rPr>
        <w:t>3. Фінансовому відділу сільської ради, виходячи з можливостей дохідної частини сільського бюджету, передбачати асигнування на фінансування виконання заходів Програми.</w:t>
      </w:r>
    </w:p>
    <w:p w14:paraId="02287A80" w14:textId="77777777" w:rsidR="001D7353" w:rsidRPr="00B93A72" w:rsidRDefault="001D7353" w:rsidP="00B93A72">
      <w:pPr>
        <w:pStyle w:val="af3"/>
        <w:ind w:firstLine="567"/>
        <w:jc w:val="both"/>
        <w:rPr>
          <w:rFonts w:ascii="Times New Roman" w:hAnsi="Times New Roman" w:cs="Times New Roman"/>
          <w:sz w:val="24"/>
          <w:szCs w:val="24"/>
        </w:rPr>
      </w:pPr>
    </w:p>
    <w:p w14:paraId="65F03D91" w14:textId="77777777" w:rsidR="001D7353" w:rsidRPr="00B93A72" w:rsidRDefault="001D7353" w:rsidP="00B93A72">
      <w:pPr>
        <w:pStyle w:val="af3"/>
        <w:ind w:firstLine="567"/>
        <w:jc w:val="both"/>
        <w:rPr>
          <w:rFonts w:ascii="Times New Roman" w:hAnsi="Times New Roman" w:cs="Times New Roman"/>
          <w:sz w:val="28"/>
          <w:szCs w:val="28"/>
        </w:rPr>
      </w:pPr>
      <w:r w:rsidRPr="00B93A72">
        <w:rPr>
          <w:rFonts w:ascii="Times New Roman" w:hAnsi="Times New Roman" w:cs="Times New Roman"/>
          <w:sz w:val="28"/>
          <w:szCs w:val="28"/>
        </w:rPr>
        <w:t>4. Контроль за виконанням цього рішення покласти на постійну комісію сільської ради з питань фінансів, бюджету, соціально-економічного розвитку громади.</w:t>
      </w:r>
    </w:p>
    <w:p w14:paraId="7F0A338C" w14:textId="77777777" w:rsidR="0015793E" w:rsidRPr="00B93A72" w:rsidRDefault="0015793E" w:rsidP="00B93A72">
      <w:pPr>
        <w:pStyle w:val="af3"/>
        <w:ind w:left="567" w:firstLine="567"/>
        <w:jc w:val="both"/>
        <w:rPr>
          <w:rFonts w:ascii="Times New Roman" w:hAnsi="Times New Roman" w:cs="Times New Roman"/>
          <w:sz w:val="28"/>
          <w:szCs w:val="28"/>
        </w:rPr>
      </w:pPr>
    </w:p>
    <w:p w14:paraId="025FDF72" w14:textId="330FCD8E" w:rsidR="00123C01" w:rsidRPr="001D7353" w:rsidRDefault="004D75A6" w:rsidP="00890256">
      <w:pPr>
        <w:pStyle w:val="af3"/>
        <w:spacing w:after="120"/>
        <w:jc w:val="both"/>
        <w:rPr>
          <w:rFonts w:ascii="Times New Roman" w:hAnsi="Times New Roman" w:cs="Times New Roman"/>
          <w:sz w:val="28"/>
          <w:szCs w:val="28"/>
        </w:rPr>
        <w:sectPr w:rsidR="00123C01" w:rsidRPr="001D7353" w:rsidSect="004D75A6">
          <w:headerReference w:type="even" r:id="rId9"/>
          <w:headerReference w:type="default" r:id="rId10"/>
          <w:footerReference w:type="even" r:id="rId11"/>
          <w:pgSz w:w="11906" w:h="16838"/>
          <w:pgMar w:top="1134" w:right="567" w:bottom="1134" w:left="1701" w:header="709" w:footer="709" w:gutter="0"/>
          <w:cols w:space="708"/>
          <w:titlePg/>
          <w:docGrid w:linePitch="360"/>
        </w:sectPr>
      </w:pPr>
      <w:r w:rsidRPr="001D7353">
        <w:rPr>
          <w:rFonts w:ascii="Times New Roman" w:hAnsi="Times New Roman" w:cs="Times New Roman"/>
          <w:sz w:val="28"/>
          <w:szCs w:val="28"/>
        </w:rPr>
        <w:t xml:space="preserve">Сільський голова       </w:t>
      </w:r>
      <w:r w:rsidRPr="001D7353">
        <w:rPr>
          <w:rFonts w:ascii="Times New Roman" w:hAnsi="Times New Roman" w:cs="Times New Roman"/>
          <w:sz w:val="28"/>
          <w:szCs w:val="28"/>
        </w:rPr>
        <w:tab/>
      </w:r>
      <w:r w:rsidRPr="001D7353">
        <w:rPr>
          <w:rFonts w:ascii="Times New Roman" w:hAnsi="Times New Roman" w:cs="Times New Roman"/>
          <w:sz w:val="28"/>
          <w:szCs w:val="28"/>
        </w:rPr>
        <w:tab/>
      </w:r>
      <w:r w:rsidRPr="001D7353">
        <w:rPr>
          <w:rFonts w:ascii="Times New Roman" w:hAnsi="Times New Roman" w:cs="Times New Roman"/>
          <w:sz w:val="28"/>
          <w:szCs w:val="28"/>
        </w:rPr>
        <w:tab/>
        <w:t xml:space="preserve">                                             Сергій ПОЛІЩУК</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858A9" w:rsidRPr="00B858A9" w14:paraId="36CF0E61" w14:textId="77777777" w:rsidTr="004C4B16">
        <w:tc>
          <w:tcPr>
            <w:tcW w:w="4814" w:type="dxa"/>
          </w:tcPr>
          <w:p w14:paraId="2D0433F4" w14:textId="77777777" w:rsidR="00B858A9" w:rsidRPr="00B858A9" w:rsidRDefault="00B858A9" w:rsidP="00B858A9">
            <w:pPr>
              <w:ind w:left="37"/>
              <w:jc w:val="both"/>
              <w:rPr>
                <w:rFonts w:eastAsia="Calibri"/>
                <w:sz w:val="28"/>
                <w:szCs w:val="28"/>
              </w:rPr>
            </w:pPr>
            <w:r w:rsidRPr="00B858A9">
              <w:rPr>
                <w:rFonts w:eastAsia="Calibri"/>
                <w:sz w:val="28"/>
                <w:szCs w:val="28"/>
              </w:rPr>
              <w:lastRenderedPageBreak/>
              <w:t xml:space="preserve">СХВАЛЕНО </w:t>
            </w:r>
          </w:p>
          <w:p w14:paraId="1549EF4F" w14:textId="77777777" w:rsidR="00B858A9" w:rsidRPr="00B858A9" w:rsidRDefault="00B858A9" w:rsidP="00B858A9">
            <w:pPr>
              <w:ind w:left="37" w:right="741"/>
              <w:jc w:val="both"/>
              <w:rPr>
                <w:rFonts w:eastAsia="Calibri"/>
                <w:sz w:val="28"/>
                <w:szCs w:val="28"/>
              </w:rPr>
            </w:pPr>
            <w:r w:rsidRPr="00B858A9">
              <w:rPr>
                <w:rFonts w:eastAsia="Calibri"/>
                <w:sz w:val="28"/>
                <w:szCs w:val="28"/>
              </w:rPr>
              <w:t>Рішення виконавчого комітету сільської ради</w:t>
            </w:r>
          </w:p>
          <w:p w14:paraId="506E711B" w14:textId="77777777" w:rsidR="00B858A9" w:rsidRPr="00B858A9" w:rsidRDefault="00B858A9" w:rsidP="00B858A9">
            <w:pPr>
              <w:ind w:left="37"/>
              <w:jc w:val="both"/>
              <w:rPr>
                <w:rFonts w:eastAsia="Calibri"/>
                <w:sz w:val="28"/>
                <w:szCs w:val="28"/>
              </w:rPr>
            </w:pPr>
            <w:r w:rsidRPr="00B858A9">
              <w:rPr>
                <w:rFonts w:eastAsia="Calibri"/>
                <w:sz w:val="28"/>
                <w:szCs w:val="28"/>
              </w:rPr>
              <w:t>_______________ № _____</w:t>
            </w:r>
          </w:p>
          <w:p w14:paraId="37F5F69F" w14:textId="77777777" w:rsidR="00B858A9" w:rsidRPr="00B858A9" w:rsidRDefault="00B858A9" w:rsidP="00B858A9">
            <w:pPr>
              <w:ind w:left="37"/>
              <w:jc w:val="both"/>
              <w:rPr>
                <w:color w:val="FF0000"/>
                <w:sz w:val="28"/>
                <w:szCs w:val="28"/>
              </w:rPr>
            </w:pPr>
          </w:p>
        </w:tc>
        <w:tc>
          <w:tcPr>
            <w:tcW w:w="4815" w:type="dxa"/>
          </w:tcPr>
          <w:p w14:paraId="7202F51F" w14:textId="77777777" w:rsidR="00B858A9" w:rsidRPr="00B858A9" w:rsidRDefault="00B858A9" w:rsidP="00B858A9">
            <w:pPr>
              <w:shd w:val="clear" w:color="auto" w:fill="FFFFFF"/>
              <w:ind w:left="900"/>
              <w:rPr>
                <w:iCs/>
                <w:sz w:val="28"/>
                <w:szCs w:val="28"/>
              </w:rPr>
            </w:pPr>
            <w:r w:rsidRPr="00B858A9">
              <w:rPr>
                <w:iCs/>
                <w:sz w:val="28"/>
                <w:szCs w:val="28"/>
              </w:rPr>
              <w:t xml:space="preserve">ЗАТВЕРДЖЕНО </w:t>
            </w:r>
          </w:p>
          <w:p w14:paraId="76828B69" w14:textId="77777777" w:rsidR="00B858A9" w:rsidRPr="00B858A9" w:rsidRDefault="00B858A9" w:rsidP="00B858A9">
            <w:pPr>
              <w:shd w:val="clear" w:color="auto" w:fill="FFFFFF"/>
              <w:ind w:left="900"/>
              <w:jc w:val="both"/>
              <w:rPr>
                <w:iCs/>
                <w:sz w:val="28"/>
                <w:szCs w:val="28"/>
              </w:rPr>
            </w:pPr>
            <w:r w:rsidRPr="00B858A9">
              <w:rPr>
                <w:iCs/>
                <w:sz w:val="28"/>
                <w:szCs w:val="28"/>
              </w:rPr>
              <w:t>Рішення Городоцької сільської ради</w:t>
            </w:r>
          </w:p>
          <w:p w14:paraId="092B43BE" w14:textId="77777777" w:rsidR="00B858A9" w:rsidRPr="00B858A9" w:rsidRDefault="00B858A9" w:rsidP="00B858A9">
            <w:pPr>
              <w:shd w:val="clear" w:color="auto" w:fill="FFFFFF"/>
              <w:ind w:left="900"/>
              <w:rPr>
                <w:iCs/>
                <w:sz w:val="28"/>
                <w:szCs w:val="28"/>
              </w:rPr>
            </w:pPr>
            <w:r w:rsidRPr="00B858A9">
              <w:rPr>
                <w:iCs/>
                <w:sz w:val="28"/>
                <w:szCs w:val="28"/>
              </w:rPr>
              <w:t>________________ №______</w:t>
            </w:r>
          </w:p>
          <w:p w14:paraId="5BD28898" w14:textId="77777777" w:rsidR="00B858A9" w:rsidRPr="00B858A9" w:rsidRDefault="00B858A9" w:rsidP="00B858A9">
            <w:pPr>
              <w:rPr>
                <w:color w:val="FF0000"/>
                <w:sz w:val="28"/>
                <w:szCs w:val="28"/>
              </w:rPr>
            </w:pPr>
          </w:p>
        </w:tc>
      </w:tr>
    </w:tbl>
    <w:p w14:paraId="40676CF0" w14:textId="77777777" w:rsidR="00B858A9" w:rsidRPr="00B858A9" w:rsidRDefault="00B858A9" w:rsidP="00B858A9">
      <w:pPr>
        <w:contextualSpacing/>
        <w:jc w:val="center"/>
        <w:rPr>
          <w:b/>
          <w:lang w:val="uk-UA"/>
        </w:rPr>
      </w:pPr>
    </w:p>
    <w:p w14:paraId="5ACB1AE3" w14:textId="77777777" w:rsidR="00B858A9" w:rsidRPr="00B858A9" w:rsidRDefault="00B858A9" w:rsidP="00B858A9">
      <w:pPr>
        <w:contextualSpacing/>
        <w:jc w:val="center"/>
        <w:rPr>
          <w:b/>
          <w:sz w:val="26"/>
          <w:szCs w:val="26"/>
          <w:lang w:val="uk-UA"/>
        </w:rPr>
      </w:pPr>
      <w:r w:rsidRPr="00B858A9">
        <w:rPr>
          <w:b/>
          <w:sz w:val="26"/>
          <w:szCs w:val="26"/>
          <w:lang w:val="uk-UA"/>
        </w:rPr>
        <w:t>ПРОГРАМА</w:t>
      </w:r>
    </w:p>
    <w:p w14:paraId="3CD35F4A" w14:textId="77777777" w:rsidR="00B858A9" w:rsidRPr="00B858A9" w:rsidRDefault="00B858A9" w:rsidP="00B858A9">
      <w:pPr>
        <w:jc w:val="center"/>
        <w:rPr>
          <w:b/>
          <w:sz w:val="26"/>
          <w:szCs w:val="26"/>
          <w:lang w:val="uk-UA"/>
        </w:rPr>
      </w:pPr>
      <w:r w:rsidRPr="00B858A9">
        <w:rPr>
          <w:b/>
          <w:sz w:val="26"/>
          <w:szCs w:val="26"/>
          <w:lang w:val="uk-UA"/>
        </w:rPr>
        <w:t xml:space="preserve">розвитку агропромислового комплексу </w:t>
      </w:r>
    </w:p>
    <w:p w14:paraId="13FB7825" w14:textId="77777777" w:rsidR="00B858A9" w:rsidRPr="00B858A9" w:rsidRDefault="00B858A9" w:rsidP="00B858A9">
      <w:pPr>
        <w:jc w:val="center"/>
        <w:rPr>
          <w:b/>
          <w:sz w:val="26"/>
          <w:szCs w:val="26"/>
          <w:lang w:val="uk-UA"/>
        </w:rPr>
      </w:pPr>
      <w:r w:rsidRPr="00B858A9">
        <w:rPr>
          <w:b/>
          <w:sz w:val="26"/>
          <w:szCs w:val="26"/>
          <w:lang w:val="uk-UA"/>
        </w:rPr>
        <w:t>Городоцької сільської ради на 2026-2028 роки</w:t>
      </w:r>
    </w:p>
    <w:p w14:paraId="313CEA40" w14:textId="77777777" w:rsidR="00B858A9" w:rsidRPr="00B858A9" w:rsidRDefault="00B858A9" w:rsidP="00B858A9">
      <w:pPr>
        <w:jc w:val="center"/>
        <w:rPr>
          <w:b/>
          <w:bCs/>
          <w:sz w:val="26"/>
          <w:szCs w:val="26"/>
          <w:lang w:val="uk-UA"/>
        </w:rPr>
      </w:pPr>
    </w:p>
    <w:p w14:paraId="08F365AE" w14:textId="77777777" w:rsidR="00B858A9" w:rsidRPr="00B858A9" w:rsidRDefault="00B858A9" w:rsidP="00B858A9">
      <w:pPr>
        <w:jc w:val="center"/>
        <w:rPr>
          <w:b/>
          <w:bCs/>
          <w:sz w:val="26"/>
          <w:szCs w:val="26"/>
          <w:lang w:val="uk-UA"/>
        </w:rPr>
      </w:pPr>
      <w:r w:rsidRPr="00B858A9">
        <w:rPr>
          <w:b/>
          <w:bCs/>
          <w:sz w:val="26"/>
          <w:szCs w:val="26"/>
          <w:lang w:val="uk-UA"/>
        </w:rPr>
        <w:t>І. Паспорт Програми</w:t>
      </w:r>
    </w:p>
    <w:p w14:paraId="7C90822C" w14:textId="77777777" w:rsidR="00B858A9" w:rsidRPr="00B858A9" w:rsidRDefault="00B858A9" w:rsidP="00B858A9">
      <w:pPr>
        <w:jc w:val="center"/>
        <w:rPr>
          <w:b/>
          <w:sz w:val="26"/>
          <w:szCs w:val="26"/>
          <w:lang w:val="uk-UA"/>
        </w:rPr>
      </w:pPr>
      <w:r w:rsidRPr="00B858A9">
        <w:rPr>
          <w:b/>
          <w:sz w:val="26"/>
          <w:szCs w:val="26"/>
          <w:lang w:val="uk-UA"/>
        </w:rPr>
        <w:t xml:space="preserve">розвитку агропромислового комплексу </w:t>
      </w:r>
    </w:p>
    <w:p w14:paraId="4EDEDA81" w14:textId="77777777" w:rsidR="00B858A9" w:rsidRPr="00B858A9" w:rsidRDefault="00B858A9" w:rsidP="00B858A9">
      <w:pPr>
        <w:jc w:val="center"/>
        <w:rPr>
          <w:b/>
          <w:sz w:val="26"/>
          <w:szCs w:val="26"/>
          <w:lang w:val="uk-UA"/>
        </w:rPr>
      </w:pPr>
      <w:r w:rsidRPr="00B858A9">
        <w:rPr>
          <w:b/>
          <w:sz w:val="26"/>
          <w:szCs w:val="26"/>
          <w:lang w:val="uk-UA"/>
        </w:rPr>
        <w:t>Городоцької сільської ради на 2026-2028 роки</w:t>
      </w:r>
    </w:p>
    <w:p w14:paraId="56715EE7" w14:textId="77777777" w:rsidR="00B858A9" w:rsidRPr="00B858A9" w:rsidRDefault="00B858A9" w:rsidP="00B858A9">
      <w:pPr>
        <w:ind w:hanging="284"/>
        <w:jc w:val="center"/>
        <w:rPr>
          <w:b/>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B858A9" w:rsidRPr="00B858A9" w14:paraId="6F253A3F" w14:textId="77777777" w:rsidTr="004C4B16">
        <w:tc>
          <w:tcPr>
            <w:tcW w:w="3828" w:type="dxa"/>
          </w:tcPr>
          <w:p w14:paraId="5652AE2A" w14:textId="77777777" w:rsidR="00B858A9" w:rsidRPr="00B858A9" w:rsidRDefault="00B858A9" w:rsidP="00B858A9">
            <w:pPr>
              <w:jc w:val="center"/>
              <w:rPr>
                <w:bCs/>
                <w:sz w:val="26"/>
                <w:szCs w:val="26"/>
                <w:lang w:val="uk-UA"/>
              </w:rPr>
            </w:pPr>
            <w:r w:rsidRPr="00B858A9">
              <w:rPr>
                <w:bCs/>
                <w:sz w:val="26"/>
                <w:szCs w:val="26"/>
                <w:lang w:val="uk-UA"/>
              </w:rPr>
              <w:t>Ініціатор розроблення Програми</w:t>
            </w:r>
          </w:p>
        </w:tc>
        <w:tc>
          <w:tcPr>
            <w:tcW w:w="5811" w:type="dxa"/>
          </w:tcPr>
          <w:p w14:paraId="3CF070D4" w14:textId="77777777" w:rsidR="00B858A9" w:rsidRPr="00B858A9" w:rsidRDefault="00B858A9" w:rsidP="00B858A9">
            <w:pPr>
              <w:ind w:hanging="77"/>
              <w:rPr>
                <w:bCs/>
                <w:sz w:val="26"/>
                <w:szCs w:val="26"/>
                <w:lang w:val="uk-UA"/>
              </w:rPr>
            </w:pPr>
            <w:r w:rsidRPr="00B858A9">
              <w:rPr>
                <w:bCs/>
                <w:sz w:val="26"/>
                <w:szCs w:val="26"/>
                <w:lang w:val="uk-UA"/>
              </w:rPr>
              <w:t>Городоцька сільська  рада</w:t>
            </w:r>
          </w:p>
        </w:tc>
      </w:tr>
      <w:tr w:rsidR="00B858A9" w:rsidRPr="00B858A9" w14:paraId="5F0C95FD" w14:textId="77777777" w:rsidTr="004C4B16">
        <w:tc>
          <w:tcPr>
            <w:tcW w:w="3828" w:type="dxa"/>
          </w:tcPr>
          <w:p w14:paraId="02387CCD" w14:textId="77777777" w:rsidR="00B858A9" w:rsidRPr="00B858A9" w:rsidRDefault="00B858A9" w:rsidP="00B858A9">
            <w:pPr>
              <w:ind w:hanging="34"/>
              <w:jc w:val="center"/>
              <w:rPr>
                <w:bCs/>
                <w:sz w:val="26"/>
                <w:szCs w:val="26"/>
                <w:lang w:val="uk-UA"/>
              </w:rPr>
            </w:pPr>
            <w:r w:rsidRPr="00B858A9">
              <w:rPr>
                <w:bCs/>
                <w:sz w:val="26"/>
                <w:szCs w:val="26"/>
                <w:lang w:val="uk-UA"/>
              </w:rPr>
              <w:t>Розробник Програми</w:t>
            </w:r>
          </w:p>
        </w:tc>
        <w:tc>
          <w:tcPr>
            <w:tcW w:w="5811" w:type="dxa"/>
          </w:tcPr>
          <w:p w14:paraId="4C1865F7" w14:textId="77777777" w:rsidR="00B858A9" w:rsidRPr="00B858A9" w:rsidRDefault="00B858A9" w:rsidP="00B858A9">
            <w:pPr>
              <w:jc w:val="both"/>
              <w:rPr>
                <w:bCs/>
                <w:sz w:val="26"/>
                <w:szCs w:val="26"/>
                <w:lang w:val="uk-UA"/>
              </w:rPr>
            </w:pPr>
            <w:r w:rsidRPr="00B858A9">
              <w:rPr>
                <w:bCs/>
                <w:sz w:val="26"/>
                <w:szCs w:val="26"/>
                <w:lang w:val="uk-UA"/>
              </w:rPr>
              <w:t>Виконавчий комітет Городоцької сільської ради</w:t>
            </w:r>
          </w:p>
        </w:tc>
      </w:tr>
      <w:tr w:rsidR="00B858A9" w:rsidRPr="00B858A9" w14:paraId="601814F5" w14:textId="77777777" w:rsidTr="004C4B16">
        <w:trPr>
          <w:trHeight w:val="562"/>
        </w:trPr>
        <w:tc>
          <w:tcPr>
            <w:tcW w:w="3828" w:type="dxa"/>
          </w:tcPr>
          <w:p w14:paraId="00E2F2EA" w14:textId="77777777" w:rsidR="00B858A9" w:rsidRPr="00B858A9" w:rsidRDefault="00B858A9" w:rsidP="00B858A9">
            <w:pPr>
              <w:ind w:hanging="34"/>
              <w:jc w:val="center"/>
              <w:rPr>
                <w:bCs/>
                <w:sz w:val="26"/>
                <w:szCs w:val="26"/>
                <w:lang w:val="uk-UA"/>
              </w:rPr>
            </w:pPr>
            <w:r w:rsidRPr="00B858A9">
              <w:rPr>
                <w:bCs/>
                <w:sz w:val="26"/>
                <w:szCs w:val="26"/>
                <w:lang w:val="uk-UA"/>
              </w:rPr>
              <w:t>Відповідальний виконавець Програми</w:t>
            </w:r>
          </w:p>
        </w:tc>
        <w:tc>
          <w:tcPr>
            <w:tcW w:w="5811" w:type="dxa"/>
          </w:tcPr>
          <w:p w14:paraId="1D8DB2FB" w14:textId="77777777" w:rsidR="00B858A9" w:rsidRPr="00B858A9" w:rsidRDefault="00B858A9" w:rsidP="00B858A9">
            <w:pPr>
              <w:jc w:val="both"/>
              <w:rPr>
                <w:bCs/>
                <w:sz w:val="26"/>
                <w:szCs w:val="26"/>
                <w:lang w:val="uk-UA"/>
              </w:rPr>
            </w:pPr>
            <w:r w:rsidRPr="00B858A9">
              <w:rPr>
                <w:bCs/>
                <w:sz w:val="26"/>
                <w:szCs w:val="26"/>
                <w:lang w:val="uk-UA"/>
              </w:rPr>
              <w:t xml:space="preserve">Відділ архітектури, земельних відносин та житлово-комунального господарства Городоцької сільської ради, старости старостинських округів </w:t>
            </w:r>
          </w:p>
        </w:tc>
      </w:tr>
      <w:tr w:rsidR="00B858A9" w:rsidRPr="00B858A9" w14:paraId="434E8843" w14:textId="77777777" w:rsidTr="004C4B16">
        <w:trPr>
          <w:trHeight w:val="491"/>
        </w:trPr>
        <w:tc>
          <w:tcPr>
            <w:tcW w:w="3828" w:type="dxa"/>
          </w:tcPr>
          <w:p w14:paraId="16E8F52D" w14:textId="77777777" w:rsidR="00B858A9" w:rsidRPr="00B858A9" w:rsidRDefault="00B858A9" w:rsidP="00B858A9">
            <w:pPr>
              <w:ind w:hanging="284"/>
              <w:jc w:val="center"/>
              <w:rPr>
                <w:bCs/>
                <w:sz w:val="26"/>
                <w:szCs w:val="26"/>
                <w:lang w:val="uk-UA"/>
              </w:rPr>
            </w:pPr>
            <w:r w:rsidRPr="00B858A9">
              <w:rPr>
                <w:bCs/>
                <w:sz w:val="26"/>
                <w:szCs w:val="26"/>
                <w:lang w:val="uk-UA"/>
              </w:rPr>
              <w:t>Учасники</w:t>
            </w:r>
          </w:p>
          <w:p w14:paraId="02128C61" w14:textId="77777777" w:rsidR="00B858A9" w:rsidRPr="00B858A9" w:rsidRDefault="00B858A9" w:rsidP="00B858A9">
            <w:pPr>
              <w:ind w:hanging="34"/>
              <w:jc w:val="center"/>
              <w:rPr>
                <w:bCs/>
                <w:sz w:val="26"/>
                <w:szCs w:val="26"/>
                <w:lang w:val="uk-UA"/>
              </w:rPr>
            </w:pPr>
            <w:r w:rsidRPr="00B858A9">
              <w:rPr>
                <w:bCs/>
                <w:sz w:val="26"/>
                <w:szCs w:val="26"/>
                <w:lang w:val="uk-UA"/>
              </w:rPr>
              <w:t>Програми</w:t>
            </w:r>
          </w:p>
        </w:tc>
        <w:tc>
          <w:tcPr>
            <w:tcW w:w="5811" w:type="dxa"/>
          </w:tcPr>
          <w:p w14:paraId="1CA00E3A" w14:textId="77777777" w:rsidR="00B858A9" w:rsidRPr="00B858A9" w:rsidRDefault="00B858A9" w:rsidP="00B858A9">
            <w:pPr>
              <w:jc w:val="both"/>
              <w:rPr>
                <w:bCs/>
                <w:sz w:val="26"/>
                <w:szCs w:val="26"/>
                <w:lang w:val="uk-UA"/>
              </w:rPr>
            </w:pPr>
            <w:r w:rsidRPr="00B858A9">
              <w:rPr>
                <w:bCs/>
                <w:sz w:val="26"/>
                <w:szCs w:val="26"/>
                <w:lang w:val="uk-UA"/>
              </w:rPr>
              <w:t>Городоцька сільська рада, сільськогосподарські товаровиробники, фермерські господарства, власники особистих селянських господарств</w:t>
            </w:r>
          </w:p>
        </w:tc>
      </w:tr>
      <w:tr w:rsidR="00B858A9" w:rsidRPr="00B858A9" w14:paraId="21D551E0" w14:textId="77777777" w:rsidTr="004C4B16">
        <w:tc>
          <w:tcPr>
            <w:tcW w:w="3828" w:type="dxa"/>
          </w:tcPr>
          <w:p w14:paraId="36CE3DDE" w14:textId="77777777" w:rsidR="00B858A9" w:rsidRPr="00B858A9" w:rsidRDefault="00B858A9" w:rsidP="00B858A9">
            <w:pPr>
              <w:ind w:hanging="284"/>
              <w:jc w:val="center"/>
              <w:rPr>
                <w:bCs/>
                <w:sz w:val="26"/>
                <w:szCs w:val="26"/>
                <w:lang w:val="uk-UA"/>
              </w:rPr>
            </w:pPr>
            <w:r w:rsidRPr="00B858A9">
              <w:rPr>
                <w:bCs/>
                <w:sz w:val="26"/>
                <w:szCs w:val="26"/>
                <w:lang w:val="uk-UA"/>
              </w:rPr>
              <w:t>Термін реалізації Програми</w:t>
            </w:r>
          </w:p>
        </w:tc>
        <w:tc>
          <w:tcPr>
            <w:tcW w:w="5811" w:type="dxa"/>
          </w:tcPr>
          <w:p w14:paraId="21284B16" w14:textId="77777777" w:rsidR="00B858A9" w:rsidRPr="00B858A9" w:rsidRDefault="00B858A9" w:rsidP="00B858A9">
            <w:pPr>
              <w:contextualSpacing/>
              <w:jc w:val="both"/>
              <w:rPr>
                <w:bCs/>
                <w:sz w:val="26"/>
                <w:szCs w:val="26"/>
                <w:lang w:val="uk-UA"/>
              </w:rPr>
            </w:pPr>
            <w:r w:rsidRPr="00B858A9">
              <w:rPr>
                <w:bCs/>
                <w:sz w:val="26"/>
                <w:szCs w:val="26"/>
                <w:shd w:val="clear" w:color="auto" w:fill="FFFFFF"/>
                <w:lang w:val="uk-UA"/>
              </w:rPr>
              <w:t>2026 – 2028 роки</w:t>
            </w:r>
          </w:p>
        </w:tc>
      </w:tr>
      <w:tr w:rsidR="00B858A9" w:rsidRPr="00B858A9" w14:paraId="0B487B3D" w14:textId="77777777" w:rsidTr="004C4B16">
        <w:tc>
          <w:tcPr>
            <w:tcW w:w="3828" w:type="dxa"/>
          </w:tcPr>
          <w:p w14:paraId="0FB2D1C6" w14:textId="77777777" w:rsidR="00B858A9" w:rsidRPr="00B858A9" w:rsidRDefault="00B858A9" w:rsidP="00B858A9">
            <w:pPr>
              <w:ind w:hanging="34"/>
              <w:jc w:val="center"/>
              <w:rPr>
                <w:bCs/>
                <w:sz w:val="26"/>
                <w:szCs w:val="26"/>
                <w:lang w:val="uk-UA"/>
              </w:rPr>
            </w:pPr>
            <w:r w:rsidRPr="00B858A9">
              <w:rPr>
                <w:bCs/>
                <w:sz w:val="26"/>
                <w:szCs w:val="26"/>
                <w:lang w:val="uk-UA"/>
              </w:rPr>
              <w:t>Перелік джерел фінансування, які використовуються при виконанні Програми</w:t>
            </w:r>
          </w:p>
        </w:tc>
        <w:tc>
          <w:tcPr>
            <w:tcW w:w="5811" w:type="dxa"/>
          </w:tcPr>
          <w:p w14:paraId="5A2652C6" w14:textId="77777777" w:rsidR="00B858A9" w:rsidRPr="00B858A9" w:rsidRDefault="00B858A9" w:rsidP="00B858A9">
            <w:pPr>
              <w:contextualSpacing/>
              <w:rPr>
                <w:bCs/>
                <w:sz w:val="26"/>
                <w:szCs w:val="26"/>
                <w:lang w:val="uk-UA"/>
              </w:rPr>
            </w:pPr>
            <w:r w:rsidRPr="00B858A9">
              <w:rPr>
                <w:bCs/>
                <w:sz w:val="26"/>
                <w:szCs w:val="26"/>
                <w:lang w:val="uk-UA"/>
              </w:rPr>
              <w:t>Бюджет Городоцької сільської ради</w:t>
            </w:r>
          </w:p>
          <w:p w14:paraId="0B425877" w14:textId="77777777" w:rsidR="00B858A9" w:rsidRPr="00B858A9" w:rsidRDefault="00B858A9" w:rsidP="00B858A9">
            <w:pPr>
              <w:contextualSpacing/>
              <w:rPr>
                <w:bCs/>
                <w:sz w:val="26"/>
                <w:szCs w:val="26"/>
                <w:lang w:val="uk-UA"/>
              </w:rPr>
            </w:pPr>
          </w:p>
        </w:tc>
      </w:tr>
      <w:tr w:rsidR="00B858A9" w:rsidRPr="00B858A9" w14:paraId="0790CB89" w14:textId="77777777" w:rsidTr="004C4B16">
        <w:tc>
          <w:tcPr>
            <w:tcW w:w="3828" w:type="dxa"/>
          </w:tcPr>
          <w:p w14:paraId="76AC9ADD" w14:textId="77777777" w:rsidR="00B858A9" w:rsidRPr="00B858A9" w:rsidRDefault="00B858A9" w:rsidP="00B858A9">
            <w:pPr>
              <w:ind w:hanging="34"/>
              <w:jc w:val="center"/>
              <w:rPr>
                <w:bCs/>
                <w:sz w:val="26"/>
                <w:szCs w:val="26"/>
                <w:lang w:val="uk-UA"/>
              </w:rPr>
            </w:pPr>
            <w:r w:rsidRPr="00B858A9">
              <w:rPr>
                <w:bCs/>
                <w:sz w:val="26"/>
                <w:szCs w:val="26"/>
                <w:lang w:val="uk-UA"/>
              </w:rPr>
              <w:t>Загальний обсяг фінансових ресурсів, необхідних для реалізації Програми</w:t>
            </w:r>
          </w:p>
        </w:tc>
        <w:tc>
          <w:tcPr>
            <w:tcW w:w="5811" w:type="dxa"/>
          </w:tcPr>
          <w:p w14:paraId="56BE09F8" w14:textId="77777777" w:rsidR="00B858A9" w:rsidRPr="00B858A9" w:rsidRDefault="00B858A9" w:rsidP="00B858A9">
            <w:pPr>
              <w:ind w:firstLine="33"/>
              <w:contextualSpacing/>
              <w:jc w:val="both"/>
              <w:rPr>
                <w:bCs/>
                <w:sz w:val="26"/>
                <w:szCs w:val="26"/>
                <w:lang w:val="uk-UA"/>
              </w:rPr>
            </w:pPr>
          </w:p>
          <w:p w14:paraId="53914855" w14:textId="77777777" w:rsidR="00B858A9" w:rsidRPr="00B858A9" w:rsidRDefault="00B858A9" w:rsidP="00B858A9">
            <w:pPr>
              <w:spacing w:after="200" w:line="276" w:lineRule="auto"/>
              <w:jc w:val="both"/>
              <w:rPr>
                <w:rFonts w:ascii="Calibri" w:eastAsiaTheme="minorHAnsi" w:hAnsi="Calibri" w:cs="Calibri"/>
                <w:sz w:val="22"/>
                <w:szCs w:val="22"/>
                <w:lang w:val="uk-UA" w:eastAsia="en-US"/>
              </w:rPr>
            </w:pPr>
            <w:r w:rsidRPr="00B858A9">
              <w:rPr>
                <w:bCs/>
                <w:sz w:val="26"/>
                <w:szCs w:val="26"/>
                <w:lang w:val="uk-UA"/>
              </w:rPr>
              <w:t>2730,0 тис. грн</w:t>
            </w:r>
          </w:p>
        </w:tc>
      </w:tr>
    </w:tbl>
    <w:p w14:paraId="58DCF466" w14:textId="77777777" w:rsidR="00B858A9" w:rsidRPr="00B858A9" w:rsidRDefault="00B858A9" w:rsidP="00B858A9">
      <w:pPr>
        <w:ind w:firstLine="567"/>
        <w:jc w:val="both"/>
        <w:rPr>
          <w:sz w:val="16"/>
          <w:szCs w:val="16"/>
          <w:lang w:val="uk-UA"/>
        </w:rPr>
      </w:pPr>
    </w:p>
    <w:p w14:paraId="2F98DEA6" w14:textId="77777777" w:rsidR="00B858A9" w:rsidRPr="00B858A9" w:rsidRDefault="00B858A9" w:rsidP="00B858A9">
      <w:pPr>
        <w:ind w:firstLine="567"/>
        <w:jc w:val="both"/>
        <w:rPr>
          <w:b/>
          <w:sz w:val="26"/>
          <w:szCs w:val="26"/>
          <w:lang w:val="uk-UA"/>
        </w:rPr>
      </w:pPr>
      <w:r w:rsidRPr="00B858A9">
        <w:rPr>
          <w:sz w:val="26"/>
          <w:szCs w:val="26"/>
          <w:lang w:val="uk-UA"/>
        </w:rPr>
        <w:t>Програма розвитку агропромислового комплексу Городоцької сільської ради на 2026-2028 роки (далі – Програма) спрямована на реалізацію фінансової підтримки сільськогосподарських товаровиробників та особистих селянських господарств.</w:t>
      </w:r>
    </w:p>
    <w:p w14:paraId="16A247DF" w14:textId="77777777" w:rsidR="00B858A9" w:rsidRPr="00B858A9" w:rsidRDefault="00B858A9" w:rsidP="00B858A9">
      <w:pPr>
        <w:spacing w:line="276" w:lineRule="auto"/>
        <w:jc w:val="center"/>
        <w:rPr>
          <w:b/>
          <w:sz w:val="26"/>
          <w:szCs w:val="26"/>
          <w:lang w:val="uk-UA"/>
        </w:rPr>
      </w:pPr>
    </w:p>
    <w:p w14:paraId="6AABE703" w14:textId="77777777" w:rsidR="00B858A9" w:rsidRPr="00B858A9" w:rsidRDefault="00B858A9" w:rsidP="00B858A9">
      <w:pPr>
        <w:spacing w:line="276" w:lineRule="auto"/>
        <w:jc w:val="center"/>
        <w:rPr>
          <w:b/>
          <w:sz w:val="26"/>
          <w:szCs w:val="26"/>
          <w:lang w:val="uk-UA"/>
        </w:rPr>
      </w:pPr>
      <w:r w:rsidRPr="00B858A9">
        <w:rPr>
          <w:b/>
          <w:sz w:val="26"/>
          <w:szCs w:val="26"/>
          <w:lang w:val="uk-UA"/>
        </w:rPr>
        <w:t>ІІ. Аналіз стану розвитку агропромислового комплексу</w:t>
      </w:r>
    </w:p>
    <w:p w14:paraId="5FCA5659" w14:textId="77777777" w:rsidR="00B858A9" w:rsidRPr="00B858A9" w:rsidRDefault="00B858A9" w:rsidP="00B858A9">
      <w:pPr>
        <w:shd w:val="clear" w:color="auto" w:fill="FFFFFF"/>
        <w:ind w:firstLine="567"/>
        <w:jc w:val="both"/>
        <w:rPr>
          <w:sz w:val="26"/>
          <w:szCs w:val="26"/>
          <w:lang w:val="uk-UA"/>
        </w:rPr>
      </w:pPr>
      <w:r w:rsidRPr="00B858A9">
        <w:rPr>
          <w:sz w:val="26"/>
          <w:szCs w:val="26"/>
          <w:lang w:val="uk-UA"/>
        </w:rPr>
        <w:t xml:space="preserve">Городоцька сільська територіальна громада складається з 12 населених пунктів:  с. Городок, с. Обарів, с. Бронники, с. Карпилівка, с.Караєвичі, с.Метків, с.Понебель, с. Рубче, с. Михайлівка, с. Ставки, с. Рогачів, с. Білівські Хутори. </w:t>
      </w:r>
    </w:p>
    <w:p w14:paraId="705F82A0" w14:textId="77777777" w:rsidR="00B858A9" w:rsidRPr="00B858A9" w:rsidRDefault="00B858A9" w:rsidP="00B858A9">
      <w:pPr>
        <w:shd w:val="clear" w:color="auto" w:fill="FFFFFF"/>
        <w:ind w:firstLine="567"/>
        <w:jc w:val="both"/>
        <w:rPr>
          <w:sz w:val="28"/>
          <w:szCs w:val="28"/>
          <w:lang w:val="uk-UA"/>
        </w:rPr>
      </w:pPr>
      <w:r w:rsidRPr="00B858A9">
        <w:rPr>
          <w:sz w:val="26"/>
          <w:szCs w:val="26"/>
          <w:lang w:val="uk-UA"/>
        </w:rPr>
        <w:t xml:space="preserve">Чисельність зареєстрованих мешканців громади станом на </w:t>
      </w:r>
      <w:r w:rsidRPr="00B858A9">
        <w:rPr>
          <w:sz w:val="26"/>
          <w:szCs w:val="26"/>
        </w:rPr>
        <w:t>01</w:t>
      </w:r>
      <w:r w:rsidRPr="00B858A9">
        <w:rPr>
          <w:sz w:val="26"/>
          <w:szCs w:val="26"/>
          <w:lang w:val="uk-UA"/>
        </w:rPr>
        <w:t>.11.202</w:t>
      </w:r>
      <w:r w:rsidRPr="00B858A9">
        <w:rPr>
          <w:sz w:val="26"/>
          <w:szCs w:val="26"/>
        </w:rPr>
        <w:t>5</w:t>
      </w:r>
      <w:r w:rsidRPr="00B858A9">
        <w:rPr>
          <w:sz w:val="26"/>
          <w:szCs w:val="26"/>
          <w:lang w:val="uk-UA"/>
        </w:rPr>
        <w:t xml:space="preserve"> року становить </w:t>
      </w:r>
      <w:r w:rsidRPr="00B858A9">
        <w:rPr>
          <w:sz w:val="26"/>
          <w:szCs w:val="26"/>
        </w:rPr>
        <w:t>12269</w:t>
      </w:r>
      <w:r w:rsidRPr="00B858A9">
        <w:rPr>
          <w:sz w:val="26"/>
          <w:szCs w:val="26"/>
          <w:lang w:val="uk-UA"/>
        </w:rPr>
        <w:t xml:space="preserve"> чол. Загальна площа територіальної громади становить131,507 км</w:t>
      </w:r>
      <w:r w:rsidRPr="00B858A9">
        <w:rPr>
          <w:sz w:val="28"/>
          <w:szCs w:val="28"/>
          <w:vertAlign w:val="superscript"/>
          <w:lang w:val="uk-UA"/>
        </w:rPr>
        <w:t>2</w:t>
      </w:r>
      <w:r w:rsidRPr="00B858A9">
        <w:rPr>
          <w:sz w:val="28"/>
          <w:szCs w:val="28"/>
          <w:lang w:val="uk-UA"/>
        </w:rPr>
        <w:t>.</w:t>
      </w:r>
    </w:p>
    <w:p w14:paraId="1B231C5A" w14:textId="77777777" w:rsidR="00B858A9" w:rsidRPr="00B858A9" w:rsidRDefault="00B858A9" w:rsidP="00B858A9">
      <w:pPr>
        <w:ind w:firstLine="540"/>
        <w:jc w:val="both"/>
        <w:rPr>
          <w:sz w:val="26"/>
          <w:szCs w:val="26"/>
          <w:lang w:val="uk-UA"/>
        </w:rPr>
      </w:pPr>
      <w:r w:rsidRPr="00B858A9">
        <w:rPr>
          <w:sz w:val="26"/>
          <w:szCs w:val="26"/>
          <w:lang w:val="uk-UA"/>
        </w:rPr>
        <w:t xml:space="preserve">Сільське господарство в Городоцькій територіальній громаді є досить розвиненою галуззю господарювання. Основним напрямом виробничої спеціалізації сільськогосподарських підприємств в рослинництві є вирощування зернових і технічних культур, у тваринництві – розведення великої рогатої худоби та свиней. Серед нових напрямків, що розвиваються на території громади, можна виділити вирощування коноплі технічної, вирощування органічної ягідної продукції. </w:t>
      </w:r>
    </w:p>
    <w:p w14:paraId="2D0375A6" w14:textId="77777777" w:rsidR="00B858A9" w:rsidRPr="00B858A9" w:rsidRDefault="00B858A9" w:rsidP="00B858A9">
      <w:pPr>
        <w:ind w:firstLine="567"/>
        <w:jc w:val="both"/>
        <w:rPr>
          <w:sz w:val="26"/>
          <w:szCs w:val="26"/>
          <w:lang w:val="uk-UA"/>
        </w:rPr>
      </w:pPr>
      <w:r w:rsidRPr="00B858A9">
        <w:rPr>
          <w:sz w:val="26"/>
          <w:szCs w:val="26"/>
          <w:lang w:val="uk-UA"/>
        </w:rPr>
        <w:lastRenderedPageBreak/>
        <w:t>Особисті господарства населення є основними виробниками картоплі, овочів, плодів і ягід, молока та яєць. Перспективою для овочівництва є розширення вирощування овочів закритого ґрунту, запровадження крапельного поливу та будівництво овочесховищ.</w:t>
      </w:r>
    </w:p>
    <w:p w14:paraId="78C529AF" w14:textId="77777777" w:rsidR="00B858A9" w:rsidRPr="00B858A9" w:rsidRDefault="00B858A9" w:rsidP="00B858A9">
      <w:pPr>
        <w:ind w:firstLine="567"/>
        <w:jc w:val="both"/>
        <w:rPr>
          <w:sz w:val="26"/>
          <w:szCs w:val="26"/>
          <w:lang w:val="uk-UA"/>
        </w:rPr>
      </w:pPr>
      <w:r w:rsidRPr="00B858A9">
        <w:rPr>
          <w:sz w:val="26"/>
          <w:szCs w:val="26"/>
          <w:lang w:val="uk-UA"/>
        </w:rPr>
        <w:t xml:space="preserve">У землеробстві найважливішим завданням є збільшення виробництва зерна, підвищення сталості зернового господарства на основі вдосконалення структури посівних площ, зростання врожайності, ефективного використання мінеральних і органічних добрив. Найпотужнішою складовою галузі рослинництва було і залишається зернове господарство. </w:t>
      </w:r>
    </w:p>
    <w:p w14:paraId="3EDD0A3F" w14:textId="77777777" w:rsidR="00B858A9" w:rsidRPr="00B858A9" w:rsidRDefault="00B858A9" w:rsidP="00B858A9">
      <w:pPr>
        <w:ind w:firstLine="567"/>
        <w:jc w:val="both"/>
        <w:rPr>
          <w:sz w:val="26"/>
          <w:szCs w:val="26"/>
          <w:lang w:val="uk-UA"/>
        </w:rPr>
      </w:pPr>
      <w:r w:rsidRPr="00B858A9">
        <w:rPr>
          <w:sz w:val="26"/>
          <w:szCs w:val="26"/>
          <w:lang w:val="uk-UA"/>
        </w:rPr>
        <w:t xml:space="preserve">Садівництво і ягідництво на території громади тільки починає розвиватись. Цей напрямок, і особливо вирощування ягідних культур, є перспективним, оскільки сприятиме залученню інвестицій і створенню нових робочих місць у територіальній громаді. Адже на території громади є землі, на яких неможливо отримати прибутки через низьку врожайність зернових і овочевих культур, тоді як вирощування ягід є досить прибутковим. </w:t>
      </w:r>
    </w:p>
    <w:p w14:paraId="40DEED7A" w14:textId="77777777" w:rsidR="00B858A9" w:rsidRPr="00B858A9" w:rsidRDefault="00B858A9" w:rsidP="00B858A9">
      <w:pPr>
        <w:ind w:firstLine="567"/>
        <w:jc w:val="both"/>
        <w:rPr>
          <w:sz w:val="26"/>
          <w:szCs w:val="26"/>
          <w:lang w:val="uk-UA"/>
        </w:rPr>
      </w:pPr>
      <w:r w:rsidRPr="00B858A9">
        <w:rPr>
          <w:sz w:val="26"/>
          <w:szCs w:val="26"/>
          <w:lang w:val="uk-UA"/>
        </w:rPr>
        <w:t>Основним напрямком тваринництва є розведення великої рогатої худоби і свиней.</w:t>
      </w:r>
    </w:p>
    <w:p w14:paraId="43492BF3" w14:textId="77777777" w:rsidR="00B858A9" w:rsidRPr="00B858A9" w:rsidRDefault="00B858A9" w:rsidP="00B858A9">
      <w:pPr>
        <w:ind w:firstLine="567"/>
        <w:jc w:val="both"/>
        <w:rPr>
          <w:sz w:val="26"/>
          <w:szCs w:val="26"/>
          <w:lang w:val="uk-UA"/>
        </w:rPr>
      </w:pPr>
      <w:r w:rsidRPr="00B858A9">
        <w:rPr>
          <w:sz w:val="26"/>
          <w:szCs w:val="26"/>
          <w:lang w:val="uk-UA"/>
        </w:rPr>
        <w:t>Розвиток молочного скотарства є важливим напрямком аграрного виробництва, який має важливе економічне та соціальне значення.</w:t>
      </w:r>
    </w:p>
    <w:p w14:paraId="6927DFD1" w14:textId="77777777" w:rsidR="00B858A9" w:rsidRPr="00B858A9" w:rsidRDefault="00B858A9" w:rsidP="00B858A9">
      <w:pPr>
        <w:ind w:firstLine="567"/>
        <w:jc w:val="both"/>
        <w:rPr>
          <w:sz w:val="26"/>
          <w:szCs w:val="26"/>
          <w:lang w:val="uk-UA"/>
        </w:rPr>
      </w:pPr>
      <w:r w:rsidRPr="00B858A9">
        <w:rPr>
          <w:sz w:val="26"/>
          <w:szCs w:val="26"/>
          <w:lang w:val="uk-UA"/>
        </w:rPr>
        <w:t xml:space="preserve">За останні десять років у галузі тваринництва відбулося значне зменшення поголів’я великої рогатої худоби, особливо корів. </w:t>
      </w:r>
    </w:p>
    <w:p w14:paraId="39C24D43" w14:textId="77777777" w:rsidR="00B858A9" w:rsidRPr="00B858A9" w:rsidRDefault="00B858A9" w:rsidP="00B858A9">
      <w:pPr>
        <w:ind w:firstLine="567"/>
        <w:jc w:val="both"/>
        <w:rPr>
          <w:sz w:val="26"/>
          <w:szCs w:val="26"/>
          <w:lang w:val="uk-UA"/>
        </w:rPr>
      </w:pPr>
      <w:r w:rsidRPr="00B858A9">
        <w:rPr>
          <w:sz w:val="26"/>
          <w:szCs w:val="26"/>
          <w:lang w:val="uk-UA"/>
        </w:rPr>
        <w:t>Украй негативний вплив на функціонування галузі, що виявляється у постійному скороченні поголів’я корів має:</w:t>
      </w:r>
    </w:p>
    <w:p w14:paraId="6E1AD23D" w14:textId="77777777" w:rsidR="00B858A9" w:rsidRPr="00B858A9" w:rsidRDefault="00B858A9" w:rsidP="00B858A9">
      <w:pPr>
        <w:ind w:firstLine="567"/>
        <w:jc w:val="both"/>
        <w:rPr>
          <w:sz w:val="26"/>
          <w:szCs w:val="26"/>
          <w:lang w:val="uk-UA"/>
        </w:rPr>
      </w:pPr>
      <w:r w:rsidRPr="00B858A9">
        <w:rPr>
          <w:sz w:val="26"/>
          <w:szCs w:val="26"/>
          <w:lang w:val="uk-UA"/>
        </w:rPr>
        <w:t>- відсутність рівноцінного паритету цін на молоко, молочну худобу та промислову продукцію;</w:t>
      </w:r>
    </w:p>
    <w:p w14:paraId="16005244" w14:textId="77777777" w:rsidR="00B858A9" w:rsidRPr="00B858A9" w:rsidRDefault="00B858A9" w:rsidP="00B858A9">
      <w:pPr>
        <w:ind w:firstLine="567"/>
        <w:jc w:val="both"/>
        <w:rPr>
          <w:sz w:val="26"/>
          <w:szCs w:val="26"/>
          <w:lang w:val="uk-UA"/>
        </w:rPr>
      </w:pPr>
      <w:r w:rsidRPr="00B858A9">
        <w:rPr>
          <w:sz w:val="26"/>
          <w:szCs w:val="26"/>
          <w:lang w:val="uk-UA"/>
        </w:rPr>
        <w:t>- застосування в основному ручної праці, що обумовлює його високу енергоємність і собівартість продукції;</w:t>
      </w:r>
    </w:p>
    <w:p w14:paraId="2560C7F5" w14:textId="77777777" w:rsidR="00B858A9" w:rsidRPr="00B858A9" w:rsidRDefault="00B858A9" w:rsidP="00B858A9">
      <w:pPr>
        <w:ind w:firstLine="567"/>
        <w:jc w:val="both"/>
        <w:rPr>
          <w:sz w:val="26"/>
          <w:szCs w:val="26"/>
          <w:lang w:val="uk-UA"/>
        </w:rPr>
      </w:pPr>
      <w:r w:rsidRPr="00B858A9">
        <w:rPr>
          <w:sz w:val="26"/>
          <w:szCs w:val="26"/>
          <w:lang w:val="uk-UA"/>
        </w:rPr>
        <w:t>- недостатня ефективність фінансово–економічного механізму державної підтримки тваринництва.</w:t>
      </w:r>
    </w:p>
    <w:p w14:paraId="0CE3BFE6" w14:textId="77777777" w:rsidR="00B858A9" w:rsidRPr="00B858A9" w:rsidRDefault="00B858A9" w:rsidP="00B858A9">
      <w:pPr>
        <w:ind w:firstLine="567"/>
        <w:jc w:val="both"/>
        <w:rPr>
          <w:sz w:val="26"/>
          <w:szCs w:val="26"/>
          <w:lang w:val="uk-UA"/>
        </w:rPr>
      </w:pPr>
      <w:r w:rsidRPr="00B858A9">
        <w:rPr>
          <w:sz w:val="26"/>
          <w:szCs w:val="26"/>
          <w:lang w:val="uk-UA"/>
        </w:rPr>
        <w:t xml:space="preserve">Впродовж останніх років відбувається значне скорочення поголів’я сільськогосподарських тварин. Зменшується виробництво молока та м’яса. </w:t>
      </w:r>
    </w:p>
    <w:p w14:paraId="18458F62" w14:textId="77777777" w:rsidR="00B858A9" w:rsidRPr="00B858A9" w:rsidRDefault="00B858A9" w:rsidP="00B858A9">
      <w:pPr>
        <w:ind w:firstLine="540"/>
        <w:jc w:val="both"/>
        <w:rPr>
          <w:sz w:val="26"/>
          <w:szCs w:val="26"/>
          <w:shd w:val="clear" w:color="auto" w:fill="FFFFFF"/>
          <w:lang w:val="uk-UA"/>
        </w:rPr>
      </w:pPr>
      <w:r w:rsidRPr="00B858A9">
        <w:rPr>
          <w:sz w:val="26"/>
          <w:szCs w:val="26"/>
          <w:lang w:val="uk-UA"/>
        </w:rPr>
        <w:t>Основні обсяги виробництва молока зосереджено в особистих селянських господарствах. Молоко, яке закупляється у господарствах населення підприємствами для промислової переробки, низької якості, не відповідає вимогам стандартів.</w:t>
      </w:r>
      <w:r w:rsidRPr="00B858A9">
        <w:rPr>
          <w:sz w:val="26"/>
          <w:szCs w:val="26"/>
          <w:shd w:val="clear" w:color="auto" w:fill="FFFFFF"/>
          <w:lang w:val="uk-UA"/>
        </w:rPr>
        <w:t xml:space="preserve"> </w:t>
      </w:r>
    </w:p>
    <w:p w14:paraId="3F9A5840" w14:textId="77777777" w:rsidR="00B858A9" w:rsidRPr="00B858A9" w:rsidRDefault="00B858A9" w:rsidP="00B858A9">
      <w:pPr>
        <w:ind w:firstLine="540"/>
        <w:jc w:val="both"/>
        <w:rPr>
          <w:sz w:val="26"/>
          <w:szCs w:val="26"/>
          <w:lang w:val="uk-UA"/>
        </w:rPr>
      </w:pPr>
      <w:r w:rsidRPr="00B858A9">
        <w:rPr>
          <w:sz w:val="26"/>
          <w:szCs w:val="26"/>
          <w:lang w:val="uk-UA"/>
        </w:rPr>
        <w:t>М’ясне скотарство наразі залишається однією з найбільш перспективних  в аграрному бізнесі. Проте в м’ясному скотарстві в останні роки спостерігається тенденція скорочення чисельності поголів’я, що в цілому впливає на зменшення обсягів виробництва яловичини.</w:t>
      </w:r>
    </w:p>
    <w:p w14:paraId="1F386B30" w14:textId="77777777" w:rsidR="00B858A9" w:rsidRPr="00B858A9" w:rsidRDefault="00B858A9" w:rsidP="00B858A9">
      <w:pPr>
        <w:shd w:val="clear" w:color="auto" w:fill="FFFFFF"/>
        <w:ind w:firstLine="567"/>
        <w:jc w:val="both"/>
        <w:rPr>
          <w:sz w:val="26"/>
          <w:szCs w:val="26"/>
          <w:lang w:val="uk-UA"/>
        </w:rPr>
      </w:pPr>
      <w:r w:rsidRPr="00B858A9">
        <w:rPr>
          <w:sz w:val="26"/>
          <w:szCs w:val="26"/>
          <w:lang w:val="uk-UA"/>
        </w:rPr>
        <w:t xml:space="preserve">Також розповсюдженим видом діяльності на території громади є </w:t>
      </w:r>
      <w:r w:rsidRPr="00B858A9">
        <w:rPr>
          <w:bCs/>
          <w:sz w:val="26"/>
          <w:szCs w:val="26"/>
          <w:lang w:val="uk-UA"/>
        </w:rPr>
        <w:t>бджільництво,</w:t>
      </w:r>
      <w:r w:rsidRPr="00B858A9">
        <w:rPr>
          <w:b/>
          <w:bCs/>
          <w:sz w:val="26"/>
          <w:szCs w:val="26"/>
          <w:lang w:val="uk-UA"/>
        </w:rPr>
        <w:t xml:space="preserve"> </w:t>
      </w:r>
      <w:r w:rsidRPr="00B858A9">
        <w:rPr>
          <w:bCs/>
          <w:iCs/>
          <w:sz w:val="26"/>
          <w:szCs w:val="26"/>
          <w:lang w:val="uk-UA"/>
        </w:rPr>
        <w:t xml:space="preserve">кінцевим продуктом якого </w:t>
      </w:r>
      <w:r w:rsidRPr="00B858A9">
        <w:rPr>
          <w:sz w:val="26"/>
          <w:szCs w:val="26"/>
          <w:lang w:val="uk-UA"/>
        </w:rPr>
        <w:t>є не лише мед, а також прополіс, квітковий пилок, маточне молоко, трутневий гомогенат, бджолина отрута. Вони є основою виготовлення низки цінних лікувальних препаратів та продуктів харчування. На території громади в господарствах утримується близько 300 бджолосімей.</w:t>
      </w:r>
    </w:p>
    <w:p w14:paraId="5274E568" w14:textId="77777777" w:rsidR="00B858A9" w:rsidRPr="00B858A9" w:rsidRDefault="00B858A9" w:rsidP="00B858A9">
      <w:pPr>
        <w:shd w:val="clear" w:color="auto" w:fill="FFFFFF"/>
        <w:ind w:firstLine="567"/>
        <w:jc w:val="both"/>
        <w:rPr>
          <w:bCs/>
          <w:iCs/>
          <w:sz w:val="26"/>
          <w:szCs w:val="26"/>
          <w:lang w:val="uk-UA"/>
        </w:rPr>
      </w:pPr>
      <w:r w:rsidRPr="00B858A9">
        <w:rPr>
          <w:sz w:val="26"/>
          <w:szCs w:val="26"/>
          <w:lang w:val="uk-UA"/>
        </w:rPr>
        <w:t xml:space="preserve">Основними факторами, що визначають розвиток бджільництва, є </w:t>
      </w:r>
      <w:r w:rsidRPr="00B858A9">
        <w:rPr>
          <w:bCs/>
          <w:iCs/>
          <w:sz w:val="26"/>
          <w:szCs w:val="26"/>
          <w:lang w:val="uk-UA"/>
        </w:rPr>
        <w:t>продуктивність бджолосімей, організація селекційно-племінної роботи, якість зберігання продукції, дотримання ветеринарно-санітарних і зоогігієнічних норм, забезпечення та покращення кормової бази для бджіл взимку.</w:t>
      </w:r>
    </w:p>
    <w:p w14:paraId="69919FDE" w14:textId="77777777" w:rsidR="00B858A9" w:rsidRPr="00B858A9" w:rsidRDefault="00B858A9" w:rsidP="00B858A9">
      <w:pPr>
        <w:shd w:val="clear" w:color="auto" w:fill="FFFFFF"/>
        <w:ind w:firstLine="567"/>
        <w:jc w:val="both"/>
        <w:rPr>
          <w:bCs/>
          <w:iCs/>
          <w:sz w:val="26"/>
          <w:szCs w:val="26"/>
          <w:lang w:val="uk-UA"/>
        </w:rPr>
      </w:pPr>
    </w:p>
    <w:p w14:paraId="12AF06BB" w14:textId="77777777" w:rsidR="00B858A9" w:rsidRPr="00B858A9" w:rsidRDefault="00B858A9" w:rsidP="00B858A9">
      <w:pPr>
        <w:jc w:val="center"/>
        <w:rPr>
          <w:b/>
          <w:sz w:val="26"/>
          <w:szCs w:val="26"/>
          <w:lang w:val="uk-UA"/>
        </w:rPr>
      </w:pPr>
    </w:p>
    <w:p w14:paraId="5FA1E9CE" w14:textId="77777777" w:rsidR="00B858A9" w:rsidRPr="00B858A9" w:rsidRDefault="00B858A9" w:rsidP="00B858A9">
      <w:pPr>
        <w:jc w:val="center"/>
        <w:rPr>
          <w:b/>
          <w:sz w:val="26"/>
          <w:szCs w:val="26"/>
          <w:lang w:val="uk-UA"/>
        </w:rPr>
      </w:pPr>
      <w:r w:rsidRPr="00B858A9">
        <w:rPr>
          <w:b/>
          <w:sz w:val="26"/>
          <w:szCs w:val="26"/>
          <w:lang w:val="uk-UA"/>
        </w:rPr>
        <w:lastRenderedPageBreak/>
        <w:t xml:space="preserve">ІІІ. Проблемні питання агропромислового комплексу у </w:t>
      </w:r>
    </w:p>
    <w:p w14:paraId="619374AD" w14:textId="77777777" w:rsidR="00B858A9" w:rsidRPr="00B858A9" w:rsidRDefault="00B858A9" w:rsidP="00B858A9">
      <w:pPr>
        <w:jc w:val="center"/>
        <w:rPr>
          <w:b/>
          <w:sz w:val="26"/>
          <w:szCs w:val="26"/>
          <w:lang w:val="uk-UA"/>
        </w:rPr>
      </w:pPr>
      <w:r w:rsidRPr="00B858A9">
        <w:rPr>
          <w:b/>
          <w:sz w:val="26"/>
          <w:szCs w:val="26"/>
          <w:lang w:val="uk-UA"/>
        </w:rPr>
        <w:t>Городоцькій сільській раді, які потребують вирішення</w:t>
      </w:r>
    </w:p>
    <w:p w14:paraId="70EFFFD0" w14:textId="77777777" w:rsidR="00B858A9" w:rsidRPr="00B858A9" w:rsidRDefault="00B858A9" w:rsidP="00B858A9">
      <w:pPr>
        <w:ind w:firstLine="540"/>
        <w:jc w:val="both"/>
        <w:rPr>
          <w:sz w:val="26"/>
          <w:szCs w:val="26"/>
          <w:lang w:val="uk-UA"/>
        </w:rPr>
      </w:pPr>
      <w:r w:rsidRPr="00B858A9">
        <w:rPr>
          <w:sz w:val="26"/>
          <w:szCs w:val="26"/>
          <w:lang w:val="uk-UA"/>
        </w:rPr>
        <w:t>В агропромисловому комплексі залишаються проблемними питаннями, які потребують посиленої уваги та вирішення у 2026- 2028 роках, а саме:</w:t>
      </w:r>
    </w:p>
    <w:p w14:paraId="4235CF24" w14:textId="77777777" w:rsidR="00B858A9" w:rsidRPr="00B858A9" w:rsidRDefault="00B858A9" w:rsidP="00B858A9">
      <w:pPr>
        <w:ind w:firstLine="284"/>
        <w:jc w:val="both"/>
        <w:rPr>
          <w:sz w:val="26"/>
          <w:szCs w:val="26"/>
          <w:lang w:val="uk-UA"/>
        </w:rPr>
      </w:pPr>
      <w:r w:rsidRPr="00B858A9">
        <w:rPr>
          <w:sz w:val="26"/>
          <w:szCs w:val="26"/>
          <w:lang w:val="uk-UA"/>
        </w:rPr>
        <w:t>- постійне зменшення чисельності поголів’я ВРХ як у сільськогосподарських підприємствах, так і у особистих селянських господарствах;</w:t>
      </w:r>
    </w:p>
    <w:p w14:paraId="2558663B" w14:textId="77777777" w:rsidR="00B858A9" w:rsidRPr="00B858A9" w:rsidRDefault="00B858A9" w:rsidP="00B858A9">
      <w:pPr>
        <w:ind w:firstLine="284"/>
        <w:jc w:val="both"/>
        <w:rPr>
          <w:sz w:val="26"/>
          <w:szCs w:val="26"/>
          <w:lang w:val="uk-UA"/>
        </w:rPr>
      </w:pPr>
      <w:r w:rsidRPr="00B858A9">
        <w:rPr>
          <w:sz w:val="26"/>
          <w:szCs w:val="26"/>
          <w:lang w:val="uk-UA"/>
        </w:rPr>
        <w:t xml:space="preserve">- недостатній розвиток галузі бджільництва у громаді; </w:t>
      </w:r>
    </w:p>
    <w:p w14:paraId="4B56AA38" w14:textId="77777777" w:rsidR="00B858A9" w:rsidRPr="00B858A9" w:rsidRDefault="00B858A9" w:rsidP="00B858A9">
      <w:pPr>
        <w:ind w:firstLine="284"/>
        <w:jc w:val="both"/>
        <w:rPr>
          <w:sz w:val="26"/>
          <w:szCs w:val="26"/>
          <w:lang w:val="uk-UA"/>
        </w:rPr>
      </w:pPr>
      <w:r w:rsidRPr="00B858A9">
        <w:rPr>
          <w:sz w:val="26"/>
          <w:szCs w:val="26"/>
          <w:lang w:val="uk-UA"/>
        </w:rPr>
        <w:t>- низька якість сільськогосподарської продукції;</w:t>
      </w:r>
    </w:p>
    <w:p w14:paraId="56CCF671" w14:textId="77777777" w:rsidR="00B858A9" w:rsidRPr="00B858A9" w:rsidRDefault="00B858A9" w:rsidP="00B858A9">
      <w:pPr>
        <w:ind w:firstLine="284"/>
        <w:jc w:val="both"/>
        <w:rPr>
          <w:sz w:val="26"/>
          <w:szCs w:val="26"/>
          <w:lang w:val="uk-UA"/>
        </w:rPr>
      </w:pPr>
      <w:r w:rsidRPr="00B858A9">
        <w:rPr>
          <w:sz w:val="26"/>
          <w:szCs w:val="26"/>
          <w:lang w:val="uk-UA"/>
        </w:rPr>
        <w:t xml:space="preserve"> - відсутність доступу до організованого ринку збуту власної продукції дрібних товаровиробників;</w:t>
      </w:r>
    </w:p>
    <w:p w14:paraId="10172D90" w14:textId="77777777" w:rsidR="00B858A9" w:rsidRPr="00B858A9" w:rsidRDefault="00B858A9" w:rsidP="00B858A9">
      <w:pPr>
        <w:ind w:firstLine="284"/>
        <w:jc w:val="both"/>
        <w:rPr>
          <w:sz w:val="26"/>
          <w:szCs w:val="26"/>
          <w:lang w:val="uk-UA"/>
        </w:rPr>
      </w:pPr>
      <w:r w:rsidRPr="00B858A9">
        <w:rPr>
          <w:sz w:val="26"/>
          <w:szCs w:val="26"/>
          <w:lang w:val="uk-UA"/>
        </w:rPr>
        <w:t xml:space="preserve"> - низький рівень селекційно-племінної роботи в господарствах населення;</w:t>
      </w:r>
    </w:p>
    <w:p w14:paraId="643B9EFD" w14:textId="77777777" w:rsidR="00B858A9" w:rsidRPr="00B858A9" w:rsidRDefault="00B858A9" w:rsidP="00B858A9">
      <w:pPr>
        <w:ind w:firstLine="284"/>
        <w:jc w:val="both"/>
        <w:rPr>
          <w:sz w:val="26"/>
          <w:szCs w:val="26"/>
          <w:lang w:val="uk-UA"/>
        </w:rPr>
      </w:pPr>
      <w:r w:rsidRPr="00B858A9">
        <w:rPr>
          <w:sz w:val="26"/>
          <w:szCs w:val="26"/>
          <w:lang w:val="uk-UA"/>
        </w:rPr>
        <w:t xml:space="preserve"> - недостатня мотивація до кооперації та укрупнення дрібних сільськогосподарських товаровиробників, відсутність сільськогосподарських обслуговуючих кооперативів; </w:t>
      </w:r>
    </w:p>
    <w:p w14:paraId="5E4F3A28" w14:textId="77777777" w:rsidR="00B858A9" w:rsidRPr="00B858A9" w:rsidRDefault="00B858A9" w:rsidP="00B858A9">
      <w:pPr>
        <w:ind w:firstLine="284"/>
        <w:jc w:val="both"/>
        <w:rPr>
          <w:sz w:val="26"/>
          <w:szCs w:val="26"/>
          <w:lang w:val="uk-UA"/>
        </w:rPr>
      </w:pPr>
      <w:r w:rsidRPr="00B858A9">
        <w:rPr>
          <w:sz w:val="26"/>
          <w:szCs w:val="26"/>
          <w:lang w:val="uk-UA"/>
        </w:rPr>
        <w:t xml:space="preserve">- низький рівень та невідповідність матеріально-технічної бази сільськогосподарських підприємств сучасним вимогам виробництва; </w:t>
      </w:r>
    </w:p>
    <w:p w14:paraId="2077001A" w14:textId="77777777" w:rsidR="00B858A9" w:rsidRPr="00B858A9" w:rsidRDefault="00B858A9" w:rsidP="00B858A9">
      <w:pPr>
        <w:ind w:firstLine="284"/>
        <w:jc w:val="both"/>
        <w:rPr>
          <w:sz w:val="26"/>
          <w:szCs w:val="26"/>
          <w:lang w:val="uk-UA"/>
        </w:rPr>
      </w:pPr>
      <w:r w:rsidRPr="00B858A9">
        <w:rPr>
          <w:sz w:val="26"/>
          <w:szCs w:val="26"/>
          <w:lang w:val="uk-UA"/>
        </w:rPr>
        <w:t xml:space="preserve"> - дефіцит фінансових ресурсів та обігових коштів у суб’єктів аграрного бізнесу;</w:t>
      </w:r>
    </w:p>
    <w:p w14:paraId="104BAAAF" w14:textId="77777777" w:rsidR="00B858A9" w:rsidRPr="00B858A9" w:rsidRDefault="00B858A9" w:rsidP="00B858A9">
      <w:pPr>
        <w:ind w:firstLine="284"/>
        <w:jc w:val="both"/>
        <w:rPr>
          <w:sz w:val="26"/>
          <w:szCs w:val="26"/>
          <w:lang w:val="uk-UA"/>
        </w:rPr>
      </w:pPr>
      <w:r w:rsidRPr="00B858A9">
        <w:rPr>
          <w:sz w:val="26"/>
          <w:szCs w:val="26"/>
          <w:lang w:val="uk-UA"/>
        </w:rPr>
        <w:t xml:space="preserve"> - несприятливі інвестиційні умови для розвитку міні-переробки продукції.</w:t>
      </w:r>
    </w:p>
    <w:p w14:paraId="41DFA8C2" w14:textId="77777777" w:rsidR="00B858A9" w:rsidRPr="00B858A9" w:rsidRDefault="00B858A9" w:rsidP="00B858A9">
      <w:pPr>
        <w:ind w:firstLine="540"/>
        <w:jc w:val="center"/>
        <w:rPr>
          <w:b/>
          <w:sz w:val="26"/>
          <w:szCs w:val="26"/>
          <w:lang w:val="uk-UA"/>
        </w:rPr>
      </w:pPr>
    </w:p>
    <w:p w14:paraId="3C59E242" w14:textId="77777777" w:rsidR="00B858A9" w:rsidRPr="00B858A9" w:rsidRDefault="00B858A9" w:rsidP="00B858A9">
      <w:pPr>
        <w:jc w:val="center"/>
        <w:rPr>
          <w:b/>
          <w:sz w:val="26"/>
          <w:szCs w:val="26"/>
          <w:lang w:val="uk-UA"/>
        </w:rPr>
      </w:pPr>
      <w:r w:rsidRPr="00B858A9">
        <w:rPr>
          <w:b/>
          <w:sz w:val="26"/>
          <w:szCs w:val="26"/>
          <w:lang w:val="uk-UA"/>
        </w:rPr>
        <w:t>ІV. Мета Програми</w:t>
      </w:r>
    </w:p>
    <w:p w14:paraId="5F49D843" w14:textId="77777777" w:rsidR="00B858A9" w:rsidRPr="00B858A9" w:rsidRDefault="00B858A9" w:rsidP="00B858A9">
      <w:pPr>
        <w:ind w:firstLine="540"/>
        <w:jc w:val="both"/>
        <w:rPr>
          <w:sz w:val="26"/>
          <w:szCs w:val="26"/>
          <w:lang w:val="uk-UA"/>
        </w:rPr>
      </w:pPr>
      <w:r w:rsidRPr="00B858A9">
        <w:rPr>
          <w:sz w:val="26"/>
          <w:szCs w:val="26"/>
          <w:lang w:val="uk-UA"/>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14:paraId="2EFA7DD3" w14:textId="77777777" w:rsidR="00B858A9" w:rsidRPr="00B858A9" w:rsidRDefault="00B858A9" w:rsidP="00B858A9">
      <w:pPr>
        <w:ind w:firstLine="540"/>
        <w:jc w:val="center"/>
        <w:rPr>
          <w:b/>
          <w:sz w:val="26"/>
          <w:szCs w:val="26"/>
          <w:lang w:val="uk-UA"/>
        </w:rPr>
      </w:pPr>
    </w:p>
    <w:p w14:paraId="5AB9C850" w14:textId="77777777" w:rsidR="00B858A9" w:rsidRPr="00B858A9" w:rsidRDefault="00B858A9" w:rsidP="00B858A9">
      <w:pPr>
        <w:jc w:val="center"/>
        <w:rPr>
          <w:b/>
          <w:sz w:val="26"/>
          <w:szCs w:val="26"/>
          <w:lang w:val="uk-UA"/>
        </w:rPr>
      </w:pPr>
      <w:r w:rsidRPr="00B858A9">
        <w:rPr>
          <w:b/>
          <w:sz w:val="26"/>
          <w:szCs w:val="26"/>
          <w:lang w:val="uk-UA"/>
        </w:rPr>
        <w:t>V. Шляхи розв’язання проблем, обсяги фінансування</w:t>
      </w:r>
    </w:p>
    <w:p w14:paraId="24469BE7" w14:textId="77777777" w:rsidR="00B858A9" w:rsidRPr="00B858A9" w:rsidRDefault="00B858A9" w:rsidP="00B858A9">
      <w:pPr>
        <w:ind w:firstLine="540"/>
        <w:jc w:val="both"/>
        <w:rPr>
          <w:sz w:val="26"/>
          <w:szCs w:val="26"/>
          <w:lang w:val="uk-UA"/>
        </w:rPr>
      </w:pPr>
      <w:r w:rsidRPr="00B858A9">
        <w:rPr>
          <w:sz w:val="26"/>
          <w:szCs w:val="26"/>
          <w:lang w:val="uk-UA"/>
        </w:rPr>
        <w:t>Основні шляхи досягнення розвитку всіх галузей сільського господарства – це створення умов для підвищення ефективності роботи агропромислового комплексу територіальної громади на основі нових економічних підходів та фінансової підтримки, проведення заходів, спрямованих на задоволення потреб сільськогосподарських товаровиробників і сільського населення у підвищенні рівня знань та вдосконаленні практичних навичок прибуткового господарювання, поліпшенні добробуту та розвитку соціальної сфери села.</w:t>
      </w:r>
    </w:p>
    <w:p w14:paraId="43D7A38A" w14:textId="77777777" w:rsidR="00B858A9" w:rsidRPr="00B858A9" w:rsidRDefault="00B858A9" w:rsidP="00B858A9">
      <w:pPr>
        <w:ind w:firstLine="540"/>
        <w:jc w:val="both"/>
        <w:rPr>
          <w:sz w:val="26"/>
          <w:szCs w:val="26"/>
          <w:lang w:val="uk-UA"/>
        </w:rPr>
      </w:pPr>
      <w:r w:rsidRPr="00B858A9">
        <w:rPr>
          <w:sz w:val="26"/>
          <w:szCs w:val="26"/>
          <w:lang w:val="uk-UA"/>
        </w:rPr>
        <w:t>З метою розв’язання наявних проблем розвитку агропромислового комплексу сільської ради, передбачається здійснювати фінансування заходів Програми, відповідно до Додатку 1 «Напрямки діяльності та заходи Програми розвитку агропромислового комплексу Городоцької сільської ради на 2026 – 2028 роки».</w:t>
      </w:r>
    </w:p>
    <w:p w14:paraId="42A9CEEF" w14:textId="77777777" w:rsidR="00B858A9" w:rsidRPr="00B858A9" w:rsidRDefault="00B858A9" w:rsidP="00B858A9">
      <w:pPr>
        <w:ind w:firstLine="540"/>
        <w:jc w:val="both"/>
        <w:rPr>
          <w:sz w:val="26"/>
          <w:szCs w:val="26"/>
          <w:lang w:val="uk-UA"/>
        </w:rPr>
      </w:pPr>
      <w:r w:rsidRPr="00B858A9">
        <w:rPr>
          <w:sz w:val="26"/>
          <w:szCs w:val="26"/>
          <w:lang w:val="uk-UA"/>
        </w:rPr>
        <w:t>Фінансування Програми передбачається за рахунок коштів сільського бюджету, та інших джерел, не заборонених чинним законодавством.</w:t>
      </w:r>
    </w:p>
    <w:p w14:paraId="07746C96" w14:textId="77777777" w:rsidR="00B858A9" w:rsidRPr="00B858A9" w:rsidRDefault="00B858A9" w:rsidP="00B858A9">
      <w:pPr>
        <w:tabs>
          <w:tab w:val="left" w:pos="7200"/>
        </w:tabs>
        <w:spacing w:line="276" w:lineRule="auto"/>
        <w:ind w:firstLine="540"/>
        <w:jc w:val="center"/>
        <w:rPr>
          <w:b/>
          <w:sz w:val="26"/>
          <w:szCs w:val="26"/>
          <w:lang w:val="uk-UA"/>
        </w:rPr>
      </w:pPr>
    </w:p>
    <w:p w14:paraId="18766E17" w14:textId="77777777" w:rsidR="00B858A9" w:rsidRPr="00B858A9" w:rsidRDefault="00B858A9" w:rsidP="00B858A9">
      <w:pPr>
        <w:tabs>
          <w:tab w:val="left" w:pos="7200"/>
        </w:tabs>
        <w:spacing w:line="276" w:lineRule="auto"/>
        <w:jc w:val="center"/>
        <w:rPr>
          <w:b/>
          <w:sz w:val="26"/>
          <w:szCs w:val="26"/>
          <w:lang w:val="uk-UA"/>
        </w:rPr>
      </w:pPr>
      <w:bookmarkStart w:id="1" w:name="_Hlk177050928"/>
      <w:r w:rsidRPr="00B858A9">
        <w:rPr>
          <w:b/>
          <w:sz w:val="26"/>
          <w:szCs w:val="26"/>
          <w:lang w:val="uk-UA"/>
        </w:rPr>
        <w:t>VI. Напрямки спрямування коштів</w:t>
      </w:r>
    </w:p>
    <w:bookmarkEnd w:id="1"/>
    <w:p w14:paraId="126A39A8" w14:textId="77777777" w:rsidR="00B858A9" w:rsidRPr="00B858A9" w:rsidRDefault="00B858A9" w:rsidP="00B858A9">
      <w:pPr>
        <w:autoSpaceDE w:val="0"/>
        <w:autoSpaceDN w:val="0"/>
        <w:adjustRightInd w:val="0"/>
        <w:ind w:firstLine="567"/>
        <w:jc w:val="both"/>
        <w:rPr>
          <w:rFonts w:eastAsia="Arial,Bold"/>
          <w:sz w:val="26"/>
          <w:szCs w:val="26"/>
          <w:lang w:val="uk-UA"/>
        </w:rPr>
      </w:pPr>
      <w:r w:rsidRPr="00B858A9">
        <w:rPr>
          <w:sz w:val="26"/>
          <w:szCs w:val="26"/>
          <w:lang w:val="uk-UA"/>
        </w:rPr>
        <w:t>Фінансове забезпечення Програми здійснюватиметься за рахунок коштів місцевого бюджету за так</w:t>
      </w:r>
      <w:r w:rsidRPr="00B858A9">
        <w:rPr>
          <w:rFonts w:eastAsia="Arial,Bold"/>
          <w:sz w:val="26"/>
          <w:szCs w:val="26"/>
          <w:lang w:val="uk-UA"/>
        </w:rPr>
        <w:t>ими напрямами підтримки:</w:t>
      </w:r>
    </w:p>
    <w:p w14:paraId="10329895" w14:textId="77777777" w:rsidR="00B858A9" w:rsidRPr="00B858A9" w:rsidRDefault="00B858A9" w:rsidP="00B858A9">
      <w:pPr>
        <w:numPr>
          <w:ilvl w:val="1"/>
          <w:numId w:val="6"/>
        </w:numPr>
        <w:tabs>
          <w:tab w:val="left" w:pos="720"/>
        </w:tabs>
        <w:spacing w:after="200" w:line="276" w:lineRule="auto"/>
        <w:ind w:left="0" w:firstLine="567"/>
        <w:jc w:val="both"/>
        <w:rPr>
          <w:sz w:val="26"/>
          <w:szCs w:val="26"/>
          <w:lang w:val="uk-UA"/>
        </w:rPr>
      </w:pPr>
      <w:bookmarkStart w:id="2" w:name="_Hlk177050870"/>
      <w:r w:rsidRPr="00B858A9">
        <w:rPr>
          <w:sz w:val="26"/>
          <w:szCs w:val="26"/>
          <w:lang w:val="uk-UA"/>
        </w:rPr>
        <w:t>розвиток молочного скотарства шляхом виплати дотації за утримання корів власникам ОСГ;</w:t>
      </w:r>
    </w:p>
    <w:bookmarkEnd w:id="2"/>
    <w:p w14:paraId="0014489A" w14:textId="77777777" w:rsidR="00B858A9" w:rsidRPr="00B858A9" w:rsidRDefault="00B858A9" w:rsidP="00B858A9">
      <w:pPr>
        <w:numPr>
          <w:ilvl w:val="1"/>
          <w:numId w:val="6"/>
        </w:numPr>
        <w:tabs>
          <w:tab w:val="left" w:pos="720"/>
        </w:tabs>
        <w:spacing w:after="200" w:line="276" w:lineRule="auto"/>
        <w:ind w:left="0" w:firstLine="567"/>
        <w:jc w:val="both"/>
        <w:rPr>
          <w:sz w:val="26"/>
          <w:szCs w:val="26"/>
          <w:lang w:val="uk-UA"/>
        </w:rPr>
      </w:pPr>
      <w:r w:rsidRPr="00B858A9">
        <w:rPr>
          <w:sz w:val="26"/>
          <w:szCs w:val="26"/>
          <w:lang w:val="uk-UA"/>
        </w:rPr>
        <w:lastRenderedPageBreak/>
        <w:t>розвиток та підтримка бджолярства шляхом виплати дотації за наявні бджолосім’ї;</w:t>
      </w:r>
    </w:p>
    <w:p w14:paraId="2531DF77" w14:textId="77777777" w:rsidR="00B858A9" w:rsidRPr="00B858A9" w:rsidRDefault="00B858A9" w:rsidP="00B858A9">
      <w:pPr>
        <w:numPr>
          <w:ilvl w:val="1"/>
          <w:numId w:val="6"/>
        </w:numPr>
        <w:tabs>
          <w:tab w:val="left" w:pos="720"/>
        </w:tabs>
        <w:spacing w:after="200" w:line="276" w:lineRule="auto"/>
        <w:ind w:left="0" w:firstLine="567"/>
        <w:jc w:val="both"/>
        <w:rPr>
          <w:sz w:val="26"/>
          <w:szCs w:val="26"/>
          <w:lang w:val="uk-UA"/>
        </w:rPr>
      </w:pPr>
      <w:r w:rsidRPr="00B858A9">
        <w:rPr>
          <w:sz w:val="26"/>
          <w:szCs w:val="26"/>
          <w:lang w:val="uk-UA"/>
        </w:rPr>
        <w:t>розвиток вівчарства та козівництва  шляхом виплати дотації за утримання кіз та овець власникам ОСГ;</w:t>
      </w:r>
    </w:p>
    <w:p w14:paraId="05568F75" w14:textId="77777777" w:rsidR="00B858A9" w:rsidRPr="00B858A9" w:rsidRDefault="00B858A9" w:rsidP="00B858A9">
      <w:pPr>
        <w:autoSpaceDE w:val="0"/>
        <w:autoSpaceDN w:val="0"/>
        <w:adjustRightInd w:val="0"/>
        <w:ind w:firstLine="567"/>
        <w:jc w:val="both"/>
        <w:rPr>
          <w:sz w:val="26"/>
          <w:szCs w:val="26"/>
          <w:lang w:val="uk-UA"/>
        </w:rPr>
      </w:pPr>
      <w:r w:rsidRPr="00B858A9">
        <w:rPr>
          <w:sz w:val="26"/>
          <w:szCs w:val="26"/>
          <w:lang w:val="uk-UA"/>
        </w:rPr>
        <w:t>Механізм надання і використання коштів бюджету громади на реалізацію Програми визначений «Порядком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64CA3798" w14:textId="77777777" w:rsidR="00B858A9" w:rsidRPr="00B858A9" w:rsidRDefault="00B858A9" w:rsidP="00B858A9">
      <w:pPr>
        <w:ind w:firstLine="540"/>
        <w:jc w:val="both"/>
        <w:rPr>
          <w:sz w:val="26"/>
          <w:szCs w:val="26"/>
          <w:lang w:val="uk-UA"/>
        </w:rPr>
      </w:pPr>
    </w:p>
    <w:p w14:paraId="3CC3B5FC" w14:textId="77777777" w:rsidR="00B858A9" w:rsidRPr="00B858A9" w:rsidRDefault="00B858A9" w:rsidP="00B858A9">
      <w:pPr>
        <w:jc w:val="center"/>
        <w:rPr>
          <w:b/>
          <w:sz w:val="26"/>
          <w:szCs w:val="26"/>
          <w:lang w:val="uk-UA"/>
        </w:rPr>
      </w:pPr>
      <w:r w:rsidRPr="00B858A9">
        <w:rPr>
          <w:b/>
          <w:sz w:val="26"/>
          <w:szCs w:val="26"/>
          <w:lang w:val="uk-UA"/>
        </w:rPr>
        <w:t>VІI. Завдання і заходи Програми</w:t>
      </w:r>
    </w:p>
    <w:p w14:paraId="3B295060" w14:textId="77777777" w:rsidR="00B858A9" w:rsidRPr="00B858A9" w:rsidRDefault="00B858A9" w:rsidP="00B858A9">
      <w:pPr>
        <w:ind w:firstLine="540"/>
        <w:jc w:val="both"/>
        <w:rPr>
          <w:sz w:val="26"/>
          <w:szCs w:val="26"/>
          <w:lang w:val="uk-UA"/>
        </w:rPr>
      </w:pPr>
      <w:r w:rsidRPr="00B858A9">
        <w:rPr>
          <w:sz w:val="26"/>
          <w:szCs w:val="26"/>
          <w:lang w:val="uk-UA"/>
        </w:rPr>
        <w:t>Завдання і заходи Програми наведені у Додатку  до Програми «Напрямки діяльності та заходи Програми розвитку агропромислового комплексу Городоцької сільської ради на 2026 – 2028 роки»</w:t>
      </w:r>
    </w:p>
    <w:p w14:paraId="3AFD45D2" w14:textId="77777777" w:rsidR="00B858A9" w:rsidRPr="00B858A9" w:rsidRDefault="00B858A9" w:rsidP="00B858A9">
      <w:pPr>
        <w:ind w:firstLine="540"/>
        <w:jc w:val="center"/>
        <w:rPr>
          <w:b/>
          <w:sz w:val="26"/>
          <w:szCs w:val="26"/>
          <w:lang w:val="uk-UA"/>
        </w:rPr>
      </w:pPr>
    </w:p>
    <w:p w14:paraId="216C660D" w14:textId="77777777" w:rsidR="00B858A9" w:rsidRPr="00B858A9" w:rsidRDefault="00B858A9" w:rsidP="00B858A9">
      <w:pPr>
        <w:jc w:val="center"/>
        <w:rPr>
          <w:b/>
          <w:sz w:val="26"/>
          <w:szCs w:val="26"/>
          <w:lang w:val="uk-UA"/>
        </w:rPr>
      </w:pPr>
      <w:r w:rsidRPr="00B858A9">
        <w:rPr>
          <w:b/>
          <w:sz w:val="26"/>
          <w:szCs w:val="26"/>
          <w:lang w:val="uk-UA"/>
        </w:rPr>
        <w:t>VІІІ. Очікувані результати виконання Програми</w:t>
      </w:r>
    </w:p>
    <w:p w14:paraId="5693D59E" w14:textId="77777777" w:rsidR="00B858A9" w:rsidRPr="00B858A9" w:rsidRDefault="00B858A9" w:rsidP="00B858A9">
      <w:pPr>
        <w:ind w:firstLine="540"/>
        <w:jc w:val="both"/>
        <w:rPr>
          <w:sz w:val="26"/>
          <w:szCs w:val="26"/>
          <w:lang w:val="uk-UA"/>
        </w:rPr>
      </w:pPr>
      <w:r w:rsidRPr="00B858A9">
        <w:rPr>
          <w:sz w:val="26"/>
          <w:szCs w:val="26"/>
          <w:lang w:val="uk-UA"/>
        </w:rPr>
        <w:t xml:space="preserve">Виконання Програми забезпечить сталий розвиток агропромислового комплексу сільської ради,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села. У результаті виконання Програми та реалізації запропонованих заходів очікується: </w:t>
      </w:r>
    </w:p>
    <w:p w14:paraId="0076E086"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 xml:space="preserve">стабілізація чисельності поголів’я корів та його нарощення в індивідуальному секторі; </w:t>
      </w:r>
    </w:p>
    <w:p w14:paraId="6B902B26"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збільшення виробництва молока в господарствах населення, підвищення продуктивності корів, а також покращення якості молока;</w:t>
      </w:r>
    </w:p>
    <w:p w14:paraId="14D45309"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збільшення рівня доходів особистих селянських господарств;</w:t>
      </w:r>
    </w:p>
    <w:p w14:paraId="30823372"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 xml:space="preserve"> стимулювання підприємництва та здійснення впливу на підвищення конкурентоздатності виробників сільськогосподарської продукції малих форм господарювання;</w:t>
      </w:r>
    </w:p>
    <w:p w14:paraId="0DFC7894"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покращення добробут села та якість життя у сільській місцевості;</w:t>
      </w:r>
    </w:p>
    <w:p w14:paraId="29AA8947"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стимулювання розвитку бджільництва у громаді.</w:t>
      </w:r>
    </w:p>
    <w:p w14:paraId="0E613586"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покращення обізнаності СФГ та ОСГ щодо програм підтримки АПК.</w:t>
      </w:r>
    </w:p>
    <w:p w14:paraId="424F0928" w14:textId="77777777" w:rsidR="00B858A9" w:rsidRPr="00B858A9" w:rsidRDefault="00B858A9" w:rsidP="00B858A9">
      <w:pPr>
        <w:numPr>
          <w:ilvl w:val="0"/>
          <w:numId w:val="1"/>
        </w:numPr>
        <w:spacing w:after="200" w:line="276" w:lineRule="auto"/>
        <w:ind w:left="0" w:firstLine="567"/>
        <w:contextualSpacing/>
        <w:jc w:val="both"/>
        <w:rPr>
          <w:sz w:val="26"/>
          <w:szCs w:val="26"/>
          <w:lang w:val="uk-UA"/>
        </w:rPr>
      </w:pPr>
      <w:r w:rsidRPr="00B858A9">
        <w:rPr>
          <w:sz w:val="26"/>
          <w:szCs w:val="26"/>
          <w:lang w:val="uk-UA"/>
        </w:rPr>
        <w:t>збільшення поголів'я овець та кіз і, як наслідок, м'ясного, молочного та вовнового ресурсу громади.</w:t>
      </w:r>
    </w:p>
    <w:p w14:paraId="6D1F1533" w14:textId="77777777" w:rsidR="00B858A9" w:rsidRPr="00B858A9" w:rsidRDefault="00B858A9" w:rsidP="00B858A9">
      <w:pPr>
        <w:ind w:left="567"/>
        <w:contextualSpacing/>
        <w:jc w:val="both"/>
        <w:rPr>
          <w:sz w:val="26"/>
          <w:szCs w:val="26"/>
          <w:lang w:val="uk-UA"/>
        </w:rPr>
      </w:pPr>
    </w:p>
    <w:p w14:paraId="5C7D4547" w14:textId="77777777" w:rsidR="00B858A9" w:rsidRPr="00B858A9" w:rsidRDefault="00B858A9" w:rsidP="00B858A9">
      <w:pPr>
        <w:jc w:val="center"/>
        <w:rPr>
          <w:b/>
          <w:sz w:val="26"/>
          <w:szCs w:val="26"/>
          <w:lang w:val="uk-UA"/>
        </w:rPr>
      </w:pPr>
      <w:r w:rsidRPr="00B858A9">
        <w:rPr>
          <w:b/>
          <w:sz w:val="26"/>
          <w:szCs w:val="26"/>
          <w:lang w:val="uk-UA"/>
        </w:rPr>
        <w:t>ІХ. Координація та контроль за ходом виконання Програми</w:t>
      </w:r>
    </w:p>
    <w:p w14:paraId="4CD7A975" w14:textId="77777777" w:rsidR="00B858A9" w:rsidRPr="00B858A9" w:rsidRDefault="00B858A9" w:rsidP="00B858A9">
      <w:pPr>
        <w:ind w:firstLine="540"/>
        <w:jc w:val="both"/>
        <w:rPr>
          <w:sz w:val="26"/>
          <w:szCs w:val="26"/>
          <w:lang w:val="uk-UA"/>
        </w:rPr>
      </w:pPr>
      <w:r w:rsidRPr="00B858A9">
        <w:rPr>
          <w:sz w:val="26"/>
          <w:szCs w:val="26"/>
          <w:lang w:val="uk-UA"/>
        </w:rPr>
        <w:t>Координація діяльності  та контроль за виконанням Програми покладається на відділ архітектури, земельних відносин та житлово-комунального господарства.</w:t>
      </w:r>
    </w:p>
    <w:p w14:paraId="088CC03A" w14:textId="77777777" w:rsidR="00B858A9" w:rsidRPr="00B858A9" w:rsidRDefault="00B858A9" w:rsidP="00B858A9">
      <w:pPr>
        <w:ind w:firstLine="540"/>
        <w:jc w:val="both"/>
        <w:rPr>
          <w:b/>
          <w:sz w:val="26"/>
          <w:szCs w:val="26"/>
          <w:lang w:val="uk-UA"/>
        </w:rPr>
      </w:pPr>
    </w:p>
    <w:p w14:paraId="1AB738EE" w14:textId="77777777" w:rsidR="00B858A9" w:rsidRPr="00B858A9" w:rsidRDefault="00B858A9" w:rsidP="00B858A9">
      <w:pPr>
        <w:ind w:firstLine="540"/>
        <w:jc w:val="both"/>
        <w:rPr>
          <w:b/>
          <w:sz w:val="26"/>
          <w:szCs w:val="26"/>
          <w:lang w:val="uk-UA"/>
        </w:rPr>
      </w:pPr>
    </w:p>
    <w:p w14:paraId="020FBD5C" w14:textId="77777777" w:rsidR="00B858A9" w:rsidRPr="00B858A9" w:rsidRDefault="00B858A9" w:rsidP="00B858A9">
      <w:pPr>
        <w:ind w:firstLine="540"/>
        <w:jc w:val="both"/>
        <w:rPr>
          <w:b/>
          <w:sz w:val="26"/>
          <w:szCs w:val="26"/>
          <w:lang w:val="uk-UA"/>
        </w:rPr>
      </w:pPr>
    </w:p>
    <w:p w14:paraId="30E01D0F" w14:textId="77777777" w:rsidR="00B858A9" w:rsidRPr="00B858A9" w:rsidRDefault="00B858A9" w:rsidP="00B858A9">
      <w:pPr>
        <w:jc w:val="both"/>
        <w:rPr>
          <w:sz w:val="28"/>
          <w:szCs w:val="28"/>
          <w:lang w:val="uk-UA"/>
        </w:rPr>
      </w:pPr>
      <w:r w:rsidRPr="00B858A9">
        <w:rPr>
          <w:sz w:val="28"/>
          <w:szCs w:val="28"/>
          <w:lang w:val="uk-UA"/>
        </w:rPr>
        <w:t xml:space="preserve">Секретар сільської ради </w:t>
      </w:r>
      <w:r w:rsidRPr="00B858A9">
        <w:rPr>
          <w:sz w:val="28"/>
          <w:szCs w:val="28"/>
          <w:lang w:val="uk-UA"/>
        </w:rPr>
        <w:tab/>
      </w:r>
      <w:r w:rsidRPr="00B858A9">
        <w:rPr>
          <w:sz w:val="28"/>
          <w:szCs w:val="28"/>
          <w:lang w:val="uk-UA"/>
        </w:rPr>
        <w:tab/>
      </w:r>
      <w:r w:rsidRPr="00B858A9">
        <w:rPr>
          <w:sz w:val="28"/>
          <w:szCs w:val="28"/>
          <w:lang w:val="uk-UA"/>
        </w:rPr>
        <w:tab/>
      </w:r>
      <w:r w:rsidRPr="00B858A9">
        <w:rPr>
          <w:sz w:val="28"/>
          <w:szCs w:val="28"/>
          <w:lang w:val="uk-UA"/>
        </w:rPr>
        <w:tab/>
      </w:r>
      <w:r w:rsidRPr="00B858A9">
        <w:rPr>
          <w:sz w:val="28"/>
          <w:szCs w:val="28"/>
          <w:lang w:val="uk-UA"/>
        </w:rPr>
        <w:tab/>
      </w:r>
      <w:r w:rsidRPr="00B858A9">
        <w:rPr>
          <w:sz w:val="28"/>
          <w:szCs w:val="28"/>
          <w:lang w:val="uk-UA"/>
        </w:rPr>
        <w:tab/>
        <w:t xml:space="preserve">  Людмила СПІВАК</w:t>
      </w:r>
    </w:p>
    <w:p w14:paraId="20C7897E" w14:textId="77777777" w:rsidR="00B858A9" w:rsidRPr="00B858A9" w:rsidRDefault="00B858A9" w:rsidP="00B858A9">
      <w:pPr>
        <w:ind w:firstLine="540"/>
        <w:jc w:val="both"/>
        <w:rPr>
          <w:b/>
          <w:sz w:val="26"/>
          <w:szCs w:val="26"/>
          <w:lang w:val="uk-UA"/>
        </w:rPr>
      </w:pPr>
    </w:p>
    <w:p w14:paraId="21F2645E" w14:textId="77777777" w:rsidR="00B858A9" w:rsidRPr="00B858A9" w:rsidRDefault="00B858A9" w:rsidP="00B858A9">
      <w:pPr>
        <w:ind w:firstLine="540"/>
        <w:jc w:val="both"/>
        <w:rPr>
          <w:b/>
          <w:sz w:val="26"/>
          <w:szCs w:val="26"/>
          <w:lang w:val="uk-UA"/>
        </w:rPr>
      </w:pPr>
    </w:p>
    <w:p w14:paraId="6B012976" w14:textId="77777777" w:rsidR="00B858A9" w:rsidRPr="00B858A9" w:rsidRDefault="00B858A9" w:rsidP="00B858A9">
      <w:pPr>
        <w:ind w:left="4536"/>
        <w:rPr>
          <w:sz w:val="26"/>
          <w:szCs w:val="26"/>
          <w:lang w:val="uk-UA"/>
        </w:rPr>
      </w:pPr>
    </w:p>
    <w:p w14:paraId="26A0805D" w14:textId="77777777" w:rsidR="00B858A9" w:rsidRPr="00B858A9" w:rsidRDefault="00B858A9" w:rsidP="00B858A9">
      <w:pPr>
        <w:rPr>
          <w:sz w:val="26"/>
          <w:szCs w:val="26"/>
          <w:lang w:val="uk-UA"/>
        </w:rPr>
        <w:sectPr w:rsidR="00B858A9" w:rsidRPr="00B858A9" w:rsidSect="00BC2AE8">
          <w:headerReference w:type="even" r:id="rId12"/>
          <w:headerReference w:type="default" r:id="rId13"/>
          <w:footerReference w:type="even" r:id="rId14"/>
          <w:pgSz w:w="11906" w:h="16838"/>
          <w:pgMar w:top="1135" w:right="567" w:bottom="1134" w:left="1701" w:header="709" w:footer="709" w:gutter="0"/>
          <w:cols w:space="708"/>
          <w:titlePg/>
          <w:docGrid w:linePitch="360"/>
        </w:sectPr>
      </w:pPr>
    </w:p>
    <w:p w14:paraId="76694A38" w14:textId="77777777" w:rsidR="00B858A9" w:rsidRPr="00B858A9" w:rsidRDefault="00B858A9" w:rsidP="00B858A9">
      <w:pPr>
        <w:keepNext/>
        <w:shd w:val="clear" w:color="auto" w:fill="FFFFFF"/>
        <w:jc w:val="right"/>
        <w:outlineLvl w:val="0"/>
        <w:rPr>
          <w:bCs/>
          <w:kern w:val="32"/>
          <w:sz w:val="26"/>
          <w:szCs w:val="26"/>
          <w:lang w:val="uk-UA"/>
        </w:rPr>
      </w:pPr>
    </w:p>
    <w:p w14:paraId="40514FC3" w14:textId="77777777" w:rsidR="00B858A9" w:rsidRPr="00B858A9" w:rsidRDefault="00B858A9" w:rsidP="00B858A9">
      <w:pPr>
        <w:keepNext/>
        <w:shd w:val="clear" w:color="auto" w:fill="FFFFFF"/>
        <w:jc w:val="right"/>
        <w:outlineLvl w:val="0"/>
        <w:rPr>
          <w:bCs/>
          <w:kern w:val="32"/>
          <w:sz w:val="26"/>
          <w:szCs w:val="26"/>
          <w:lang w:val="uk-UA"/>
        </w:rPr>
      </w:pPr>
      <w:r w:rsidRPr="00B858A9">
        <w:rPr>
          <w:bCs/>
          <w:kern w:val="32"/>
          <w:sz w:val="26"/>
          <w:szCs w:val="26"/>
          <w:lang w:val="uk-UA"/>
        </w:rPr>
        <w:t>Додаток  до Програми</w:t>
      </w:r>
    </w:p>
    <w:p w14:paraId="0A6DCAC7" w14:textId="77777777" w:rsidR="00B858A9" w:rsidRPr="00B858A9" w:rsidRDefault="00B858A9" w:rsidP="00B858A9">
      <w:pPr>
        <w:rPr>
          <w:lang w:val="uk-UA"/>
        </w:rPr>
      </w:pPr>
    </w:p>
    <w:p w14:paraId="3108ED17" w14:textId="77777777" w:rsidR="00B858A9" w:rsidRPr="00B858A9" w:rsidRDefault="00B858A9" w:rsidP="00B858A9">
      <w:pPr>
        <w:keepNext/>
        <w:shd w:val="clear" w:color="auto" w:fill="FFFFFF"/>
        <w:jc w:val="center"/>
        <w:outlineLvl w:val="0"/>
        <w:rPr>
          <w:b/>
          <w:bCs/>
          <w:kern w:val="32"/>
          <w:sz w:val="26"/>
          <w:szCs w:val="26"/>
          <w:lang w:val="uk-UA"/>
        </w:rPr>
      </w:pPr>
      <w:r w:rsidRPr="00B858A9">
        <w:rPr>
          <w:b/>
          <w:bCs/>
          <w:kern w:val="32"/>
          <w:sz w:val="26"/>
          <w:szCs w:val="26"/>
          <w:lang w:val="uk-UA"/>
        </w:rPr>
        <w:t xml:space="preserve">Напрямки діяльності та заходи Програми розвитку агропромислового комплексу </w:t>
      </w:r>
    </w:p>
    <w:p w14:paraId="3E7C590E" w14:textId="77777777" w:rsidR="00B858A9" w:rsidRPr="00B858A9" w:rsidRDefault="00B858A9" w:rsidP="00B858A9">
      <w:pPr>
        <w:keepNext/>
        <w:shd w:val="clear" w:color="auto" w:fill="FFFFFF"/>
        <w:jc w:val="center"/>
        <w:outlineLvl w:val="0"/>
        <w:rPr>
          <w:b/>
          <w:bCs/>
          <w:kern w:val="32"/>
          <w:sz w:val="32"/>
          <w:szCs w:val="32"/>
          <w:lang w:val="uk-UA"/>
        </w:rPr>
      </w:pPr>
      <w:r w:rsidRPr="00B858A9">
        <w:rPr>
          <w:b/>
          <w:bCs/>
          <w:kern w:val="32"/>
          <w:sz w:val="26"/>
          <w:szCs w:val="26"/>
          <w:lang w:val="uk-UA"/>
        </w:rPr>
        <w:t>Городоцької сільської ради на 2026 – 2028 роки</w:t>
      </w:r>
    </w:p>
    <w:tbl>
      <w:tblPr>
        <w:tblW w:w="15011"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25"/>
        <w:gridCol w:w="1135"/>
        <w:gridCol w:w="2980"/>
        <w:gridCol w:w="1702"/>
        <w:gridCol w:w="1277"/>
        <w:gridCol w:w="1561"/>
        <w:gridCol w:w="835"/>
        <w:gridCol w:w="850"/>
        <w:gridCol w:w="994"/>
        <w:gridCol w:w="994"/>
        <w:gridCol w:w="2258"/>
      </w:tblGrid>
      <w:tr w:rsidR="00B858A9" w:rsidRPr="00B858A9" w14:paraId="5A4185F8" w14:textId="77777777" w:rsidTr="004C4B16">
        <w:trPr>
          <w:trHeight w:val="535"/>
        </w:trPr>
        <w:tc>
          <w:tcPr>
            <w:tcW w:w="425" w:type="dxa"/>
            <w:vMerge w:val="restart"/>
            <w:tcBorders>
              <w:top w:val="outset" w:sz="6" w:space="0" w:color="auto"/>
              <w:left w:val="outset" w:sz="6" w:space="0" w:color="auto"/>
              <w:right w:val="outset" w:sz="6" w:space="0" w:color="auto"/>
            </w:tcBorders>
          </w:tcPr>
          <w:p w14:paraId="437155C9" w14:textId="77777777" w:rsidR="00B858A9" w:rsidRPr="00B858A9" w:rsidRDefault="00B858A9" w:rsidP="00B858A9">
            <w:pPr>
              <w:jc w:val="center"/>
              <w:rPr>
                <w:b/>
                <w:lang w:val="uk-UA"/>
              </w:rPr>
            </w:pPr>
            <w:r w:rsidRPr="00B858A9">
              <w:rPr>
                <w:b/>
                <w:lang w:val="uk-UA"/>
              </w:rPr>
              <w:t xml:space="preserve">№ </w:t>
            </w:r>
          </w:p>
          <w:p w14:paraId="6DF4E8D7" w14:textId="77777777" w:rsidR="00B858A9" w:rsidRPr="00B858A9" w:rsidRDefault="00B858A9" w:rsidP="00B858A9">
            <w:pPr>
              <w:jc w:val="center"/>
              <w:rPr>
                <w:b/>
                <w:lang w:val="uk-UA"/>
              </w:rPr>
            </w:pPr>
            <w:r w:rsidRPr="00B858A9">
              <w:rPr>
                <w:b/>
                <w:lang w:val="uk-UA"/>
              </w:rPr>
              <w:t>п/п</w:t>
            </w:r>
          </w:p>
        </w:tc>
        <w:tc>
          <w:tcPr>
            <w:tcW w:w="1135" w:type="dxa"/>
            <w:vMerge w:val="restart"/>
            <w:tcBorders>
              <w:top w:val="outset" w:sz="6" w:space="0" w:color="auto"/>
              <w:left w:val="outset" w:sz="6" w:space="0" w:color="auto"/>
              <w:bottom w:val="outset" w:sz="6" w:space="0" w:color="auto"/>
              <w:right w:val="outset" w:sz="6" w:space="0" w:color="auto"/>
            </w:tcBorders>
            <w:vAlign w:val="center"/>
          </w:tcPr>
          <w:p w14:paraId="679584BA" w14:textId="77777777" w:rsidR="00B858A9" w:rsidRPr="00B858A9" w:rsidRDefault="00B858A9" w:rsidP="00B858A9">
            <w:pPr>
              <w:jc w:val="center"/>
              <w:rPr>
                <w:b/>
                <w:lang w:val="uk-UA"/>
              </w:rPr>
            </w:pPr>
            <w:r w:rsidRPr="00B858A9">
              <w:rPr>
                <w:b/>
                <w:lang w:val="uk-UA"/>
              </w:rPr>
              <w:t xml:space="preserve">Назва напрямку діяльнос-ті </w:t>
            </w:r>
          </w:p>
        </w:tc>
        <w:tc>
          <w:tcPr>
            <w:tcW w:w="2980" w:type="dxa"/>
            <w:vMerge w:val="restart"/>
            <w:tcBorders>
              <w:top w:val="outset" w:sz="6" w:space="0" w:color="auto"/>
              <w:left w:val="outset" w:sz="6" w:space="0" w:color="auto"/>
              <w:bottom w:val="outset" w:sz="6" w:space="0" w:color="auto"/>
              <w:right w:val="outset" w:sz="6" w:space="0" w:color="auto"/>
            </w:tcBorders>
            <w:vAlign w:val="center"/>
          </w:tcPr>
          <w:p w14:paraId="6E11C0E3" w14:textId="77777777" w:rsidR="00B858A9" w:rsidRPr="00B858A9" w:rsidRDefault="00B858A9" w:rsidP="00B858A9">
            <w:pPr>
              <w:jc w:val="center"/>
              <w:rPr>
                <w:b/>
                <w:lang w:val="uk-UA"/>
              </w:rPr>
            </w:pPr>
            <w:r w:rsidRPr="00B858A9">
              <w:rPr>
                <w:b/>
                <w:lang w:val="uk-UA"/>
              </w:rPr>
              <w:t>Заходи</w:t>
            </w:r>
          </w:p>
        </w:tc>
        <w:tc>
          <w:tcPr>
            <w:tcW w:w="1702" w:type="dxa"/>
            <w:vMerge w:val="restart"/>
            <w:tcBorders>
              <w:top w:val="outset" w:sz="6" w:space="0" w:color="auto"/>
              <w:left w:val="outset" w:sz="6" w:space="0" w:color="auto"/>
              <w:bottom w:val="outset" w:sz="6" w:space="0" w:color="auto"/>
              <w:right w:val="outset" w:sz="6" w:space="0" w:color="auto"/>
            </w:tcBorders>
            <w:vAlign w:val="center"/>
          </w:tcPr>
          <w:p w14:paraId="3A21C531" w14:textId="77777777" w:rsidR="00B858A9" w:rsidRPr="00B858A9" w:rsidRDefault="00B858A9" w:rsidP="00B858A9">
            <w:pPr>
              <w:jc w:val="center"/>
              <w:rPr>
                <w:b/>
                <w:lang w:val="uk-UA"/>
              </w:rPr>
            </w:pPr>
            <w:r w:rsidRPr="00B858A9">
              <w:rPr>
                <w:b/>
                <w:lang w:val="uk-UA"/>
              </w:rPr>
              <w:t>Виконавці</w:t>
            </w:r>
          </w:p>
        </w:tc>
        <w:tc>
          <w:tcPr>
            <w:tcW w:w="1277" w:type="dxa"/>
            <w:vMerge w:val="restart"/>
            <w:tcBorders>
              <w:top w:val="outset" w:sz="6" w:space="0" w:color="auto"/>
              <w:left w:val="outset" w:sz="6" w:space="0" w:color="auto"/>
              <w:bottom w:val="outset" w:sz="6" w:space="0" w:color="auto"/>
              <w:right w:val="outset" w:sz="6" w:space="0" w:color="auto"/>
            </w:tcBorders>
            <w:vAlign w:val="center"/>
          </w:tcPr>
          <w:p w14:paraId="3C96C50A" w14:textId="77777777" w:rsidR="00B858A9" w:rsidRPr="00B858A9" w:rsidRDefault="00B858A9" w:rsidP="00B858A9">
            <w:pPr>
              <w:jc w:val="center"/>
              <w:rPr>
                <w:b/>
                <w:lang w:val="uk-UA"/>
              </w:rPr>
            </w:pPr>
            <w:r w:rsidRPr="00B858A9">
              <w:rPr>
                <w:b/>
                <w:lang w:val="uk-UA"/>
              </w:rPr>
              <w:t>Термін виконання</w:t>
            </w:r>
          </w:p>
        </w:tc>
        <w:tc>
          <w:tcPr>
            <w:tcW w:w="1561" w:type="dxa"/>
            <w:vMerge w:val="restart"/>
            <w:tcBorders>
              <w:top w:val="outset" w:sz="6" w:space="0" w:color="auto"/>
              <w:left w:val="outset" w:sz="6" w:space="0" w:color="auto"/>
              <w:bottom w:val="outset" w:sz="6" w:space="0" w:color="auto"/>
              <w:right w:val="outset" w:sz="6" w:space="0" w:color="auto"/>
            </w:tcBorders>
            <w:vAlign w:val="center"/>
          </w:tcPr>
          <w:p w14:paraId="7F11DB1C" w14:textId="77777777" w:rsidR="00B858A9" w:rsidRPr="00B858A9" w:rsidRDefault="00B858A9" w:rsidP="00B858A9">
            <w:pPr>
              <w:jc w:val="center"/>
              <w:rPr>
                <w:b/>
                <w:lang w:val="uk-UA"/>
              </w:rPr>
            </w:pPr>
            <w:r w:rsidRPr="00B858A9">
              <w:rPr>
                <w:b/>
                <w:lang w:val="uk-UA"/>
              </w:rPr>
              <w:t>Джерела фінансування</w:t>
            </w:r>
          </w:p>
        </w:tc>
        <w:tc>
          <w:tcPr>
            <w:tcW w:w="2679" w:type="dxa"/>
            <w:gridSpan w:val="3"/>
            <w:tcBorders>
              <w:top w:val="outset" w:sz="6" w:space="0" w:color="auto"/>
              <w:left w:val="single" w:sz="4" w:space="0" w:color="auto"/>
              <w:bottom w:val="outset" w:sz="6" w:space="0" w:color="auto"/>
              <w:right w:val="outset" w:sz="6" w:space="0" w:color="auto"/>
            </w:tcBorders>
          </w:tcPr>
          <w:p w14:paraId="6B0FB023" w14:textId="77777777" w:rsidR="00B858A9" w:rsidRPr="00B858A9" w:rsidRDefault="00B858A9" w:rsidP="00B858A9">
            <w:pPr>
              <w:jc w:val="center"/>
              <w:rPr>
                <w:b/>
                <w:lang w:val="uk-UA"/>
              </w:rPr>
            </w:pPr>
          </w:p>
          <w:p w14:paraId="53E52F5E" w14:textId="77777777" w:rsidR="00B858A9" w:rsidRPr="00B858A9" w:rsidRDefault="00B858A9" w:rsidP="00B858A9">
            <w:pPr>
              <w:jc w:val="center"/>
              <w:rPr>
                <w:b/>
                <w:lang w:val="uk-UA"/>
              </w:rPr>
            </w:pPr>
            <w:r w:rsidRPr="00B858A9">
              <w:rPr>
                <w:b/>
                <w:lang w:val="uk-UA"/>
              </w:rPr>
              <w:t>Роки</w:t>
            </w:r>
          </w:p>
          <w:p w14:paraId="1A56FE58" w14:textId="77777777" w:rsidR="00B858A9" w:rsidRPr="00B858A9" w:rsidRDefault="00B858A9" w:rsidP="00B858A9">
            <w:pPr>
              <w:jc w:val="center"/>
              <w:rPr>
                <w:b/>
                <w:lang w:val="uk-UA"/>
              </w:rPr>
            </w:pPr>
          </w:p>
        </w:tc>
        <w:tc>
          <w:tcPr>
            <w:tcW w:w="994" w:type="dxa"/>
            <w:vMerge w:val="restart"/>
            <w:tcBorders>
              <w:top w:val="outset" w:sz="6" w:space="0" w:color="auto"/>
              <w:left w:val="outset" w:sz="6" w:space="0" w:color="auto"/>
              <w:right w:val="single" w:sz="4" w:space="0" w:color="auto"/>
            </w:tcBorders>
            <w:vAlign w:val="center"/>
          </w:tcPr>
          <w:p w14:paraId="16683D9A" w14:textId="77777777" w:rsidR="00B858A9" w:rsidRPr="00B858A9" w:rsidRDefault="00B858A9" w:rsidP="00B858A9">
            <w:pPr>
              <w:jc w:val="center"/>
              <w:rPr>
                <w:b/>
                <w:lang w:val="uk-UA"/>
              </w:rPr>
            </w:pPr>
            <w:r w:rsidRPr="00B858A9">
              <w:rPr>
                <w:b/>
                <w:lang w:val="uk-UA"/>
              </w:rPr>
              <w:t xml:space="preserve">Всього </w:t>
            </w:r>
          </w:p>
        </w:tc>
        <w:tc>
          <w:tcPr>
            <w:tcW w:w="2258" w:type="dxa"/>
            <w:vMerge w:val="restart"/>
            <w:tcBorders>
              <w:top w:val="outset" w:sz="6" w:space="0" w:color="auto"/>
              <w:left w:val="single" w:sz="4" w:space="0" w:color="auto"/>
              <w:right w:val="outset" w:sz="6" w:space="0" w:color="auto"/>
            </w:tcBorders>
            <w:vAlign w:val="center"/>
          </w:tcPr>
          <w:p w14:paraId="3810094C" w14:textId="77777777" w:rsidR="00B858A9" w:rsidRPr="00B858A9" w:rsidRDefault="00B858A9" w:rsidP="00B858A9">
            <w:pPr>
              <w:jc w:val="center"/>
              <w:rPr>
                <w:b/>
                <w:lang w:val="uk-UA"/>
              </w:rPr>
            </w:pPr>
            <w:r w:rsidRPr="00B858A9">
              <w:rPr>
                <w:b/>
                <w:lang w:val="uk-UA"/>
              </w:rPr>
              <w:t>Очікуваний результат</w:t>
            </w:r>
          </w:p>
        </w:tc>
      </w:tr>
      <w:tr w:rsidR="00B858A9" w:rsidRPr="00B858A9" w14:paraId="28B121A3" w14:textId="77777777" w:rsidTr="004C4B16">
        <w:trPr>
          <w:trHeight w:val="94"/>
        </w:trPr>
        <w:tc>
          <w:tcPr>
            <w:tcW w:w="425" w:type="dxa"/>
            <w:vMerge/>
            <w:tcBorders>
              <w:left w:val="outset" w:sz="6" w:space="0" w:color="auto"/>
              <w:bottom w:val="outset" w:sz="6" w:space="0" w:color="auto"/>
              <w:right w:val="outset" w:sz="6" w:space="0" w:color="auto"/>
            </w:tcBorders>
          </w:tcPr>
          <w:p w14:paraId="1EBD6160" w14:textId="77777777" w:rsidR="00B858A9" w:rsidRPr="00B858A9" w:rsidRDefault="00B858A9" w:rsidP="00B858A9">
            <w:pPr>
              <w:jc w:val="center"/>
              <w:rPr>
                <w:b/>
                <w:lang w:val="uk-UA"/>
              </w:rPr>
            </w:pPr>
          </w:p>
        </w:tc>
        <w:tc>
          <w:tcPr>
            <w:tcW w:w="1135" w:type="dxa"/>
            <w:vMerge/>
            <w:tcBorders>
              <w:top w:val="outset" w:sz="6" w:space="0" w:color="auto"/>
              <w:left w:val="outset" w:sz="6" w:space="0" w:color="auto"/>
              <w:bottom w:val="outset" w:sz="6" w:space="0" w:color="auto"/>
              <w:right w:val="outset" w:sz="6" w:space="0" w:color="auto"/>
            </w:tcBorders>
            <w:vAlign w:val="center"/>
          </w:tcPr>
          <w:p w14:paraId="624D5107" w14:textId="77777777" w:rsidR="00B858A9" w:rsidRPr="00B858A9" w:rsidRDefault="00B858A9" w:rsidP="00B858A9">
            <w:pPr>
              <w:jc w:val="center"/>
              <w:rPr>
                <w:b/>
                <w:lang w:val="uk-UA"/>
              </w:rPr>
            </w:pPr>
          </w:p>
        </w:tc>
        <w:tc>
          <w:tcPr>
            <w:tcW w:w="2980" w:type="dxa"/>
            <w:vMerge/>
            <w:tcBorders>
              <w:top w:val="outset" w:sz="6" w:space="0" w:color="auto"/>
              <w:left w:val="outset" w:sz="6" w:space="0" w:color="auto"/>
              <w:bottom w:val="outset" w:sz="6" w:space="0" w:color="auto"/>
              <w:right w:val="outset" w:sz="6" w:space="0" w:color="auto"/>
            </w:tcBorders>
            <w:vAlign w:val="center"/>
          </w:tcPr>
          <w:p w14:paraId="4B2A5960" w14:textId="77777777" w:rsidR="00B858A9" w:rsidRPr="00B858A9" w:rsidRDefault="00B858A9" w:rsidP="00B858A9">
            <w:pPr>
              <w:jc w:val="center"/>
              <w:rPr>
                <w:b/>
                <w:lang w:val="uk-UA"/>
              </w:rPr>
            </w:pPr>
          </w:p>
        </w:tc>
        <w:tc>
          <w:tcPr>
            <w:tcW w:w="1702" w:type="dxa"/>
            <w:vMerge/>
            <w:tcBorders>
              <w:top w:val="outset" w:sz="6" w:space="0" w:color="auto"/>
              <w:left w:val="outset" w:sz="6" w:space="0" w:color="auto"/>
              <w:bottom w:val="outset" w:sz="6" w:space="0" w:color="auto"/>
              <w:right w:val="outset" w:sz="6" w:space="0" w:color="auto"/>
            </w:tcBorders>
            <w:vAlign w:val="center"/>
          </w:tcPr>
          <w:p w14:paraId="32B39DEE" w14:textId="77777777" w:rsidR="00B858A9" w:rsidRPr="00B858A9" w:rsidRDefault="00B858A9" w:rsidP="00B858A9">
            <w:pPr>
              <w:jc w:val="center"/>
              <w:rPr>
                <w:b/>
                <w:lang w:val="uk-UA"/>
              </w:rPr>
            </w:pPr>
          </w:p>
        </w:tc>
        <w:tc>
          <w:tcPr>
            <w:tcW w:w="1277" w:type="dxa"/>
            <w:vMerge/>
            <w:tcBorders>
              <w:top w:val="outset" w:sz="6" w:space="0" w:color="auto"/>
              <w:left w:val="outset" w:sz="6" w:space="0" w:color="auto"/>
              <w:bottom w:val="outset" w:sz="6" w:space="0" w:color="auto"/>
              <w:right w:val="outset" w:sz="6" w:space="0" w:color="auto"/>
            </w:tcBorders>
            <w:vAlign w:val="center"/>
          </w:tcPr>
          <w:p w14:paraId="2FBE7613" w14:textId="77777777" w:rsidR="00B858A9" w:rsidRPr="00B858A9" w:rsidRDefault="00B858A9" w:rsidP="00B858A9">
            <w:pPr>
              <w:jc w:val="center"/>
              <w:rPr>
                <w:b/>
                <w:lang w:val="uk-UA"/>
              </w:rPr>
            </w:pPr>
          </w:p>
        </w:tc>
        <w:tc>
          <w:tcPr>
            <w:tcW w:w="1561" w:type="dxa"/>
            <w:vMerge/>
            <w:tcBorders>
              <w:top w:val="outset" w:sz="6" w:space="0" w:color="auto"/>
              <w:left w:val="outset" w:sz="6" w:space="0" w:color="auto"/>
              <w:bottom w:val="outset" w:sz="6" w:space="0" w:color="auto"/>
              <w:right w:val="outset" w:sz="6" w:space="0" w:color="auto"/>
            </w:tcBorders>
            <w:vAlign w:val="center"/>
          </w:tcPr>
          <w:p w14:paraId="38C47CBC" w14:textId="77777777" w:rsidR="00B858A9" w:rsidRPr="00B858A9" w:rsidRDefault="00B858A9" w:rsidP="00B858A9">
            <w:pPr>
              <w:jc w:val="center"/>
              <w:rPr>
                <w:b/>
                <w:lang w:val="uk-UA"/>
              </w:rPr>
            </w:pPr>
          </w:p>
        </w:tc>
        <w:tc>
          <w:tcPr>
            <w:tcW w:w="835" w:type="dxa"/>
            <w:tcBorders>
              <w:top w:val="outset" w:sz="6" w:space="0" w:color="auto"/>
              <w:left w:val="single" w:sz="4" w:space="0" w:color="auto"/>
              <w:bottom w:val="outset" w:sz="6" w:space="0" w:color="auto"/>
              <w:right w:val="outset" w:sz="6" w:space="0" w:color="auto"/>
            </w:tcBorders>
          </w:tcPr>
          <w:p w14:paraId="64F21D39" w14:textId="77777777" w:rsidR="00B858A9" w:rsidRPr="00B858A9" w:rsidRDefault="00B858A9" w:rsidP="00B858A9">
            <w:pPr>
              <w:jc w:val="center"/>
              <w:rPr>
                <w:b/>
                <w:lang w:val="uk-UA"/>
              </w:rPr>
            </w:pPr>
            <w:r w:rsidRPr="00B858A9">
              <w:rPr>
                <w:b/>
                <w:lang w:val="uk-UA"/>
              </w:rPr>
              <w:t>2026</w:t>
            </w:r>
          </w:p>
        </w:tc>
        <w:tc>
          <w:tcPr>
            <w:tcW w:w="850" w:type="dxa"/>
            <w:tcBorders>
              <w:top w:val="outset" w:sz="6" w:space="0" w:color="auto"/>
              <w:left w:val="outset" w:sz="6" w:space="0" w:color="auto"/>
              <w:bottom w:val="outset" w:sz="6" w:space="0" w:color="auto"/>
              <w:right w:val="outset" w:sz="6" w:space="0" w:color="auto"/>
            </w:tcBorders>
          </w:tcPr>
          <w:p w14:paraId="3758073F" w14:textId="77777777" w:rsidR="00B858A9" w:rsidRPr="00B858A9" w:rsidRDefault="00B858A9" w:rsidP="00B858A9">
            <w:pPr>
              <w:jc w:val="center"/>
              <w:rPr>
                <w:b/>
                <w:lang w:val="uk-UA"/>
              </w:rPr>
            </w:pPr>
            <w:r w:rsidRPr="00B858A9">
              <w:rPr>
                <w:b/>
                <w:lang w:val="uk-UA"/>
              </w:rPr>
              <w:t>2027</w:t>
            </w:r>
          </w:p>
        </w:tc>
        <w:tc>
          <w:tcPr>
            <w:tcW w:w="994" w:type="dxa"/>
            <w:tcBorders>
              <w:top w:val="outset" w:sz="6" w:space="0" w:color="auto"/>
              <w:left w:val="outset" w:sz="6" w:space="0" w:color="auto"/>
              <w:bottom w:val="outset" w:sz="6" w:space="0" w:color="auto"/>
              <w:right w:val="outset" w:sz="6" w:space="0" w:color="auto"/>
            </w:tcBorders>
            <w:vAlign w:val="center"/>
          </w:tcPr>
          <w:p w14:paraId="471AD92C" w14:textId="77777777" w:rsidR="00B858A9" w:rsidRPr="00B858A9" w:rsidRDefault="00B858A9" w:rsidP="00B858A9">
            <w:pPr>
              <w:jc w:val="center"/>
              <w:rPr>
                <w:b/>
                <w:lang w:val="uk-UA"/>
              </w:rPr>
            </w:pPr>
            <w:r w:rsidRPr="00B858A9">
              <w:rPr>
                <w:b/>
                <w:lang w:val="uk-UA"/>
              </w:rPr>
              <w:t>2028</w:t>
            </w:r>
          </w:p>
        </w:tc>
        <w:tc>
          <w:tcPr>
            <w:tcW w:w="994" w:type="dxa"/>
            <w:vMerge/>
            <w:tcBorders>
              <w:left w:val="outset" w:sz="6" w:space="0" w:color="auto"/>
              <w:bottom w:val="outset" w:sz="6" w:space="0" w:color="auto"/>
              <w:right w:val="single" w:sz="4" w:space="0" w:color="auto"/>
            </w:tcBorders>
            <w:vAlign w:val="center"/>
          </w:tcPr>
          <w:p w14:paraId="6C0A4C4A" w14:textId="77777777" w:rsidR="00B858A9" w:rsidRPr="00B858A9" w:rsidRDefault="00B858A9" w:rsidP="00B858A9">
            <w:pPr>
              <w:jc w:val="center"/>
              <w:rPr>
                <w:b/>
                <w:lang w:val="uk-UA"/>
              </w:rPr>
            </w:pPr>
          </w:p>
        </w:tc>
        <w:tc>
          <w:tcPr>
            <w:tcW w:w="2258" w:type="dxa"/>
            <w:vMerge/>
            <w:tcBorders>
              <w:left w:val="single" w:sz="4" w:space="0" w:color="auto"/>
              <w:bottom w:val="outset" w:sz="6" w:space="0" w:color="auto"/>
              <w:right w:val="outset" w:sz="6" w:space="0" w:color="auto"/>
            </w:tcBorders>
            <w:vAlign w:val="center"/>
          </w:tcPr>
          <w:p w14:paraId="621DB4E2" w14:textId="77777777" w:rsidR="00B858A9" w:rsidRPr="00B858A9" w:rsidRDefault="00B858A9" w:rsidP="00B858A9">
            <w:pPr>
              <w:jc w:val="center"/>
              <w:rPr>
                <w:b/>
                <w:lang w:val="uk-UA"/>
              </w:rPr>
            </w:pPr>
          </w:p>
        </w:tc>
      </w:tr>
      <w:tr w:rsidR="00B858A9" w:rsidRPr="00B858A9" w14:paraId="759D3010" w14:textId="77777777" w:rsidTr="004C4B16">
        <w:trPr>
          <w:trHeight w:val="170"/>
        </w:trPr>
        <w:tc>
          <w:tcPr>
            <w:tcW w:w="425" w:type="dxa"/>
            <w:tcBorders>
              <w:top w:val="outset" w:sz="6" w:space="0" w:color="auto"/>
              <w:left w:val="outset" w:sz="6" w:space="0" w:color="auto"/>
              <w:bottom w:val="outset" w:sz="6" w:space="0" w:color="auto"/>
              <w:right w:val="outset" w:sz="6" w:space="0" w:color="auto"/>
            </w:tcBorders>
          </w:tcPr>
          <w:p w14:paraId="2E643465" w14:textId="77777777" w:rsidR="00B858A9" w:rsidRPr="00B858A9" w:rsidRDefault="00B858A9" w:rsidP="00B858A9">
            <w:pPr>
              <w:jc w:val="center"/>
              <w:rPr>
                <w:lang w:val="uk-UA"/>
              </w:rPr>
            </w:pPr>
            <w:r w:rsidRPr="00B858A9">
              <w:rPr>
                <w:lang w:val="uk-UA"/>
              </w:rPr>
              <w:t>1</w:t>
            </w:r>
          </w:p>
        </w:tc>
        <w:tc>
          <w:tcPr>
            <w:tcW w:w="1135" w:type="dxa"/>
            <w:tcBorders>
              <w:top w:val="outset" w:sz="6" w:space="0" w:color="auto"/>
              <w:left w:val="outset" w:sz="6" w:space="0" w:color="auto"/>
              <w:bottom w:val="outset" w:sz="6" w:space="0" w:color="auto"/>
              <w:right w:val="outset" w:sz="6" w:space="0" w:color="auto"/>
            </w:tcBorders>
            <w:vAlign w:val="center"/>
          </w:tcPr>
          <w:p w14:paraId="553AD9C9" w14:textId="77777777" w:rsidR="00B858A9" w:rsidRPr="00B858A9" w:rsidRDefault="00B858A9" w:rsidP="00B858A9">
            <w:pPr>
              <w:jc w:val="center"/>
              <w:rPr>
                <w:lang w:val="uk-UA"/>
              </w:rPr>
            </w:pPr>
            <w:r w:rsidRPr="00B858A9">
              <w:rPr>
                <w:lang w:val="uk-UA"/>
              </w:rPr>
              <w:t>2</w:t>
            </w:r>
          </w:p>
        </w:tc>
        <w:tc>
          <w:tcPr>
            <w:tcW w:w="2980" w:type="dxa"/>
            <w:tcBorders>
              <w:top w:val="outset" w:sz="6" w:space="0" w:color="auto"/>
              <w:left w:val="outset" w:sz="6" w:space="0" w:color="auto"/>
              <w:bottom w:val="outset" w:sz="6" w:space="0" w:color="auto"/>
              <w:right w:val="outset" w:sz="6" w:space="0" w:color="auto"/>
            </w:tcBorders>
            <w:vAlign w:val="center"/>
          </w:tcPr>
          <w:p w14:paraId="4DC1DEB8" w14:textId="77777777" w:rsidR="00B858A9" w:rsidRPr="00B858A9" w:rsidRDefault="00B858A9" w:rsidP="00B858A9">
            <w:pPr>
              <w:jc w:val="center"/>
              <w:rPr>
                <w:lang w:val="uk-UA"/>
              </w:rPr>
            </w:pPr>
            <w:r w:rsidRPr="00B858A9">
              <w:rPr>
                <w:lang w:val="uk-UA"/>
              </w:rPr>
              <w:t>3</w:t>
            </w:r>
          </w:p>
        </w:tc>
        <w:tc>
          <w:tcPr>
            <w:tcW w:w="1702" w:type="dxa"/>
            <w:tcBorders>
              <w:top w:val="outset" w:sz="6" w:space="0" w:color="auto"/>
              <w:left w:val="outset" w:sz="6" w:space="0" w:color="auto"/>
              <w:bottom w:val="outset" w:sz="6" w:space="0" w:color="auto"/>
              <w:right w:val="outset" w:sz="6" w:space="0" w:color="auto"/>
            </w:tcBorders>
            <w:vAlign w:val="center"/>
          </w:tcPr>
          <w:p w14:paraId="218A057F" w14:textId="77777777" w:rsidR="00B858A9" w:rsidRPr="00B858A9" w:rsidRDefault="00B858A9" w:rsidP="00B858A9">
            <w:pPr>
              <w:jc w:val="center"/>
              <w:rPr>
                <w:lang w:val="uk-UA"/>
              </w:rPr>
            </w:pPr>
            <w:r w:rsidRPr="00B858A9">
              <w:rPr>
                <w:lang w:val="uk-UA"/>
              </w:rPr>
              <w:t>4</w:t>
            </w:r>
          </w:p>
        </w:tc>
        <w:tc>
          <w:tcPr>
            <w:tcW w:w="1277" w:type="dxa"/>
            <w:tcBorders>
              <w:top w:val="outset" w:sz="6" w:space="0" w:color="auto"/>
              <w:left w:val="outset" w:sz="6" w:space="0" w:color="auto"/>
              <w:bottom w:val="outset" w:sz="6" w:space="0" w:color="auto"/>
              <w:right w:val="outset" w:sz="6" w:space="0" w:color="auto"/>
            </w:tcBorders>
            <w:vAlign w:val="center"/>
          </w:tcPr>
          <w:p w14:paraId="4701AC02" w14:textId="77777777" w:rsidR="00B858A9" w:rsidRPr="00B858A9" w:rsidRDefault="00B858A9" w:rsidP="00B858A9">
            <w:pPr>
              <w:jc w:val="center"/>
              <w:rPr>
                <w:lang w:val="uk-UA"/>
              </w:rPr>
            </w:pPr>
            <w:r w:rsidRPr="00B858A9">
              <w:rPr>
                <w:lang w:val="uk-UA"/>
              </w:rPr>
              <w:t>5</w:t>
            </w:r>
          </w:p>
        </w:tc>
        <w:tc>
          <w:tcPr>
            <w:tcW w:w="1561" w:type="dxa"/>
            <w:tcBorders>
              <w:top w:val="outset" w:sz="6" w:space="0" w:color="auto"/>
              <w:left w:val="outset" w:sz="6" w:space="0" w:color="auto"/>
              <w:bottom w:val="outset" w:sz="6" w:space="0" w:color="auto"/>
              <w:right w:val="outset" w:sz="6" w:space="0" w:color="auto"/>
            </w:tcBorders>
            <w:vAlign w:val="center"/>
          </w:tcPr>
          <w:p w14:paraId="26309E85" w14:textId="77777777" w:rsidR="00B858A9" w:rsidRPr="00B858A9" w:rsidRDefault="00B858A9" w:rsidP="00B858A9">
            <w:pPr>
              <w:jc w:val="center"/>
              <w:rPr>
                <w:lang w:val="uk-UA"/>
              </w:rPr>
            </w:pPr>
            <w:r w:rsidRPr="00B858A9">
              <w:rPr>
                <w:lang w:val="uk-UA"/>
              </w:rPr>
              <w:t>6</w:t>
            </w:r>
          </w:p>
        </w:tc>
        <w:tc>
          <w:tcPr>
            <w:tcW w:w="835" w:type="dxa"/>
            <w:tcBorders>
              <w:top w:val="outset" w:sz="6" w:space="0" w:color="auto"/>
              <w:left w:val="outset" w:sz="6" w:space="0" w:color="auto"/>
              <w:bottom w:val="outset" w:sz="6" w:space="0" w:color="auto"/>
              <w:right w:val="outset" w:sz="6" w:space="0" w:color="auto"/>
            </w:tcBorders>
          </w:tcPr>
          <w:p w14:paraId="323E2D55" w14:textId="77777777" w:rsidR="00B858A9" w:rsidRPr="00B858A9" w:rsidRDefault="00B858A9" w:rsidP="00B858A9">
            <w:pPr>
              <w:jc w:val="center"/>
              <w:rPr>
                <w:lang w:val="uk-UA"/>
              </w:rPr>
            </w:pPr>
            <w:r w:rsidRPr="00B858A9">
              <w:rPr>
                <w:lang w:val="uk-UA"/>
              </w:rPr>
              <w:t>8</w:t>
            </w:r>
          </w:p>
        </w:tc>
        <w:tc>
          <w:tcPr>
            <w:tcW w:w="850" w:type="dxa"/>
            <w:tcBorders>
              <w:top w:val="outset" w:sz="6" w:space="0" w:color="auto"/>
              <w:left w:val="outset" w:sz="6" w:space="0" w:color="auto"/>
              <w:bottom w:val="outset" w:sz="6" w:space="0" w:color="auto"/>
              <w:right w:val="outset" w:sz="6" w:space="0" w:color="auto"/>
            </w:tcBorders>
          </w:tcPr>
          <w:p w14:paraId="165DE7A1" w14:textId="77777777" w:rsidR="00B858A9" w:rsidRPr="00B858A9" w:rsidRDefault="00B858A9" w:rsidP="00B858A9">
            <w:pPr>
              <w:jc w:val="center"/>
              <w:rPr>
                <w:lang w:val="uk-UA"/>
              </w:rPr>
            </w:pPr>
            <w:r w:rsidRPr="00B858A9">
              <w:rPr>
                <w:lang w:val="uk-UA"/>
              </w:rPr>
              <w:t>9</w:t>
            </w:r>
          </w:p>
        </w:tc>
        <w:tc>
          <w:tcPr>
            <w:tcW w:w="994" w:type="dxa"/>
            <w:tcBorders>
              <w:top w:val="outset" w:sz="6" w:space="0" w:color="auto"/>
              <w:left w:val="outset" w:sz="6" w:space="0" w:color="auto"/>
              <w:bottom w:val="outset" w:sz="6" w:space="0" w:color="auto"/>
              <w:right w:val="outset" w:sz="6" w:space="0" w:color="auto"/>
            </w:tcBorders>
            <w:vAlign w:val="center"/>
          </w:tcPr>
          <w:p w14:paraId="2B8BC57C" w14:textId="77777777" w:rsidR="00B858A9" w:rsidRPr="00B858A9" w:rsidRDefault="00B858A9" w:rsidP="00B858A9">
            <w:pPr>
              <w:jc w:val="center"/>
              <w:rPr>
                <w:lang w:val="uk-UA"/>
              </w:rPr>
            </w:pPr>
            <w:r w:rsidRPr="00B858A9">
              <w:rPr>
                <w:lang w:val="uk-UA"/>
              </w:rPr>
              <w:t>10</w:t>
            </w:r>
          </w:p>
        </w:tc>
        <w:tc>
          <w:tcPr>
            <w:tcW w:w="994" w:type="dxa"/>
            <w:tcBorders>
              <w:top w:val="outset" w:sz="6" w:space="0" w:color="auto"/>
              <w:left w:val="outset" w:sz="6" w:space="0" w:color="auto"/>
              <w:bottom w:val="outset" w:sz="6" w:space="0" w:color="auto"/>
              <w:right w:val="single" w:sz="4" w:space="0" w:color="auto"/>
            </w:tcBorders>
            <w:vAlign w:val="center"/>
          </w:tcPr>
          <w:p w14:paraId="2C23F027" w14:textId="77777777" w:rsidR="00B858A9" w:rsidRPr="00B858A9" w:rsidRDefault="00B858A9" w:rsidP="00B858A9">
            <w:pPr>
              <w:jc w:val="center"/>
              <w:rPr>
                <w:lang w:val="uk-UA"/>
              </w:rPr>
            </w:pPr>
            <w:r w:rsidRPr="00B858A9">
              <w:rPr>
                <w:lang w:val="uk-UA"/>
              </w:rPr>
              <w:t>11</w:t>
            </w:r>
          </w:p>
        </w:tc>
        <w:tc>
          <w:tcPr>
            <w:tcW w:w="2258" w:type="dxa"/>
            <w:tcBorders>
              <w:top w:val="outset" w:sz="6" w:space="0" w:color="auto"/>
              <w:left w:val="single" w:sz="4" w:space="0" w:color="auto"/>
              <w:bottom w:val="outset" w:sz="6" w:space="0" w:color="auto"/>
              <w:right w:val="outset" w:sz="6" w:space="0" w:color="auto"/>
            </w:tcBorders>
            <w:vAlign w:val="center"/>
          </w:tcPr>
          <w:p w14:paraId="79C0D44B" w14:textId="77777777" w:rsidR="00B858A9" w:rsidRPr="00B858A9" w:rsidRDefault="00B858A9" w:rsidP="00B858A9">
            <w:pPr>
              <w:jc w:val="center"/>
              <w:rPr>
                <w:lang w:val="uk-UA"/>
              </w:rPr>
            </w:pPr>
            <w:r w:rsidRPr="00B858A9">
              <w:rPr>
                <w:lang w:val="uk-UA"/>
              </w:rPr>
              <w:t>12</w:t>
            </w:r>
          </w:p>
        </w:tc>
      </w:tr>
      <w:tr w:rsidR="00B858A9" w:rsidRPr="00B858A9" w14:paraId="2E28E71F" w14:textId="77777777" w:rsidTr="004C4B16">
        <w:trPr>
          <w:trHeight w:val="1090"/>
        </w:trPr>
        <w:tc>
          <w:tcPr>
            <w:tcW w:w="425" w:type="dxa"/>
            <w:tcBorders>
              <w:top w:val="outset" w:sz="6" w:space="0" w:color="auto"/>
              <w:left w:val="outset" w:sz="6" w:space="0" w:color="auto"/>
              <w:right w:val="outset" w:sz="6" w:space="0" w:color="auto"/>
            </w:tcBorders>
          </w:tcPr>
          <w:p w14:paraId="2A49C888" w14:textId="77777777" w:rsidR="00B858A9" w:rsidRPr="00B858A9" w:rsidRDefault="00B858A9" w:rsidP="00B858A9">
            <w:pPr>
              <w:jc w:val="center"/>
              <w:rPr>
                <w:lang w:val="uk-UA"/>
              </w:rPr>
            </w:pPr>
            <w:r w:rsidRPr="00B858A9">
              <w:rPr>
                <w:lang w:val="uk-UA"/>
              </w:rPr>
              <w:t>1</w:t>
            </w:r>
          </w:p>
          <w:p w14:paraId="6B9EC07A" w14:textId="77777777" w:rsidR="00B858A9" w:rsidRPr="00B858A9" w:rsidRDefault="00B858A9" w:rsidP="00B858A9">
            <w:pPr>
              <w:jc w:val="center"/>
              <w:rPr>
                <w:lang w:val="uk-UA"/>
              </w:rPr>
            </w:pPr>
          </w:p>
          <w:p w14:paraId="444AF591" w14:textId="77777777" w:rsidR="00B858A9" w:rsidRPr="00B858A9" w:rsidRDefault="00B858A9" w:rsidP="00B858A9">
            <w:pPr>
              <w:jc w:val="center"/>
              <w:rPr>
                <w:lang w:val="uk-UA"/>
              </w:rPr>
            </w:pPr>
          </w:p>
        </w:tc>
        <w:tc>
          <w:tcPr>
            <w:tcW w:w="1135" w:type="dxa"/>
            <w:vMerge w:val="restart"/>
            <w:tcBorders>
              <w:top w:val="outset" w:sz="6" w:space="0" w:color="auto"/>
              <w:left w:val="outset" w:sz="6" w:space="0" w:color="auto"/>
              <w:right w:val="outset" w:sz="6" w:space="0" w:color="auto"/>
            </w:tcBorders>
            <w:textDirection w:val="btLr"/>
            <w:vAlign w:val="center"/>
          </w:tcPr>
          <w:p w14:paraId="0ABB8F39" w14:textId="77777777" w:rsidR="00B858A9" w:rsidRPr="00B858A9" w:rsidRDefault="00B858A9" w:rsidP="00B858A9">
            <w:pPr>
              <w:ind w:left="113" w:right="113"/>
              <w:jc w:val="center"/>
              <w:rPr>
                <w:b/>
                <w:lang w:val="uk-UA"/>
              </w:rPr>
            </w:pPr>
            <w:r w:rsidRPr="00B858A9">
              <w:rPr>
                <w:b/>
                <w:lang w:val="uk-UA"/>
              </w:rPr>
              <w:t xml:space="preserve">Підтримка галузі </w:t>
            </w:r>
          </w:p>
          <w:p w14:paraId="5872457D" w14:textId="77777777" w:rsidR="00B858A9" w:rsidRPr="00B858A9" w:rsidRDefault="00B858A9" w:rsidP="00B858A9">
            <w:pPr>
              <w:ind w:left="113" w:right="113"/>
              <w:jc w:val="center"/>
              <w:rPr>
                <w:b/>
                <w:lang w:val="uk-UA"/>
              </w:rPr>
            </w:pPr>
            <w:r w:rsidRPr="00B858A9">
              <w:rPr>
                <w:b/>
                <w:lang w:val="uk-UA"/>
              </w:rPr>
              <w:t>тваринництва</w:t>
            </w:r>
          </w:p>
        </w:tc>
        <w:tc>
          <w:tcPr>
            <w:tcW w:w="2980" w:type="dxa"/>
            <w:tcBorders>
              <w:top w:val="outset" w:sz="6" w:space="0" w:color="auto"/>
              <w:left w:val="outset" w:sz="6" w:space="0" w:color="auto"/>
              <w:right w:val="outset" w:sz="6" w:space="0" w:color="auto"/>
            </w:tcBorders>
          </w:tcPr>
          <w:p w14:paraId="32E0A6B3" w14:textId="77777777" w:rsidR="00B858A9" w:rsidRPr="00B858A9" w:rsidRDefault="00B858A9" w:rsidP="00B858A9">
            <w:pPr>
              <w:ind w:left="124" w:right="159"/>
              <w:jc w:val="center"/>
              <w:rPr>
                <w:lang w:val="uk-UA"/>
              </w:rPr>
            </w:pPr>
            <w:r w:rsidRPr="00B858A9">
              <w:rPr>
                <w:lang w:val="uk-UA"/>
              </w:rPr>
              <w:t>Дотація за утримання корів власникам ОСГ, які утримують корів</w:t>
            </w:r>
          </w:p>
        </w:tc>
        <w:tc>
          <w:tcPr>
            <w:tcW w:w="1702" w:type="dxa"/>
            <w:tcBorders>
              <w:top w:val="outset" w:sz="6" w:space="0" w:color="auto"/>
              <w:left w:val="outset" w:sz="6" w:space="0" w:color="auto"/>
              <w:right w:val="outset" w:sz="6" w:space="0" w:color="auto"/>
            </w:tcBorders>
          </w:tcPr>
          <w:p w14:paraId="6F67F625" w14:textId="77777777" w:rsidR="00B858A9" w:rsidRPr="00B858A9" w:rsidRDefault="00B858A9" w:rsidP="00B858A9">
            <w:pPr>
              <w:jc w:val="center"/>
              <w:rPr>
                <w:lang w:val="uk-UA"/>
              </w:rPr>
            </w:pPr>
            <w:r w:rsidRPr="00B858A9">
              <w:rPr>
                <w:lang w:val="uk-UA"/>
              </w:rPr>
              <w:t>Відділ бухгалтерського обліку, 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c>
          <w:tcPr>
            <w:tcW w:w="1277" w:type="dxa"/>
            <w:tcBorders>
              <w:top w:val="outset" w:sz="6" w:space="0" w:color="auto"/>
              <w:left w:val="outset" w:sz="6" w:space="0" w:color="auto"/>
              <w:right w:val="outset" w:sz="6" w:space="0" w:color="auto"/>
            </w:tcBorders>
          </w:tcPr>
          <w:p w14:paraId="025AD079" w14:textId="77777777" w:rsidR="00B858A9" w:rsidRPr="00B858A9" w:rsidRDefault="00B858A9" w:rsidP="00B858A9">
            <w:pPr>
              <w:jc w:val="center"/>
              <w:rPr>
                <w:lang w:val="uk-UA"/>
              </w:rPr>
            </w:pPr>
            <w:r w:rsidRPr="00B858A9">
              <w:rPr>
                <w:lang w:val="uk-UA"/>
              </w:rPr>
              <w:t>2026-2028 роки</w:t>
            </w:r>
          </w:p>
        </w:tc>
        <w:tc>
          <w:tcPr>
            <w:tcW w:w="1561" w:type="dxa"/>
            <w:tcBorders>
              <w:top w:val="outset" w:sz="6" w:space="0" w:color="auto"/>
              <w:left w:val="outset" w:sz="6" w:space="0" w:color="auto"/>
              <w:right w:val="outset" w:sz="6" w:space="0" w:color="auto"/>
            </w:tcBorders>
          </w:tcPr>
          <w:p w14:paraId="70FC5C24" w14:textId="77777777" w:rsidR="00B858A9" w:rsidRPr="00B858A9" w:rsidRDefault="00B858A9" w:rsidP="00B858A9">
            <w:pPr>
              <w:jc w:val="center"/>
              <w:rPr>
                <w:lang w:val="uk-UA"/>
              </w:rPr>
            </w:pPr>
            <w:r w:rsidRPr="00B858A9">
              <w:rPr>
                <w:lang w:val="uk-UA"/>
              </w:rPr>
              <w:t>Сільський бюджет</w:t>
            </w:r>
          </w:p>
        </w:tc>
        <w:tc>
          <w:tcPr>
            <w:tcW w:w="835" w:type="dxa"/>
            <w:tcBorders>
              <w:top w:val="outset" w:sz="6" w:space="0" w:color="auto"/>
              <w:left w:val="outset" w:sz="6" w:space="0" w:color="auto"/>
              <w:right w:val="outset" w:sz="6" w:space="0" w:color="auto"/>
            </w:tcBorders>
          </w:tcPr>
          <w:p w14:paraId="1C67B50A" w14:textId="77777777" w:rsidR="00B858A9" w:rsidRPr="00B858A9" w:rsidRDefault="00B858A9" w:rsidP="00B858A9">
            <w:pPr>
              <w:jc w:val="center"/>
              <w:rPr>
                <w:lang w:val="uk-UA"/>
              </w:rPr>
            </w:pPr>
            <w:r w:rsidRPr="00B858A9">
              <w:rPr>
                <w:lang w:val="uk-UA"/>
              </w:rPr>
              <w:t>600,0</w:t>
            </w:r>
          </w:p>
        </w:tc>
        <w:tc>
          <w:tcPr>
            <w:tcW w:w="850" w:type="dxa"/>
            <w:tcBorders>
              <w:top w:val="outset" w:sz="6" w:space="0" w:color="auto"/>
              <w:left w:val="outset" w:sz="6" w:space="0" w:color="auto"/>
              <w:right w:val="outset" w:sz="6" w:space="0" w:color="auto"/>
            </w:tcBorders>
          </w:tcPr>
          <w:p w14:paraId="5198F0A9" w14:textId="77777777" w:rsidR="00B858A9" w:rsidRPr="00B858A9" w:rsidRDefault="00B858A9" w:rsidP="00B858A9">
            <w:pPr>
              <w:spacing w:after="200" w:line="276" w:lineRule="auto"/>
              <w:jc w:val="center"/>
              <w:rPr>
                <w:lang w:val="uk-UA"/>
              </w:rPr>
            </w:pPr>
            <w:r w:rsidRPr="00B858A9">
              <w:rPr>
                <w:lang w:val="uk-UA"/>
              </w:rPr>
              <w:t>700,0</w:t>
            </w:r>
          </w:p>
          <w:p w14:paraId="73556DCA" w14:textId="77777777" w:rsidR="00B858A9" w:rsidRPr="00B858A9" w:rsidRDefault="00B858A9" w:rsidP="00B858A9">
            <w:pPr>
              <w:jc w:val="center"/>
              <w:rPr>
                <w:lang w:val="uk-UA"/>
              </w:rPr>
            </w:pPr>
          </w:p>
        </w:tc>
        <w:tc>
          <w:tcPr>
            <w:tcW w:w="994" w:type="dxa"/>
            <w:tcBorders>
              <w:top w:val="outset" w:sz="6" w:space="0" w:color="auto"/>
              <w:left w:val="outset" w:sz="6" w:space="0" w:color="auto"/>
              <w:right w:val="outset" w:sz="6" w:space="0" w:color="auto"/>
            </w:tcBorders>
          </w:tcPr>
          <w:p w14:paraId="2F61DBE4" w14:textId="77777777" w:rsidR="00B858A9" w:rsidRPr="00B858A9" w:rsidRDefault="00B858A9" w:rsidP="00B858A9">
            <w:pPr>
              <w:jc w:val="center"/>
              <w:rPr>
                <w:lang w:val="uk-UA"/>
              </w:rPr>
            </w:pPr>
            <w:r w:rsidRPr="00B858A9">
              <w:rPr>
                <w:lang w:val="uk-UA"/>
              </w:rPr>
              <w:t>700,0</w:t>
            </w:r>
          </w:p>
        </w:tc>
        <w:tc>
          <w:tcPr>
            <w:tcW w:w="994" w:type="dxa"/>
            <w:tcBorders>
              <w:top w:val="outset" w:sz="6" w:space="0" w:color="auto"/>
              <w:left w:val="outset" w:sz="6" w:space="0" w:color="auto"/>
              <w:right w:val="single" w:sz="4" w:space="0" w:color="auto"/>
            </w:tcBorders>
          </w:tcPr>
          <w:p w14:paraId="583D76E5" w14:textId="77777777" w:rsidR="00B858A9" w:rsidRPr="00B858A9" w:rsidRDefault="00B858A9" w:rsidP="00B858A9">
            <w:pPr>
              <w:jc w:val="center"/>
              <w:rPr>
                <w:lang w:val="uk-UA"/>
              </w:rPr>
            </w:pPr>
            <w:r w:rsidRPr="00B858A9">
              <w:rPr>
                <w:lang w:val="uk-UA"/>
              </w:rPr>
              <w:t>2000,0</w:t>
            </w:r>
          </w:p>
        </w:tc>
        <w:tc>
          <w:tcPr>
            <w:tcW w:w="2258" w:type="dxa"/>
            <w:tcBorders>
              <w:top w:val="outset" w:sz="6" w:space="0" w:color="auto"/>
              <w:left w:val="single" w:sz="4" w:space="0" w:color="auto"/>
              <w:right w:val="outset" w:sz="6" w:space="0" w:color="auto"/>
            </w:tcBorders>
          </w:tcPr>
          <w:p w14:paraId="49070A74" w14:textId="77777777" w:rsidR="00B858A9" w:rsidRPr="00B858A9" w:rsidRDefault="00B858A9" w:rsidP="00B858A9">
            <w:pPr>
              <w:jc w:val="center"/>
              <w:rPr>
                <w:sz w:val="23"/>
                <w:szCs w:val="23"/>
                <w:lang w:val="uk-UA"/>
              </w:rPr>
            </w:pPr>
            <w:r w:rsidRPr="00B858A9">
              <w:rPr>
                <w:lang w:val="uk-UA"/>
              </w:rPr>
              <w:t>Збільшення поголів’я корів стимулювання до товарного виробництва молока</w:t>
            </w:r>
          </w:p>
        </w:tc>
      </w:tr>
      <w:tr w:rsidR="00B858A9" w:rsidRPr="00B858A9" w14:paraId="26B2B3C2" w14:textId="77777777" w:rsidTr="004C4B16">
        <w:trPr>
          <w:trHeight w:val="68"/>
        </w:trPr>
        <w:tc>
          <w:tcPr>
            <w:tcW w:w="425" w:type="dxa"/>
            <w:vMerge w:val="restart"/>
            <w:tcBorders>
              <w:left w:val="outset" w:sz="6" w:space="0" w:color="auto"/>
              <w:right w:val="outset" w:sz="6" w:space="0" w:color="auto"/>
            </w:tcBorders>
          </w:tcPr>
          <w:p w14:paraId="72376813" w14:textId="77777777" w:rsidR="00B858A9" w:rsidRPr="00B858A9" w:rsidRDefault="00B858A9" w:rsidP="00B858A9">
            <w:pPr>
              <w:jc w:val="center"/>
              <w:rPr>
                <w:lang w:val="uk-UA"/>
              </w:rPr>
            </w:pPr>
          </w:p>
        </w:tc>
        <w:tc>
          <w:tcPr>
            <w:tcW w:w="1135" w:type="dxa"/>
            <w:vMerge/>
            <w:tcBorders>
              <w:left w:val="outset" w:sz="6" w:space="0" w:color="auto"/>
              <w:right w:val="outset" w:sz="6" w:space="0" w:color="auto"/>
            </w:tcBorders>
            <w:vAlign w:val="center"/>
          </w:tcPr>
          <w:p w14:paraId="52A09C9C" w14:textId="77777777" w:rsidR="00B858A9" w:rsidRPr="00B858A9" w:rsidRDefault="00B858A9" w:rsidP="00B858A9">
            <w:pPr>
              <w:spacing w:beforeAutospacing="1" w:afterAutospacing="1"/>
              <w:jc w:val="center"/>
              <w:rPr>
                <w:lang w:val="uk-UA" w:eastAsia="uk-UA"/>
              </w:rPr>
            </w:pPr>
          </w:p>
        </w:tc>
        <w:tc>
          <w:tcPr>
            <w:tcW w:w="2980" w:type="dxa"/>
            <w:tcBorders>
              <w:left w:val="outset" w:sz="6" w:space="0" w:color="auto"/>
              <w:bottom w:val="outset" w:sz="6" w:space="0" w:color="auto"/>
              <w:right w:val="outset" w:sz="6" w:space="0" w:color="auto"/>
            </w:tcBorders>
          </w:tcPr>
          <w:p w14:paraId="76A4E250" w14:textId="77777777" w:rsidR="00B858A9" w:rsidRPr="00B858A9" w:rsidRDefault="00B858A9" w:rsidP="00B858A9">
            <w:pPr>
              <w:jc w:val="center"/>
              <w:rPr>
                <w:lang w:val="uk-UA"/>
              </w:rPr>
            </w:pPr>
          </w:p>
        </w:tc>
        <w:tc>
          <w:tcPr>
            <w:tcW w:w="1702" w:type="dxa"/>
            <w:tcBorders>
              <w:left w:val="outset" w:sz="6" w:space="0" w:color="auto"/>
              <w:bottom w:val="outset" w:sz="6" w:space="0" w:color="auto"/>
              <w:right w:val="outset" w:sz="6" w:space="0" w:color="auto"/>
            </w:tcBorders>
          </w:tcPr>
          <w:p w14:paraId="2E8B0881" w14:textId="77777777" w:rsidR="00B858A9" w:rsidRPr="00B858A9" w:rsidRDefault="00B858A9" w:rsidP="00B858A9">
            <w:pPr>
              <w:jc w:val="center"/>
              <w:rPr>
                <w:lang w:val="uk-UA"/>
              </w:rPr>
            </w:pPr>
          </w:p>
        </w:tc>
        <w:tc>
          <w:tcPr>
            <w:tcW w:w="1277" w:type="dxa"/>
            <w:tcBorders>
              <w:left w:val="outset" w:sz="6" w:space="0" w:color="auto"/>
              <w:bottom w:val="outset" w:sz="6" w:space="0" w:color="auto"/>
              <w:right w:val="outset" w:sz="6" w:space="0" w:color="auto"/>
            </w:tcBorders>
          </w:tcPr>
          <w:p w14:paraId="26D21701" w14:textId="77777777" w:rsidR="00B858A9" w:rsidRPr="00B858A9" w:rsidRDefault="00B858A9" w:rsidP="00B858A9">
            <w:pPr>
              <w:jc w:val="center"/>
              <w:rPr>
                <w:lang w:val="uk-UA"/>
              </w:rPr>
            </w:pPr>
          </w:p>
        </w:tc>
        <w:tc>
          <w:tcPr>
            <w:tcW w:w="1561" w:type="dxa"/>
            <w:tcBorders>
              <w:left w:val="outset" w:sz="6" w:space="0" w:color="auto"/>
              <w:bottom w:val="outset" w:sz="6" w:space="0" w:color="auto"/>
              <w:right w:val="outset" w:sz="6" w:space="0" w:color="auto"/>
            </w:tcBorders>
          </w:tcPr>
          <w:p w14:paraId="64C9488B" w14:textId="77777777" w:rsidR="00B858A9" w:rsidRPr="00B858A9" w:rsidRDefault="00B858A9" w:rsidP="00B858A9">
            <w:pPr>
              <w:jc w:val="center"/>
              <w:rPr>
                <w:lang w:val="uk-UA"/>
              </w:rPr>
            </w:pPr>
          </w:p>
        </w:tc>
        <w:tc>
          <w:tcPr>
            <w:tcW w:w="835" w:type="dxa"/>
            <w:tcBorders>
              <w:left w:val="outset" w:sz="6" w:space="0" w:color="auto"/>
              <w:bottom w:val="outset" w:sz="6" w:space="0" w:color="auto"/>
              <w:right w:val="outset" w:sz="6" w:space="0" w:color="auto"/>
            </w:tcBorders>
          </w:tcPr>
          <w:p w14:paraId="18F0EBC4" w14:textId="77777777" w:rsidR="00B858A9" w:rsidRPr="00B858A9" w:rsidRDefault="00B858A9" w:rsidP="00B858A9">
            <w:pPr>
              <w:jc w:val="center"/>
              <w:rPr>
                <w:lang w:val="uk-UA"/>
              </w:rPr>
            </w:pPr>
          </w:p>
        </w:tc>
        <w:tc>
          <w:tcPr>
            <w:tcW w:w="850" w:type="dxa"/>
            <w:tcBorders>
              <w:left w:val="outset" w:sz="6" w:space="0" w:color="auto"/>
              <w:bottom w:val="outset" w:sz="6" w:space="0" w:color="auto"/>
              <w:right w:val="outset" w:sz="6" w:space="0" w:color="auto"/>
            </w:tcBorders>
          </w:tcPr>
          <w:p w14:paraId="6D918DED" w14:textId="77777777" w:rsidR="00B858A9" w:rsidRPr="00B858A9" w:rsidRDefault="00B858A9" w:rsidP="00B858A9">
            <w:pPr>
              <w:jc w:val="center"/>
              <w:rPr>
                <w:lang w:val="uk-UA"/>
              </w:rPr>
            </w:pPr>
          </w:p>
        </w:tc>
        <w:tc>
          <w:tcPr>
            <w:tcW w:w="994" w:type="dxa"/>
            <w:tcBorders>
              <w:left w:val="outset" w:sz="6" w:space="0" w:color="auto"/>
              <w:bottom w:val="outset" w:sz="6" w:space="0" w:color="auto"/>
              <w:right w:val="outset" w:sz="6" w:space="0" w:color="auto"/>
            </w:tcBorders>
          </w:tcPr>
          <w:p w14:paraId="03FEA122" w14:textId="77777777" w:rsidR="00B858A9" w:rsidRPr="00B858A9" w:rsidRDefault="00B858A9" w:rsidP="00B858A9">
            <w:pPr>
              <w:jc w:val="center"/>
              <w:rPr>
                <w:lang w:val="uk-UA"/>
              </w:rPr>
            </w:pPr>
          </w:p>
        </w:tc>
        <w:tc>
          <w:tcPr>
            <w:tcW w:w="994" w:type="dxa"/>
            <w:tcBorders>
              <w:left w:val="outset" w:sz="6" w:space="0" w:color="auto"/>
              <w:bottom w:val="outset" w:sz="6" w:space="0" w:color="auto"/>
              <w:right w:val="single" w:sz="4" w:space="0" w:color="auto"/>
            </w:tcBorders>
          </w:tcPr>
          <w:p w14:paraId="5A783558" w14:textId="77777777" w:rsidR="00B858A9" w:rsidRPr="00B858A9" w:rsidRDefault="00B858A9" w:rsidP="00B858A9">
            <w:pPr>
              <w:jc w:val="center"/>
              <w:rPr>
                <w:lang w:val="uk-UA"/>
              </w:rPr>
            </w:pPr>
          </w:p>
        </w:tc>
        <w:tc>
          <w:tcPr>
            <w:tcW w:w="2258" w:type="dxa"/>
            <w:tcBorders>
              <w:left w:val="single" w:sz="4" w:space="0" w:color="auto"/>
              <w:bottom w:val="outset" w:sz="6" w:space="0" w:color="auto"/>
              <w:right w:val="outset" w:sz="6" w:space="0" w:color="auto"/>
            </w:tcBorders>
          </w:tcPr>
          <w:p w14:paraId="50A36050" w14:textId="77777777" w:rsidR="00B858A9" w:rsidRPr="00B858A9" w:rsidRDefault="00B858A9" w:rsidP="00B858A9">
            <w:pPr>
              <w:jc w:val="center"/>
              <w:rPr>
                <w:lang w:val="uk-UA"/>
              </w:rPr>
            </w:pPr>
          </w:p>
        </w:tc>
      </w:tr>
      <w:tr w:rsidR="00B858A9" w:rsidRPr="007A3DA8" w14:paraId="2BECEA31" w14:textId="77777777" w:rsidTr="004C4B16">
        <w:trPr>
          <w:trHeight w:val="67"/>
        </w:trPr>
        <w:tc>
          <w:tcPr>
            <w:tcW w:w="425" w:type="dxa"/>
            <w:vMerge/>
            <w:tcBorders>
              <w:left w:val="outset" w:sz="6" w:space="0" w:color="auto"/>
              <w:bottom w:val="outset" w:sz="6" w:space="0" w:color="auto"/>
              <w:right w:val="outset" w:sz="6" w:space="0" w:color="auto"/>
            </w:tcBorders>
          </w:tcPr>
          <w:p w14:paraId="30A6D306" w14:textId="77777777" w:rsidR="00B858A9" w:rsidRPr="00B858A9" w:rsidRDefault="00B858A9" w:rsidP="00B858A9">
            <w:pPr>
              <w:rPr>
                <w:lang w:val="uk-UA"/>
              </w:rPr>
            </w:pPr>
          </w:p>
        </w:tc>
        <w:tc>
          <w:tcPr>
            <w:tcW w:w="1135" w:type="dxa"/>
            <w:vMerge/>
            <w:tcBorders>
              <w:left w:val="outset" w:sz="6" w:space="0" w:color="auto"/>
              <w:right w:val="outset" w:sz="6" w:space="0" w:color="auto"/>
            </w:tcBorders>
          </w:tcPr>
          <w:p w14:paraId="0AFA53D7" w14:textId="77777777" w:rsidR="00B858A9" w:rsidRPr="00B858A9" w:rsidRDefault="00B858A9" w:rsidP="00B858A9">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406F1D99" w14:textId="77777777" w:rsidR="00B858A9" w:rsidRPr="00B858A9" w:rsidRDefault="00B858A9" w:rsidP="00B858A9">
            <w:pPr>
              <w:ind w:left="124" w:right="159"/>
              <w:jc w:val="center"/>
              <w:rPr>
                <w:sz w:val="21"/>
                <w:szCs w:val="21"/>
                <w:lang w:val="uk-UA"/>
              </w:rPr>
            </w:pPr>
            <w:r w:rsidRPr="00B858A9">
              <w:rPr>
                <w:lang w:val="uk-UA"/>
              </w:rPr>
              <w:t>Виплата коштів за наявні бджолосім’ї</w:t>
            </w:r>
          </w:p>
        </w:tc>
        <w:tc>
          <w:tcPr>
            <w:tcW w:w="1702" w:type="dxa"/>
            <w:tcBorders>
              <w:left w:val="outset" w:sz="6" w:space="0" w:color="auto"/>
              <w:bottom w:val="outset" w:sz="6" w:space="0" w:color="auto"/>
              <w:right w:val="outset" w:sz="6" w:space="0" w:color="auto"/>
            </w:tcBorders>
          </w:tcPr>
          <w:p w14:paraId="01CF3CCB" w14:textId="77777777" w:rsidR="00B858A9" w:rsidRPr="00B858A9" w:rsidRDefault="00B858A9" w:rsidP="00B858A9">
            <w:pPr>
              <w:jc w:val="center"/>
              <w:rPr>
                <w:lang w:val="uk-UA"/>
              </w:rPr>
            </w:pPr>
            <w:r w:rsidRPr="00B858A9">
              <w:rPr>
                <w:lang w:val="uk-UA"/>
              </w:rPr>
              <w:t>-//-</w:t>
            </w:r>
          </w:p>
        </w:tc>
        <w:tc>
          <w:tcPr>
            <w:tcW w:w="1277" w:type="dxa"/>
            <w:tcBorders>
              <w:left w:val="outset" w:sz="6" w:space="0" w:color="auto"/>
              <w:bottom w:val="outset" w:sz="6" w:space="0" w:color="auto"/>
              <w:right w:val="outset" w:sz="6" w:space="0" w:color="auto"/>
            </w:tcBorders>
          </w:tcPr>
          <w:p w14:paraId="065BF2CB" w14:textId="77777777" w:rsidR="00B858A9" w:rsidRPr="00B858A9" w:rsidRDefault="00B858A9" w:rsidP="00B858A9">
            <w:pPr>
              <w:spacing w:after="160"/>
              <w:jc w:val="center"/>
              <w:rPr>
                <w:sz w:val="21"/>
                <w:szCs w:val="21"/>
                <w:lang w:val="uk-UA" w:eastAsia="uk-UA"/>
              </w:rPr>
            </w:pPr>
          </w:p>
          <w:p w14:paraId="107E0E53" w14:textId="77777777" w:rsidR="00B858A9" w:rsidRPr="00B858A9" w:rsidRDefault="00B858A9" w:rsidP="00B858A9">
            <w:pPr>
              <w:jc w:val="center"/>
              <w:rPr>
                <w:sz w:val="21"/>
                <w:szCs w:val="21"/>
                <w:lang w:val="uk-UA" w:eastAsia="uk-UA"/>
              </w:rPr>
            </w:pPr>
            <w:r w:rsidRPr="00B858A9">
              <w:rPr>
                <w:lang w:val="uk-UA" w:eastAsia="uk-UA"/>
              </w:rPr>
              <w:t>2026-2028 роки</w:t>
            </w:r>
            <w:r w:rsidRPr="00B858A9">
              <w:rPr>
                <w:bdr w:val="none" w:sz="0" w:space="0" w:color="auto" w:frame="1"/>
                <w:lang w:val="uk-UA" w:eastAsia="uk-UA"/>
              </w:rPr>
              <w:t>.</w:t>
            </w:r>
          </w:p>
        </w:tc>
        <w:tc>
          <w:tcPr>
            <w:tcW w:w="1561" w:type="dxa"/>
            <w:tcBorders>
              <w:left w:val="outset" w:sz="6" w:space="0" w:color="auto"/>
              <w:bottom w:val="outset" w:sz="6" w:space="0" w:color="auto"/>
              <w:right w:val="outset" w:sz="6" w:space="0" w:color="auto"/>
            </w:tcBorders>
          </w:tcPr>
          <w:p w14:paraId="4EF82F94" w14:textId="77777777" w:rsidR="00B858A9" w:rsidRPr="00B858A9" w:rsidRDefault="00B858A9" w:rsidP="00B858A9">
            <w:pPr>
              <w:jc w:val="center"/>
              <w:rPr>
                <w:sz w:val="21"/>
                <w:szCs w:val="21"/>
                <w:lang w:val="uk-UA" w:eastAsia="uk-UA"/>
              </w:rPr>
            </w:pPr>
            <w:r w:rsidRPr="00B858A9">
              <w:rPr>
                <w:bdr w:val="none" w:sz="0" w:space="0" w:color="auto" w:frame="1"/>
                <w:lang w:val="uk-UA" w:eastAsia="uk-UA"/>
              </w:rPr>
              <w:t>Сільський бюджет</w:t>
            </w:r>
          </w:p>
        </w:tc>
        <w:tc>
          <w:tcPr>
            <w:tcW w:w="835" w:type="dxa"/>
            <w:tcBorders>
              <w:left w:val="outset" w:sz="6" w:space="0" w:color="auto"/>
              <w:bottom w:val="outset" w:sz="6" w:space="0" w:color="auto"/>
              <w:right w:val="outset" w:sz="6" w:space="0" w:color="auto"/>
            </w:tcBorders>
          </w:tcPr>
          <w:p w14:paraId="22461C84" w14:textId="77777777" w:rsidR="00B858A9" w:rsidRPr="00B858A9" w:rsidRDefault="00B858A9" w:rsidP="00B858A9">
            <w:pPr>
              <w:jc w:val="center"/>
              <w:rPr>
                <w:lang w:val="uk-UA"/>
              </w:rPr>
            </w:pPr>
            <w:r w:rsidRPr="00B858A9">
              <w:rPr>
                <w:lang w:val="uk-UA"/>
              </w:rPr>
              <w:t>70,0</w:t>
            </w:r>
          </w:p>
        </w:tc>
        <w:tc>
          <w:tcPr>
            <w:tcW w:w="850" w:type="dxa"/>
            <w:tcBorders>
              <w:left w:val="outset" w:sz="6" w:space="0" w:color="auto"/>
              <w:bottom w:val="outset" w:sz="6" w:space="0" w:color="auto"/>
              <w:right w:val="outset" w:sz="6" w:space="0" w:color="auto"/>
            </w:tcBorders>
          </w:tcPr>
          <w:p w14:paraId="76C0CAB8" w14:textId="77777777" w:rsidR="00B858A9" w:rsidRPr="00B858A9" w:rsidRDefault="00B858A9" w:rsidP="00B858A9">
            <w:pPr>
              <w:jc w:val="center"/>
              <w:rPr>
                <w:lang w:val="uk-UA"/>
              </w:rPr>
            </w:pPr>
            <w:r w:rsidRPr="00B858A9">
              <w:rPr>
                <w:lang w:val="uk-UA"/>
              </w:rPr>
              <w:t>70,0</w:t>
            </w:r>
          </w:p>
        </w:tc>
        <w:tc>
          <w:tcPr>
            <w:tcW w:w="994" w:type="dxa"/>
            <w:tcBorders>
              <w:left w:val="outset" w:sz="6" w:space="0" w:color="auto"/>
              <w:bottom w:val="outset" w:sz="6" w:space="0" w:color="auto"/>
              <w:right w:val="outset" w:sz="6" w:space="0" w:color="auto"/>
            </w:tcBorders>
          </w:tcPr>
          <w:p w14:paraId="5D2DDBB8" w14:textId="77777777" w:rsidR="00B858A9" w:rsidRPr="00B858A9" w:rsidRDefault="00B858A9" w:rsidP="00B858A9">
            <w:pPr>
              <w:jc w:val="center"/>
              <w:rPr>
                <w:lang w:val="uk-UA"/>
              </w:rPr>
            </w:pPr>
            <w:r w:rsidRPr="00B858A9">
              <w:rPr>
                <w:lang w:val="uk-UA"/>
              </w:rPr>
              <w:t>80,0</w:t>
            </w:r>
          </w:p>
        </w:tc>
        <w:tc>
          <w:tcPr>
            <w:tcW w:w="994" w:type="dxa"/>
            <w:tcBorders>
              <w:left w:val="outset" w:sz="6" w:space="0" w:color="auto"/>
              <w:bottom w:val="outset" w:sz="6" w:space="0" w:color="auto"/>
              <w:right w:val="single" w:sz="4" w:space="0" w:color="auto"/>
            </w:tcBorders>
          </w:tcPr>
          <w:p w14:paraId="43530AD2" w14:textId="77777777" w:rsidR="00B858A9" w:rsidRPr="00B858A9" w:rsidRDefault="00B858A9" w:rsidP="00B858A9">
            <w:pPr>
              <w:jc w:val="center"/>
              <w:rPr>
                <w:lang w:val="uk-UA"/>
              </w:rPr>
            </w:pPr>
            <w:r w:rsidRPr="00B858A9">
              <w:rPr>
                <w:lang w:val="uk-UA"/>
              </w:rPr>
              <w:t>220,0</w:t>
            </w:r>
          </w:p>
        </w:tc>
        <w:tc>
          <w:tcPr>
            <w:tcW w:w="2258" w:type="dxa"/>
            <w:tcBorders>
              <w:left w:val="single" w:sz="4" w:space="0" w:color="auto"/>
              <w:bottom w:val="outset" w:sz="6" w:space="0" w:color="auto"/>
              <w:right w:val="outset" w:sz="6" w:space="0" w:color="auto"/>
            </w:tcBorders>
          </w:tcPr>
          <w:p w14:paraId="63D2E01F" w14:textId="77777777" w:rsidR="00B858A9" w:rsidRPr="00B858A9" w:rsidRDefault="00B858A9" w:rsidP="00B858A9">
            <w:pPr>
              <w:jc w:val="center"/>
              <w:rPr>
                <w:sz w:val="21"/>
                <w:szCs w:val="21"/>
                <w:lang w:val="uk-UA" w:eastAsia="uk-UA"/>
              </w:rPr>
            </w:pPr>
            <w:r w:rsidRPr="00B858A9">
              <w:rPr>
                <w:bdr w:val="none" w:sz="0" w:space="0" w:color="auto" w:frame="1"/>
                <w:lang w:val="uk-UA" w:eastAsia="uk-UA"/>
              </w:rPr>
              <w:t>Збільшення кількості та поліпшення утримання бджолосімей</w:t>
            </w:r>
          </w:p>
        </w:tc>
      </w:tr>
      <w:tr w:rsidR="00B858A9" w:rsidRPr="00B858A9" w14:paraId="399772F6" w14:textId="77777777" w:rsidTr="004C4B16">
        <w:trPr>
          <w:trHeight w:val="67"/>
        </w:trPr>
        <w:tc>
          <w:tcPr>
            <w:tcW w:w="425" w:type="dxa"/>
            <w:tcBorders>
              <w:left w:val="outset" w:sz="6" w:space="0" w:color="auto"/>
              <w:bottom w:val="outset" w:sz="6" w:space="0" w:color="auto"/>
              <w:right w:val="outset" w:sz="6" w:space="0" w:color="auto"/>
            </w:tcBorders>
          </w:tcPr>
          <w:p w14:paraId="3AE126FA" w14:textId="77777777" w:rsidR="00B858A9" w:rsidRPr="00B858A9" w:rsidRDefault="00B858A9" w:rsidP="00B858A9">
            <w:pPr>
              <w:rPr>
                <w:lang w:val="uk-UA"/>
              </w:rPr>
            </w:pPr>
          </w:p>
        </w:tc>
        <w:tc>
          <w:tcPr>
            <w:tcW w:w="1135" w:type="dxa"/>
            <w:vMerge/>
            <w:tcBorders>
              <w:left w:val="outset" w:sz="6" w:space="0" w:color="auto"/>
              <w:bottom w:val="outset" w:sz="6" w:space="0" w:color="auto"/>
              <w:right w:val="outset" w:sz="6" w:space="0" w:color="auto"/>
            </w:tcBorders>
          </w:tcPr>
          <w:p w14:paraId="6AA1221B" w14:textId="77777777" w:rsidR="00B858A9" w:rsidRPr="00B858A9" w:rsidRDefault="00B858A9" w:rsidP="00B858A9">
            <w:pPr>
              <w:jc w:val="center"/>
              <w:rPr>
                <w:sz w:val="21"/>
                <w:szCs w:val="21"/>
                <w:lang w:val="uk-UA" w:eastAsia="uk-UA"/>
              </w:rPr>
            </w:pPr>
          </w:p>
        </w:tc>
        <w:tc>
          <w:tcPr>
            <w:tcW w:w="2980" w:type="dxa"/>
            <w:tcBorders>
              <w:left w:val="outset" w:sz="6" w:space="0" w:color="auto"/>
              <w:bottom w:val="outset" w:sz="6" w:space="0" w:color="auto"/>
              <w:right w:val="outset" w:sz="6" w:space="0" w:color="auto"/>
            </w:tcBorders>
          </w:tcPr>
          <w:p w14:paraId="42A6451E" w14:textId="77777777" w:rsidR="00B858A9" w:rsidRPr="00B858A9" w:rsidRDefault="00B858A9" w:rsidP="00B858A9">
            <w:pPr>
              <w:ind w:left="124" w:right="159"/>
              <w:jc w:val="center"/>
              <w:rPr>
                <w:lang w:val="uk-UA"/>
              </w:rPr>
            </w:pPr>
            <w:r w:rsidRPr="00B858A9">
              <w:rPr>
                <w:lang w:val="uk-UA"/>
              </w:rPr>
              <w:t>Дотація за утримання кіз та овець власникам ОСГ</w:t>
            </w:r>
          </w:p>
        </w:tc>
        <w:tc>
          <w:tcPr>
            <w:tcW w:w="1702" w:type="dxa"/>
            <w:tcBorders>
              <w:left w:val="outset" w:sz="6" w:space="0" w:color="auto"/>
              <w:bottom w:val="outset" w:sz="6" w:space="0" w:color="auto"/>
              <w:right w:val="outset" w:sz="6" w:space="0" w:color="auto"/>
            </w:tcBorders>
          </w:tcPr>
          <w:p w14:paraId="7FB66B88" w14:textId="77777777" w:rsidR="00B858A9" w:rsidRPr="00B858A9" w:rsidRDefault="00B858A9" w:rsidP="00B858A9">
            <w:pPr>
              <w:jc w:val="center"/>
              <w:rPr>
                <w:lang w:val="uk-UA"/>
              </w:rPr>
            </w:pPr>
            <w:r w:rsidRPr="00B858A9">
              <w:rPr>
                <w:lang w:val="uk-UA"/>
              </w:rPr>
              <w:t xml:space="preserve">Відділ бухгалтерського обліку, </w:t>
            </w:r>
            <w:r w:rsidRPr="00B858A9">
              <w:rPr>
                <w:lang w:val="uk-UA"/>
              </w:rPr>
              <w:lastRenderedPageBreak/>
              <w:t>звітності та економіки Городоцької сільської ради, Відділ архітектури, земельних відносин та житлово-комунального господарства Городоцької сільської ради</w:t>
            </w:r>
          </w:p>
        </w:tc>
        <w:tc>
          <w:tcPr>
            <w:tcW w:w="1277" w:type="dxa"/>
            <w:tcBorders>
              <w:left w:val="outset" w:sz="6" w:space="0" w:color="auto"/>
              <w:bottom w:val="outset" w:sz="6" w:space="0" w:color="auto"/>
              <w:right w:val="outset" w:sz="6" w:space="0" w:color="auto"/>
            </w:tcBorders>
          </w:tcPr>
          <w:p w14:paraId="1448463B" w14:textId="77777777" w:rsidR="00B858A9" w:rsidRPr="00B858A9" w:rsidRDefault="00B858A9" w:rsidP="00B858A9">
            <w:pPr>
              <w:spacing w:after="160"/>
              <w:jc w:val="center"/>
              <w:rPr>
                <w:sz w:val="21"/>
                <w:szCs w:val="21"/>
                <w:lang w:val="uk-UA" w:eastAsia="uk-UA"/>
              </w:rPr>
            </w:pPr>
            <w:r w:rsidRPr="00B858A9">
              <w:rPr>
                <w:lang w:val="uk-UA"/>
              </w:rPr>
              <w:lastRenderedPageBreak/>
              <w:t>2026-2028 роки</w:t>
            </w:r>
          </w:p>
        </w:tc>
        <w:tc>
          <w:tcPr>
            <w:tcW w:w="1561" w:type="dxa"/>
            <w:tcBorders>
              <w:left w:val="outset" w:sz="6" w:space="0" w:color="auto"/>
              <w:bottom w:val="outset" w:sz="6" w:space="0" w:color="auto"/>
              <w:right w:val="outset" w:sz="6" w:space="0" w:color="auto"/>
            </w:tcBorders>
          </w:tcPr>
          <w:p w14:paraId="33BB08CC" w14:textId="77777777" w:rsidR="00B858A9" w:rsidRPr="00B858A9" w:rsidRDefault="00B858A9" w:rsidP="00B858A9">
            <w:pPr>
              <w:jc w:val="center"/>
              <w:rPr>
                <w:bdr w:val="none" w:sz="0" w:space="0" w:color="auto" w:frame="1"/>
                <w:lang w:val="uk-UA" w:eastAsia="uk-UA"/>
              </w:rPr>
            </w:pPr>
            <w:r w:rsidRPr="00B858A9">
              <w:rPr>
                <w:lang w:val="uk-UA"/>
              </w:rPr>
              <w:t>Сільський бюджет</w:t>
            </w:r>
          </w:p>
        </w:tc>
        <w:tc>
          <w:tcPr>
            <w:tcW w:w="835" w:type="dxa"/>
            <w:tcBorders>
              <w:left w:val="outset" w:sz="6" w:space="0" w:color="auto"/>
              <w:bottom w:val="outset" w:sz="6" w:space="0" w:color="auto"/>
              <w:right w:val="outset" w:sz="6" w:space="0" w:color="auto"/>
            </w:tcBorders>
          </w:tcPr>
          <w:p w14:paraId="294D38E7" w14:textId="77777777" w:rsidR="00B858A9" w:rsidRPr="00B858A9" w:rsidRDefault="00B858A9" w:rsidP="00B858A9">
            <w:pPr>
              <w:jc w:val="center"/>
              <w:rPr>
                <w:lang w:val="uk-UA"/>
              </w:rPr>
            </w:pPr>
            <w:r w:rsidRPr="00B858A9">
              <w:rPr>
                <w:lang w:val="uk-UA"/>
              </w:rPr>
              <w:t>160,0</w:t>
            </w:r>
          </w:p>
        </w:tc>
        <w:tc>
          <w:tcPr>
            <w:tcW w:w="850" w:type="dxa"/>
            <w:tcBorders>
              <w:left w:val="outset" w:sz="6" w:space="0" w:color="auto"/>
              <w:bottom w:val="outset" w:sz="6" w:space="0" w:color="auto"/>
              <w:right w:val="outset" w:sz="6" w:space="0" w:color="auto"/>
            </w:tcBorders>
          </w:tcPr>
          <w:p w14:paraId="128CB1A4" w14:textId="77777777" w:rsidR="00B858A9" w:rsidRPr="00B858A9" w:rsidRDefault="00B858A9" w:rsidP="00B858A9">
            <w:pPr>
              <w:spacing w:after="200" w:line="276" w:lineRule="auto"/>
              <w:jc w:val="center"/>
              <w:rPr>
                <w:lang w:val="uk-UA"/>
              </w:rPr>
            </w:pPr>
            <w:r w:rsidRPr="00B858A9">
              <w:rPr>
                <w:lang w:val="uk-UA"/>
              </w:rPr>
              <w:t>170,0</w:t>
            </w:r>
          </w:p>
          <w:p w14:paraId="3A878B23" w14:textId="77777777" w:rsidR="00B858A9" w:rsidRPr="00B858A9" w:rsidRDefault="00B858A9" w:rsidP="00B858A9">
            <w:pPr>
              <w:jc w:val="center"/>
              <w:rPr>
                <w:lang w:val="uk-UA"/>
              </w:rPr>
            </w:pPr>
          </w:p>
        </w:tc>
        <w:tc>
          <w:tcPr>
            <w:tcW w:w="994" w:type="dxa"/>
            <w:tcBorders>
              <w:left w:val="outset" w:sz="6" w:space="0" w:color="auto"/>
              <w:bottom w:val="outset" w:sz="6" w:space="0" w:color="auto"/>
              <w:right w:val="outset" w:sz="6" w:space="0" w:color="auto"/>
            </w:tcBorders>
          </w:tcPr>
          <w:p w14:paraId="7CF19E25" w14:textId="77777777" w:rsidR="00B858A9" w:rsidRPr="00B858A9" w:rsidRDefault="00B858A9" w:rsidP="00B858A9">
            <w:pPr>
              <w:jc w:val="center"/>
              <w:rPr>
                <w:lang w:val="uk-UA"/>
              </w:rPr>
            </w:pPr>
            <w:r w:rsidRPr="00B858A9">
              <w:rPr>
                <w:lang w:val="uk-UA"/>
              </w:rPr>
              <w:t>180,0</w:t>
            </w:r>
          </w:p>
        </w:tc>
        <w:tc>
          <w:tcPr>
            <w:tcW w:w="994" w:type="dxa"/>
            <w:tcBorders>
              <w:left w:val="outset" w:sz="6" w:space="0" w:color="auto"/>
              <w:bottom w:val="outset" w:sz="6" w:space="0" w:color="auto"/>
              <w:right w:val="single" w:sz="4" w:space="0" w:color="auto"/>
            </w:tcBorders>
          </w:tcPr>
          <w:p w14:paraId="5C4CE8E0" w14:textId="77777777" w:rsidR="00B858A9" w:rsidRPr="00B858A9" w:rsidRDefault="00B858A9" w:rsidP="00B858A9">
            <w:pPr>
              <w:jc w:val="center"/>
              <w:rPr>
                <w:lang w:val="uk-UA"/>
              </w:rPr>
            </w:pPr>
            <w:r w:rsidRPr="00B858A9">
              <w:rPr>
                <w:lang w:val="uk-UA"/>
              </w:rPr>
              <w:t>510,0</w:t>
            </w:r>
          </w:p>
        </w:tc>
        <w:tc>
          <w:tcPr>
            <w:tcW w:w="2258" w:type="dxa"/>
            <w:tcBorders>
              <w:left w:val="single" w:sz="4" w:space="0" w:color="auto"/>
              <w:bottom w:val="outset" w:sz="6" w:space="0" w:color="auto"/>
              <w:right w:val="outset" w:sz="6" w:space="0" w:color="auto"/>
            </w:tcBorders>
          </w:tcPr>
          <w:p w14:paraId="0D8EC7E6" w14:textId="77777777" w:rsidR="00B858A9" w:rsidRPr="00B858A9" w:rsidRDefault="00B858A9" w:rsidP="00B858A9">
            <w:pPr>
              <w:jc w:val="center"/>
              <w:rPr>
                <w:lang w:val="uk-UA"/>
              </w:rPr>
            </w:pPr>
            <w:r w:rsidRPr="00B858A9">
              <w:rPr>
                <w:lang w:val="uk-UA"/>
              </w:rPr>
              <w:t xml:space="preserve">Збільшення поголів'я овець та кіз і, як наслідок, м'ясного, </w:t>
            </w:r>
            <w:r w:rsidRPr="00B858A9">
              <w:rPr>
                <w:lang w:val="uk-UA"/>
              </w:rPr>
              <w:lastRenderedPageBreak/>
              <w:t>молочного та вовнового ресурсу громади</w:t>
            </w:r>
          </w:p>
        </w:tc>
      </w:tr>
      <w:tr w:rsidR="00B858A9" w:rsidRPr="00B858A9" w14:paraId="5FE2906E" w14:textId="77777777" w:rsidTr="004C4B16">
        <w:trPr>
          <w:cantSplit/>
          <w:trHeight w:val="3879"/>
        </w:trPr>
        <w:tc>
          <w:tcPr>
            <w:tcW w:w="425" w:type="dxa"/>
            <w:tcBorders>
              <w:left w:val="outset" w:sz="6" w:space="0" w:color="auto"/>
              <w:right w:val="outset" w:sz="6" w:space="0" w:color="auto"/>
            </w:tcBorders>
          </w:tcPr>
          <w:p w14:paraId="022207E2" w14:textId="77777777" w:rsidR="00B858A9" w:rsidRPr="00B858A9" w:rsidRDefault="00B858A9" w:rsidP="00B858A9">
            <w:pPr>
              <w:jc w:val="center"/>
              <w:rPr>
                <w:lang w:val="uk-UA"/>
              </w:rPr>
            </w:pPr>
            <w:r w:rsidRPr="00B858A9">
              <w:rPr>
                <w:lang w:val="uk-UA"/>
              </w:rPr>
              <w:lastRenderedPageBreak/>
              <w:t>2</w:t>
            </w:r>
          </w:p>
        </w:tc>
        <w:tc>
          <w:tcPr>
            <w:tcW w:w="1135" w:type="dxa"/>
            <w:tcBorders>
              <w:left w:val="outset" w:sz="6" w:space="0" w:color="auto"/>
              <w:right w:val="outset" w:sz="6" w:space="0" w:color="auto"/>
            </w:tcBorders>
            <w:textDirection w:val="btLr"/>
            <w:vAlign w:val="center"/>
          </w:tcPr>
          <w:p w14:paraId="6E952BA3" w14:textId="77777777" w:rsidR="00B858A9" w:rsidRPr="00B858A9" w:rsidRDefault="00B858A9" w:rsidP="00B858A9">
            <w:pPr>
              <w:ind w:left="113" w:right="113"/>
              <w:jc w:val="center"/>
              <w:rPr>
                <w:b/>
                <w:lang w:val="uk-UA"/>
              </w:rPr>
            </w:pPr>
            <w:r w:rsidRPr="00B858A9">
              <w:rPr>
                <w:b/>
                <w:lang w:val="uk-UA"/>
              </w:rPr>
              <w:t>Інформаційна діяльність та організаційна підтримка</w:t>
            </w:r>
          </w:p>
        </w:tc>
        <w:tc>
          <w:tcPr>
            <w:tcW w:w="2980" w:type="dxa"/>
            <w:tcBorders>
              <w:left w:val="outset" w:sz="6" w:space="0" w:color="auto"/>
              <w:right w:val="outset" w:sz="6" w:space="0" w:color="auto"/>
            </w:tcBorders>
          </w:tcPr>
          <w:p w14:paraId="6BB7F171" w14:textId="77777777" w:rsidR="00B858A9" w:rsidRPr="00B858A9" w:rsidRDefault="00B858A9" w:rsidP="00B858A9">
            <w:pPr>
              <w:jc w:val="center"/>
              <w:rPr>
                <w:lang w:val="uk-UA"/>
              </w:rPr>
            </w:pPr>
            <w:r w:rsidRPr="00B858A9">
              <w:rPr>
                <w:lang w:val="uk-UA"/>
              </w:rPr>
              <w:t>Проведення інформаційно-роз’яснювальної роботи</w:t>
            </w:r>
          </w:p>
        </w:tc>
        <w:tc>
          <w:tcPr>
            <w:tcW w:w="1702" w:type="dxa"/>
            <w:tcBorders>
              <w:left w:val="outset" w:sz="6" w:space="0" w:color="auto"/>
              <w:right w:val="outset" w:sz="6" w:space="0" w:color="auto"/>
            </w:tcBorders>
          </w:tcPr>
          <w:p w14:paraId="0AB67C1B" w14:textId="77777777" w:rsidR="00B858A9" w:rsidRPr="00B858A9" w:rsidRDefault="00B858A9" w:rsidP="00B858A9">
            <w:pPr>
              <w:jc w:val="center"/>
              <w:rPr>
                <w:lang w:val="uk-UA"/>
              </w:rPr>
            </w:pPr>
            <w:r w:rsidRPr="00B858A9">
              <w:rPr>
                <w:lang w:val="uk-UA"/>
              </w:rPr>
              <w:t>Відділ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tc>
        <w:tc>
          <w:tcPr>
            <w:tcW w:w="1277" w:type="dxa"/>
            <w:tcBorders>
              <w:left w:val="outset" w:sz="6" w:space="0" w:color="auto"/>
              <w:right w:val="outset" w:sz="6" w:space="0" w:color="auto"/>
            </w:tcBorders>
          </w:tcPr>
          <w:p w14:paraId="15C3DB9F" w14:textId="77777777" w:rsidR="00B858A9" w:rsidRPr="00B858A9" w:rsidRDefault="00B858A9" w:rsidP="00B858A9">
            <w:pPr>
              <w:jc w:val="center"/>
              <w:rPr>
                <w:lang w:val="uk-UA"/>
              </w:rPr>
            </w:pPr>
          </w:p>
          <w:p w14:paraId="15CD2500" w14:textId="77777777" w:rsidR="00B858A9" w:rsidRPr="00B858A9" w:rsidRDefault="00B858A9" w:rsidP="00B858A9">
            <w:pPr>
              <w:jc w:val="center"/>
              <w:rPr>
                <w:lang w:val="uk-UA"/>
              </w:rPr>
            </w:pPr>
            <w:r w:rsidRPr="00B858A9">
              <w:rPr>
                <w:lang w:val="uk-UA"/>
              </w:rPr>
              <w:t>2026-2028 роки</w:t>
            </w:r>
          </w:p>
        </w:tc>
        <w:tc>
          <w:tcPr>
            <w:tcW w:w="1561" w:type="dxa"/>
            <w:tcBorders>
              <w:left w:val="outset" w:sz="6" w:space="0" w:color="auto"/>
              <w:right w:val="outset" w:sz="6" w:space="0" w:color="auto"/>
            </w:tcBorders>
          </w:tcPr>
          <w:p w14:paraId="7A113A5A" w14:textId="77777777" w:rsidR="00B858A9" w:rsidRPr="00B858A9" w:rsidRDefault="00B858A9" w:rsidP="00B858A9">
            <w:pPr>
              <w:jc w:val="center"/>
              <w:rPr>
                <w:lang w:val="uk-UA"/>
              </w:rPr>
            </w:pPr>
            <w:r w:rsidRPr="00B858A9">
              <w:rPr>
                <w:lang w:val="uk-UA"/>
              </w:rPr>
              <w:t>Сільський бюджет</w:t>
            </w:r>
          </w:p>
        </w:tc>
        <w:tc>
          <w:tcPr>
            <w:tcW w:w="835" w:type="dxa"/>
            <w:tcBorders>
              <w:left w:val="outset" w:sz="6" w:space="0" w:color="auto"/>
              <w:right w:val="outset" w:sz="6" w:space="0" w:color="auto"/>
            </w:tcBorders>
          </w:tcPr>
          <w:p w14:paraId="01F8883C" w14:textId="77777777" w:rsidR="00B858A9" w:rsidRPr="00B858A9" w:rsidRDefault="00B858A9" w:rsidP="00B858A9">
            <w:pPr>
              <w:jc w:val="center"/>
              <w:rPr>
                <w:lang w:val="uk-UA"/>
              </w:rPr>
            </w:pPr>
            <w:r w:rsidRPr="00B858A9">
              <w:rPr>
                <w:lang w:val="uk-UA"/>
              </w:rPr>
              <w:t>-</w:t>
            </w:r>
          </w:p>
        </w:tc>
        <w:tc>
          <w:tcPr>
            <w:tcW w:w="850" w:type="dxa"/>
            <w:tcBorders>
              <w:left w:val="outset" w:sz="6" w:space="0" w:color="auto"/>
              <w:right w:val="outset" w:sz="6" w:space="0" w:color="auto"/>
            </w:tcBorders>
          </w:tcPr>
          <w:p w14:paraId="368F0AE3" w14:textId="77777777" w:rsidR="00B858A9" w:rsidRPr="00B858A9" w:rsidRDefault="00B858A9" w:rsidP="00B858A9">
            <w:pPr>
              <w:jc w:val="center"/>
              <w:rPr>
                <w:lang w:val="uk-UA"/>
              </w:rPr>
            </w:pPr>
            <w:r w:rsidRPr="00B858A9">
              <w:rPr>
                <w:lang w:val="uk-UA"/>
              </w:rPr>
              <w:t>-</w:t>
            </w:r>
          </w:p>
        </w:tc>
        <w:tc>
          <w:tcPr>
            <w:tcW w:w="994" w:type="dxa"/>
            <w:tcBorders>
              <w:left w:val="outset" w:sz="6" w:space="0" w:color="auto"/>
              <w:right w:val="outset" w:sz="6" w:space="0" w:color="auto"/>
            </w:tcBorders>
          </w:tcPr>
          <w:p w14:paraId="28A17CF0" w14:textId="77777777" w:rsidR="00B858A9" w:rsidRPr="00B858A9" w:rsidRDefault="00B858A9" w:rsidP="00B858A9">
            <w:pPr>
              <w:jc w:val="center"/>
              <w:rPr>
                <w:lang w:val="uk-UA"/>
              </w:rPr>
            </w:pPr>
            <w:r w:rsidRPr="00B858A9">
              <w:rPr>
                <w:lang w:val="uk-UA"/>
              </w:rPr>
              <w:t>-</w:t>
            </w:r>
          </w:p>
        </w:tc>
        <w:tc>
          <w:tcPr>
            <w:tcW w:w="994" w:type="dxa"/>
            <w:tcBorders>
              <w:left w:val="outset" w:sz="6" w:space="0" w:color="auto"/>
              <w:right w:val="single" w:sz="4" w:space="0" w:color="auto"/>
            </w:tcBorders>
          </w:tcPr>
          <w:p w14:paraId="5642BED4" w14:textId="77777777" w:rsidR="00B858A9" w:rsidRPr="00B858A9" w:rsidRDefault="00B858A9" w:rsidP="00B858A9">
            <w:pPr>
              <w:jc w:val="center"/>
              <w:rPr>
                <w:lang w:val="uk-UA"/>
              </w:rPr>
            </w:pPr>
            <w:r w:rsidRPr="00B858A9">
              <w:rPr>
                <w:lang w:val="uk-UA"/>
              </w:rPr>
              <w:t>-</w:t>
            </w:r>
          </w:p>
        </w:tc>
        <w:tc>
          <w:tcPr>
            <w:tcW w:w="2258" w:type="dxa"/>
            <w:tcBorders>
              <w:left w:val="single" w:sz="4" w:space="0" w:color="auto"/>
              <w:right w:val="single" w:sz="4" w:space="0" w:color="auto"/>
            </w:tcBorders>
          </w:tcPr>
          <w:p w14:paraId="599FBB55" w14:textId="77777777" w:rsidR="00B858A9" w:rsidRPr="00B858A9" w:rsidRDefault="00B858A9" w:rsidP="00B858A9">
            <w:pPr>
              <w:jc w:val="center"/>
              <w:rPr>
                <w:lang w:val="uk-UA"/>
              </w:rPr>
            </w:pPr>
            <w:r w:rsidRPr="00B858A9">
              <w:rPr>
                <w:lang w:val="uk-UA"/>
              </w:rPr>
              <w:t>Сприяння розвитку сільського господарства, покращення обізнаності СФГ та ОСГ щодо програм підтримки АПК</w:t>
            </w:r>
          </w:p>
        </w:tc>
      </w:tr>
      <w:tr w:rsidR="00B858A9" w:rsidRPr="00B858A9" w14:paraId="76AEED12" w14:textId="77777777" w:rsidTr="004C4B16">
        <w:trPr>
          <w:cantSplit/>
          <w:trHeight w:val="212"/>
        </w:trPr>
        <w:tc>
          <w:tcPr>
            <w:tcW w:w="425" w:type="dxa"/>
            <w:tcBorders>
              <w:top w:val="single" w:sz="4" w:space="0" w:color="auto"/>
              <w:left w:val="outset" w:sz="6" w:space="0" w:color="auto"/>
              <w:bottom w:val="single" w:sz="4" w:space="0" w:color="auto"/>
              <w:right w:val="nil"/>
            </w:tcBorders>
            <w:textDirection w:val="btLr"/>
          </w:tcPr>
          <w:p w14:paraId="11CBC306" w14:textId="77777777" w:rsidR="00B858A9" w:rsidRPr="00B858A9" w:rsidRDefault="00B858A9" w:rsidP="00B858A9">
            <w:pPr>
              <w:ind w:left="113" w:right="113"/>
              <w:jc w:val="center"/>
              <w:rPr>
                <w:lang w:val="uk-UA"/>
              </w:rPr>
            </w:pPr>
          </w:p>
        </w:tc>
        <w:tc>
          <w:tcPr>
            <w:tcW w:w="1135" w:type="dxa"/>
            <w:tcBorders>
              <w:top w:val="single" w:sz="4" w:space="0" w:color="auto"/>
              <w:left w:val="outset" w:sz="6" w:space="0" w:color="auto"/>
              <w:bottom w:val="single" w:sz="4" w:space="0" w:color="auto"/>
              <w:right w:val="nil"/>
            </w:tcBorders>
            <w:textDirection w:val="btLr"/>
            <w:vAlign w:val="center"/>
          </w:tcPr>
          <w:p w14:paraId="510588B5" w14:textId="77777777" w:rsidR="00B858A9" w:rsidRPr="00B858A9" w:rsidRDefault="00B858A9" w:rsidP="00B858A9">
            <w:pPr>
              <w:ind w:left="113" w:right="113"/>
              <w:rPr>
                <w:lang w:val="uk-UA"/>
              </w:rPr>
            </w:pPr>
          </w:p>
          <w:p w14:paraId="5C5A6530" w14:textId="77777777" w:rsidR="00B858A9" w:rsidRPr="00B858A9" w:rsidRDefault="00B858A9" w:rsidP="00B858A9">
            <w:pPr>
              <w:rPr>
                <w:lang w:val="uk-UA"/>
              </w:rPr>
            </w:pPr>
          </w:p>
        </w:tc>
        <w:tc>
          <w:tcPr>
            <w:tcW w:w="7520" w:type="dxa"/>
            <w:gridSpan w:val="4"/>
            <w:tcBorders>
              <w:top w:val="single" w:sz="4" w:space="0" w:color="auto"/>
              <w:left w:val="nil"/>
              <w:bottom w:val="single" w:sz="4" w:space="0" w:color="auto"/>
              <w:right w:val="outset" w:sz="6" w:space="0" w:color="auto"/>
            </w:tcBorders>
          </w:tcPr>
          <w:p w14:paraId="12E8CFB0" w14:textId="77777777" w:rsidR="00B858A9" w:rsidRPr="00B858A9" w:rsidRDefault="00B858A9" w:rsidP="00B858A9">
            <w:pPr>
              <w:jc w:val="center"/>
              <w:rPr>
                <w:lang w:val="uk-UA"/>
              </w:rPr>
            </w:pPr>
            <w:r w:rsidRPr="00B858A9">
              <w:rPr>
                <w:b/>
                <w:lang w:val="uk-UA"/>
              </w:rPr>
              <w:t>Всього коштів сільського бюджету</w:t>
            </w:r>
          </w:p>
        </w:tc>
        <w:tc>
          <w:tcPr>
            <w:tcW w:w="835" w:type="dxa"/>
            <w:tcBorders>
              <w:top w:val="single" w:sz="4" w:space="0" w:color="auto"/>
              <w:left w:val="outset" w:sz="6" w:space="0" w:color="auto"/>
              <w:bottom w:val="single" w:sz="4" w:space="0" w:color="auto"/>
              <w:right w:val="outset" w:sz="6" w:space="0" w:color="auto"/>
            </w:tcBorders>
            <w:vAlign w:val="bottom"/>
          </w:tcPr>
          <w:p w14:paraId="08743FF9" w14:textId="77777777" w:rsidR="00B858A9" w:rsidRPr="00B858A9" w:rsidRDefault="00B858A9" w:rsidP="00B858A9">
            <w:pPr>
              <w:jc w:val="center"/>
              <w:rPr>
                <w:lang w:val="uk-UA"/>
              </w:rPr>
            </w:pPr>
            <w:r w:rsidRPr="00B858A9">
              <w:rPr>
                <w:lang w:val="uk-UA"/>
              </w:rPr>
              <w:t>830,0</w:t>
            </w:r>
          </w:p>
        </w:tc>
        <w:tc>
          <w:tcPr>
            <w:tcW w:w="850" w:type="dxa"/>
            <w:tcBorders>
              <w:top w:val="single" w:sz="4" w:space="0" w:color="auto"/>
              <w:left w:val="outset" w:sz="6" w:space="0" w:color="auto"/>
              <w:bottom w:val="single" w:sz="4" w:space="0" w:color="auto"/>
              <w:right w:val="outset" w:sz="6" w:space="0" w:color="auto"/>
            </w:tcBorders>
            <w:vAlign w:val="bottom"/>
          </w:tcPr>
          <w:p w14:paraId="6EC6ED4D" w14:textId="77777777" w:rsidR="00B858A9" w:rsidRPr="00B858A9" w:rsidRDefault="00B858A9" w:rsidP="00B858A9">
            <w:pPr>
              <w:jc w:val="center"/>
              <w:rPr>
                <w:lang w:val="uk-UA"/>
              </w:rPr>
            </w:pPr>
            <w:r w:rsidRPr="00B858A9">
              <w:rPr>
                <w:lang w:val="uk-UA"/>
              </w:rPr>
              <w:t>940,0</w:t>
            </w:r>
          </w:p>
        </w:tc>
        <w:tc>
          <w:tcPr>
            <w:tcW w:w="994" w:type="dxa"/>
            <w:tcBorders>
              <w:top w:val="single" w:sz="4" w:space="0" w:color="auto"/>
              <w:left w:val="outset" w:sz="6" w:space="0" w:color="auto"/>
              <w:bottom w:val="single" w:sz="4" w:space="0" w:color="auto"/>
              <w:right w:val="outset" w:sz="6" w:space="0" w:color="auto"/>
            </w:tcBorders>
            <w:vAlign w:val="bottom"/>
          </w:tcPr>
          <w:p w14:paraId="608A8580" w14:textId="77777777" w:rsidR="00B858A9" w:rsidRPr="00B858A9" w:rsidRDefault="00B858A9" w:rsidP="00B858A9">
            <w:pPr>
              <w:jc w:val="center"/>
              <w:rPr>
                <w:lang w:val="uk-UA"/>
              </w:rPr>
            </w:pPr>
            <w:r w:rsidRPr="00B858A9">
              <w:rPr>
                <w:lang w:val="uk-UA"/>
              </w:rPr>
              <w:t>960,0</w:t>
            </w:r>
          </w:p>
        </w:tc>
        <w:tc>
          <w:tcPr>
            <w:tcW w:w="994" w:type="dxa"/>
            <w:tcBorders>
              <w:top w:val="single" w:sz="4" w:space="0" w:color="auto"/>
              <w:left w:val="outset" w:sz="6" w:space="0" w:color="auto"/>
              <w:bottom w:val="single" w:sz="4" w:space="0" w:color="auto"/>
              <w:right w:val="single" w:sz="4" w:space="0" w:color="auto"/>
            </w:tcBorders>
            <w:vAlign w:val="bottom"/>
          </w:tcPr>
          <w:p w14:paraId="3D307A4F" w14:textId="77777777" w:rsidR="00B858A9" w:rsidRPr="00B858A9" w:rsidRDefault="00B858A9" w:rsidP="00B858A9">
            <w:pPr>
              <w:jc w:val="center"/>
              <w:rPr>
                <w:lang w:val="uk-UA"/>
              </w:rPr>
            </w:pPr>
            <w:r w:rsidRPr="00B858A9">
              <w:rPr>
                <w:lang w:val="uk-UA"/>
              </w:rPr>
              <w:t>2730,0</w:t>
            </w:r>
          </w:p>
        </w:tc>
        <w:tc>
          <w:tcPr>
            <w:tcW w:w="2258" w:type="dxa"/>
            <w:tcBorders>
              <w:top w:val="single" w:sz="4" w:space="0" w:color="auto"/>
              <w:left w:val="single" w:sz="4" w:space="0" w:color="auto"/>
              <w:bottom w:val="single" w:sz="4" w:space="0" w:color="auto"/>
              <w:right w:val="single" w:sz="4" w:space="0" w:color="auto"/>
            </w:tcBorders>
            <w:vAlign w:val="center"/>
          </w:tcPr>
          <w:p w14:paraId="07D0F761" w14:textId="77777777" w:rsidR="00B858A9" w:rsidRPr="00B858A9" w:rsidRDefault="00B858A9" w:rsidP="00B858A9">
            <w:pPr>
              <w:jc w:val="center"/>
              <w:rPr>
                <w:lang w:val="uk-UA"/>
              </w:rPr>
            </w:pPr>
          </w:p>
        </w:tc>
      </w:tr>
    </w:tbl>
    <w:p w14:paraId="2FC9CB85" w14:textId="77777777" w:rsidR="00B858A9" w:rsidRPr="00B858A9" w:rsidRDefault="00B858A9" w:rsidP="00B858A9">
      <w:pPr>
        <w:rPr>
          <w:rFonts w:eastAsia="Arial Unicode MS"/>
          <w:b/>
          <w:bCs/>
          <w:sz w:val="28"/>
          <w:szCs w:val="28"/>
          <w:lang w:val="uk-UA" w:eastAsia="uk-UA"/>
        </w:rPr>
      </w:pPr>
    </w:p>
    <w:p w14:paraId="6B916A15" w14:textId="77777777" w:rsidR="00B858A9" w:rsidRPr="00B858A9" w:rsidRDefault="00B858A9" w:rsidP="00B858A9">
      <w:pPr>
        <w:jc w:val="both"/>
        <w:rPr>
          <w:lang w:val="uk-UA"/>
        </w:rPr>
      </w:pPr>
    </w:p>
    <w:p w14:paraId="449F8D62" w14:textId="77777777" w:rsidR="00B858A9" w:rsidRPr="00B858A9" w:rsidRDefault="00B858A9" w:rsidP="00B858A9">
      <w:pPr>
        <w:spacing w:after="200" w:line="276" w:lineRule="auto"/>
        <w:rPr>
          <w:lang w:val="uk-UA"/>
        </w:rPr>
      </w:pPr>
    </w:p>
    <w:p w14:paraId="54AD94B9" w14:textId="77777777" w:rsidR="00B858A9" w:rsidRDefault="00B858A9" w:rsidP="00700919">
      <w:pPr>
        <w:pStyle w:val="af3"/>
        <w:jc w:val="both"/>
        <w:rPr>
          <w:rFonts w:ascii="Times New Roman" w:eastAsiaTheme="majorEastAsia" w:hAnsi="Times New Roman" w:cs="Times New Roman"/>
          <w:sz w:val="28"/>
          <w:szCs w:val="28"/>
        </w:rPr>
        <w:sectPr w:rsidR="00B858A9" w:rsidSect="00B858A9">
          <w:pgSz w:w="16838" w:h="11906" w:orient="landscape"/>
          <w:pgMar w:top="1701" w:right="1134" w:bottom="567" w:left="1134" w:header="709" w:footer="709" w:gutter="0"/>
          <w:cols w:space="708"/>
          <w:titlePg/>
          <w:docGrid w:linePitch="360"/>
        </w:sectPr>
      </w:pPr>
    </w:p>
    <w:p w14:paraId="2BC69422" w14:textId="0AA0C4E1" w:rsidR="004444B9" w:rsidRDefault="004444B9" w:rsidP="00700919">
      <w:pPr>
        <w:pStyle w:val="af3"/>
        <w:jc w:val="both"/>
        <w:rPr>
          <w:rFonts w:ascii="Times New Roman" w:eastAsiaTheme="majorEastAsia"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1646C" w:rsidRPr="0021646C" w14:paraId="6728A38A" w14:textId="77777777" w:rsidTr="009F1F44">
        <w:tc>
          <w:tcPr>
            <w:tcW w:w="4814" w:type="dxa"/>
          </w:tcPr>
          <w:p w14:paraId="521EA171" w14:textId="77777777" w:rsidR="0021646C" w:rsidRPr="0021646C" w:rsidRDefault="0021646C" w:rsidP="0021646C">
            <w:pPr>
              <w:rPr>
                <w:rFonts w:eastAsiaTheme="minorHAnsi"/>
                <w:sz w:val="28"/>
                <w:szCs w:val="28"/>
              </w:rPr>
            </w:pPr>
            <w:r w:rsidRPr="0021646C">
              <w:rPr>
                <w:rFonts w:eastAsiaTheme="minorHAnsi"/>
                <w:sz w:val="28"/>
                <w:szCs w:val="28"/>
              </w:rPr>
              <w:t xml:space="preserve">СХВАЛЕНО </w:t>
            </w:r>
          </w:p>
          <w:p w14:paraId="7C244D14" w14:textId="77777777" w:rsidR="0021646C" w:rsidRPr="0021646C" w:rsidRDefault="0021646C" w:rsidP="0021646C">
            <w:pPr>
              <w:rPr>
                <w:rFonts w:eastAsiaTheme="minorHAnsi"/>
                <w:sz w:val="28"/>
                <w:szCs w:val="28"/>
              </w:rPr>
            </w:pPr>
            <w:r w:rsidRPr="0021646C">
              <w:rPr>
                <w:rFonts w:eastAsiaTheme="minorHAnsi"/>
                <w:sz w:val="28"/>
                <w:szCs w:val="28"/>
              </w:rPr>
              <w:t>Рішення виконавчого комітету сільської ради</w:t>
            </w:r>
          </w:p>
          <w:p w14:paraId="17AE0116" w14:textId="77777777" w:rsidR="0021646C" w:rsidRPr="0021646C" w:rsidRDefault="0021646C" w:rsidP="0021646C">
            <w:pPr>
              <w:rPr>
                <w:rFonts w:eastAsiaTheme="minorHAnsi"/>
                <w:sz w:val="28"/>
                <w:szCs w:val="28"/>
              </w:rPr>
            </w:pPr>
            <w:r w:rsidRPr="0021646C">
              <w:rPr>
                <w:rFonts w:eastAsiaTheme="minorHAnsi"/>
                <w:sz w:val="28"/>
                <w:szCs w:val="28"/>
              </w:rPr>
              <w:t>_______________ № _____</w:t>
            </w:r>
          </w:p>
          <w:p w14:paraId="096C768C" w14:textId="77777777" w:rsidR="0021646C" w:rsidRPr="0021646C" w:rsidRDefault="0021646C" w:rsidP="0021646C">
            <w:pPr>
              <w:rPr>
                <w:rFonts w:eastAsiaTheme="minorHAnsi"/>
                <w:sz w:val="28"/>
                <w:szCs w:val="28"/>
              </w:rPr>
            </w:pPr>
          </w:p>
        </w:tc>
        <w:tc>
          <w:tcPr>
            <w:tcW w:w="4815" w:type="dxa"/>
          </w:tcPr>
          <w:p w14:paraId="210C8C43" w14:textId="77777777" w:rsidR="0021646C" w:rsidRPr="0021646C" w:rsidRDefault="0021646C" w:rsidP="0021646C">
            <w:pPr>
              <w:ind w:left="1000"/>
              <w:rPr>
                <w:rFonts w:eastAsiaTheme="minorHAnsi"/>
                <w:iCs/>
                <w:sz w:val="28"/>
                <w:szCs w:val="28"/>
              </w:rPr>
            </w:pPr>
            <w:r w:rsidRPr="0021646C">
              <w:rPr>
                <w:rFonts w:eastAsiaTheme="minorHAnsi"/>
                <w:iCs/>
                <w:sz w:val="28"/>
                <w:szCs w:val="28"/>
              </w:rPr>
              <w:t xml:space="preserve">ЗАТВЕРДЖЕНО </w:t>
            </w:r>
          </w:p>
          <w:p w14:paraId="796DB10A" w14:textId="77777777" w:rsidR="0021646C" w:rsidRPr="0021646C" w:rsidRDefault="0021646C" w:rsidP="0021646C">
            <w:pPr>
              <w:ind w:left="1000"/>
              <w:rPr>
                <w:rFonts w:eastAsiaTheme="minorHAnsi"/>
                <w:iCs/>
                <w:sz w:val="28"/>
                <w:szCs w:val="28"/>
              </w:rPr>
            </w:pPr>
            <w:r w:rsidRPr="0021646C">
              <w:rPr>
                <w:rFonts w:eastAsiaTheme="minorHAnsi"/>
                <w:iCs/>
                <w:sz w:val="28"/>
                <w:szCs w:val="28"/>
              </w:rPr>
              <w:t>Рішення Городоцької сільської ради</w:t>
            </w:r>
          </w:p>
          <w:p w14:paraId="002DD083" w14:textId="77777777" w:rsidR="0021646C" w:rsidRPr="0021646C" w:rsidRDefault="0021646C" w:rsidP="0021646C">
            <w:pPr>
              <w:ind w:left="1000"/>
              <w:rPr>
                <w:rFonts w:eastAsiaTheme="minorHAnsi"/>
                <w:iCs/>
                <w:sz w:val="28"/>
                <w:szCs w:val="28"/>
              </w:rPr>
            </w:pPr>
            <w:r w:rsidRPr="0021646C">
              <w:rPr>
                <w:rFonts w:eastAsiaTheme="minorHAnsi"/>
                <w:iCs/>
                <w:sz w:val="28"/>
                <w:szCs w:val="28"/>
              </w:rPr>
              <w:t>________________ №______</w:t>
            </w:r>
          </w:p>
          <w:p w14:paraId="78A4D913" w14:textId="77777777" w:rsidR="0021646C" w:rsidRPr="0021646C" w:rsidRDefault="0021646C" w:rsidP="0021646C">
            <w:pPr>
              <w:rPr>
                <w:rFonts w:eastAsiaTheme="minorHAnsi"/>
                <w:sz w:val="28"/>
                <w:szCs w:val="28"/>
              </w:rPr>
            </w:pPr>
          </w:p>
        </w:tc>
      </w:tr>
    </w:tbl>
    <w:p w14:paraId="1D16D41B" w14:textId="77777777" w:rsidR="0021646C" w:rsidRPr="0021646C" w:rsidRDefault="0021646C" w:rsidP="0021646C">
      <w:pPr>
        <w:jc w:val="center"/>
        <w:rPr>
          <w:b/>
          <w:sz w:val="28"/>
          <w:szCs w:val="28"/>
          <w:lang w:val="uk-UA"/>
        </w:rPr>
      </w:pPr>
    </w:p>
    <w:p w14:paraId="0FD3C3AA" w14:textId="77777777" w:rsidR="0021646C" w:rsidRPr="0021646C" w:rsidRDefault="0021646C" w:rsidP="0021646C">
      <w:pPr>
        <w:jc w:val="center"/>
        <w:rPr>
          <w:b/>
          <w:sz w:val="28"/>
          <w:szCs w:val="28"/>
          <w:lang w:val="uk-UA"/>
        </w:rPr>
      </w:pPr>
      <w:r w:rsidRPr="0021646C">
        <w:rPr>
          <w:b/>
          <w:sz w:val="28"/>
          <w:szCs w:val="28"/>
          <w:lang w:val="uk-UA"/>
        </w:rPr>
        <w:t>ПОРЯДОК</w:t>
      </w:r>
    </w:p>
    <w:p w14:paraId="4A05F88B" w14:textId="77777777" w:rsidR="0021646C" w:rsidRPr="0021646C" w:rsidRDefault="0021646C" w:rsidP="0021646C">
      <w:pPr>
        <w:jc w:val="center"/>
        <w:rPr>
          <w:b/>
          <w:sz w:val="28"/>
          <w:szCs w:val="28"/>
          <w:lang w:val="uk-UA"/>
        </w:rPr>
      </w:pPr>
      <w:r w:rsidRPr="0021646C">
        <w:rPr>
          <w:b/>
          <w:sz w:val="28"/>
          <w:szCs w:val="28"/>
          <w:lang w:val="uk-UA"/>
        </w:rPr>
        <w:t>надання та використання коштів сільського бюджету на реалізацію Програми розвитку агропромислового комплексу Городоцької сільської ради на 2026-2028 роки</w:t>
      </w:r>
    </w:p>
    <w:p w14:paraId="621CD7A4" w14:textId="77777777" w:rsidR="0021646C" w:rsidRPr="0021646C" w:rsidRDefault="0021646C" w:rsidP="0021646C">
      <w:pPr>
        <w:shd w:val="clear" w:color="auto" w:fill="FFFFFF"/>
        <w:jc w:val="center"/>
        <w:rPr>
          <w:b/>
          <w:sz w:val="28"/>
          <w:szCs w:val="28"/>
          <w:lang w:val="uk-UA"/>
        </w:rPr>
      </w:pPr>
    </w:p>
    <w:p w14:paraId="0789A50B" w14:textId="77777777" w:rsidR="0021646C" w:rsidRPr="0021646C" w:rsidRDefault="0021646C" w:rsidP="0021646C">
      <w:pPr>
        <w:shd w:val="clear" w:color="auto" w:fill="FFFFFF"/>
        <w:jc w:val="center"/>
        <w:rPr>
          <w:b/>
          <w:sz w:val="28"/>
          <w:szCs w:val="28"/>
          <w:lang w:val="uk-UA"/>
        </w:rPr>
      </w:pPr>
      <w:r w:rsidRPr="0021646C">
        <w:rPr>
          <w:b/>
          <w:sz w:val="28"/>
          <w:szCs w:val="28"/>
          <w:lang w:val="uk-UA"/>
        </w:rPr>
        <w:t>І. Загальні положення</w:t>
      </w:r>
    </w:p>
    <w:p w14:paraId="468D5124" w14:textId="77777777" w:rsidR="0021646C" w:rsidRPr="0021646C" w:rsidRDefault="0021646C" w:rsidP="0021646C">
      <w:pPr>
        <w:ind w:firstLine="567"/>
        <w:jc w:val="both"/>
        <w:rPr>
          <w:sz w:val="28"/>
          <w:szCs w:val="28"/>
          <w:lang w:val="uk-UA"/>
        </w:rPr>
      </w:pPr>
      <w:r w:rsidRPr="0021646C">
        <w:rPr>
          <w:sz w:val="28"/>
          <w:szCs w:val="28"/>
          <w:lang w:val="uk-UA"/>
        </w:rPr>
        <w:t>1. Порядок надання та використання коштів сільського бюджету на реалізацію Програми розвитку агропромислового комплексу Городоцької сільської ради на 2026-2028 роки (далі</w:t>
      </w:r>
      <w:r w:rsidRPr="0021646C">
        <w:rPr>
          <w:spacing w:val="1"/>
          <w:sz w:val="28"/>
          <w:szCs w:val="28"/>
          <w:lang w:val="uk-UA"/>
        </w:rPr>
        <w:t xml:space="preserve"> – Порядок)</w:t>
      </w:r>
      <w:r w:rsidRPr="0021646C">
        <w:rPr>
          <w:sz w:val="28"/>
          <w:szCs w:val="28"/>
          <w:lang w:val="uk-UA"/>
        </w:rPr>
        <w:t xml:space="preserve"> розроблено відповідно до статей 20, 91 Бюджетного кодексу України, статей 26, 59 Закону України «Про місцеве самоврядування в Україні».</w:t>
      </w:r>
    </w:p>
    <w:p w14:paraId="366EAA1F" w14:textId="77777777" w:rsidR="0021646C" w:rsidRPr="0021646C" w:rsidRDefault="0021646C" w:rsidP="0021646C">
      <w:pPr>
        <w:ind w:firstLine="567"/>
        <w:jc w:val="both"/>
        <w:rPr>
          <w:sz w:val="28"/>
          <w:szCs w:val="28"/>
          <w:lang w:val="uk-UA"/>
        </w:rPr>
      </w:pPr>
      <w:r w:rsidRPr="0021646C">
        <w:rPr>
          <w:sz w:val="28"/>
          <w:szCs w:val="28"/>
          <w:lang w:val="uk-UA"/>
        </w:rPr>
        <w:t>2. Порядок визначає та регулює механізм використання коштів бюджету Городоцької сільської територіальної громади (далі – бюджетні кошти) на реалізацію Програми.</w:t>
      </w:r>
    </w:p>
    <w:p w14:paraId="4E812B25" w14:textId="77777777" w:rsidR="0021646C" w:rsidRPr="0021646C" w:rsidRDefault="0021646C" w:rsidP="0021646C">
      <w:pPr>
        <w:ind w:firstLine="567"/>
        <w:jc w:val="both"/>
        <w:rPr>
          <w:sz w:val="28"/>
          <w:szCs w:val="28"/>
          <w:lang w:val="uk-UA"/>
        </w:rPr>
      </w:pPr>
      <w:r w:rsidRPr="0021646C">
        <w:rPr>
          <w:sz w:val="28"/>
          <w:szCs w:val="28"/>
          <w:lang w:val="uk-UA"/>
        </w:rPr>
        <w:t>3. Право на отримання дотацій, визначених цим порядком,  мають власники особистих селянських господарств (далі – власники ОСГ), що зареєстровані на території Городоцької сільської ради.</w:t>
      </w:r>
    </w:p>
    <w:p w14:paraId="4C611A02" w14:textId="77777777" w:rsidR="0021646C" w:rsidRPr="0021646C" w:rsidRDefault="0021646C" w:rsidP="0021646C">
      <w:pPr>
        <w:ind w:firstLine="567"/>
        <w:jc w:val="both"/>
        <w:rPr>
          <w:sz w:val="28"/>
          <w:szCs w:val="28"/>
          <w:lang w:val="uk-UA"/>
        </w:rPr>
      </w:pPr>
      <w:r w:rsidRPr="0021646C">
        <w:rPr>
          <w:sz w:val="28"/>
          <w:szCs w:val="28"/>
          <w:lang w:val="uk-UA"/>
        </w:rPr>
        <w:t>4. Головним розпорядником коштів є Городоцька сільська рада.</w:t>
      </w:r>
    </w:p>
    <w:p w14:paraId="442FAA53" w14:textId="77777777" w:rsidR="0021646C" w:rsidRPr="0021646C" w:rsidRDefault="0021646C" w:rsidP="0021646C">
      <w:pPr>
        <w:ind w:firstLine="680"/>
        <w:jc w:val="both"/>
        <w:rPr>
          <w:sz w:val="28"/>
          <w:szCs w:val="28"/>
          <w:lang w:val="uk-UA"/>
        </w:rPr>
      </w:pPr>
    </w:p>
    <w:p w14:paraId="73A605B2" w14:textId="77777777" w:rsidR="0021646C" w:rsidRPr="0021646C" w:rsidRDefault="0021646C" w:rsidP="0021646C">
      <w:pPr>
        <w:ind w:left="360"/>
        <w:jc w:val="center"/>
        <w:rPr>
          <w:b/>
          <w:sz w:val="28"/>
          <w:szCs w:val="28"/>
          <w:lang w:val="uk-UA"/>
        </w:rPr>
      </w:pPr>
      <w:r w:rsidRPr="0021646C">
        <w:rPr>
          <w:b/>
          <w:sz w:val="28"/>
          <w:szCs w:val="28"/>
          <w:lang w:val="uk-UA"/>
        </w:rPr>
        <w:t>ІІ. Надання і використання коштів</w:t>
      </w:r>
    </w:p>
    <w:p w14:paraId="43356BCF" w14:textId="77777777" w:rsidR="0021646C" w:rsidRPr="0021646C" w:rsidRDefault="0021646C" w:rsidP="0021646C">
      <w:pPr>
        <w:ind w:left="360"/>
        <w:rPr>
          <w:sz w:val="28"/>
          <w:szCs w:val="28"/>
          <w:lang w:val="uk-UA"/>
        </w:rPr>
      </w:pPr>
    </w:p>
    <w:p w14:paraId="7375BEA3" w14:textId="77777777" w:rsidR="0021646C" w:rsidRPr="0021646C" w:rsidRDefault="0021646C" w:rsidP="0021646C">
      <w:pPr>
        <w:ind w:left="708" w:firstLine="680"/>
        <w:rPr>
          <w:sz w:val="28"/>
          <w:szCs w:val="28"/>
          <w:lang w:val="uk-UA"/>
        </w:rPr>
      </w:pPr>
      <w:r w:rsidRPr="0021646C">
        <w:rPr>
          <w:b/>
          <w:sz w:val="28"/>
          <w:szCs w:val="28"/>
          <w:lang w:val="uk-UA"/>
        </w:rPr>
        <w:t xml:space="preserve">2.1 Дотація власникам </w:t>
      </w:r>
      <w:r w:rsidRPr="0021646C">
        <w:rPr>
          <w:b/>
          <w:bCs/>
          <w:sz w:val="28"/>
          <w:szCs w:val="28"/>
          <w:lang w:val="uk-UA"/>
        </w:rPr>
        <w:t>особистих селянських господарств,</w:t>
      </w:r>
    </w:p>
    <w:p w14:paraId="071F5646" w14:textId="77777777" w:rsidR="0021646C" w:rsidRPr="0021646C" w:rsidRDefault="0021646C" w:rsidP="0021646C">
      <w:pPr>
        <w:jc w:val="center"/>
        <w:rPr>
          <w:b/>
          <w:sz w:val="28"/>
          <w:szCs w:val="28"/>
          <w:lang w:val="uk-UA"/>
        </w:rPr>
      </w:pPr>
      <w:r w:rsidRPr="0021646C">
        <w:rPr>
          <w:b/>
          <w:sz w:val="28"/>
          <w:szCs w:val="28"/>
          <w:lang w:val="uk-UA"/>
        </w:rPr>
        <w:t>які утримують корів</w:t>
      </w:r>
    </w:p>
    <w:p w14:paraId="583D7400" w14:textId="77777777" w:rsidR="0021646C" w:rsidRPr="0021646C" w:rsidRDefault="0021646C" w:rsidP="0021646C">
      <w:pPr>
        <w:ind w:firstLine="567"/>
        <w:jc w:val="both"/>
        <w:rPr>
          <w:sz w:val="28"/>
          <w:szCs w:val="28"/>
          <w:lang w:val="uk-UA"/>
        </w:rPr>
      </w:pPr>
      <w:r w:rsidRPr="0021646C">
        <w:rPr>
          <w:sz w:val="28"/>
          <w:szCs w:val="28"/>
          <w:lang w:val="uk-UA"/>
        </w:rPr>
        <w:t>1. Дотація власникам ОСГ, які утримують корів, надається на безповоротній основі один раз на рік у розмірі:</w:t>
      </w:r>
    </w:p>
    <w:p w14:paraId="48980329" w14:textId="77777777" w:rsidR="0021646C" w:rsidRPr="0021646C" w:rsidRDefault="0021646C" w:rsidP="0021646C">
      <w:pPr>
        <w:ind w:firstLine="567"/>
        <w:jc w:val="both"/>
        <w:rPr>
          <w:sz w:val="28"/>
          <w:szCs w:val="28"/>
          <w:lang w:val="uk-UA"/>
        </w:rPr>
      </w:pPr>
      <w:r w:rsidRPr="0021646C">
        <w:rPr>
          <w:sz w:val="28"/>
          <w:szCs w:val="28"/>
          <w:lang w:val="uk-UA"/>
        </w:rPr>
        <w:t xml:space="preserve">5 000 гривень на одну корову, якщо ОСГ утримує три і більше корів,  </w:t>
      </w:r>
      <w:r w:rsidRPr="0021646C">
        <w:rPr>
          <w:sz w:val="28"/>
          <w:szCs w:val="28"/>
          <w:shd w:val="clear" w:color="auto" w:fill="FFFFFF"/>
          <w:lang w:val="uk-UA"/>
        </w:rPr>
        <w:t>але не більше  30 000 гривень</w:t>
      </w:r>
      <w:r w:rsidRPr="0021646C">
        <w:rPr>
          <w:sz w:val="28"/>
          <w:szCs w:val="28"/>
          <w:lang w:val="uk-UA"/>
        </w:rPr>
        <w:t xml:space="preserve"> одному отримувачу;</w:t>
      </w:r>
    </w:p>
    <w:p w14:paraId="0ABE0999" w14:textId="77777777" w:rsidR="0021646C" w:rsidRPr="0021646C" w:rsidRDefault="0021646C" w:rsidP="0021646C">
      <w:pPr>
        <w:ind w:firstLine="567"/>
        <w:jc w:val="both"/>
        <w:rPr>
          <w:sz w:val="28"/>
          <w:szCs w:val="28"/>
          <w:lang w:val="uk-UA"/>
        </w:rPr>
      </w:pPr>
      <w:r w:rsidRPr="0021646C">
        <w:rPr>
          <w:sz w:val="28"/>
          <w:szCs w:val="28"/>
          <w:lang w:val="uk-UA"/>
        </w:rPr>
        <w:t>3 000 гривень на одну корову, якщо ОСГ утримує до трьох корів;</w:t>
      </w:r>
    </w:p>
    <w:p w14:paraId="3782F3EC" w14:textId="77777777" w:rsidR="0021646C" w:rsidRPr="0021646C" w:rsidRDefault="0021646C" w:rsidP="0021646C">
      <w:pPr>
        <w:ind w:firstLine="567"/>
        <w:jc w:val="both"/>
        <w:rPr>
          <w:sz w:val="28"/>
          <w:szCs w:val="28"/>
          <w:lang w:val="uk-UA"/>
        </w:rPr>
      </w:pPr>
      <w:r w:rsidRPr="0021646C">
        <w:rPr>
          <w:sz w:val="28"/>
          <w:szCs w:val="28"/>
          <w:lang w:val="uk-UA"/>
        </w:rPr>
        <w:t>2. Для отримання дотації власники ОСГ, які утримують корів, до 05 листопада поточного року подають до виконавчого комітету Городоцької сільської ради такі документи:</w:t>
      </w:r>
    </w:p>
    <w:p w14:paraId="35D46732"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заяву про виплату дотації;</w:t>
      </w:r>
    </w:p>
    <w:p w14:paraId="3087C76D"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 xml:space="preserve">копії паспорта власника ОСГ; </w:t>
      </w:r>
    </w:p>
    <w:p w14:paraId="63FA6767"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 xml:space="preserve">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21646C">
        <w:rPr>
          <w:sz w:val="28"/>
          <w:szCs w:val="28"/>
          <w:lang w:val="uk-UA"/>
        </w:rPr>
        <w:lastRenderedPageBreak/>
        <w:t>офіційно повідомили про це відповідний орган Державної фіскальної  служби - копію відмітки у паспорті);</w:t>
      </w:r>
    </w:p>
    <w:p w14:paraId="185DCD36"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витяг з реєстру територіальної громади, сформований не пізніше, як за 14 днів до дати подання заявки;</w:t>
      </w:r>
    </w:p>
    <w:p w14:paraId="61964E95"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копії паспортів великої рогатої худоби та ветеринарних карток до них;</w:t>
      </w:r>
    </w:p>
    <w:p w14:paraId="5E518C49"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 xml:space="preserve">витяг з Єдиного державного реєстру тварин, що підтверджує наявність корів  в господарствах  фізичних осіб; </w:t>
      </w:r>
    </w:p>
    <w:p w14:paraId="797FA468" w14:textId="77777777" w:rsidR="0021646C" w:rsidRPr="0021646C" w:rsidRDefault="0021646C" w:rsidP="0021646C">
      <w:pPr>
        <w:numPr>
          <w:ilvl w:val="0"/>
          <w:numId w:val="8"/>
        </w:numPr>
        <w:tabs>
          <w:tab w:val="left" w:pos="993"/>
        </w:tabs>
        <w:spacing w:after="200" w:line="276" w:lineRule="auto"/>
        <w:ind w:left="0" w:firstLine="567"/>
        <w:jc w:val="both"/>
        <w:rPr>
          <w:sz w:val="28"/>
          <w:szCs w:val="28"/>
          <w:lang w:val="uk-UA"/>
        </w:rPr>
      </w:pPr>
      <w:r w:rsidRPr="0021646C">
        <w:rPr>
          <w:sz w:val="28"/>
          <w:szCs w:val="28"/>
          <w:lang w:val="uk-UA"/>
        </w:rPr>
        <w:t xml:space="preserve">копію довідки про відкриття рахунку в банку. </w:t>
      </w:r>
    </w:p>
    <w:p w14:paraId="30D32C75" w14:textId="77777777" w:rsidR="0021646C" w:rsidRPr="0021646C" w:rsidRDefault="0021646C" w:rsidP="0021646C">
      <w:pPr>
        <w:ind w:firstLine="567"/>
        <w:jc w:val="both"/>
        <w:rPr>
          <w:sz w:val="28"/>
          <w:szCs w:val="28"/>
          <w:lang w:val="uk-UA"/>
        </w:rPr>
      </w:pPr>
      <w:r w:rsidRPr="0021646C">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які утримують корів (додаток 1 до Порядку). </w:t>
      </w:r>
    </w:p>
    <w:p w14:paraId="305D55F4" w14:textId="77777777" w:rsidR="0021646C" w:rsidRPr="0021646C" w:rsidRDefault="0021646C" w:rsidP="0021646C">
      <w:pPr>
        <w:ind w:firstLine="567"/>
        <w:jc w:val="both"/>
        <w:rPr>
          <w:sz w:val="28"/>
          <w:szCs w:val="28"/>
          <w:lang w:val="uk-UA"/>
        </w:rPr>
      </w:pPr>
      <w:r w:rsidRPr="0021646C">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07B73621" w14:textId="77777777" w:rsidR="0021646C" w:rsidRPr="0021646C" w:rsidRDefault="0021646C" w:rsidP="0021646C">
      <w:pPr>
        <w:ind w:firstLine="567"/>
        <w:jc w:val="both"/>
        <w:rPr>
          <w:sz w:val="28"/>
          <w:szCs w:val="28"/>
          <w:lang w:val="uk-UA"/>
        </w:rPr>
      </w:pPr>
      <w:r w:rsidRPr="0021646C">
        <w:rPr>
          <w:sz w:val="28"/>
          <w:szCs w:val="28"/>
          <w:lang w:val="uk-UA"/>
        </w:rPr>
        <w:t>5. Затверджений виконавчим комітетом реєстр власників ОСГ, які мають право на отримання дотації власникам ОСГ, які утримують корів,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1AA44437" w14:textId="77777777" w:rsidR="0021646C" w:rsidRPr="0021646C" w:rsidRDefault="0021646C" w:rsidP="0021646C">
      <w:pPr>
        <w:ind w:left="360"/>
        <w:rPr>
          <w:sz w:val="28"/>
          <w:szCs w:val="28"/>
          <w:lang w:val="uk-UA"/>
        </w:rPr>
      </w:pPr>
    </w:p>
    <w:p w14:paraId="2AD9BC9C" w14:textId="77777777" w:rsidR="0021646C" w:rsidRPr="0021646C" w:rsidRDefault="0021646C" w:rsidP="0021646C">
      <w:pPr>
        <w:ind w:firstLine="1"/>
        <w:jc w:val="center"/>
        <w:rPr>
          <w:b/>
          <w:sz w:val="28"/>
          <w:szCs w:val="28"/>
          <w:lang w:val="uk-UA"/>
        </w:rPr>
      </w:pPr>
      <w:r w:rsidRPr="0021646C">
        <w:rPr>
          <w:b/>
          <w:sz w:val="28"/>
          <w:szCs w:val="28"/>
          <w:lang w:val="uk-UA"/>
        </w:rPr>
        <w:t xml:space="preserve">2.2. Дотація власникам </w:t>
      </w:r>
      <w:r w:rsidRPr="0021646C">
        <w:rPr>
          <w:b/>
          <w:bCs/>
          <w:sz w:val="28"/>
          <w:szCs w:val="28"/>
          <w:lang w:val="uk-UA"/>
        </w:rPr>
        <w:t>особистих селянських господарств</w:t>
      </w:r>
    </w:p>
    <w:p w14:paraId="7E258336" w14:textId="77777777" w:rsidR="0021646C" w:rsidRPr="0021646C" w:rsidRDefault="0021646C" w:rsidP="0021646C">
      <w:pPr>
        <w:ind w:firstLine="1"/>
        <w:jc w:val="center"/>
        <w:rPr>
          <w:b/>
          <w:sz w:val="28"/>
          <w:szCs w:val="28"/>
          <w:lang w:val="uk-UA"/>
        </w:rPr>
      </w:pPr>
      <w:r w:rsidRPr="0021646C">
        <w:rPr>
          <w:b/>
          <w:sz w:val="28"/>
          <w:szCs w:val="28"/>
          <w:lang w:val="uk-UA"/>
        </w:rPr>
        <w:t>за наявні бджолосім’ї</w:t>
      </w:r>
    </w:p>
    <w:p w14:paraId="0027A6F5" w14:textId="77777777" w:rsidR="0021646C" w:rsidRPr="0021646C" w:rsidRDefault="0021646C" w:rsidP="0021646C">
      <w:pPr>
        <w:ind w:firstLine="567"/>
        <w:jc w:val="both"/>
        <w:rPr>
          <w:sz w:val="28"/>
          <w:szCs w:val="28"/>
          <w:lang w:val="uk-UA"/>
        </w:rPr>
      </w:pPr>
      <w:r w:rsidRPr="0021646C">
        <w:rPr>
          <w:sz w:val="28"/>
          <w:szCs w:val="28"/>
          <w:lang w:val="uk-UA"/>
        </w:rPr>
        <w:t xml:space="preserve">1. Дотація власникам ОСГ за наявні бджолосім’ї надається на безповоротній основі один раз на рік за наявні в поточному році від  5 бджолосімей, у розмірі 300 гривень за бджолосім’ю. Максимальний розмір дотації становить 15 000 гривень одному отримувачу. </w:t>
      </w:r>
    </w:p>
    <w:p w14:paraId="0C3CADB2" w14:textId="77777777" w:rsidR="0021646C" w:rsidRPr="0021646C" w:rsidRDefault="0021646C" w:rsidP="0021646C">
      <w:pPr>
        <w:ind w:firstLine="567"/>
        <w:jc w:val="both"/>
        <w:rPr>
          <w:sz w:val="28"/>
          <w:szCs w:val="28"/>
          <w:lang w:val="uk-UA"/>
        </w:rPr>
      </w:pPr>
      <w:r w:rsidRPr="0021646C">
        <w:rPr>
          <w:sz w:val="28"/>
          <w:szCs w:val="28"/>
          <w:lang w:val="uk-UA"/>
        </w:rPr>
        <w:t>2. Для отримання дотації за наявні бджолосім’ї власники ОСГ до                       05 листопада поточного року подають до виконавчого комітету Городоцької сільської ради такі документи:</w:t>
      </w:r>
    </w:p>
    <w:p w14:paraId="0EE02AFC"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копію ветеринарно-санітарного паспорта пасіки;</w:t>
      </w:r>
    </w:p>
    <w:p w14:paraId="48DDB292"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копію рішення про державну реєстрацію потужності;</w:t>
      </w:r>
    </w:p>
    <w:p w14:paraId="7C185BFF"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копію довідки або договору про відкриття рахунка в банку;</w:t>
      </w:r>
    </w:p>
    <w:p w14:paraId="4D8E3CC6"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 xml:space="preserve">копію паспорта громадянина України; </w:t>
      </w:r>
    </w:p>
    <w:p w14:paraId="64BE4A93"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 xml:space="preserve">копію документа,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w:t>
      </w:r>
      <w:r w:rsidRPr="0021646C">
        <w:rPr>
          <w:sz w:val="28"/>
          <w:szCs w:val="28"/>
          <w:lang w:val="uk-UA"/>
        </w:rPr>
        <w:lastRenderedPageBreak/>
        <w:t>картки платника податків та повідомили про це відповідному контролюючому органу і мають відмітку в паспорті);</w:t>
      </w:r>
    </w:p>
    <w:p w14:paraId="733FD0A7"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витяг з реєстру територіальної громади, сформований не пізніше, як за 14 днів до дати подання заявки;</w:t>
      </w:r>
    </w:p>
    <w:p w14:paraId="72347C0B" w14:textId="77777777" w:rsidR="0021646C" w:rsidRPr="0021646C" w:rsidRDefault="0021646C" w:rsidP="0021646C">
      <w:pPr>
        <w:numPr>
          <w:ilvl w:val="0"/>
          <w:numId w:val="22"/>
        </w:numPr>
        <w:tabs>
          <w:tab w:val="left" w:pos="851"/>
        </w:tabs>
        <w:spacing w:after="200" w:line="276" w:lineRule="auto"/>
        <w:ind w:left="0" w:firstLine="567"/>
        <w:jc w:val="both"/>
        <w:rPr>
          <w:sz w:val="28"/>
          <w:szCs w:val="28"/>
          <w:lang w:val="uk-UA"/>
        </w:rPr>
      </w:pPr>
      <w:r w:rsidRPr="0021646C">
        <w:rPr>
          <w:sz w:val="28"/>
          <w:szCs w:val="28"/>
          <w:lang w:val="uk-UA"/>
        </w:rPr>
        <w:t xml:space="preserve">довідку, видану органом місцевого самоврядування, про реєстрацію пасіки із зазначенням кількості наявних бджолосімей на останню звітну дату на момент подання документів. </w:t>
      </w:r>
    </w:p>
    <w:p w14:paraId="6287A90E" w14:textId="77777777" w:rsidR="0021646C" w:rsidRPr="0021646C" w:rsidRDefault="0021646C" w:rsidP="0021646C">
      <w:pPr>
        <w:ind w:firstLine="567"/>
        <w:jc w:val="both"/>
        <w:rPr>
          <w:sz w:val="28"/>
          <w:szCs w:val="28"/>
          <w:lang w:val="uk-UA"/>
        </w:rPr>
      </w:pPr>
      <w:r w:rsidRPr="0021646C">
        <w:rPr>
          <w:sz w:val="28"/>
          <w:szCs w:val="28"/>
          <w:lang w:val="uk-UA"/>
        </w:rPr>
        <w:t>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за утримання бджолосімей (додаток 2 до Порядку).</w:t>
      </w:r>
    </w:p>
    <w:p w14:paraId="096D700E" w14:textId="77777777" w:rsidR="0021646C" w:rsidRPr="0021646C" w:rsidRDefault="0021646C" w:rsidP="0021646C">
      <w:pPr>
        <w:ind w:firstLine="567"/>
        <w:jc w:val="both"/>
        <w:rPr>
          <w:sz w:val="28"/>
          <w:szCs w:val="28"/>
          <w:lang w:val="uk-UA"/>
        </w:rPr>
      </w:pPr>
      <w:r w:rsidRPr="0021646C">
        <w:rPr>
          <w:sz w:val="28"/>
          <w:szCs w:val="28"/>
          <w:lang w:val="uk-UA"/>
        </w:rPr>
        <w:t>4. Відповідальним за збір заяв та ведення реєстру є відділ архітектури, земельних відносин та житлово-комунального господарства сільської ради.</w:t>
      </w:r>
    </w:p>
    <w:p w14:paraId="46708720" w14:textId="77777777" w:rsidR="0021646C" w:rsidRPr="0021646C" w:rsidRDefault="0021646C" w:rsidP="0021646C">
      <w:pPr>
        <w:ind w:firstLine="567"/>
        <w:jc w:val="both"/>
        <w:rPr>
          <w:sz w:val="28"/>
          <w:szCs w:val="28"/>
          <w:lang w:val="uk-UA"/>
        </w:rPr>
      </w:pPr>
      <w:r w:rsidRPr="0021646C">
        <w:rPr>
          <w:sz w:val="28"/>
          <w:szCs w:val="28"/>
          <w:lang w:val="uk-UA"/>
        </w:rPr>
        <w:t>5. Затверджений виконавчим комітетом реєстр власників ОСГ, які мають право на отримання дотації за утримання бджолосімей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65FCBFBF" w14:textId="77777777" w:rsidR="0021646C" w:rsidRPr="0021646C" w:rsidRDefault="0021646C" w:rsidP="0021646C">
      <w:pPr>
        <w:ind w:left="708" w:firstLine="680"/>
        <w:rPr>
          <w:b/>
          <w:sz w:val="28"/>
          <w:szCs w:val="28"/>
          <w:lang w:val="uk-UA"/>
        </w:rPr>
      </w:pPr>
    </w:p>
    <w:p w14:paraId="2C54FC85" w14:textId="77777777" w:rsidR="0021646C" w:rsidRPr="0021646C" w:rsidRDefault="0021646C" w:rsidP="0021646C">
      <w:pPr>
        <w:ind w:left="708" w:firstLine="680"/>
        <w:rPr>
          <w:b/>
          <w:sz w:val="28"/>
          <w:szCs w:val="28"/>
          <w:lang w:val="uk-UA"/>
        </w:rPr>
      </w:pPr>
      <w:r w:rsidRPr="0021646C">
        <w:rPr>
          <w:b/>
          <w:sz w:val="28"/>
          <w:szCs w:val="28"/>
          <w:lang w:val="uk-UA"/>
        </w:rPr>
        <w:t>2.3 Дотація за утримання кіз та овець власникам ОСГ</w:t>
      </w:r>
    </w:p>
    <w:p w14:paraId="53685700" w14:textId="77777777" w:rsidR="0021646C" w:rsidRPr="0021646C" w:rsidRDefault="0021646C" w:rsidP="0021646C">
      <w:pPr>
        <w:ind w:firstLine="567"/>
        <w:jc w:val="both"/>
        <w:rPr>
          <w:sz w:val="28"/>
          <w:szCs w:val="28"/>
          <w:lang w:val="uk-UA"/>
        </w:rPr>
      </w:pPr>
      <w:r w:rsidRPr="0021646C">
        <w:rPr>
          <w:sz w:val="28"/>
          <w:szCs w:val="28"/>
          <w:lang w:val="uk-UA"/>
        </w:rPr>
        <w:t>1. Дотація власникам ОСГ за утримання кіз та овець надається на безповоротній основі один раз на рік у розмірі 1 000 гривень за кожну наявну ідентифіковану та зареєстровану в установленому порядку кізочку, козематку, ярку, вівцематку, але не більше</w:t>
      </w:r>
      <w:r w:rsidRPr="0021646C">
        <w:rPr>
          <w:sz w:val="28"/>
          <w:szCs w:val="28"/>
          <w:shd w:val="clear" w:color="auto" w:fill="FFFFFF"/>
          <w:lang w:val="uk-UA"/>
        </w:rPr>
        <w:t xml:space="preserve">  15 000 грн</w:t>
      </w:r>
      <w:r w:rsidRPr="0021646C">
        <w:rPr>
          <w:sz w:val="28"/>
          <w:szCs w:val="28"/>
          <w:lang w:val="uk-UA"/>
        </w:rPr>
        <w:t xml:space="preserve"> одному отримувачу.</w:t>
      </w:r>
    </w:p>
    <w:p w14:paraId="64DE8F49" w14:textId="77777777" w:rsidR="0021646C" w:rsidRPr="0021646C" w:rsidRDefault="0021646C" w:rsidP="0021646C">
      <w:pPr>
        <w:ind w:firstLine="567"/>
        <w:jc w:val="both"/>
        <w:rPr>
          <w:sz w:val="28"/>
          <w:szCs w:val="28"/>
          <w:lang w:val="uk-UA"/>
        </w:rPr>
      </w:pPr>
      <w:r w:rsidRPr="0021646C">
        <w:rPr>
          <w:sz w:val="28"/>
          <w:szCs w:val="28"/>
          <w:lang w:val="uk-UA"/>
        </w:rPr>
        <w:t>2. Для отримання дотації власники ОСГ, які утримують кізочку, козематку, ярку, вівцематку, до 05 листопада поточного року подають до виконавчого комітету Городоцької сільської ради такі документи:</w:t>
      </w:r>
    </w:p>
    <w:p w14:paraId="492BE020"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заяву про виплату дотації;</w:t>
      </w:r>
    </w:p>
    <w:p w14:paraId="33420816"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 xml:space="preserve">копії паспорта власника ОСГ; </w:t>
      </w:r>
    </w:p>
    <w:p w14:paraId="073D1361"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копію довідки про присвоєння ідентифікаційного коду фізичній особі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фіскальної  служби - копію відмітки у паспорті);</w:t>
      </w:r>
    </w:p>
    <w:p w14:paraId="4D1D2C7B"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витяг з реєстру територіальної громади, сформований не пізніше, як за 14 днів до дати подання заявки;</w:t>
      </w:r>
    </w:p>
    <w:p w14:paraId="73404605"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копії реєстраційних свідоцтв овець/кіз, виданих у встановленому порядку, а у разі утримання 10 і більше голів — виданий в установленому порядку витяг з Єдиного державного реєстру тварин;</w:t>
      </w:r>
    </w:p>
    <w:p w14:paraId="03CB17C5"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t xml:space="preserve">копію довідки про відкриття рахунку в банку. </w:t>
      </w:r>
    </w:p>
    <w:p w14:paraId="215B8E0D" w14:textId="77777777" w:rsidR="0021646C" w:rsidRPr="0021646C" w:rsidRDefault="0021646C" w:rsidP="0021646C">
      <w:pPr>
        <w:numPr>
          <w:ilvl w:val="0"/>
          <w:numId w:val="16"/>
        </w:numPr>
        <w:tabs>
          <w:tab w:val="left" w:pos="993"/>
        </w:tabs>
        <w:spacing w:after="200" w:line="276" w:lineRule="auto"/>
        <w:ind w:left="709"/>
        <w:contextualSpacing/>
        <w:jc w:val="both"/>
        <w:rPr>
          <w:sz w:val="28"/>
          <w:szCs w:val="28"/>
          <w:lang w:val="uk-UA"/>
        </w:rPr>
      </w:pPr>
      <w:r w:rsidRPr="0021646C">
        <w:rPr>
          <w:sz w:val="28"/>
          <w:szCs w:val="28"/>
          <w:lang w:val="uk-UA"/>
        </w:rPr>
        <w:lastRenderedPageBreak/>
        <w:t>довідку про фактичну наявність овець/кіз у власника у довільній формі, видану органом місцевого самоврядування не раніше, як за 14 днів до дати подання заявки;</w:t>
      </w:r>
    </w:p>
    <w:p w14:paraId="50654603" w14:textId="77777777" w:rsidR="0021646C" w:rsidRPr="0021646C" w:rsidRDefault="0021646C" w:rsidP="0021646C">
      <w:pPr>
        <w:ind w:firstLine="567"/>
        <w:jc w:val="both"/>
        <w:rPr>
          <w:sz w:val="28"/>
          <w:szCs w:val="28"/>
          <w:lang w:val="uk-UA"/>
        </w:rPr>
      </w:pPr>
      <w:r w:rsidRPr="0021646C">
        <w:rPr>
          <w:sz w:val="28"/>
          <w:szCs w:val="28"/>
          <w:lang w:val="uk-UA"/>
        </w:rPr>
        <w:t xml:space="preserve">3. Виконавчий комітет розглядає подані документи, перевіряє відповідність даних та приймає рішення щодо включення заявника до реєстру власників ОСГ, які мають право на отримання дотації власникам ОСГ за утримання кіз та овець (додаток 3 до Порядку). </w:t>
      </w:r>
    </w:p>
    <w:p w14:paraId="583BD142" w14:textId="77777777" w:rsidR="0021646C" w:rsidRPr="0021646C" w:rsidRDefault="0021646C" w:rsidP="0021646C">
      <w:pPr>
        <w:ind w:firstLine="567"/>
        <w:jc w:val="both"/>
        <w:rPr>
          <w:sz w:val="28"/>
          <w:szCs w:val="28"/>
          <w:lang w:val="uk-UA"/>
        </w:rPr>
      </w:pPr>
      <w:r w:rsidRPr="0021646C">
        <w:rPr>
          <w:sz w:val="28"/>
          <w:szCs w:val="28"/>
          <w:lang w:val="uk-UA"/>
        </w:rPr>
        <w:t xml:space="preserve">4. Відповідальним за збір заяв та ведення реєстру є відділ архітектури, земельних відносин та житлово-комунального господарства сільської ради. </w:t>
      </w:r>
    </w:p>
    <w:p w14:paraId="09D7A799" w14:textId="77777777" w:rsidR="0021646C" w:rsidRPr="0021646C" w:rsidRDefault="0021646C" w:rsidP="0021646C">
      <w:pPr>
        <w:ind w:firstLine="567"/>
        <w:jc w:val="both"/>
        <w:rPr>
          <w:sz w:val="28"/>
          <w:szCs w:val="28"/>
          <w:lang w:val="uk-UA"/>
        </w:rPr>
      </w:pPr>
      <w:r w:rsidRPr="0021646C">
        <w:rPr>
          <w:sz w:val="28"/>
          <w:szCs w:val="28"/>
          <w:lang w:val="uk-UA"/>
        </w:rPr>
        <w:t>5. Затверджений виконавчим комітетом реєстр власників ОСГ, які мають право на отримання дотації власникам ОСГ за утримання кіз та овець, передається до відділу бухгалтерського обліку, звітності та економіки сільської ради для перерахування коштів на рахунки отримувачів дотації, відкриті в установах банків.</w:t>
      </w:r>
    </w:p>
    <w:p w14:paraId="31454B29" w14:textId="77777777" w:rsidR="0021646C" w:rsidRPr="0021646C" w:rsidRDefault="0021646C" w:rsidP="0021646C">
      <w:pPr>
        <w:ind w:firstLine="567"/>
        <w:jc w:val="both"/>
        <w:rPr>
          <w:sz w:val="28"/>
          <w:szCs w:val="28"/>
          <w:lang w:val="uk-UA"/>
        </w:rPr>
      </w:pPr>
    </w:p>
    <w:p w14:paraId="4A612EAC" w14:textId="77777777" w:rsidR="0021646C" w:rsidRPr="0021646C" w:rsidRDefault="0021646C" w:rsidP="0021646C">
      <w:pPr>
        <w:jc w:val="center"/>
        <w:rPr>
          <w:b/>
          <w:sz w:val="28"/>
          <w:szCs w:val="28"/>
          <w:lang w:val="uk-UA"/>
        </w:rPr>
      </w:pPr>
    </w:p>
    <w:p w14:paraId="0D4860F7" w14:textId="77777777" w:rsidR="0021646C" w:rsidRPr="0021646C" w:rsidRDefault="0021646C" w:rsidP="0021646C">
      <w:pPr>
        <w:jc w:val="center"/>
        <w:rPr>
          <w:b/>
          <w:sz w:val="28"/>
          <w:szCs w:val="28"/>
          <w:lang w:val="uk-UA"/>
        </w:rPr>
      </w:pPr>
      <w:r w:rsidRPr="0021646C">
        <w:rPr>
          <w:b/>
          <w:sz w:val="28"/>
          <w:szCs w:val="28"/>
          <w:lang w:val="uk-UA"/>
        </w:rPr>
        <w:t>ІІІ. Звітність і контроль</w:t>
      </w:r>
    </w:p>
    <w:p w14:paraId="2CBCAD76" w14:textId="77777777" w:rsidR="0021646C" w:rsidRPr="0021646C" w:rsidRDefault="0021646C" w:rsidP="0021646C">
      <w:pPr>
        <w:ind w:firstLine="567"/>
        <w:jc w:val="both"/>
        <w:rPr>
          <w:sz w:val="28"/>
          <w:szCs w:val="28"/>
          <w:lang w:val="uk-UA"/>
        </w:rPr>
      </w:pPr>
      <w:r w:rsidRPr="0021646C">
        <w:rPr>
          <w:sz w:val="28"/>
          <w:szCs w:val="28"/>
          <w:lang w:val="uk-UA"/>
        </w:rPr>
        <w:t>1. Фінансова звітність про використання бюджетних коштів складається і подається в установленому порядку.</w:t>
      </w:r>
    </w:p>
    <w:p w14:paraId="5D575784" w14:textId="77777777" w:rsidR="0021646C" w:rsidRPr="0021646C" w:rsidRDefault="0021646C" w:rsidP="0021646C">
      <w:pPr>
        <w:ind w:firstLine="567"/>
        <w:jc w:val="both"/>
        <w:rPr>
          <w:sz w:val="28"/>
          <w:szCs w:val="28"/>
          <w:lang w:val="uk-UA"/>
        </w:rPr>
      </w:pPr>
      <w:r w:rsidRPr="0021646C">
        <w:rPr>
          <w:sz w:val="28"/>
          <w:szCs w:val="28"/>
          <w:lang w:val="uk-UA"/>
        </w:rPr>
        <w:t>2. Відповідно до законодавства відповідальність несуть:</w:t>
      </w:r>
    </w:p>
    <w:p w14:paraId="7AC54003" w14:textId="77777777" w:rsidR="0021646C" w:rsidRPr="0021646C" w:rsidRDefault="0021646C" w:rsidP="0021646C">
      <w:pPr>
        <w:ind w:firstLine="567"/>
        <w:jc w:val="both"/>
        <w:rPr>
          <w:sz w:val="28"/>
          <w:szCs w:val="28"/>
          <w:lang w:val="uk-UA"/>
        </w:rPr>
      </w:pPr>
      <w:r w:rsidRPr="0021646C">
        <w:rPr>
          <w:sz w:val="28"/>
          <w:szCs w:val="28"/>
          <w:lang w:val="uk-UA"/>
        </w:rPr>
        <w:t xml:space="preserve">за достовірність поданих документів - одержувачі; </w:t>
      </w:r>
    </w:p>
    <w:p w14:paraId="7C35A3DB" w14:textId="77777777" w:rsidR="0021646C" w:rsidRPr="0021646C" w:rsidRDefault="0021646C" w:rsidP="0021646C">
      <w:pPr>
        <w:ind w:firstLine="567"/>
        <w:jc w:val="both"/>
        <w:rPr>
          <w:sz w:val="28"/>
          <w:szCs w:val="28"/>
          <w:lang w:val="uk-UA"/>
        </w:rPr>
      </w:pPr>
      <w:r w:rsidRPr="0021646C">
        <w:rPr>
          <w:sz w:val="28"/>
          <w:szCs w:val="28"/>
          <w:lang w:val="uk-UA"/>
        </w:rPr>
        <w:t xml:space="preserve">за достовірність поданих зведених реєстрів – відділ архітектури, земельних відносин та житлово-комунального господарства сільської ради. </w:t>
      </w:r>
    </w:p>
    <w:p w14:paraId="30DBF0A3" w14:textId="77777777" w:rsidR="0021646C" w:rsidRPr="0021646C" w:rsidRDefault="0021646C" w:rsidP="0021646C">
      <w:pPr>
        <w:ind w:firstLine="567"/>
        <w:jc w:val="both"/>
        <w:rPr>
          <w:sz w:val="28"/>
          <w:szCs w:val="28"/>
          <w:lang w:val="uk-UA"/>
        </w:rPr>
      </w:pPr>
      <w:r w:rsidRPr="0021646C">
        <w:rPr>
          <w:sz w:val="28"/>
          <w:szCs w:val="28"/>
          <w:lang w:val="uk-UA"/>
        </w:rPr>
        <w:t>3.  У разі виявлення  порушень контролюючими органами  власники ОСГ, внесені до реєстрів на отримання дотацій, повертають отримані кошти до місцевого бюджету шляхом перерахування  їх на рахунок Городоцької сільської ради.</w:t>
      </w:r>
    </w:p>
    <w:p w14:paraId="00AB5C3C" w14:textId="77777777" w:rsidR="0021646C" w:rsidRPr="0021646C" w:rsidRDefault="0021646C" w:rsidP="0021646C">
      <w:pPr>
        <w:ind w:firstLine="567"/>
        <w:jc w:val="both"/>
        <w:rPr>
          <w:sz w:val="28"/>
          <w:szCs w:val="28"/>
          <w:lang w:val="uk-UA"/>
        </w:rPr>
      </w:pPr>
    </w:p>
    <w:p w14:paraId="48FE140E" w14:textId="77777777" w:rsidR="0021646C" w:rsidRPr="0021646C" w:rsidRDefault="0021646C" w:rsidP="0021646C">
      <w:pPr>
        <w:ind w:firstLine="567"/>
        <w:jc w:val="both"/>
        <w:rPr>
          <w:sz w:val="28"/>
          <w:szCs w:val="28"/>
          <w:lang w:val="uk-UA"/>
        </w:rPr>
      </w:pPr>
    </w:p>
    <w:p w14:paraId="56544802" w14:textId="77777777" w:rsidR="0021646C" w:rsidRPr="0021646C" w:rsidRDefault="0021646C" w:rsidP="0021646C">
      <w:pPr>
        <w:ind w:firstLine="567"/>
        <w:jc w:val="both"/>
        <w:rPr>
          <w:sz w:val="28"/>
          <w:szCs w:val="28"/>
          <w:lang w:val="uk-UA"/>
        </w:rPr>
      </w:pPr>
    </w:p>
    <w:p w14:paraId="7A5B61BE" w14:textId="77777777" w:rsidR="0021646C" w:rsidRPr="0021646C" w:rsidRDefault="0021646C" w:rsidP="0021646C">
      <w:pPr>
        <w:jc w:val="both"/>
        <w:rPr>
          <w:sz w:val="28"/>
          <w:szCs w:val="28"/>
          <w:lang w:val="uk-UA"/>
        </w:rPr>
      </w:pPr>
      <w:r w:rsidRPr="0021646C">
        <w:rPr>
          <w:sz w:val="28"/>
          <w:szCs w:val="28"/>
          <w:lang w:val="uk-UA"/>
        </w:rPr>
        <w:t xml:space="preserve">Секретар сільської ради </w:t>
      </w:r>
      <w:r w:rsidRPr="0021646C">
        <w:rPr>
          <w:sz w:val="28"/>
          <w:szCs w:val="28"/>
          <w:lang w:val="uk-UA"/>
        </w:rPr>
        <w:tab/>
      </w:r>
      <w:r w:rsidRPr="0021646C">
        <w:rPr>
          <w:sz w:val="28"/>
          <w:szCs w:val="28"/>
          <w:lang w:val="uk-UA"/>
        </w:rPr>
        <w:tab/>
      </w:r>
      <w:r w:rsidRPr="0021646C">
        <w:rPr>
          <w:sz w:val="28"/>
          <w:szCs w:val="28"/>
          <w:lang w:val="uk-UA"/>
        </w:rPr>
        <w:tab/>
      </w:r>
      <w:r w:rsidRPr="0021646C">
        <w:rPr>
          <w:sz w:val="28"/>
          <w:szCs w:val="28"/>
          <w:lang w:val="uk-UA"/>
        </w:rPr>
        <w:tab/>
      </w:r>
      <w:r w:rsidRPr="0021646C">
        <w:rPr>
          <w:sz w:val="28"/>
          <w:szCs w:val="28"/>
          <w:lang w:val="uk-UA"/>
        </w:rPr>
        <w:tab/>
      </w:r>
      <w:r w:rsidRPr="0021646C">
        <w:rPr>
          <w:sz w:val="28"/>
          <w:szCs w:val="28"/>
          <w:lang w:val="uk-UA"/>
        </w:rPr>
        <w:tab/>
        <w:t xml:space="preserve">  Людмила СПІВАК</w:t>
      </w:r>
    </w:p>
    <w:p w14:paraId="1EC1C13E" w14:textId="77777777" w:rsidR="0021646C" w:rsidRPr="0021646C" w:rsidRDefault="0021646C" w:rsidP="0021646C">
      <w:pPr>
        <w:ind w:firstLine="567"/>
        <w:jc w:val="both"/>
        <w:rPr>
          <w:sz w:val="28"/>
          <w:szCs w:val="28"/>
          <w:lang w:val="uk-UA"/>
        </w:rPr>
      </w:pPr>
    </w:p>
    <w:p w14:paraId="0A1F2DE2" w14:textId="77777777" w:rsidR="0021646C" w:rsidRPr="0021646C" w:rsidRDefault="0021646C" w:rsidP="0021646C">
      <w:pPr>
        <w:keepNext/>
        <w:shd w:val="clear" w:color="auto" w:fill="FFFFFF"/>
        <w:jc w:val="right"/>
        <w:outlineLvl w:val="0"/>
        <w:rPr>
          <w:bCs/>
          <w:kern w:val="32"/>
          <w:sz w:val="26"/>
          <w:szCs w:val="26"/>
          <w:lang w:val="uk-UA"/>
        </w:rPr>
        <w:sectPr w:rsidR="0021646C" w:rsidRPr="0021646C" w:rsidSect="00386218">
          <w:headerReference w:type="default" r:id="rId15"/>
          <w:pgSz w:w="11906" w:h="16838"/>
          <w:pgMar w:top="1134" w:right="567" w:bottom="1134" w:left="1701" w:header="709" w:footer="709" w:gutter="0"/>
          <w:cols w:space="708"/>
          <w:titlePg/>
          <w:docGrid w:linePitch="360"/>
        </w:sectPr>
      </w:pPr>
    </w:p>
    <w:p w14:paraId="69300014" w14:textId="77777777" w:rsidR="0021646C" w:rsidRPr="0021646C" w:rsidRDefault="0021646C" w:rsidP="0021646C">
      <w:pPr>
        <w:keepNext/>
        <w:shd w:val="clear" w:color="auto" w:fill="FFFFFF"/>
        <w:jc w:val="right"/>
        <w:outlineLvl w:val="0"/>
        <w:rPr>
          <w:bCs/>
          <w:kern w:val="32"/>
          <w:sz w:val="26"/>
          <w:szCs w:val="26"/>
          <w:lang w:val="uk-UA"/>
        </w:rPr>
      </w:pPr>
      <w:r w:rsidRPr="0021646C">
        <w:rPr>
          <w:bCs/>
          <w:kern w:val="32"/>
          <w:sz w:val="26"/>
          <w:szCs w:val="26"/>
          <w:lang w:val="uk-UA"/>
        </w:rPr>
        <w:lastRenderedPageBreak/>
        <w:t>Додаток 1 до Порядку</w:t>
      </w:r>
    </w:p>
    <w:p w14:paraId="717FFC51" w14:textId="77777777" w:rsidR="0021646C" w:rsidRPr="0021646C" w:rsidRDefault="0021646C" w:rsidP="0021646C">
      <w:pPr>
        <w:spacing w:line="240" w:lineRule="atLeast"/>
        <w:jc w:val="center"/>
        <w:rPr>
          <w:b/>
          <w:sz w:val="26"/>
          <w:szCs w:val="26"/>
          <w:lang w:val="uk-UA"/>
        </w:rPr>
      </w:pPr>
    </w:p>
    <w:p w14:paraId="55FFB5B2" w14:textId="77777777" w:rsidR="0021646C" w:rsidRPr="0021646C" w:rsidRDefault="0021646C" w:rsidP="0021646C">
      <w:pPr>
        <w:spacing w:line="240" w:lineRule="atLeast"/>
        <w:jc w:val="center"/>
        <w:rPr>
          <w:b/>
          <w:sz w:val="26"/>
          <w:szCs w:val="26"/>
          <w:lang w:val="uk-UA"/>
        </w:rPr>
      </w:pPr>
    </w:p>
    <w:p w14:paraId="4DEA5AAF" w14:textId="77777777" w:rsidR="0021646C" w:rsidRPr="0021646C" w:rsidRDefault="0021646C" w:rsidP="0021646C">
      <w:pPr>
        <w:spacing w:line="240" w:lineRule="atLeast"/>
        <w:jc w:val="center"/>
        <w:rPr>
          <w:b/>
          <w:sz w:val="26"/>
          <w:szCs w:val="26"/>
          <w:lang w:val="uk-UA"/>
        </w:rPr>
      </w:pPr>
      <w:r w:rsidRPr="0021646C">
        <w:rPr>
          <w:b/>
          <w:sz w:val="26"/>
          <w:szCs w:val="26"/>
          <w:lang w:val="uk-UA"/>
        </w:rPr>
        <w:t>РЕЄСТР</w:t>
      </w:r>
    </w:p>
    <w:p w14:paraId="32A5D06E" w14:textId="77777777" w:rsidR="0021646C" w:rsidRPr="0021646C" w:rsidRDefault="0021646C" w:rsidP="0021646C">
      <w:pPr>
        <w:jc w:val="center"/>
        <w:rPr>
          <w:rFonts w:eastAsia="Calibri"/>
          <w:b/>
          <w:sz w:val="26"/>
          <w:szCs w:val="26"/>
          <w:lang w:val="uk-UA" w:eastAsia="en-US"/>
        </w:rPr>
      </w:pPr>
      <w:r w:rsidRPr="0021646C">
        <w:rPr>
          <w:b/>
          <w:sz w:val="26"/>
          <w:szCs w:val="26"/>
          <w:lang w:val="uk-UA"/>
        </w:rPr>
        <w:t>власників ОСГ, які мають право на отримання дотації власникам ОСГ, які утримують корів у 202_ році</w:t>
      </w:r>
    </w:p>
    <w:p w14:paraId="1E39D22C" w14:textId="77777777" w:rsidR="0021646C" w:rsidRPr="0021646C" w:rsidRDefault="0021646C" w:rsidP="0021646C">
      <w:pPr>
        <w:spacing w:line="240" w:lineRule="atLeast"/>
        <w:jc w:val="both"/>
        <w:rPr>
          <w:sz w:val="28"/>
          <w:szCs w:val="28"/>
          <w:lang w:val="uk-UA"/>
        </w:rPr>
      </w:pPr>
    </w:p>
    <w:tbl>
      <w:tblPr>
        <w:tblStyle w:val="af2"/>
        <w:tblW w:w="15311" w:type="dxa"/>
        <w:tblInd w:w="-289" w:type="dxa"/>
        <w:tblLayout w:type="fixed"/>
        <w:tblLook w:val="01E0" w:firstRow="1" w:lastRow="1" w:firstColumn="1" w:lastColumn="1" w:noHBand="0" w:noVBand="0"/>
      </w:tblPr>
      <w:tblGrid>
        <w:gridCol w:w="468"/>
        <w:gridCol w:w="1800"/>
        <w:gridCol w:w="1800"/>
        <w:gridCol w:w="4013"/>
        <w:gridCol w:w="3686"/>
        <w:gridCol w:w="1706"/>
        <w:gridCol w:w="1838"/>
      </w:tblGrid>
      <w:tr w:rsidR="0021646C" w:rsidRPr="0021646C" w14:paraId="723BDF17" w14:textId="77777777" w:rsidTr="009F1F44">
        <w:tc>
          <w:tcPr>
            <w:tcW w:w="468" w:type="dxa"/>
          </w:tcPr>
          <w:p w14:paraId="2B409D08" w14:textId="77777777" w:rsidR="0021646C" w:rsidRPr="0021646C" w:rsidRDefault="0021646C" w:rsidP="0021646C">
            <w:r w:rsidRPr="0021646C">
              <w:t>№</w:t>
            </w:r>
          </w:p>
        </w:tc>
        <w:tc>
          <w:tcPr>
            <w:tcW w:w="1800" w:type="dxa"/>
          </w:tcPr>
          <w:p w14:paraId="68D4F47A" w14:textId="77777777" w:rsidR="0021646C" w:rsidRPr="0021646C" w:rsidRDefault="0021646C" w:rsidP="0021646C">
            <w:r w:rsidRPr="0021646C">
              <w:t>Найменування населеного пункту</w:t>
            </w:r>
          </w:p>
        </w:tc>
        <w:tc>
          <w:tcPr>
            <w:tcW w:w="1800" w:type="dxa"/>
          </w:tcPr>
          <w:p w14:paraId="4CB3CB7B" w14:textId="77777777" w:rsidR="0021646C" w:rsidRPr="0021646C" w:rsidRDefault="0021646C" w:rsidP="0021646C">
            <w:r w:rsidRPr="0021646C">
              <w:t>Прізвище, ім'я,</w:t>
            </w:r>
          </w:p>
          <w:p w14:paraId="2891FB63" w14:textId="77777777" w:rsidR="0021646C" w:rsidRPr="0021646C" w:rsidRDefault="0021646C" w:rsidP="0021646C">
            <w:r w:rsidRPr="0021646C">
              <w:t>по батькові</w:t>
            </w:r>
          </w:p>
          <w:p w14:paraId="0365C64E" w14:textId="77777777" w:rsidR="0021646C" w:rsidRPr="0021646C" w:rsidRDefault="0021646C" w:rsidP="0021646C">
            <w:r w:rsidRPr="0021646C">
              <w:t>фізичної особи – власника ОСГ</w:t>
            </w:r>
          </w:p>
        </w:tc>
        <w:tc>
          <w:tcPr>
            <w:tcW w:w="4013" w:type="dxa"/>
          </w:tcPr>
          <w:p w14:paraId="727560CB" w14:textId="77777777" w:rsidR="0021646C" w:rsidRPr="0021646C" w:rsidRDefault="0021646C" w:rsidP="0021646C">
            <w:r w:rsidRPr="0021646C">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1C0F505F" w14:textId="77777777" w:rsidR="0021646C" w:rsidRPr="0021646C" w:rsidRDefault="0021646C" w:rsidP="0021646C">
            <w:r w:rsidRPr="0021646C">
              <w:t>Банківські реквізити</w:t>
            </w:r>
          </w:p>
        </w:tc>
        <w:tc>
          <w:tcPr>
            <w:tcW w:w="1706" w:type="dxa"/>
          </w:tcPr>
          <w:p w14:paraId="128B1379" w14:textId="77777777" w:rsidR="0021646C" w:rsidRPr="0021646C" w:rsidRDefault="0021646C" w:rsidP="0021646C">
            <w:r w:rsidRPr="0021646C">
              <w:t>Кількість корів, що утримуються</w:t>
            </w:r>
          </w:p>
        </w:tc>
        <w:tc>
          <w:tcPr>
            <w:tcW w:w="1838" w:type="dxa"/>
          </w:tcPr>
          <w:p w14:paraId="7C76BCF4" w14:textId="77777777" w:rsidR="0021646C" w:rsidRPr="0021646C" w:rsidRDefault="0021646C" w:rsidP="0021646C">
            <w:r w:rsidRPr="0021646C">
              <w:t>Сума дотації, гривень</w:t>
            </w:r>
          </w:p>
        </w:tc>
      </w:tr>
      <w:tr w:rsidR="0021646C" w:rsidRPr="0021646C" w14:paraId="0ED5CFF4" w14:textId="77777777" w:rsidTr="009F1F44">
        <w:tc>
          <w:tcPr>
            <w:tcW w:w="468" w:type="dxa"/>
            <w:tcBorders>
              <w:bottom w:val="single" w:sz="4" w:space="0" w:color="auto"/>
            </w:tcBorders>
          </w:tcPr>
          <w:p w14:paraId="7DEA5855" w14:textId="77777777" w:rsidR="0021646C" w:rsidRPr="0021646C" w:rsidRDefault="0021646C" w:rsidP="0021646C">
            <w:pPr>
              <w:jc w:val="both"/>
              <w:rPr>
                <w:sz w:val="28"/>
                <w:szCs w:val="28"/>
              </w:rPr>
            </w:pPr>
          </w:p>
        </w:tc>
        <w:tc>
          <w:tcPr>
            <w:tcW w:w="1800" w:type="dxa"/>
            <w:tcBorders>
              <w:bottom w:val="single" w:sz="4" w:space="0" w:color="auto"/>
            </w:tcBorders>
          </w:tcPr>
          <w:p w14:paraId="224BB323" w14:textId="77777777" w:rsidR="0021646C" w:rsidRPr="0021646C" w:rsidRDefault="0021646C" w:rsidP="0021646C">
            <w:pPr>
              <w:jc w:val="both"/>
              <w:rPr>
                <w:sz w:val="28"/>
                <w:szCs w:val="28"/>
              </w:rPr>
            </w:pPr>
          </w:p>
        </w:tc>
        <w:tc>
          <w:tcPr>
            <w:tcW w:w="1800" w:type="dxa"/>
          </w:tcPr>
          <w:p w14:paraId="4D23FBBD" w14:textId="77777777" w:rsidR="0021646C" w:rsidRPr="0021646C" w:rsidRDefault="0021646C" w:rsidP="0021646C">
            <w:pPr>
              <w:jc w:val="both"/>
              <w:rPr>
                <w:sz w:val="28"/>
                <w:szCs w:val="28"/>
              </w:rPr>
            </w:pPr>
          </w:p>
        </w:tc>
        <w:tc>
          <w:tcPr>
            <w:tcW w:w="4013" w:type="dxa"/>
          </w:tcPr>
          <w:p w14:paraId="787D5A13" w14:textId="77777777" w:rsidR="0021646C" w:rsidRPr="0021646C" w:rsidRDefault="0021646C" w:rsidP="0021646C">
            <w:pPr>
              <w:jc w:val="both"/>
              <w:rPr>
                <w:sz w:val="28"/>
                <w:szCs w:val="28"/>
              </w:rPr>
            </w:pPr>
          </w:p>
        </w:tc>
        <w:tc>
          <w:tcPr>
            <w:tcW w:w="3686" w:type="dxa"/>
          </w:tcPr>
          <w:p w14:paraId="7BF571A0" w14:textId="77777777" w:rsidR="0021646C" w:rsidRPr="0021646C" w:rsidRDefault="0021646C" w:rsidP="0021646C">
            <w:pPr>
              <w:jc w:val="both"/>
              <w:rPr>
                <w:sz w:val="28"/>
                <w:szCs w:val="28"/>
              </w:rPr>
            </w:pPr>
          </w:p>
        </w:tc>
        <w:tc>
          <w:tcPr>
            <w:tcW w:w="1706" w:type="dxa"/>
          </w:tcPr>
          <w:p w14:paraId="12150887" w14:textId="77777777" w:rsidR="0021646C" w:rsidRPr="0021646C" w:rsidRDefault="0021646C" w:rsidP="0021646C">
            <w:pPr>
              <w:jc w:val="both"/>
              <w:rPr>
                <w:sz w:val="28"/>
                <w:szCs w:val="28"/>
              </w:rPr>
            </w:pPr>
          </w:p>
        </w:tc>
        <w:tc>
          <w:tcPr>
            <w:tcW w:w="1838" w:type="dxa"/>
          </w:tcPr>
          <w:p w14:paraId="4BF4F131" w14:textId="77777777" w:rsidR="0021646C" w:rsidRPr="0021646C" w:rsidRDefault="0021646C" w:rsidP="0021646C">
            <w:pPr>
              <w:jc w:val="both"/>
              <w:rPr>
                <w:sz w:val="28"/>
                <w:szCs w:val="28"/>
              </w:rPr>
            </w:pPr>
          </w:p>
        </w:tc>
      </w:tr>
      <w:tr w:rsidR="0021646C" w:rsidRPr="0021646C" w14:paraId="3A2964DD" w14:textId="77777777" w:rsidTr="009F1F44">
        <w:tc>
          <w:tcPr>
            <w:tcW w:w="468" w:type="dxa"/>
            <w:tcBorders>
              <w:bottom w:val="single" w:sz="4" w:space="0" w:color="auto"/>
            </w:tcBorders>
          </w:tcPr>
          <w:p w14:paraId="3B976D60" w14:textId="77777777" w:rsidR="0021646C" w:rsidRPr="0021646C" w:rsidRDefault="0021646C" w:rsidP="0021646C">
            <w:pPr>
              <w:jc w:val="both"/>
              <w:rPr>
                <w:sz w:val="28"/>
                <w:szCs w:val="28"/>
              </w:rPr>
            </w:pPr>
          </w:p>
        </w:tc>
        <w:tc>
          <w:tcPr>
            <w:tcW w:w="1800" w:type="dxa"/>
            <w:tcBorders>
              <w:bottom w:val="single" w:sz="4" w:space="0" w:color="auto"/>
            </w:tcBorders>
          </w:tcPr>
          <w:p w14:paraId="3B4BDC62" w14:textId="77777777" w:rsidR="0021646C" w:rsidRPr="0021646C" w:rsidRDefault="0021646C" w:rsidP="0021646C">
            <w:pPr>
              <w:jc w:val="both"/>
              <w:rPr>
                <w:sz w:val="28"/>
                <w:szCs w:val="28"/>
              </w:rPr>
            </w:pPr>
          </w:p>
        </w:tc>
        <w:tc>
          <w:tcPr>
            <w:tcW w:w="1800" w:type="dxa"/>
          </w:tcPr>
          <w:p w14:paraId="685273A4" w14:textId="77777777" w:rsidR="0021646C" w:rsidRPr="0021646C" w:rsidRDefault="0021646C" w:rsidP="0021646C">
            <w:pPr>
              <w:jc w:val="both"/>
              <w:rPr>
                <w:sz w:val="28"/>
                <w:szCs w:val="28"/>
              </w:rPr>
            </w:pPr>
          </w:p>
        </w:tc>
        <w:tc>
          <w:tcPr>
            <w:tcW w:w="4013" w:type="dxa"/>
          </w:tcPr>
          <w:p w14:paraId="3E2B44D4" w14:textId="77777777" w:rsidR="0021646C" w:rsidRPr="0021646C" w:rsidRDefault="0021646C" w:rsidP="0021646C">
            <w:pPr>
              <w:jc w:val="both"/>
              <w:rPr>
                <w:sz w:val="28"/>
                <w:szCs w:val="28"/>
              </w:rPr>
            </w:pPr>
          </w:p>
        </w:tc>
        <w:tc>
          <w:tcPr>
            <w:tcW w:w="3686" w:type="dxa"/>
          </w:tcPr>
          <w:p w14:paraId="1CFC4239" w14:textId="77777777" w:rsidR="0021646C" w:rsidRPr="0021646C" w:rsidRDefault="0021646C" w:rsidP="0021646C">
            <w:pPr>
              <w:jc w:val="both"/>
              <w:rPr>
                <w:sz w:val="28"/>
                <w:szCs w:val="28"/>
              </w:rPr>
            </w:pPr>
          </w:p>
        </w:tc>
        <w:tc>
          <w:tcPr>
            <w:tcW w:w="1706" w:type="dxa"/>
          </w:tcPr>
          <w:p w14:paraId="148549F2" w14:textId="77777777" w:rsidR="0021646C" w:rsidRPr="0021646C" w:rsidRDefault="0021646C" w:rsidP="0021646C">
            <w:pPr>
              <w:jc w:val="both"/>
              <w:rPr>
                <w:sz w:val="28"/>
                <w:szCs w:val="28"/>
              </w:rPr>
            </w:pPr>
          </w:p>
        </w:tc>
        <w:tc>
          <w:tcPr>
            <w:tcW w:w="1838" w:type="dxa"/>
          </w:tcPr>
          <w:p w14:paraId="58727618" w14:textId="77777777" w:rsidR="0021646C" w:rsidRPr="0021646C" w:rsidRDefault="0021646C" w:rsidP="0021646C">
            <w:pPr>
              <w:jc w:val="both"/>
              <w:rPr>
                <w:sz w:val="28"/>
                <w:szCs w:val="28"/>
              </w:rPr>
            </w:pPr>
          </w:p>
        </w:tc>
      </w:tr>
      <w:tr w:rsidR="0021646C" w:rsidRPr="0021646C" w14:paraId="7CC525C7" w14:textId="77777777" w:rsidTr="009F1F44">
        <w:tc>
          <w:tcPr>
            <w:tcW w:w="468" w:type="dxa"/>
            <w:tcBorders>
              <w:bottom w:val="single" w:sz="4" w:space="0" w:color="auto"/>
            </w:tcBorders>
          </w:tcPr>
          <w:p w14:paraId="610F4C92" w14:textId="77777777" w:rsidR="0021646C" w:rsidRPr="0021646C" w:rsidRDefault="0021646C" w:rsidP="0021646C">
            <w:pPr>
              <w:jc w:val="both"/>
              <w:rPr>
                <w:sz w:val="28"/>
                <w:szCs w:val="28"/>
              </w:rPr>
            </w:pPr>
          </w:p>
        </w:tc>
        <w:tc>
          <w:tcPr>
            <w:tcW w:w="1800" w:type="dxa"/>
            <w:tcBorders>
              <w:bottom w:val="single" w:sz="4" w:space="0" w:color="auto"/>
            </w:tcBorders>
          </w:tcPr>
          <w:p w14:paraId="22F97886" w14:textId="77777777" w:rsidR="0021646C" w:rsidRPr="0021646C" w:rsidRDefault="0021646C" w:rsidP="0021646C">
            <w:pPr>
              <w:jc w:val="both"/>
              <w:rPr>
                <w:sz w:val="28"/>
                <w:szCs w:val="28"/>
              </w:rPr>
            </w:pPr>
          </w:p>
        </w:tc>
        <w:tc>
          <w:tcPr>
            <w:tcW w:w="1800" w:type="dxa"/>
          </w:tcPr>
          <w:p w14:paraId="57916D57" w14:textId="77777777" w:rsidR="0021646C" w:rsidRPr="0021646C" w:rsidRDefault="0021646C" w:rsidP="0021646C">
            <w:pPr>
              <w:jc w:val="both"/>
              <w:rPr>
                <w:sz w:val="28"/>
                <w:szCs w:val="28"/>
              </w:rPr>
            </w:pPr>
          </w:p>
        </w:tc>
        <w:tc>
          <w:tcPr>
            <w:tcW w:w="4013" w:type="dxa"/>
          </w:tcPr>
          <w:p w14:paraId="011C9972" w14:textId="77777777" w:rsidR="0021646C" w:rsidRPr="0021646C" w:rsidRDefault="0021646C" w:rsidP="0021646C">
            <w:pPr>
              <w:jc w:val="both"/>
              <w:rPr>
                <w:sz w:val="28"/>
                <w:szCs w:val="28"/>
              </w:rPr>
            </w:pPr>
          </w:p>
        </w:tc>
        <w:tc>
          <w:tcPr>
            <w:tcW w:w="3686" w:type="dxa"/>
          </w:tcPr>
          <w:p w14:paraId="41376109" w14:textId="77777777" w:rsidR="0021646C" w:rsidRPr="0021646C" w:rsidRDefault="0021646C" w:rsidP="0021646C">
            <w:pPr>
              <w:jc w:val="both"/>
              <w:rPr>
                <w:sz w:val="28"/>
                <w:szCs w:val="28"/>
              </w:rPr>
            </w:pPr>
          </w:p>
        </w:tc>
        <w:tc>
          <w:tcPr>
            <w:tcW w:w="1706" w:type="dxa"/>
          </w:tcPr>
          <w:p w14:paraId="04928013" w14:textId="77777777" w:rsidR="0021646C" w:rsidRPr="0021646C" w:rsidRDefault="0021646C" w:rsidP="0021646C">
            <w:pPr>
              <w:jc w:val="both"/>
              <w:rPr>
                <w:sz w:val="28"/>
                <w:szCs w:val="28"/>
              </w:rPr>
            </w:pPr>
          </w:p>
        </w:tc>
        <w:tc>
          <w:tcPr>
            <w:tcW w:w="1838" w:type="dxa"/>
          </w:tcPr>
          <w:p w14:paraId="034803C4" w14:textId="77777777" w:rsidR="0021646C" w:rsidRPr="0021646C" w:rsidRDefault="0021646C" w:rsidP="0021646C">
            <w:pPr>
              <w:jc w:val="both"/>
              <w:rPr>
                <w:sz w:val="28"/>
                <w:szCs w:val="28"/>
              </w:rPr>
            </w:pPr>
          </w:p>
        </w:tc>
      </w:tr>
      <w:tr w:rsidR="0021646C" w:rsidRPr="0021646C" w14:paraId="763DC53C" w14:textId="77777777" w:rsidTr="009F1F44">
        <w:tc>
          <w:tcPr>
            <w:tcW w:w="468" w:type="dxa"/>
            <w:tcBorders>
              <w:bottom w:val="single" w:sz="4" w:space="0" w:color="auto"/>
            </w:tcBorders>
          </w:tcPr>
          <w:p w14:paraId="3247509C" w14:textId="77777777" w:rsidR="0021646C" w:rsidRPr="0021646C" w:rsidRDefault="0021646C" w:rsidP="0021646C">
            <w:pPr>
              <w:jc w:val="both"/>
              <w:rPr>
                <w:sz w:val="28"/>
                <w:szCs w:val="28"/>
              </w:rPr>
            </w:pPr>
          </w:p>
        </w:tc>
        <w:tc>
          <w:tcPr>
            <w:tcW w:w="1800" w:type="dxa"/>
            <w:tcBorders>
              <w:bottom w:val="single" w:sz="4" w:space="0" w:color="auto"/>
            </w:tcBorders>
          </w:tcPr>
          <w:p w14:paraId="74EC5140" w14:textId="77777777" w:rsidR="0021646C" w:rsidRPr="0021646C" w:rsidRDefault="0021646C" w:rsidP="0021646C">
            <w:pPr>
              <w:jc w:val="both"/>
              <w:rPr>
                <w:sz w:val="28"/>
                <w:szCs w:val="28"/>
              </w:rPr>
            </w:pPr>
          </w:p>
        </w:tc>
        <w:tc>
          <w:tcPr>
            <w:tcW w:w="1800" w:type="dxa"/>
          </w:tcPr>
          <w:p w14:paraId="28F609A0" w14:textId="77777777" w:rsidR="0021646C" w:rsidRPr="0021646C" w:rsidRDefault="0021646C" w:rsidP="0021646C">
            <w:pPr>
              <w:jc w:val="both"/>
              <w:rPr>
                <w:sz w:val="28"/>
                <w:szCs w:val="28"/>
              </w:rPr>
            </w:pPr>
          </w:p>
        </w:tc>
        <w:tc>
          <w:tcPr>
            <w:tcW w:w="4013" w:type="dxa"/>
          </w:tcPr>
          <w:p w14:paraId="01DBFEE5" w14:textId="77777777" w:rsidR="0021646C" w:rsidRPr="0021646C" w:rsidRDefault="0021646C" w:rsidP="0021646C">
            <w:pPr>
              <w:jc w:val="both"/>
              <w:rPr>
                <w:sz w:val="28"/>
                <w:szCs w:val="28"/>
              </w:rPr>
            </w:pPr>
          </w:p>
        </w:tc>
        <w:tc>
          <w:tcPr>
            <w:tcW w:w="3686" w:type="dxa"/>
          </w:tcPr>
          <w:p w14:paraId="6FCE3A68" w14:textId="77777777" w:rsidR="0021646C" w:rsidRPr="0021646C" w:rsidRDefault="0021646C" w:rsidP="0021646C">
            <w:pPr>
              <w:jc w:val="both"/>
              <w:rPr>
                <w:sz w:val="28"/>
                <w:szCs w:val="28"/>
              </w:rPr>
            </w:pPr>
          </w:p>
        </w:tc>
        <w:tc>
          <w:tcPr>
            <w:tcW w:w="1706" w:type="dxa"/>
          </w:tcPr>
          <w:p w14:paraId="55A38FDC" w14:textId="77777777" w:rsidR="0021646C" w:rsidRPr="0021646C" w:rsidRDefault="0021646C" w:rsidP="0021646C">
            <w:pPr>
              <w:jc w:val="both"/>
              <w:rPr>
                <w:sz w:val="28"/>
                <w:szCs w:val="28"/>
              </w:rPr>
            </w:pPr>
          </w:p>
        </w:tc>
        <w:tc>
          <w:tcPr>
            <w:tcW w:w="1838" w:type="dxa"/>
          </w:tcPr>
          <w:p w14:paraId="7ED2C0DC" w14:textId="77777777" w:rsidR="0021646C" w:rsidRPr="0021646C" w:rsidRDefault="0021646C" w:rsidP="0021646C">
            <w:pPr>
              <w:jc w:val="both"/>
              <w:rPr>
                <w:sz w:val="28"/>
                <w:szCs w:val="28"/>
              </w:rPr>
            </w:pPr>
          </w:p>
        </w:tc>
      </w:tr>
      <w:tr w:rsidR="0021646C" w:rsidRPr="0021646C" w14:paraId="7A0EA10A" w14:textId="77777777" w:rsidTr="009F1F44">
        <w:tc>
          <w:tcPr>
            <w:tcW w:w="468" w:type="dxa"/>
            <w:tcBorders>
              <w:bottom w:val="single" w:sz="4" w:space="0" w:color="auto"/>
            </w:tcBorders>
          </w:tcPr>
          <w:p w14:paraId="3AC47ED1" w14:textId="77777777" w:rsidR="0021646C" w:rsidRPr="0021646C" w:rsidRDefault="0021646C" w:rsidP="0021646C">
            <w:pPr>
              <w:jc w:val="both"/>
              <w:rPr>
                <w:sz w:val="28"/>
                <w:szCs w:val="28"/>
              </w:rPr>
            </w:pPr>
          </w:p>
        </w:tc>
        <w:tc>
          <w:tcPr>
            <w:tcW w:w="1800" w:type="dxa"/>
            <w:tcBorders>
              <w:bottom w:val="single" w:sz="4" w:space="0" w:color="auto"/>
            </w:tcBorders>
          </w:tcPr>
          <w:p w14:paraId="1F41E0AF" w14:textId="77777777" w:rsidR="0021646C" w:rsidRPr="0021646C" w:rsidRDefault="0021646C" w:rsidP="0021646C">
            <w:pPr>
              <w:jc w:val="both"/>
              <w:rPr>
                <w:sz w:val="28"/>
                <w:szCs w:val="28"/>
              </w:rPr>
            </w:pPr>
          </w:p>
        </w:tc>
        <w:tc>
          <w:tcPr>
            <w:tcW w:w="1800" w:type="dxa"/>
          </w:tcPr>
          <w:p w14:paraId="3D555B5D" w14:textId="77777777" w:rsidR="0021646C" w:rsidRPr="0021646C" w:rsidRDefault="0021646C" w:rsidP="0021646C">
            <w:pPr>
              <w:jc w:val="both"/>
              <w:rPr>
                <w:sz w:val="28"/>
                <w:szCs w:val="28"/>
              </w:rPr>
            </w:pPr>
          </w:p>
        </w:tc>
        <w:tc>
          <w:tcPr>
            <w:tcW w:w="4013" w:type="dxa"/>
          </w:tcPr>
          <w:p w14:paraId="0E9EC4B2" w14:textId="77777777" w:rsidR="0021646C" w:rsidRPr="0021646C" w:rsidRDefault="0021646C" w:rsidP="0021646C">
            <w:pPr>
              <w:jc w:val="both"/>
              <w:rPr>
                <w:sz w:val="28"/>
                <w:szCs w:val="28"/>
              </w:rPr>
            </w:pPr>
          </w:p>
        </w:tc>
        <w:tc>
          <w:tcPr>
            <w:tcW w:w="3686" w:type="dxa"/>
          </w:tcPr>
          <w:p w14:paraId="7BECA632" w14:textId="77777777" w:rsidR="0021646C" w:rsidRPr="0021646C" w:rsidRDefault="0021646C" w:rsidP="0021646C">
            <w:pPr>
              <w:jc w:val="both"/>
              <w:rPr>
                <w:sz w:val="28"/>
                <w:szCs w:val="28"/>
              </w:rPr>
            </w:pPr>
          </w:p>
        </w:tc>
        <w:tc>
          <w:tcPr>
            <w:tcW w:w="1706" w:type="dxa"/>
          </w:tcPr>
          <w:p w14:paraId="40B0BB95" w14:textId="77777777" w:rsidR="0021646C" w:rsidRPr="0021646C" w:rsidRDefault="0021646C" w:rsidP="0021646C">
            <w:pPr>
              <w:jc w:val="both"/>
              <w:rPr>
                <w:sz w:val="28"/>
                <w:szCs w:val="28"/>
              </w:rPr>
            </w:pPr>
          </w:p>
        </w:tc>
        <w:tc>
          <w:tcPr>
            <w:tcW w:w="1838" w:type="dxa"/>
          </w:tcPr>
          <w:p w14:paraId="571920DD" w14:textId="77777777" w:rsidR="0021646C" w:rsidRPr="0021646C" w:rsidRDefault="0021646C" w:rsidP="0021646C">
            <w:pPr>
              <w:jc w:val="both"/>
              <w:rPr>
                <w:sz w:val="28"/>
                <w:szCs w:val="28"/>
              </w:rPr>
            </w:pPr>
          </w:p>
        </w:tc>
      </w:tr>
      <w:tr w:rsidR="0021646C" w:rsidRPr="0021646C" w14:paraId="12F702A6" w14:textId="77777777" w:rsidTr="009F1F44">
        <w:tc>
          <w:tcPr>
            <w:tcW w:w="468" w:type="dxa"/>
            <w:tcBorders>
              <w:bottom w:val="single" w:sz="4" w:space="0" w:color="auto"/>
            </w:tcBorders>
          </w:tcPr>
          <w:p w14:paraId="1E44E5E9" w14:textId="77777777" w:rsidR="0021646C" w:rsidRPr="0021646C" w:rsidRDefault="0021646C" w:rsidP="0021646C">
            <w:pPr>
              <w:jc w:val="both"/>
              <w:rPr>
                <w:sz w:val="28"/>
                <w:szCs w:val="28"/>
              </w:rPr>
            </w:pPr>
          </w:p>
        </w:tc>
        <w:tc>
          <w:tcPr>
            <w:tcW w:w="1800" w:type="dxa"/>
            <w:tcBorders>
              <w:bottom w:val="single" w:sz="4" w:space="0" w:color="auto"/>
            </w:tcBorders>
          </w:tcPr>
          <w:p w14:paraId="5434D710" w14:textId="77777777" w:rsidR="0021646C" w:rsidRPr="0021646C" w:rsidRDefault="0021646C" w:rsidP="0021646C">
            <w:pPr>
              <w:jc w:val="both"/>
              <w:rPr>
                <w:sz w:val="28"/>
                <w:szCs w:val="28"/>
              </w:rPr>
            </w:pPr>
          </w:p>
        </w:tc>
        <w:tc>
          <w:tcPr>
            <w:tcW w:w="1800" w:type="dxa"/>
          </w:tcPr>
          <w:p w14:paraId="0A2B5C3B" w14:textId="77777777" w:rsidR="0021646C" w:rsidRPr="0021646C" w:rsidRDefault="0021646C" w:rsidP="0021646C">
            <w:pPr>
              <w:jc w:val="both"/>
              <w:rPr>
                <w:sz w:val="28"/>
                <w:szCs w:val="28"/>
              </w:rPr>
            </w:pPr>
          </w:p>
        </w:tc>
        <w:tc>
          <w:tcPr>
            <w:tcW w:w="4013" w:type="dxa"/>
          </w:tcPr>
          <w:p w14:paraId="3C7DE7A0" w14:textId="77777777" w:rsidR="0021646C" w:rsidRPr="0021646C" w:rsidRDefault="0021646C" w:rsidP="0021646C">
            <w:pPr>
              <w:jc w:val="both"/>
              <w:rPr>
                <w:sz w:val="28"/>
                <w:szCs w:val="28"/>
              </w:rPr>
            </w:pPr>
          </w:p>
        </w:tc>
        <w:tc>
          <w:tcPr>
            <w:tcW w:w="3686" w:type="dxa"/>
          </w:tcPr>
          <w:p w14:paraId="452BB4B3" w14:textId="77777777" w:rsidR="0021646C" w:rsidRPr="0021646C" w:rsidRDefault="0021646C" w:rsidP="0021646C">
            <w:pPr>
              <w:jc w:val="both"/>
              <w:rPr>
                <w:sz w:val="28"/>
                <w:szCs w:val="28"/>
              </w:rPr>
            </w:pPr>
          </w:p>
        </w:tc>
        <w:tc>
          <w:tcPr>
            <w:tcW w:w="1706" w:type="dxa"/>
          </w:tcPr>
          <w:p w14:paraId="38C00D1F" w14:textId="77777777" w:rsidR="0021646C" w:rsidRPr="0021646C" w:rsidRDefault="0021646C" w:rsidP="0021646C">
            <w:pPr>
              <w:jc w:val="both"/>
              <w:rPr>
                <w:sz w:val="28"/>
                <w:szCs w:val="28"/>
              </w:rPr>
            </w:pPr>
          </w:p>
        </w:tc>
        <w:tc>
          <w:tcPr>
            <w:tcW w:w="1838" w:type="dxa"/>
          </w:tcPr>
          <w:p w14:paraId="3AC42CCA" w14:textId="77777777" w:rsidR="0021646C" w:rsidRPr="0021646C" w:rsidRDefault="0021646C" w:rsidP="0021646C">
            <w:pPr>
              <w:jc w:val="both"/>
              <w:rPr>
                <w:sz w:val="28"/>
                <w:szCs w:val="28"/>
              </w:rPr>
            </w:pPr>
          </w:p>
        </w:tc>
      </w:tr>
      <w:tr w:rsidR="0021646C" w:rsidRPr="0021646C" w14:paraId="01358D97" w14:textId="77777777" w:rsidTr="009F1F44">
        <w:tc>
          <w:tcPr>
            <w:tcW w:w="468" w:type="dxa"/>
            <w:tcBorders>
              <w:bottom w:val="single" w:sz="4" w:space="0" w:color="auto"/>
            </w:tcBorders>
          </w:tcPr>
          <w:p w14:paraId="292D55CD" w14:textId="77777777" w:rsidR="0021646C" w:rsidRPr="0021646C" w:rsidRDefault="0021646C" w:rsidP="0021646C">
            <w:pPr>
              <w:jc w:val="both"/>
              <w:rPr>
                <w:sz w:val="28"/>
                <w:szCs w:val="28"/>
              </w:rPr>
            </w:pPr>
          </w:p>
        </w:tc>
        <w:tc>
          <w:tcPr>
            <w:tcW w:w="1800" w:type="dxa"/>
            <w:tcBorders>
              <w:bottom w:val="single" w:sz="4" w:space="0" w:color="auto"/>
            </w:tcBorders>
          </w:tcPr>
          <w:p w14:paraId="4B41557D" w14:textId="77777777" w:rsidR="0021646C" w:rsidRPr="0021646C" w:rsidRDefault="0021646C" w:rsidP="0021646C">
            <w:pPr>
              <w:jc w:val="both"/>
              <w:rPr>
                <w:sz w:val="28"/>
                <w:szCs w:val="28"/>
              </w:rPr>
            </w:pPr>
          </w:p>
        </w:tc>
        <w:tc>
          <w:tcPr>
            <w:tcW w:w="1800" w:type="dxa"/>
          </w:tcPr>
          <w:p w14:paraId="24798935" w14:textId="77777777" w:rsidR="0021646C" w:rsidRPr="0021646C" w:rsidRDefault="0021646C" w:rsidP="0021646C">
            <w:pPr>
              <w:jc w:val="both"/>
              <w:rPr>
                <w:sz w:val="28"/>
                <w:szCs w:val="28"/>
              </w:rPr>
            </w:pPr>
          </w:p>
        </w:tc>
        <w:tc>
          <w:tcPr>
            <w:tcW w:w="4013" w:type="dxa"/>
          </w:tcPr>
          <w:p w14:paraId="65918633" w14:textId="77777777" w:rsidR="0021646C" w:rsidRPr="0021646C" w:rsidRDefault="0021646C" w:rsidP="0021646C">
            <w:pPr>
              <w:jc w:val="both"/>
              <w:rPr>
                <w:sz w:val="28"/>
                <w:szCs w:val="28"/>
              </w:rPr>
            </w:pPr>
          </w:p>
        </w:tc>
        <w:tc>
          <w:tcPr>
            <w:tcW w:w="3686" w:type="dxa"/>
          </w:tcPr>
          <w:p w14:paraId="1AD64B77" w14:textId="77777777" w:rsidR="0021646C" w:rsidRPr="0021646C" w:rsidRDefault="0021646C" w:rsidP="0021646C">
            <w:pPr>
              <w:jc w:val="both"/>
              <w:rPr>
                <w:sz w:val="28"/>
                <w:szCs w:val="28"/>
              </w:rPr>
            </w:pPr>
          </w:p>
        </w:tc>
        <w:tc>
          <w:tcPr>
            <w:tcW w:w="1706" w:type="dxa"/>
          </w:tcPr>
          <w:p w14:paraId="2A19CE27" w14:textId="77777777" w:rsidR="0021646C" w:rsidRPr="0021646C" w:rsidRDefault="0021646C" w:rsidP="0021646C">
            <w:pPr>
              <w:jc w:val="both"/>
              <w:rPr>
                <w:sz w:val="28"/>
                <w:szCs w:val="28"/>
              </w:rPr>
            </w:pPr>
          </w:p>
        </w:tc>
        <w:tc>
          <w:tcPr>
            <w:tcW w:w="1838" w:type="dxa"/>
          </w:tcPr>
          <w:p w14:paraId="3B06714E" w14:textId="77777777" w:rsidR="0021646C" w:rsidRPr="0021646C" w:rsidRDefault="0021646C" w:rsidP="0021646C">
            <w:pPr>
              <w:jc w:val="both"/>
              <w:rPr>
                <w:sz w:val="28"/>
                <w:szCs w:val="28"/>
              </w:rPr>
            </w:pPr>
          </w:p>
        </w:tc>
      </w:tr>
      <w:tr w:rsidR="0021646C" w:rsidRPr="0021646C" w14:paraId="11696C1B" w14:textId="77777777" w:rsidTr="009F1F44">
        <w:tc>
          <w:tcPr>
            <w:tcW w:w="468" w:type="dxa"/>
            <w:tcBorders>
              <w:bottom w:val="single" w:sz="4" w:space="0" w:color="auto"/>
            </w:tcBorders>
          </w:tcPr>
          <w:p w14:paraId="7E857B92" w14:textId="77777777" w:rsidR="0021646C" w:rsidRPr="0021646C" w:rsidRDefault="0021646C" w:rsidP="0021646C">
            <w:pPr>
              <w:jc w:val="both"/>
              <w:rPr>
                <w:sz w:val="28"/>
                <w:szCs w:val="28"/>
              </w:rPr>
            </w:pPr>
          </w:p>
        </w:tc>
        <w:tc>
          <w:tcPr>
            <w:tcW w:w="1800" w:type="dxa"/>
            <w:tcBorders>
              <w:bottom w:val="single" w:sz="4" w:space="0" w:color="auto"/>
            </w:tcBorders>
          </w:tcPr>
          <w:p w14:paraId="61E28633" w14:textId="77777777" w:rsidR="0021646C" w:rsidRPr="0021646C" w:rsidRDefault="0021646C" w:rsidP="0021646C">
            <w:pPr>
              <w:jc w:val="both"/>
              <w:rPr>
                <w:sz w:val="28"/>
                <w:szCs w:val="28"/>
              </w:rPr>
            </w:pPr>
          </w:p>
        </w:tc>
        <w:tc>
          <w:tcPr>
            <w:tcW w:w="1800" w:type="dxa"/>
          </w:tcPr>
          <w:p w14:paraId="4A434923" w14:textId="77777777" w:rsidR="0021646C" w:rsidRPr="0021646C" w:rsidRDefault="0021646C" w:rsidP="0021646C">
            <w:pPr>
              <w:jc w:val="both"/>
              <w:rPr>
                <w:sz w:val="28"/>
                <w:szCs w:val="28"/>
              </w:rPr>
            </w:pPr>
          </w:p>
        </w:tc>
        <w:tc>
          <w:tcPr>
            <w:tcW w:w="4013" w:type="dxa"/>
          </w:tcPr>
          <w:p w14:paraId="1259B22A" w14:textId="77777777" w:rsidR="0021646C" w:rsidRPr="0021646C" w:rsidRDefault="0021646C" w:rsidP="0021646C">
            <w:pPr>
              <w:jc w:val="both"/>
              <w:rPr>
                <w:sz w:val="28"/>
                <w:szCs w:val="28"/>
              </w:rPr>
            </w:pPr>
          </w:p>
        </w:tc>
        <w:tc>
          <w:tcPr>
            <w:tcW w:w="3686" w:type="dxa"/>
          </w:tcPr>
          <w:p w14:paraId="16149EB2" w14:textId="77777777" w:rsidR="0021646C" w:rsidRPr="0021646C" w:rsidRDefault="0021646C" w:rsidP="0021646C">
            <w:pPr>
              <w:jc w:val="both"/>
              <w:rPr>
                <w:sz w:val="28"/>
                <w:szCs w:val="28"/>
              </w:rPr>
            </w:pPr>
          </w:p>
        </w:tc>
        <w:tc>
          <w:tcPr>
            <w:tcW w:w="1706" w:type="dxa"/>
          </w:tcPr>
          <w:p w14:paraId="3018D74D" w14:textId="77777777" w:rsidR="0021646C" w:rsidRPr="0021646C" w:rsidRDefault="0021646C" w:rsidP="0021646C">
            <w:pPr>
              <w:jc w:val="both"/>
              <w:rPr>
                <w:sz w:val="28"/>
                <w:szCs w:val="28"/>
              </w:rPr>
            </w:pPr>
          </w:p>
        </w:tc>
        <w:tc>
          <w:tcPr>
            <w:tcW w:w="1838" w:type="dxa"/>
          </w:tcPr>
          <w:p w14:paraId="44086722" w14:textId="77777777" w:rsidR="0021646C" w:rsidRPr="0021646C" w:rsidRDefault="0021646C" w:rsidP="0021646C">
            <w:pPr>
              <w:jc w:val="both"/>
              <w:rPr>
                <w:sz w:val="28"/>
                <w:szCs w:val="28"/>
              </w:rPr>
            </w:pPr>
          </w:p>
        </w:tc>
      </w:tr>
      <w:tr w:rsidR="0021646C" w:rsidRPr="0021646C" w14:paraId="35404B47" w14:textId="77777777" w:rsidTr="009F1F44">
        <w:tc>
          <w:tcPr>
            <w:tcW w:w="2268" w:type="dxa"/>
            <w:gridSpan w:val="2"/>
            <w:tcBorders>
              <w:bottom w:val="single" w:sz="4" w:space="0" w:color="auto"/>
            </w:tcBorders>
          </w:tcPr>
          <w:p w14:paraId="1464F8BD" w14:textId="77777777" w:rsidR="0021646C" w:rsidRPr="0021646C" w:rsidRDefault="0021646C" w:rsidP="0021646C">
            <w:pPr>
              <w:jc w:val="both"/>
              <w:rPr>
                <w:sz w:val="26"/>
                <w:szCs w:val="26"/>
              </w:rPr>
            </w:pPr>
            <w:r w:rsidRPr="0021646C">
              <w:rPr>
                <w:sz w:val="26"/>
                <w:szCs w:val="26"/>
              </w:rPr>
              <w:t>Всього</w:t>
            </w:r>
          </w:p>
        </w:tc>
        <w:tc>
          <w:tcPr>
            <w:tcW w:w="1800" w:type="dxa"/>
          </w:tcPr>
          <w:p w14:paraId="00A73598" w14:textId="77777777" w:rsidR="0021646C" w:rsidRPr="0021646C" w:rsidRDefault="0021646C" w:rsidP="0021646C">
            <w:pPr>
              <w:jc w:val="both"/>
              <w:rPr>
                <w:sz w:val="26"/>
                <w:szCs w:val="26"/>
              </w:rPr>
            </w:pPr>
          </w:p>
        </w:tc>
        <w:tc>
          <w:tcPr>
            <w:tcW w:w="4013" w:type="dxa"/>
          </w:tcPr>
          <w:p w14:paraId="29BFADE9" w14:textId="77777777" w:rsidR="0021646C" w:rsidRPr="0021646C" w:rsidRDefault="0021646C" w:rsidP="0021646C">
            <w:pPr>
              <w:jc w:val="both"/>
              <w:rPr>
                <w:sz w:val="26"/>
                <w:szCs w:val="26"/>
              </w:rPr>
            </w:pPr>
          </w:p>
        </w:tc>
        <w:tc>
          <w:tcPr>
            <w:tcW w:w="3686" w:type="dxa"/>
          </w:tcPr>
          <w:p w14:paraId="397F8522" w14:textId="77777777" w:rsidR="0021646C" w:rsidRPr="0021646C" w:rsidRDefault="0021646C" w:rsidP="0021646C">
            <w:pPr>
              <w:jc w:val="both"/>
              <w:rPr>
                <w:sz w:val="26"/>
                <w:szCs w:val="26"/>
              </w:rPr>
            </w:pPr>
          </w:p>
        </w:tc>
        <w:tc>
          <w:tcPr>
            <w:tcW w:w="1706" w:type="dxa"/>
          </w:tcPr>
          <w:p w14:paraId="6C234540" w14:textId="77777777" w:rsidR="0021646C" w:rsidRPr="0021646C" w:rsidRDefault="0021646C" w:rsidP="0021646C">
            <w:pPr>
              <w:jc w:val="both"/>
              <w:rPr>
                <w:sz w:val="26"/>
                <w:szCs w:val="26"/>
              </w:rPr>
            </w:pPr>
          </w:p>
        </w:tc>
        <w:tc>
          <w:tcPr>
            <w:tcW w:w="1838" w:type="dxa"/>
          </w:tcPr>
          <w:p w14:paraId="20248CF5" w14:textId="77777777" w:rsidR="0021646C" w:rsidRPr="0021646C" w:rsidRDefault="0021646C" w:rsidP="0021646C">
            <w:pPr>
              <w:jc w:val="both"/>
              <w:rPr>
                <w:sz w:val="26"/>
                <w:szCs w:val="26"/>
              </w:rPr>
            </w:pPr>
          </w:p>
        </w:tc>
      </w:tr>
    </w:tbl>
    <w:p w14:paraId="7E94A613" w14:textId="77777777" w:rsidR="0021646C" w:rsidRPr="0021646C" w:rsidRDefault="0021646C" w:rsidP="0021646C">
      <w:pPr>
        <w:jc w:val="center"/>
        <w:rPr>
          <w:sz w:val="26"/>
          <w:szCs w:val="26"/>
          <w:lang w:val="uk-UA"/>
        </w:rPr>
      </w:pPr>
    </w:p>
    <w:p w14:paraId="27B42B74" w14:textId="77777777" w:rsidR="0021646C" w:rsidRPr="0021646C" w:rsidRDefault="0021646C" w:rsidP="0021646C">
      <w:pPr>
        <w:jc w:val="center"/>
        <w:rPr>
          <w:sz w:val="26"/>
          <w:szCs w:val="26"/>
          <w:lang w:val="uk-UA"/>
        </w:rPr>
      </w:pPr>
      <w:r w:rsidRPr="0021646C">
        <w:rPr>
          <w:sz w:val="26"/>
          <w:szCs w:val="26"/>
          <w:lang w:val="uk-UA"/>
        </w:rPr>
        <w:t xml:space="preserve">                                                                                                                                                                                                 </w:t>
      </w:r>
    </w:p>
    <w:p w14:paraId="45F3C10E" w14:textId="77777777" w:rsidR="0021646C" w:rsidRPr="0021646C" w:rsidRDefault="0021646C" w:rsidP="0021646C">
      <w:pPr>
        <w:rPr>
          <w:sz w:val="28"/>
          <w:szCs w:val="28"/>
          <w:lang w:val="uk-UA"/>
        </w:rPr>
      </w:pPr>
      <w:r w:rsidRPr="0021646C">
        <w:rPr>
          <w:sz w:val="26"/>
          <w:szCs w:val="26"/>
          <w:lang w:val="uk-UA"/>
        </w:rPr>
        <w:t xml:space="preserve">Начальник </w:t>
      </w:r>
      <w:r w:rsidRPr="0021646C">
        <w:rPr>
          <w:sz w:val="28"/>
          <w:szCs w:val="28"/>
          <w:lang w:val="uk-UA"/>
        </w:rPr>
        <w:t xml:space="preserve">відділу архітектури, </w:t>
      </w:r>
    </w:p>
    <w:p w14:paraId="33420D9A" w14:textId="77777777" w:rsidR="0021646C" w:rsidRPr="0021646C" w:rsidRDefault="0021646C" w:rsidP="0021646C">
      <w:pPr>
        <w:rPr>
          <w:sz w:val="28"/>
          <w:szCs w:val="28"/>
          <w:lang w:val="uk-UA"/>
        </w:rPr>
      </w:pPr>
      <w:r w:rsidRPr="0021646C">
        <w:rPr>
          <w:sz w:val="28"/>
          <w:szCs w:val="28"/>
          <w:lang w:val="uk-UA"/>
        </w:rPr>
        <w:t xml:space="preserve">земельних відносин </w:t>
      </w:r>
    </w:p>
    <w:p w14:paraId="0810ACC8" w14:textId="77777777" w:rsidR="0021646C" w:rsidRPr="0021646C" w:rsidRDefault="0021646C" w:rsidP="0021646C">
      <w:pPr>
        <w:rPr>
          <w:sz w:val="26"/>
          <w:szCs w:val="26"/>
          <w:lang w:val="uk-UA"/>
        </w:rPr>
      </w:pPr>
      <w:r w:rsidRPr="0021646C">
        <w:rPr>
          <w:sz w:val="28"/>
          <w:szCs w:val="28"/>
          <w:lang w:val="uk-UA"/>
        </w:rPr>
        <w:t>та житлово-комунального господарства</w:t>
      </w:r>
      <w:r w:rsidRPr="0021646C">
        <w:rPr>
          <w:sz w:val="26"/>
          <w:szCs w:val="26"/>
          <w:lang w:val="uk-UA"/>
        </w:rPr>
        <w:t xml:space="preserve">   </w:t>
      </w:r>
      <w:r w:rsidRPr="0021646C">
        <w:rPr>
          <w:sz w:val="26"/>
          <w:szCs w:val="26"/>
          <w:lang w:val="uk-UA"/>
        </w:rPr>
        <w:tab/>
      </w:r>
      <w:r w:rsidRPr="0021646C">
        <w:rPr>
          <w:sz w:val="26"/>
          <w:szCs w:val="26"/>
          <w:lang w:val="uk-UA"/>
        </w:rPr>
        <w:tab/>
      </w:r>
      <w:r w:rsidRPr="0021646C">
        <w:rPr>
          <w:sz w:val="26"/>
          <w:szCs w:val="26"/>
          <w:lang w:val="uk-UA"/>
        </w:rPr>
        <w:tab/>
      </w:r>
      <w:r w:rsidRPr="0021646C">
        <w:rPr>
          <w:sz w:val="26"/>
          <w:szCs w:val="26"/>
          <w:lang w:val="uk-UA"/>
        </w:rPr>
        <w:tab/>
        <w:t xml:space="preserve">  ___________                      </w:t>
      </w:r>
      <w:r w:rsidRPr="0021646C">
        <w:rPr>
          <w:sz w:val="26"/>
          <w:szCs w:val="26"/>
          <w:lang w:val="uk-UA"/>
        </w:rPr>
        <w:tab/>
        <w:t>_____________________</w:t>
      </w:r>
    </w:p>
    <w:p w14:paraId="02C13459" w14:textId="77777777" w:rsidR="0021646C" w:rsidRPr="0021646C" w:rsidRDefault="0021646C" w:rsidP="0021646C">
      <w:pPr>
        <w:rPr>
          <w:i/>
          <w:sz w:val="26"/>
          <w:szCs w:val="26"/>
          <w:lang w:val="uk-UA"/>
        </w:rPr>
      </w:pPr>
      <w:r w:rsidRPr="0021646C">
        <w:rPr>
          <w:i/>
          <w:sz w:val="26"/>
          <w:szCs w:val="26"/>
          <w:lang w:val="uk-UA"/>
        </w:rPr>
        <w:t xml:space="preserve">             </w:t>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(підпис)</w:t>
      </w:r>
      <w:r w:rsidRPr="0021646C">
        <w:rPr>
          <w:i/>
          <w:sz w:val="26"/>
          <w:szCs w:val="26"/>
          <w:lang w:val="uk-UA"/>
        </w:rPr>
        <w:tab/>
      </w:r>
      <w:r w:rsidRPr="0021646C">
        <w:rPr>
          <w:i/>
          <w:sz w:val="26"/>
          <w:szCs w:val="26"/>
          <w:lang w:val="uk-UA"/>
        </w:rPr>
        <w:tab/>
        <w:t xml:space="preserve">            </w:t>
      </w:r>
      <w:r w:rsidRPr="0021646C">
        <w:rPr>
          <w:i/>
          <w:sz w:val="26"/>
          <w:szCs w:val="26"/>
          <w:lang w:val="uk-UA"/>
        </w:rPr>
        <w:tab/>
        <w:t>(власне ім'я ПРІЗВИЩЕ)</w:t>
      </w:r>
    </w:p>
    <w:p w14:paraId="4901FCF1" w14:textId="77777777" w:rsidR="0021646C" w:rsidRPr="0021646C" w:rsidRDefault="0021646C" w:rsidP="0021646C">
      <w:pPr>
        <w:ind w:left="11482"/>
        <w:jc w:val="both"/>
        <w:rPr>
          <w:rFonts w:eastAsiaTheme="minorHAnsi"/>
          <w:sz w:val="28"/>
          <w:szCs w:val="28"/>
          <w:lang w:val="uk-UA"/>
        </w:rPr>
      </w:pPr>
      <w:r w:rsidRPr="0021646C">
        <w:rPr>
          <w:rFonts w:eastAsiaTheme="minorHAnsi"/>
          <w:sz w:val="28"/>
          <w:szCs w:val="28"/>
          <w:lang w:val="uk-UA"/>
        </w:rPr>
        <w:lastRenderedPageBreak/>
        <w:t>Додаток 2 до Порядку</w:t>
      </w:r>
    </w:p>
    <w:p w14:paraId="6C5195BF" w14:textId="77777777" w:rsidR="0021646C" w:rsidRPr="0021646C" w:rsidRDefault="0021646C" w:rsidP="0021646C">
      <w:pPr>
        <w:spacing w:line="240" w:lineRule="atLeast"/>
        <w:jc w:val="center"/>
        <w:rPr>
          <w:b/>
          <w:sz w:val="26"/>
          <w:szCs w:val="26"/>
          <w:lang w:val="uk-UA"/>
        </w:rPr>
      </w:pPr>
    </w:p>
    <w:p w14:paraId="10EABC52" w14:textId="77777777" w:rsidR="0021646C" w:rsidRPr="0021646C" w:rsidRDefault="0021646C" w:rsidP="0021646C">
      <w:pPr>
        <w:spacing w:line="240" w:lineRule="atLeast"/>
        <w:jc w:val="center"/>
        <w:rPr>
          <w:b/>
          <w:sz w:val="26"/>
          <w:szCs w:val="26"/>
          <w:lang w:val="uk-UA"/>
        </w:rPr>
      </w:pPr>
      <w:r w:rsidRPr="0021646C">
        <w:rPr>
          <w:b/>
          <w:sz w:val="26"/>
          <w:szCs w:val="26"/>
          <w:lang w:val="uk-UA"/>
        </w:rPr>
        <w:t>РЕЄСТР</w:t>
      </w:r>
    </w:p>
    <w:p w14:paraId="18475A0D" w14:textId="77777777" w:rsidR="0021646C" w:rsidRPr="0021646C" w:rsidRDefault="0021646C" w:rsidP="0021646C">
      <w:pPr>
        <w:jc w:val="center"/>
        <w:rPr>
          <w:rFonts w:eastAsia="Calibri"/>
          <w:b/>
          <w:sz w:val="26"/>
          <w:szCs w:val="26"/>
          <w:lang w:val="uk-UA" w:eastAsia="en-US"/>
        </w:rPr>
      </w:pPr>
      <w:r w:rsidRPr="0021646C">
        <w:rPr>
          <w:b/>
          <w:sz w:val="26"/>
          <w:szCs w:val="26"/>
          <w:lang w:val="uk-UA"/>
        </w:rPr>
        <w:t>власників ОСГ, які мають право на отримання дотації за утримання бджолосімей у 202_ році</w:t>
      </w:r>
    </w:p>
    <w:p w14:paraId="04566A69" w14:textId="77777777" w:rsidR="0021646C" w:rsidRPr="0021646C" w:rsidRDefault="0021646C" w:rsidP="0021646C">
      <w:pPr>
        <w:spacing w:line="240" w:lineRule="atLeast"/>
        <w:jc w:val="both"/>
        <w:rPr>
          <w:sz w:val="28"/>
          <w:szCs w:val="28"/>
          <w:lang w:val="uk-UA"/>
        </w:rPr>
      </w:pPr>
    </w:p>
    <w:tbl>
      <w:tblPr>
        <w:tblStyle w:val="af2"/>
        <w:tblW w:w="15169" w:type="dxa"/>
        <w:tblInd w:w="-147" w:type="dxa"/>
        <w:tblLayout w:type="fixed"/>
        <w:tblLook w:val="01E0" w:firstRow="1" w:lastRow="1" w:firstColumn="1" w:lastColumn="1" w:noHBand="0" w:noVBand="0"/>
      </w:tblPr>
      <w:tblGrid>
        <w:gridCol w:w="468"/>
        <w:gridCol w:w="1800"/>
        <w:gridCol w:w="1702"/>
        <w:gridCol w:w="3969"/>
        <w:gridCol w:w="3686"/>
        <w:gridCol w:w="1706"/>
        <w:gridCol w:w="1838"/>
      </w:tblGrid>
      <w:tr w:rsidR="0021646C" w:rsidRPr="0021646C" w14:paraId="3FFA1CF1" w14:textId="77777777" w:rsidTr="009F1F44">
        <w:tc>
          <w:tcPr>
            <w:tcW w:w="468" w:type="dxa"/>
          </w:tcPr>
          <w:p w14:paraId="023CEEC7" w14:textId="77777777" w:rsidR="0021646C" w:rsidRPr="0021646C" w:rsidRDefault="0021646C" w:rsidP="0021646C">
            <w:r w:rsidRPr="0021646C">
              <w:t>№</w:t>
            </w:r>
          </w:p>
        </w:tc>
        <w:tc>
          <w:tcPr>
            <w:tcW w:w="1800" w:type="dxa"/>
          </w:tcPr>
          <w:p w14:paraId="76A0F758" w14:textId="77777777" w:rsidR="0021646C" w:rsidRPr="0021646C" w:rsidRDefault="0021646C" w:rsidP="0021646C">
            <w:r w:rsidRPr="0021646C">
              <w:t>Найменування населеного пункту</w:t>
            </w:r>
          </w:p>
        </w:tc>
        <w:tc>
          <w:tcPr>
            <w:tcW w:w="1702" w:type="dxa"/>
          </w:tcPr>
          <w:p w14:paraId="183DEDE0" w14:textId="77777777" w:rsidR="0021646C" w:rsidRPr="0021646C" w:rsidRDefault="0021646C" w:rsidP="0021646C">
            <w:r w:rsidRPr="0021646C">
              <w:t>Прізвище, ім'я,</w:t>
            </w:r>
          </w:p>
          <w:p w14:paraId="1ADB5B02" w14:textId="77777777" w:rsidR="0021646C" w:rsidRPr="0021646C" w:rsidRDefault="0021646C" w:rsidP="0021646C">
            <w:r w:rsidRPr="0021646C">
              <w:t>по батькові</w:t>
            </w:r>
          </w:p>
          <w:p w14:paraId="6C3F0AC7" w14:textId="77777777" w:rsidR="0021646C" w:rsidRPr="0021646C" w:rsidRDefault="0021646C" w:rsidP="0021646C">
            <w:r w:rsidRPr="0021646C">
              <w:t>фізичної особи – власника ОСГ</w:t>
            </w:r>
          </w:p>
        </w:tc>
        <w:tc>
          <w:tcPr>
            <w:tcW w:w="3969" w:type="dxa"/>
          </w:tcPr>
          <w:p w14:paraId="498D7731" w14:textId="77777777" w:rsidR="0021646C" w:rsidRPr="0021646C" w:rsidRDefault="0021646C" w:rsidP="0021646C">
            <w:r w:rsidRPr="0021646C">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686" w:type="dxa"/>
          </w:tcPr>
          <w:p w14:paraId="5322793A" w14:textId="77777777" w:rsidR="0021646C" w:rsidRPr="0021646C" w:rsidRDefault="0021646C" w:rsidP="0021646C">
            <w:r w:rsidRPr="0021646C">
              <w:t>Банківські реквізити</w:t>
            </w:r>
          </w:p>
        </w:tc>
        <w:tc>
          <w:tcPr>
            <w:tcW w:w="1706" w:type="dxa"/>
          </w:tcPr>
          <w:p w14:paraId="6C918B85" w14:textId="77777777" w:rsidR="0021646C" w:rsidRPr="0021646C" w:rsidRDefault="0021646C" w:rsidP="0021646C">
            <w:r w:rsidRPr="0021646C">
              <w:t>Кількість бджолосімей, що утримується</w:t>
            </w:r>
          </w:p>
        </w:tc>
        <w:tc>
          <w:tcPr>
            <w:tcW w:w="1838" w:type="dxa"/>
          </w:tcPr>
          <w:p w14:paraId="26A26B46" w14:textId="77777777" w:rsidR="0021646C" w:rsidRPr="0021646C" w:rsidRDefault="0021646C" w:rsidP="0021646C">
            <w:r w:rsidRPr="0021646C">
              <w:t>Сума дотації, гривень</w:t>
            </w:r>
          </w:p>
        </w:tc>
      </w:tr>
      <w:tr w:rsidR="0021646C" w:rsidRPr="0021646C" w14:paraId="1EECF910" w14:textId="77777777" w:rsidTr="009F1F44">
        <w:tc>
          <w:tcPr>
            <w:tcW w:w="468" w:type="dxa"/>
            <w:tcBorders>
              <w:bottom w:val="single" w:sz="4" w:space="0" w:color="auto"/>
            </w:tcBorders>
          </w:tcPr>
          <w:p w14:paraId="79353272" w14:textId="77777777" w:rsidR="0021646C" w:rsidRPr="0021646C" w:rsidRDefault="0021646C" w:rsidP="0021646C">
            <w:pPr>
              <w:jc w:val="both"/>
              <w:rPr>
                <w:sz w:val="28"/>
                <w:szCs w:val="28"/>
              </w:rPr>
            </w:pPr>
          </w:p>
        </w:tc>
        <w:tc>
          <w:tcPr>
            <w:tcW w:w="1800" w:type="dxa"/>
            <w:tcBorders>
              <w:bottom w:val="single" w:sz="4" w:space="0" w:color="auto"/>
            </w:tcBorders>
          </w:tcPr>
          <w:p w14:paraId="08DD4B02" w14:textId="77777777" w:rsidR="0021646C" w:rsidRPr="0021646C" w:rsidRDefault="0021646C" w:rsidP="0021646C">
            <w:pPr>
              <w:jc w:val="both"/>
              <w:rPr>
                <w:sz w:val="28"/>
                <w:szCs w:val="28"/>
              </w:rPr>
            </w:pPr>
          </w:p>
        </w:tc>
        <w:tc>
          <w:tcPr>
            <w:tcW w:w="1702" w:type="dxa"/>
          </w:tcPr>
          <w:p w14:paraId="2C934E7D" w14:textId="77777777" w:rsidR="0021646C" w:rsidRPr="0021646C" w:rsidRDefault="0021646C" w:rsidP="0021646C">
            <w:pPr>
              <w:jc w:val="both"/>
              <w:rPr>
                <w:sz w:val="28"/>
                <w:szCs w:val="28"/>
              </w:rPr>
            </w:pPr>
          </w:p>
        </w:tc>
        <w:tc>
          <w:tcPr>
            <w:tcW w:w="3969" w:type="dxa"/>
          </w:tcPr>
          <w:p w14:paraId="2A36E52F" w14:textId="77777777" w:rsidR="0021646C" w:rsidRPr="0021646C" w:rsidRDefault="0021646C" w:rsidP="0021646C">
            <w:pPr>
              <w:jc w:val="both"/>
              <w:rPr>
                <w:sz w:val="28"/>
                <w:szCs w:val="28"/>
              </w:rPr>
            </w:pPr>
          </w:p>
        </w:tc>
        <w:tc>
          <w:tcPr>
            <w:tcW w:w="3686" w:type="dxa"/>
          </w:tcPr>
          <w:p w14:paraId="1702F266" w14:textId="77777777" w:rsidR="0021646C" w:rsidRPr="0021646C" w:rsidRDefault="0021646C" w:rsidP="0021646C">
            <w:pPr>
              <w:jc w:val="both"/>
              <w:rPr>
                <w:sz w:val="28"/>
                <w:szCs w:val="28"/>
              </w:rPr>
            </w:pPr>
          </w:p>
        </w:tc>
        <w:tc>
          <w:tcPr>
            <w:tcW w:w="1706" w:type="dxa"/>
          </w:tcPr>
          <w:p w14:paraId="671A00FA" w14:textId="77777777" w:rsidR="0021646C" w:rsidRPr="0021646C" w:rsidRDefault="0021646C" w:rsidP="0021646C">
            <w:pPr>
              <w:jc w:val="both"/>
              <w:rPr>
                <w:sz w:val="28"/>
                <w:szCs w:val="28"/>
              </w:rPr>
            </w:pPr>
          </w:p>
        </w:tc>
        <w:tc>
          <w:tcPr>
            <w:tcW w:w="1838" w:type="dxa"/>
          </w:tcPr>
          <w:p w14:paraId="6BA4736C" w14:textId="77777777" w:rsidR="0021646C" w:rsidRPr="0021646C" w:rsidRDefault="0021646C" w:rsidP="0021646C">
            <w:pPr>
              <w:jc w:val="both"/>
              <w:rPr>
                <w:sz w:val="28"/>
                <w:szCs w:val="28"/>
              </w:rPr>
            </w:pPr>
          </w:p>
        </w:tc>
      </w:tr>
      <w:tr w:rsidR="0021646C" w:rsidRPr="0021646C" w14:paraId="78C305A1" w14:textId="77777777" w:rsidTr="009F1F44">
        <w:tc>
          <w:tcPr>
            <w:tcW w:w="468" w:type="dxa"/>
            <w:tcBorders>
              <w:bottom w:val="single" w:sz="4" w:space="0" w:color="auto"/>
            </w:tcBorders>
          </w:tcPr>
          <w:p w14:paraId="041B93FD" w14:textId="77777777" w:rsidR="0021646C" w:rsidRPr="0021646C" w:rsidRDefault="0021646C" w:rsidP="0021646C">
            <w:pPr>
              <w:jc w:val="both"/>
              <w:rPr>
                <w:sz w:val="28"/>
                <w:szCs w:val="28"/>
              </w:rPr>
            </w:pPr>
          </w:p>
        </w:tc>
        <w:tc>
          <w:tcPr>
            <w:tcW w:w="1800" w:type="dxa"/>
            <w:tcBorders>
              <w:bottom w:val="single" w:sz="4" w:space="0" w:color="auto"/>
            </w:tcBorders>
          </w:tcPr>
          <w:p w14:paraId="3108F4BA" w14:textId="77777777" w:rsidR="0021646C" w:rsidRPr="0021646C" w:rsidRDefault="0021646C" w:rsidP="0021646C">
            <w:pPr>
              <w:jc w:val="both"/>
              <w:rPr>
                <w:sz w:val="28"/>
                <w:szCs w:val="28"/>
              </w:rPr>
            </w:pPr>
          </w:p>
        </w:tc>
        <w:tc>
          <w:tcPr>
            <w:tcW w:w="1702" w:type="dxa"/>
          </w:tcPr>
          <w:p w14:paraId="3FA156AB" w14:textId="77777777" w:rsidR="0021646C" w:rsidRPr="0021646C" w:rsidRDefault="0021646C" w:rsidP="0021646C">
            <w:pPr>
              <w:jc w:val="both"/>
              <w:rPr>
                <w:sz w:val="28"/>
                <w:szCs w:val="28"/>
              </w:rPr>
            </w:pPr>
          </w:p>
        </w:tc>
        <w:tc>
          <w:tcPr>
            <w:tcW w:w="3969" w:type="dxa"/>
          </w:tcPr>
          <w:p w14:paraId="2B86A275" w14:textId="77777777" w:rsidR="0021646C" w:rsidRPr="0021646C" w:rsidRDefault="0021646C" w:rsidP="0021646C">
            <w:pPr>
              <w:jc w:val="both"/>
              <w:rPr>
                <w:sz w:val="28"/>
                <w:szCs w:val="28"/>
              </w:rPr>
            </w:pPr>
          </w:p>
        </w:tc>
        <w:tc>
          <w:tcPr>
            <w:tcW w:w="3686" w:type="dxa"/>
          </w:tcPr>
          <w:p w14:paraId="67132F27" w14:textId="77777777" w:rsidR="0021646C" w:rsidRPr="0021646C" w:rsidRDefault="0021646C" w:rsidP="0021646C">
            <w:pPr>
              <w:jc w:val="both"/>
              <w:rPr>
                <w:sz w:val="28"/>
                <w:szCs w:val="28"/>
              </w:rPr>
            </w:pPr>
          </w:p>
        </w:tc>
        <w:tc>
          <w:tcPr>
            <w:tcW w:w="1706" w:type="dxa"/>
          </w:tcPr>
          <w:p w14:paraId="6604E466" w14:textId="77777777" w:rsidR="0021646C" w:rsidRPr="0021646C" w:rsidRDefault="0021646C" w:rsidP="0021646C">
            <w:pPr>
              <w:jc w:val="both"/>
              <w:rPr>
                <w:sz w:val="28"/>
                <w:szCs w:val="28"/>
              </w:rPr>
            </w:pPr>
          </w:p>
        </w:tc>
        <w:tc>
          <w:tcPr>
            <w:tcW w:w="1838" w:type="dxa"/>
          </w:tcPr>
          <w:p w14:paraId="64BB1935" w14:textId="77777777" w:rsidR="0021646C" w:rsidRPr="0021646C" w:rsidRDefault="0021646C" w:rsidP="0021646C">
            <w:pPr>
              <w:jc w:val="both"/>
              <w:rPr>
                <w:sz w:val="28"/>
                <w:szCs w:val="28"/>
              </w:rPr>
            </w:pPr>
          </w:p>
        </w:tc>
      </w:tr>
      <w:tr w:rsidR="0021646C" w:rsidRPr="0021646C" w14:paraId="15EF86AA" w14:textId="77777777" w:rsidTr="009F1F44">
        <w:tc>
          <w:tcPr>
            <w:tcW w:w="468" w:type="dxa"/>
            <w:tcBorders>
              <w:bottom w:val="single" w:sz="4" w:space="0" w:color="auto"/>
            </w:tcBorders>
          </w:tcPr>
          <w:p w14:paraId="6CBBE999" w14:textId="77777777" w:rsidR="0021646C" w:rsidRPr="0021646C" w:rsidRDefault="0021646C" w:rsidP="0021646C">
            <w:pPr>
              <w:jc w:val="both"/>
              <w:rPr>
                <w:sz w:val="28"/>
                <w:szCs w:val="28"/>
              </w:rPr>
            </w:pPr>
          </w:p>
        </w:tc>
        <w:tc>
          <w:tcPr>
            <w:tcW w:w="1800" w:type="dxa"/>
            <w:tcBorders>
              <w:bottom w:val="single" w:sz="4" w:space="0" w:color="auto"/>
            </w:tcBorders>
          </w:tcPr>
          <w:p w14:paraId="7FFD7303" w14:textId="77777777" w:rsidR="0021646C" w:rsidRPr="0021646C" w:rsidRDefault="0021646C" w:rsidP="0021646C">
            <w:pPr>
              <w:jc w:val="both"/>
              <w:rPr>
                <w:sz w:val="28"/>
                <w:szCs w:val="28"/>
              </w:rPr>
            </w:pPr>
          </w:p>
        </w:tc>
        <w:tc>
          <w:tcPr>
            <w:tcW w:w="1702" w:type="dxa"/>
          </w:tcPr>
          <w:p w14:paraId="3932319A" w14:textId="77777777" w:rsidR="0021646C" w:rsidRPr="0021646C" w:rsidRDefault="0021646C" w:rsidP="0021646C">
            <w:pPr>
              <w:jc w:val="both"/>
              <w:rPr>
                <w:sz w:val="28"/>
                <w:szCs w:val="28"/>
              </w:rPr>
            </w:pPr>
          </w:p>
        </w:tc>
        <w:tc>
          <w:tcPr>
            <w:tcW w:w="3969" w:type="dxa"/>
          </w:tcPr>
          <w:p w14:paraId="55A5AFFE" w14:textId="77777777" w:rsidR="0021646C" w:rsidRPr="0021646C" w:rsidRDefault="0021646C" w:rsidP="0021646C">
            <w:pPr>
              <w:jc w:val="both"/>
              <w:rPr>
                <w:sz w:val="28"/>
                <w:szCs w:val="28"/>
              </w:rPr>
            </w:pPr>
          </w:p>
        </w:tc>
        <w:tc>
          <w:tcPr>
            <w:tcW w:w="3686" w:type="dxa"/>
          </w:tcPr>
          <w:p w14:paraId="505D9550" w14:textId="77777777" w:rsidR="0021646C" w:rsidRPr="0021646C" w:rsidRDefault="0021646C" w:rsidP="0021646C">
            <w:pPr>
              <w:jc w:val="both"/>
              <w:rPr>
                <w:sz w:val="28"/>
                <w:szCs w:val="28"/>
              </w:rPr>
            </w:pPr>
          </w:p>
        </w:tc>
        <w:tc>
          <w:tcPr>
            <w:tcW w:w="1706" w:type="dxa"/>
          </w:tcPr>
          <w:p w14:paraId="31360970" w14:textId="77777777" w:rsidR="0021646C" w:rsidRPr="0021646C" w:rsidRDefault="0021646C" w:rsidP="0021646C">
            <w:pPr>
              <w:jc w:val="both"/>
              <w:rPr>
                <w:sz w:val="28"/>
                <w:szCs w:val="28"/>
              </w:rPr>
            </w:pPr>
          </w:p>
        </w:tc>
        <w:tc>
          <w:tcPr>
            <w:tcW w:w="1838" w:type="dxa"/>
          </w:tcPr>
          <w:p w14:paraId="0114CC55" w14:textId="77777777" w:rsidR="0021646C" w:rsidRPr="0021646C" w:rsidRDefault="0021646C" w:rsidP="0021646C">
            <w:pPr>
              <w:jc w:val="both"/>
              <w:rPr>
                <w:sz w:val="28"/>
                <w:szCs w:val="28"/>
              </w:rPr>
            </w:pPr>
          </w:p>
        </w:tc>
      </w:tr>
      <w:tr w:rsidR="0021646C" w:rsidRPr="0021646C" w14:paraId="7BC4F8D4" w14:textId="77777777" w:rsidTr="009F1F44">
        <w:tc>
          <w:tcPr>
            <w:tcW w:w="468" w:type="dxa"/>
            <w:tcBorders>
              <w:bottom w:val="single" w:sz="4" w:space="0" w:color="auto"/>
            </w:tcBorders>
          </w:tcPr>
          <w:p w14:paraId="210DDA90" w14:textId="77777777" w:rsidR="0021646C" w:rsidRPr="0021646C" w:rsidRDefault="0021646C" w:rsidP="0021646C">
            <w:pPr>
              <w:jc w:val="both"/>
              <w:rPr>
                <w:sz w:val="28"/>
                <w:szCs w:val="28"/>
              </w:rPr>
            </w:pPr>
          </w:p>
        </w:tc>
        <w:tc>
          <w:tcPr>
            <w:tcW w:w="1800" w:type="dxa"/>
            <w:tcBorders>
              <w:bottom w:val="single" w:sz="4" w:space="0" w:color="auto"/>
            </w:tcBorders>
          </w:tcPr>
          <w:p w14:paraId="2B868B23" w14:textId="77777777" w:rsidR="0021646C" w:rsidRPr="0021646C" w:rsidRDefault="0021646C" w:rsidP="0021646C">
            <w:pPr>
              <w:jc w:val="both"/>
              <w:rPr>
                <w:sz w:val="28"/>
                <w:szCs w:val="28"/>
              </w:rPr>
            </w:pPr>
          </w:p>
        </w:tc>
        <w:tc>
          <w:tcPr>
            <w:tcW w:w="1702" w:type="dxa"/>
          </w:tcPr>
          <w:p w14:paraId="63947E1D" w14:textId="77777777" w:rsidR="0021646C" w:rsidRPr="0021646C" w:rsidRDefault="0021646C" w:rsidP="0021646C">
            <w:pPr>
              <w:jc w:val="both"/>
              <w:rPr>
                <w:sz w:val="28"/>
                <w:szCs w:val="28"/>
              </w:rPr>
            </w:pPr>
          </w:p>
        </w:tc>
        <w:tc>
          <w:tcPr>
            <w:tcW w:w="3969" w:type="dxa"/>
          </w:tcPr>
          <w:p w14:paraId="52B7102A" w14:textId="77777777" w:rsidR="0021646C" w:rsidRPr="0021646C" w:rsidRDefault="0021646C" w:rsidP="0021646C">
            <w:pPr>
              <w:jc w:val="both"/>
              <w:rPr>
                <w:sz w:val="28"/>
                <w:szCs w:val="28"/>
              </w:rPr>
            </w:pPr>
          </w:p>
        </w:tc>
        <w:tc>
          <w:tcPr>
            <w:tcW w:w="3686" w:type="dxa"/>
          </w:tcPr>
          <w:p w14:paraId="53F3F386" w14:textId="77777777" w:rsidR="0021646C" w:rsidRPr="0021646C" w:rsidRDefault="0021646C" w:rsidP="0021646C">
            <w:pPr>
              <w:jc w:val="both"/>
              <w:rPr>
                <w:sz w:val="28"/>
                <w:szCs w:val="28"/>
              </w:rPr>
            </w:pPr>
          </w:p>
        </w:tc>
        <w:tc>
          <w:tcPr>
            <w:tcW w:w="1706" w:type="dxa"/>
          </w:tcPr>
          <w:p w14:paraId="50D23478" w14:textId="77777777" w:rsidR="0021646C" w:rsidRPr="0021646C" w:rsidRDefault="0021646C" w:rsidP="0021646C">
            <w:pPr>
              <w:jc w:val="both"/>
              <w:rPr>
                <w:sz w:val="28"/>
                <w:szCs w:val="28"/>
              </w:rPr>
            </w:pPr>
          </w:p>
        </w:tc>
        <w:tc>
          <w:tcPr>
            <w:tcW w:w="1838" w:type="dxa"/>
          </w:tcPr>
          <w:p w14:paraId="2B33C2CD" w14:textId="77777777" w:rsidR="0021646C" w:rsidRPr="0021646C" w:rsidRDefault="0021646C" w:rsidP="0021646C">
            <w:pPr>
              <w:jc w:val="both"/>
              <w:rPr>
                <w:sz w:val="28"/>
                <w:szCs w:val="28"/>
              </w:rPr>
            </w:pPr>
          </w:p>
        </w:tc>
      </w:tr>
      <w:tr w:rsidR="0021646C" w:rsidRPr="0021646C" w14:paraId="36FB1F9C" w14:textId="77777777" w:rsidTr="009F1F44">
        <w:tc>
          <w:tcPr>
            <w:tcW w:w="468" w:type="dxa"/>
            <w:tcBorders>
              <w:bottom w:val="single" w:sz="4" w:space="0" w:color="auto"/>
            </w:tcBorders>
          </w:tcPr>
          <w:p w14:paraId="4E8ACC5C" w14:textId="77777777" w:rsidR="0021646C" w:rsidRPr="0021646C" w:rsidRDefault="0021646C" w:rsidP="0021646C">
            <w:pPr>
              <w:jc w:val="both"/>
              <w:rPr>
                <w:sz w:val="28"/>
                <w:szCs w:val="28"/>
              </w:rPr>
            </w:pPr>
          </w:p>
        </w:tc>
        <w:tc>
          <w:tcPr>
            <w:tcW w:w="1800" w:type="dxa"/>
            <w:tcBorders>
              <w:bottom w:val="single" w:sz="4" w:space="0" w:color="auto"/>
            </w:tcBorders>
          </w:tcPr>
          <w:p w14:paraId="3DCEBC44" w14:textId="77777777" w:rsidR="0021646C" w:rsidRPr="0021646C" w:rsidRDefault="0021646C" w:rsidP="0021646C">
            <w:pPr>
              <w:jc w:val="both"/>
              <w:rPr>
                <w:sz w:val="28"/>
                <w:szCs w:val="28"/>
              </w:rPr>
            </w:pPr>
          </w:p>
        </w:tc>
        <w:tc>
          <w:tcPr>
            <w:tcW w:w="1702" w:type="dxa"/>
          </w:tcPr>
          <w:p w14:paraId="3F19442F" w14:textId="77777777" w:rsidR="0021646C" w:rsidRPr="0021646C" w:rsidRDefault="0021646C" w:rsidP="0021646C">
            <w:pPr>
              <w:jc w:val="both"/>
              <w:rPr>
                <w:sz w:val="28"/>
                <w:szCs w:val="28"/>
              </w:rPr>
            </w:pPr>
          </w:p>
        </w:tc>
        <w:tc>
          <w:tcPr>
            <w:tcW w:w="3969" w:type="dxa"/>
          </w:tcPr>
          <w:p w14:paraId="4759A3DA" w14:textId="77777777" w:rsidR="0021646C" w:rsidRPr="0021646C" w:rsidRDefault="0021646C" w:rsidP="0021646C">
            <w:pPr>
              <w:jc w:val="both"/>
              <w:rPr>
                <w:sz w:val="28"/>
                <w:szCs w:val="28"/>
              </w:rPr>
            </w:pPr>
          </w:p>
        </w:tc>
        <w:tc>
          <w:tcPr>
            <w:tcW w:w="3686" w:type="dxa"/>
          </w:tcPr>
          <w:p w14:paraId="54EFC7CC" w14:textId="77777777" w:rsidR="0021646C" w:rsidRPr="0021646C" w:rsidRDefault="0021646C" w:rsidP="0021646C">
            <w:pPr>
              <w:jc w:val="both"/>
              <w:rPr>
                <w:sz w:val="28"/>
                <w:szCs w:val="28"/>
              </w:rPr>
            </w:pPr>
          </w:p>
        </w:tc>
        <w:tc>
          <w:tcPr>
            <w:tcW w:w="1706" w:type="dxa"/>
          </w:tcPr>
          <w:p w14:paraId="0DD0C2A4" w14:textId="77777777" w:rsidR="0021646C" w:rsidRPr="0021646C" w:rsidRDefault="0021646C" w:rsidP="0021646C">
            <w:pPr>
              <w:jc w:val="both"/>
              <w:rPr>
                <w:sz w:val="28"/>
                <w:szCs w:val="28"/>
              </w:rPr>
            </w:pPr>
          </w:p>
        </w:tc>
        <w:tc>
          <w:tcPr>
            <w:tcW w:w="1838" w:type="dxa"/>
          </w:tcPr>
          <w:p w14:paraId="1CC7C5C7" w14:textId="77777777" w:rsidR="0021646C" w:rsidRPr="0021646C" w:rsidRDefault="0021646C" w:rsidP="0021646C">
            <w:pPr>
              <w:jc w:val="both"/>
              <w:rPr>
                <w:sz w:val="28"/>
                <w:szCs w:val="28"/>
              </w:rPr>
            </w:pPr>
          </w:p>
        </w:tc>
      </w:tr>
      <w:tr w:rsidR="0021646C" w:rsidRPr="0021646C" w14:paraId="5D793A76" w14:textId="77777777" w:rsidTr="009F1F44">
        <w:tc>
          <w:tcPr>
            <w:tcW w:w="468" w:type="dxa"/>
            <w:tcBorders>
              <w:bottom w:val="single" w:sz="4" w:space="0" w:color="auto"/>
            </w:tcBorders>
          </w:tcPr>
          <w:p w14:paraId="5AF885FA" w14:textId="77777777" w:rsidR="0021646C" w:rsidRPr="0021646C" w:rsidRDefault="0021646C" w:rsidP="0021646C">
            <w:pPr>
              <w:jc w:val="both"/>
              <w:rPr>
                <w:sz w:val="28"/>
                <w:szCs w:val="28"/>
              </w:rPr>
            </w:pPr>
          </w:p>
        </w:tc>
        <w:tc>
          <w:tcPr>
            <w:tcW w:w="1800" w:type="dxa"/>
            <w:tcBorders>
              <w:bottom w:val="single" w:sz="4" w:space="0" w:color="auto"/>
            </w:tcBorders>
          </w:tcPr>
          <w:p w14:paraId="0B38ADA7" w14:textId="77777777" w:rsidR="0021646C" w:rsidRPr="0021646C" w:rsidRDefault="0021646C" w:rsidP="0021646C">
            <w:pPr>
              <w:jc w:val="both"/>
              <w:rPr>
                <w:sz w:val="28"/>
                <w:szCs w:val="28"/>
              </w:rPr>
            </w:pPr>
          </w:p>
        </w:tc>
        <w:tc>
          <w:tcPr>
            <w:tcW w:w="1702" w:type="dxa"/>
          </w:tcPr>
          <w:p w14:paraId="186A8D61" w14:textId="77777777" w:rsidR="0021646C" w:rsidRPr="0021646C" w:rsidRDefault="0021646C" w:rsidP="0021646C">
            <w:pPr>
              <w:jc w:val="both"/>
              <w:rPr>
                <w:sz w:val="28"/>
                <w:szCs w:val="28"/>
              </w:rPr>
            </w:pPr>
          </w:p>
        </w:tc>
        <w:tc>
          <w:tcPr>
            <w:tcW w:w="3969" w:type="dxa"/>
          </w:tcPr>
          <w:p w14:paraId="4ABE6E12" w14:textId="77777777" w:rsidR="0021646C" w:rsidRPr="0021646C" w:rsidRDefault="0021646C" w:rsidP="0021646C">
            <w:pPr>
              <w:jc w:val="both"/>
              <w:rPr>
                <w:sz w:val="28"/>
                <w:szCs w:val="28"/>
              </w:rPr>
            </w:pPr>
          </w:p>
        </w:tc>
        <w:tc>
          <w:tcPr>
            <w:tcW w:w="3686" w:type="dxa"/>
          </w:tcPr>
          <w:p w14:paraId="06918C59" w14:textId="77777777" w:rsidR="0021646C" w:rsidRPr="0021646C" w:rsidRDefault="0021646C" w:rsidP="0021646C">
            <w:pPr>
              <w:jc w:val="both"/>
              <w:rPr>
                <w:sz w:val="28"/>
                <w:szCs w:val="28"/>
              </w:rPr>
            </w:pPr>
          </w:p>
        </w:tc>
        <w:tc>
          <w:tcPr>
            <w:tcW w:w="1706" w:type="dxa"/>
          </w:tcPr>
          <w:p w14:paraId="18C1E3B6" w14:textId="77777777" w:rsidR="0021646C" w:rsidRPr="0021646C" w:rsidRDefault="0021646C" w:rsidP="0021646C">
            <w:pPr>
              <w:jc w:val="both"/>
              <w:rPr>
                <w:sz w:val="28"/>
                <w:szCs w:val="28"/>
              </w:rPr>
            </w:pPr>
          </w:p>
        </w:tc>
        <w:tc>
          <w:tcPr>
            <w:tcW w:w="1838" w:type="dxa"/>
          </w:tcPr>
          <w:p w14:paraId="61498B7E" w14:textId="77777777" w:rsidR="0021646C" w:rsidRPr="0021646C" w:rsidRDefault="0021646C" w:rsidP="0021646C">
            <w:pPr>
              <w:jc w:val="both"/>
              <w:rPr>
                <w:sz w:val="28"/>
                <w:szCs w:val="28"/>
              </w:rPr>
            </w:pPr>
          </w:p>
        </w:tc>
      </w:tr>
      <w:tr w:rsidR="0021646C" w:rsidRPr="0021646C" w14:paraId="33984D91" w14:textId="77777777" w:rsidTr="009F1F44">
        <w:tc>
          <w:tcPr>
            <w:tcW w:w="468" w:type="dxa"/>
            <w:tcBorders>
              <w:bottom w:val="single" w:sz="4" w:space="0" w:color="auto"/>
            </w:tcBorders>
          </w:tcPr>
          <w:p w14:paraId="0EC4AAF8" w14:textId="77777777" w:rsidR="0021646C" w:rsidRPr="0021646C" w:rsidRDefault="0021646C" w:rsidP="0021646C">
            <w:pPr>
              <w:jc w:val="both"/>
              <w:rPr>
                <w:sz w:val="28"/>
                <w:szCs w:val="28"/>
              </w:rPr>
            </w:pPr>
          </w:p>
        </w:tc>
        <w:tc>
          <w:tcPr>
            <w:tcW w:w="1800" w:type="dxa"/>
            <w:tcBorders>
              <w:bottom w:val="single" w:sz="4" w:space="0" w:color="auto"/>
            </w:tcBorders>
          </w:tcPr>
          <w:p w14:paraId="29DFA75D" w14:textId="77777777" w:rsidR="0021646C" w:rsidRPr="0021646C" w:rsidRDefault="0021646C" w:rsidP="0021646C">
            <w:pPr>
              <w:jc w:val="both"/>
              <w:rPr>
                <w:sz w:val="28"/>
                <w:szCs w:val="28"/>
              </w:rPr>
            </w:pPr>
          </w:p>
        </w:tc>
        <w:tc>
          <w:tcPr>
            <w:tcW w:w="1702" w:type="dxa"/>
          </w:tcPr>
          <w:p w14:paraId="04246844" w14:textId="77777777" w:rsidR="0021646C" w:rsidRPr="0021646C" w:rsidRDefault="0021646C" w:rsidP="0021646C">
            <w:pPr>
              <w:jc w:val="both"/>
              <w:rPr>
                <w:sz w:val="28"/>
                <w:szCs w:val="28"/>
              </w:rPr>
            </w:pPr>
          </w:p>
        </w:tc>
        <w:tc>
          <w:tcPr>
            <w:tcW w:w="3969" w:type="dxa"/>
          </w:tcPr>
          <w:p w14:paraId="03C0A524" w14:textId="77777777" w:rsidR="0021646C" w:rsidRPr="0021646C" w:rsidRDefault="0021646C" w:rsidP="0021646C">
            <w:pPr>
              <w:jc w:val="both"/>
              <w:rPr>
                <w:sz w:val="28"/>
                <w:szCs w:val="28"/>
              </w:rPr>
            </w:pPr>
          </w:p>
        </w:tc>
        <w:tc>
          <w:tcPr>
            <w:tcW w:w="3686" w:type="dxa"/>
          </w:tcPr>
          <w:p w14:paraId="108BFE8B" w14:textId="77777777" w:rsidR="0021646C" w:rsidRPr="0021646C" w:rsidRDefault="0021646C" w:rsidP="0021646C">
            <w:pPr>
              <w:jc w:val="both"/>
              <w:rPr>
                <w:sz w:val="28"/>
                <w:szCs w:val="28"/>
              </w:rPr>
            </w:pPr>
          </w:p>
        </w:tc>
        <w:tc>
          <w:tcPr>
            <w:tcW w:w="1706" w:type="dxa"/>
          </w:tcPr>
          <w:p w14:paraId="65B0D144" w14:textId="77777777" w:rsidR="0021646C" w:rsidRPr="0021646C" w:rsidRDefault="0021646C" w:rsidP="0021646C">
            <w:pPr>
              <w:jc w:val="both"/>
              <w:rPr>
                <w:sz w:val="28"/>
                <w:szCs w:val="28"/>
              </w:rPr>
            </w:pPr>
          </w:p>
        </w:tc>
        <w:tc>
          <w:tcPr>
            <w:tcW w:w="1838" w:type="dxa"/>
          </w:tcPr>
          <w:p w14:paraId="4B591570" w14:textId="77777777" w:rsidR="0021646C" w:rsidRPr="0021646C" w:rsidRDefault="0021646C" w:rsidP="0021646C">
            <w:pPr>
              <w:jc w:val="both"/>
              <w:rPr>
                <w:sz w:val="28"/>
                <w:szCs w:val="28"/>
              </w:rPr>
            </w:pPr>
          </w:p>
        </w:tc>
      </w:tr>
      <w:tr w:rsidR="0021646C" w:rsidRPr="0021646C" w14:paraId="7ACE8404" w14:textId="77777777" w:rsidTr="009F1F44">
        <w:tc>
          <w:tcPr>
            <w:tcW w:w="468" w:type="dxa"/>
            <w:tcBorders>
              <w:bottom w:val="single" w:sz="4" w:space="0" w:color="auto"/>
            </w:tcBorders>
          </w:tcPr>
          <w:p w14:paraId="74E49262" w14:textId="77777777" w:rsidR="0021646C" w:rsidRPr="0021646C" w:rsidRDefault="0021646C" w:rsidP="0021646C">
            <w:pPr>
              <w:jc w:val="both"/>
              <w:rPr>
                <w:sz w:val="28"/>
                <w:szCs w:val="28"/>
              </w:rPr>
            </w:pPr>
          </w:p>
        </w:tc>
        <w:tc>
          <w:tcPr>
            <w:tcW w:w="1800" w:type="dxa"/>
            <w:tcBorders>
              <w:bottom w:val="single" w:sz="4" w:space="0" w:color="auto"/>
            </w:tcBorders>
          </w:tcPr>
          <w:p w14:paraId="7FD0AA37" w14:textId="77777777" w:rsidR="0021646C" w:rsidRPr="0021646C" w:rsidRDefault="0021646C" w:rsidP="0021646C">
            <w:pPr>
              <w:jc w:val="both"/>
              <w:rPr>
                <w:sz w:val="28"/>
                <w:szCs w:val="28"/>
              </w:rPr>
            </w:pPr>
          </w:p>
        </w:tc>
        <w:tc>
          <w:tcPr>
            <w:tcW w:w="1702" w:type="dxa"/>
          </w:tcPr>
          <w:p w14:paraId="031F007D" w14:textId="77777777" w:rsidR="0021646C" w:rsidRPr="0021646C" w:rsidRDefault="0021646C" w:rsidP="0021646C">
            <w:pPr>
              <w:jc w:val="both"/>
              <w:rPr>
                <w:sz w:val="28"/>
                <w:szCs w:val="28"/>
              </w:rPr>
            </w:pPr>
          </w:p>
        </w:tc>
        <w:tc>
          <w:tcPr>
            <w:tcW w:w="3969" w:type="dxa"/>
          </w:tcPr>
          <w:p w14:paraId="57625C4D" w14:textId="77777777" w:rsidR="0021646C" w:rsidRPr="0021646C" w:rsidRDefault="0021646C" w:rsidP="0021646C">
            <w:pPr>
              <w:jc w:val="both"/>
              <w:rPr>
                <w:sz w:val="28"/>
                <w:szCs w:val="28"/>
              </w:rPr>
            </w:pPr>
          </w:p>
        </w:tc>
        <w:tc>
          <w:tcPr>
            <w:tcW w:w="3686" w:type="dxa"/>
          </w:tcPr>
          <w:p w14:paraId="737BEC36" w14:textId="77777777" w:rsidR="0021646C" w:rsidRPr="0021646C" w:rsidRDefault="0021646C" w:rsidP="0021646C">
            <w:pPr>
              <w:jc w:val="both"/>
              <w:rPr>
                <w:sz w:val="28"/>
                <w:szCs w:val="28"/>
              </w:rPr>
            </w:pPr>
          </w:p>
        </w:tc>
        <w:tc>
          <w:tcPr>
            <w:tcW w:w="1706" w:type="dxa"/>
          </w:tcPr>
          <w:p w14:paraId="7421B638" w14:textId="77777777" w:rsidR="0021646C" w:rsidRPr="0021646C" w:rsidRDefault="0021646C" w:rsidP="0021646C">
            <w:pPr>
              <w:jc w:val="both"/>
              <w:rPr>
                <w:sz w:val="28"/>
                <w:szCs w:val="28"/>
              </w:rPr>
            </w:pPr>
          </w:p>
        </w:tc>
        <w:tc>
          <w:tcPr>
            <w:tcW w:w="1838" w:type="dxa"/>
          </w:tcPr>
          <w:p w14:paraId="4C58840B" w14:textId="77777777" w:rsidR="0021646C" w:rsidRPr="0021646C" w:rsidRDefault="0021646C" w:rsidP="0021646C">
            <w:pPr>
              <w:jc w:val="both"/>
              <w:rPr>
                <w:sz w:val="28"/>
                <w:szCs w:val="28"/>
              </w:rPr>
            </w:pPr>
          </w:p>
        </w:tc>
      </w:tr>
      <w:tr w:rsidR="0021646C" w:rsidRPr="0021646C" w14:paraId="0F8F92A7" w14:textId="77777777" w:rsidTr="009F1F44">
        <w:tc>
          <w:tcPr>
            <w:tcW w:w="468" w:type="dxa"/>
            <w:tcBorders>
              <w:bottom w:val="single" w:sz="4" w:space="0" w:color="auto"/>
            </w:tcBorders>
          </w:tcPr>
          <w:p w14:paraId="5FAB8E7A" w14:textId="77777777" w:rsidR="0021646C" w:rsidRPr="0021646C" w:rsidRDefault="0021646C" w:rsidP="0021646C">
            <w:pPr>
              <w:jc w:val="both"/>
              <w:rPr>
                <w:sz w:val="28"/>
                <w:szCs w:val="28"/>
              </w:rPr>
            </w:pPr>
          </w:p>
        </w:tc>
        <w:tc>
          <w:tcPr>
            <w:tcW w:w="1800" w:type="dxa"/>
            <w:tcBorders>
              <w:bottom w:val="single" w:sz="4" w:space="0" w:color="auto"/>
            </w:tcBorders>
          </w:tcPr>
          <w:p w14:paraId="5385D66E" w14:textId="77777777" w:rsidR="0021646C" w:rsidRPr="0021646C" w:rsidRDefault="0021646C" w:rsidP="0021646C">
            <w:pPr>
              <w:jc w:val="both"/>
              <w:rPr>
                <w:sz w:val="28"/>
                <w:szCs w:val="28"/>
              </w:rPr>
            </w:pPr>
          </w:p>
        </w:tc>
        <w:tc>
          <w:tcPr>
            <w:tcW w:w="1702" w:type="dxa"/>
          </w:tcPr>
          <w:p w14:paraId="50801A51" w14:textId="77777777" w:rsidR="0021646C" w:rsidRPr="0021646C" w:rsidRDefault="0021646C" w:rsidP="0021646C">
            <w:pPr>
              <w:jc w:val="both"/>
              <w:rPr>
                <w:sz w:val="28"/>
                <w:szCs w:val="28"/>
              </w:rPr>
            </w:pPr>
          </w:p>
        </w:tc>
        <w:tc>
          <w:tcPr>
            <w:tcW w:w="3969" w:type="dxa"/>
          </w:tcPr>
          <w:p w14:paraId="5D7E85E4" w14:textId="77777777" w:rsidR="0021646C" w:rsidRPr="0021646C" w:rsidRDefault="0021646C" w:rsidP="0021646C">
            <w:pPr>
              <w:jc w:val="both"/>
              <w:rPr>
                <w:sz w:val="28"/>
                <w:szCs w:val="28"/>
              </w:rPr>
            </w:pPr>
          </w:p>
        </w:tc>
        <w:tc>
          <w:tcPr>
            <w:tcW w:w="3686" w:type="dxa"/>
          </w:tcPr>
          <w:p w14:paraId="59E36E51" w14:textId="77777777" w:rsidR="0021646C" w:rsidRPr="0021646C" w:rsidRDefault="0021646C" w:rsidP="0021646C">
            <w:pPr>
              <w:jc w:val="both"/>
              <w:rPr>
                <w:sz w:val="28"/>
                <w:szCs w:val="28"/>
              </w:rPr>
            </w:pPr>
          </w:p>
        </w:tc>
        <w:tc>
          <w:tcPr>
            <w:tcW w:w="1706" w:type="dxa"/>
          </w:tcPr>
          <w:p w14:paraId="050C0840" w14:textId="77777777" w:rsidR="0021646C" w:rsidRPr="0021646C" w:rsidRDefault="0021646C" w:rsidP="0021646C">
            <w:pPr>
              <w:jc w:val="both"/>
              <w:rPr>
                <w:sz w:val="28"/>
                <w:szCs w:val="28"/>
              </w:rPr>
            </w:pPr>
          </w:p>
        </w:tc>
        <w:tc>
          <w:tcPr>
            <w:tcW w:w="1838" w:type="dxa"/>
          </w:tcPr>
          <w:p w14:paraId="39A5252A" w14:textId="77777777" w:rsidR="0021646C" w:rsidRPr="0021646C" w:rsidRDefault="0021646C" w:rsidP="0021646C">
            <w:pPr>
              <w:jc w:val="both"/>
              <w:rPr>
                <w:sz w:val="28"/>
                <w:szCs w:val="28"/>
              </w:rPr>
            </w:pPr>
          </w:p>
        </w:tc>
      </w:tr>
      <w:tr w:rsidR="0021646C" w:rsidRPr="0021646C" w14:paraId="00B82200" w14:textId="77777777" w:rsidTr="009F1F44">
        <w:tc>
          <w:tcPr>
            <w:tcW w:w="2268" w:type="dxa"/>
            <w:gridSpan w:val="2"/>
            <w:tcBorders>
              <w:bottom w:val="single" w:sz="4" w:space="0" w:color="auto"/>
            </w:tcBorders>
          </w:tcPr>
          <w:p w14:paraId="11F9D4B5" w14:textId="77777777" w:rsidR="0021646C" w:rsidRPr="0021646C" w:rsidRDefault="0021646C" w:rsidP="0021646C">
            <w:pPr>
              <w:jc w:val="both"/>
              <w:rPr>
                <w:sz w:val="26"/>
                <w:szCs w:val="26"/>
              </w:rPr>
            </w:pPr>
            <w:r w:rsidRPr="0021646C">
              <w:rPr>
                <w:sz w:val="26"/>
                <w:szCs w:val="26"/>
              </w:rPr>
              <w:t>Всього</w:t>
            </w:r>
          </w:p>
        </w:tc>
        <w:tc>
          <w:tcPr>
            <w:tcW w:w="1702" w:type="dxa"/>
          </w:tcPr>
          <w:p w14:paraId="3861D488" w14:textId="77777777" w:rsidR="0021646C" w:rsidRPr="0021646C" w:rsidRDefault="0021646C" w:rsidP="0021646C">
            <w:pPr>
              <w:jc w:val="both"/>
              <w:rPr>
                <w:sz w:val="26"/>
                <w:szCs w:val="26"/>
              </w:rPr>
            </w:pPr>
          </w:p>
        </w:tc>
        <w:tc>
          <w:tcPr>
            <w:tcW w:w="3969" w:type="dxa"/>
          </w:tcPr>
          <w:p w14:paraId="1C2348C4" w14:textId="77777777" w:rsidR="0021646C" w:rsidRPr="0021646C" w:rsidRDefault="0021646C" w:rsidP="0021646C">
            <w:pPr>
              <w:jc w:val="both"/>
              <w:rPr>
                <w:sz w:val="26"/>
                <w:szCs w:val="26"/>
              </w:rPr>
            </w:pPr>
          </w:p>
        </w:tc>
        <w:tc>
          <w:tcPr>
            <w:tcW w:w="3686" w:type="dxa"/>
          </w:tcPr>
          <w:p w14:paraId="10AB3523" w14:textId="77777777" w:rsidR="0021646C" w:rsidRPr="0021646C" w:rsidRDefault="0021646C" w:rsidP="0021646C">
            <w:pPr>
              <w:jc w:val="both"/>
              <w:rPr>
                <w:sz w:val="26"/>
                <w:szCs w:val="26"/>
              </w:rPr>
            </w:pPr>
          </w:p>
        </w:tc>
        <w:tc>
          <w:tcPr>
            <w:tcW w:w="1706" w:type="dxa"/>
          </w:tcPr>
          <w:p w14:paraId="13224075" w14:textId="77777777" w:rsidR="0021646C" w:rsidRPr="0021646C" w:rsidRDefault="0021646C" w:rsidP="0021646C">
            <w:pPr>
              <w:jc w:val="both"/>
              <w:rPr>
                <w:sz w:val="26"/>
                <w:szCs w:val="26"/>
              </w:rPr>
            </w:pPr>
          </w:p>
        </w:tc>
        <w:tc>
          <w:tcPr>
            <w:tcW w:w="1838" w:type="dxa"/>
          </w:tcPr>
          <w:p w14:paraId="240F7995" w14:textId="77777777" w:rsidR="0021646C" w:rsidRPr="0021646C" w:rsidRDefault="0021646C" w:rsidP="0021646C">
            <w:pPr>
              <w:jc w:val="both"/>
              <w:rPr>
                <w:sz w:val="26"/>
                <w:szCs w:val="26"/>
              </w:rPr>
            </w:pPr>
          </w:p>
        </w:tc>
      </w:tr>
    </w:tbl>
    <w:p w14:paraId="32FCF773" w14:textId="77777777" w:rsidR="0021646C" w:rsidRPr="0021646C" w:rsidRDefault="0021646C" w:rsidP="0021646C">
      <w:pPr>
        <w:rPr>
          <w:sz w:val="26"/>
          <w:szCs w:val="26"/>
          <w:lang w:val="uk-UA"/>
        </w:rPr>
      </w:pPr>
    </w:p>
    <w:p w14:paraId="2DADB904" w14:textId="77777777" w:rsidR="0021646C" w:rsidRPr="0021646C" w:rsidRDefault="0021646C" w:rsidP="0021646C">
      <w:pPr>
        <w:rPr>
          <w:sz w:val="26"/>
          <w:szCs w:val="26"/>
          <w:lang w:val="uk-UA"/>
        </w:rPr>
      </w:pPr>
    </w:p>
    <w:p w14:paraId="7C9FA34E" w14:textId="77777777" w:rsidR="0021646C" w:rsidRPr="0021646C" w:rsidRDefault="0021646C" w:rsidP="0021646C">
      <w:pPr>
        <w:rPr>
          <w:sz w:val="28"/>
          <w:szCs w:val="28"/>
          <w:lang w:val="uk-UA"/>
        </w:rPr>
      </w:pPr>
      <w:r w:rsidRPr="0021646C">
        <w:rPr>
          <w:sz w:val="26"/>
          <w:szCs w:val="26"/>
          <w:lang w:val="uk-UA"/>
        </w:rPr>
        <w:t xml:space="preserve">Начальник </w:t>
      </w:r>
      <w:r w:rsidRPr="0021646C">
        <w:rPr>
          <w:sz w:val="28"/>
          <w:szCs w:val="28"/>
          <w:lang w:val="uk-UA"/>
        </w:rPr>
        <w:t xml:space="preserve">відділу архітектури, </w:t>
      </w:r>
    </w:p>
    <w:p w14:paraId="1348EF85" w14:textId="77777777" w:rsidR="0021646C" w:rsidRPr="0021646C" w:rsidRDefault="0021646C" w:rsidP="0021646C">
      <w:pPr>
        <w:rPr>
          <w:sz w:val="28"/>
          <w:szCs w:val="28"/>
          <w:lang w:val="uk-UA"/>
        </w:rPr>
      </w:pPr>
      <w:r w:rsidRPr="0021646C">
        <w:rPr>
          <w:sz w:val="28"/>
          <w:szCs w:val="28"/>
          <w:lang w:val="uk-UA"/>
        </w:rPr>
        <w:t xml:space="preserve">земельних відносин </w:t>
      </w:r>
    </w:p>
    <w:p w14:paraId="70198D11" w14:textId="77777777" w:rsidR="0021646C" w:rsidRPr="0021646C" w:rsidRDefault="0021646C" w:rsidP="0021646C">
      <w:pPr>
        <w:rPr>
          <w:sz w:val="26"/>
          <w:szCs w:val="26"/>
          <w:lang w:val="uk-UA"/>
        </w:rPr>
      </w:pPr>
      <w:r w:rsidRPr="0021646C">
        <w:rPr>
          <w:sz w:val="28"/>
          <w:szCs w:val="28"/>
          <w:lang w:val="uk-UA"/>
        </w:rPr>
        <w:t>та житлово-комунального господарства</w:t>
      </w:r>
      <w:r w:rsidRPr="0021646C">
        <w:rPr>
          <w:sz w:val="26"/>
          <w:szCs w:val="26"/>
          <w:lang w:val="uk-UA"/>
        </w:rPr>
        <w:t xml:space="preserve">   </w:t>
      </w:r>
      <w:r w:rsidRPr="0021646C">
        <w:rPr>
          <w:sz w:val="26"/>
          <w:szCs w:val="26"/>
          <w:lang w:val="uk-UA"/>
        </w:rPr>
        <w:tab/>
      </w:r>
      <w:r w:rsidRPr="0021646C">
        <w:rPr>
          <w:sz w:val="26"/>
          <w:szCs w:val="26"/>
          <w:lang w:val="uk-UA"/>
        </w:rPr>
        <w:tab/>
      </w:r>
      <w:r w:rsidRPr="0021646C">
        <w:rPr>
          <w:sz w:val="26"/>
          <w:szCs w:val="26"/>
          <w:lang w:val="uk-UA"/>
        </w:rPr>
        <w:tab/>
      </w:r>
      <w:r w:rsidRPr="0021646C">
        <w:rPr>
          <w:sz w:val="26"/>
          <w:szCs w:val="26"/>
          <w:lang w:val="uk-UA"/>
        </w:rPr>
        <w:tab/>
        <w:t xml:space="preserve">  ___________                      </w:t>
      </w:r>
      <w:r w:rsidRPr="0021646C">
        <w:rPr>
          <w:sz w:val="26"/>
          <w:szCs w:val="26"/>
          <w:lang w:val="uk-UA"/>
        </w:rPr>
        <w:tab/>
        <w:t>_____________________</w:t>
      </w:r>
    </w:p>
    <w:p w14:paraId="1F45B785" w14:textId="77777777" w:rsidR="0021646C" w:rsidRPr="0021646C" w:rsidRDefault="0021646C" w:rsidP="0021646C">
      <w:pPr>
        <w:rPr>
          <w:i/>
          <w:sz w:val="26"/>
          <w:szCs w:val="26"/>
          <w:lang w:val="uk-UA"/>
        </w:rPr>
      </w:pPr>
      <w:r w:rsidRPr="0021646C">
        <w:rPr>
          <w:i/>
          <w:sz w:val="26"/>
          <w:szCs w:val="26"/>
          <w:lang w:val="uk-UA"/>
        </w:rPr>
        <w:t xml:space="preserve">             </w:t>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(підпис)</w:t>
      </w:r>
      <w:r w:rsidRPr="0021646C">
        <w:rPr>
          <w:i/>
          <w:sz w:val="26"/>
          <w:szCs w:val="26"/>
          <w:lang w:val="uk-UA"/>
        </w:rPr>
        <w:tab/>
      </w:r>
      <w:r w:rsidRPr="0021646C">
        <w:rPr>
          <w:i/>
          <w:sz w:val="26"/>
          <w:szCs w:val="26"/>
          <w:lang w:val="uk-UA"/>
        </w:rPr>
        <w:tab/>
        <w:t xml:space="preserve">            </w:t>
      </w:r>
      <w:r w:rsidRPr="0021646C">
        <w:rPr>
          <w:i/>
          <w:sz w:val="26"/>
          <w:szCs w:val="26"/>
          <w:lang w:val="uk-UA"/>
        </w:rPr>
        <w:tab/>
        <w:t>(власне ім'я ПРІЗВИЩЕ)</w:t>
      </w:r>
    </w:p>
    <w:p w14:paraId="509E23FC" w14:textId="77777777" w:rsidR="0021646C" w:rsidRPr="0021646C" w:rsidRDefault="0021646C" w:rsidP="0021646C">
      <w:pPr>
        <w:jc w:val="right"/>
        <w:rPr>
          <w:bCs/>
          <w:kern w:val="32"/>
          <w:sz w:val="26"/>
          <w:szCs w:val="26"/>
          <w:lang w:val="uk-UA"/>
        </w:rPr>
      </w:pPr>
      <w:r w:rsidRPr="0021646C">
        <w:rPr>
          <w:bCs/>
          <w:kern w:val="32"/>
          <w:sz w:val="26"/>
          <w:szCs w:val="26"/>
          <w:lang w:val="uk-UA"/>
        </w:rPr>
        <w:lastRenderedPageBreak/>
        <w:t>Додаток 3 до Порядку</w:t>
      </w:r>
    </w:p>
    <w:p w14:paraId="5DD75D00" w14:textId="77777777" w:rsidR="0021646C" w:rsidRPr="0021646C" w:rsidRDefault="0021646C" w:rsidP="0021646C">
      <w:pPr>
        <w:spacing w:line="240" w:lineRule="atLeast"/>
        <w:jc w:val="center"/>
        <w:rPr>
          <w:b/>
          <w:sz w:val="26"/>
          <w:szCs w:val="26"/>
          <w:lang w:val="uk-UA"/>
        </w:rPr>
      </w:pPr>
    </w:p>
    <w:p w14:paraId="2A17BCC4" w14:textId="77777777" w:rsidR="0021646C" w:rsidRPr="0021646C" w:rsidRDefault="0021646C" w:rsidP="0021646C">
      <w:pPr>
        <w:spacing w:line="240" w:lineRule="atLeast"/>
        <w:jc w:val="center"/>
        <w:rPr>
          <w:b/>
          <w:sz w:val="26"/>
          <w:szCs w:val="26"/>
          <w:lang w:val="uk-UA"/>
        </w:rPr>
      </w:pPr>
      <w:r w:rsidRPr="0021646C">
        <w:rPr>
          <w:b/>
          <w:sz w:val="26"/>
          <w:szCs w:val="26"/>
          <w:lang w:val="uk-UA"/>
        </w:rPr>
        <w:t>РЕЄСТР</w:t>
      </w:r>
    </w:p>
    <w:p w14:paraId="6BB17707" w14:textId="77777777" w:rsidR="0021646C" w:rsidRPr="0021646C" w:rsidRDefault="0021646C" w:rsidP="0021646C">
      <w:pPr>
        <w:jc w:val="center"/>
        <w:rPr>
          <w:b/>
          <w:sz w:val="26"/>
          <w:szCs w:val="26"/>
          <w:lang w:val="uk-UA"/>
        </w:rPr>
      </w:pPr>
      <w:r w:rsidRPr="0021646C">
        <w:rPr>
          <w:b/>
          <w:sz w:val="26"/>
          <w:szCs w:val="26"/>
          <w:lang w:val="uk-UA"/>
        </w:rPr>
        <w:t>власників ОСГ, які мають право на отримання дотації власникам ОСГ за утримання кіз та овець у 202_ році</w:t>
      </w:r>
    </w:p>
    <w:p w14:paraId="123040DB" w14:textId="77777777" w:rsidR="0021646C" w:rsidRPr="0021646C" w:rsidRDefault="0021646C" w:rsidP="0021646C">
      <w:pPr>
        <w:spacing w:line="240" w:lineRule="atLeast"/>
        <w:jc w:val="both"/>
        <w:rPr>
          <w:sz w:val="28"/>
          <w:szCs w:val="28"/>
          <w:lang w:val="uk-UA"/>
        </w:rPr>
      </w:pPr>
    </w:p>
    <w:tbl>
      <w:tblPr>
        <w:tblStyle w:val="af2"/>
        <w:tblW w:w="15311" w:type="dxa"/>
        <w:tblInd w:w="-289" w:type="dxa"/>
        <w:tblLayout w:type="fixed"/>
        <w:tblLook w:val="01E0" w:firstRow="1" w:lastRow="1" w:firstColumn="1" w:lastColumn="1" w:noHBand="0" w:noVBand="0"/>
      </w:tblPr>
      <w:tblGrid>
        <w:gridCol w:w="468"/>
        <w:gridCol w:w="1800"/>
        <w:gridCol w:w="1800"/>
        <w:gridCol w:w="4013"/>
        <w:gridCol w:w="3402"/>
        <w:gridCol w:w="1990"/>
        <w:gridCol w:w="1838"/>
      </w:tblGrid>
      <w:tr w:rsidR="0021646C" w:rsidRPr="0021646C" w14:paraId="2F17A328" w14:textId="77777777" w:rsidTr="009F1F44">
        <w:tc>
          <w:tcPr>
            <w:tcW w:w="468" w:type="dxa"/>
          </w:tcPr>
          <w:p w14:paraId="6034C808" w14:textId="77777777" w:rsidR="0021646C" w:rsidRPr="0021646C" w:rsidRDefault="0021646C" w:rsidP="0021646C">
            <w:r w:rsidRPr="0021646C">
              <w:t>№</w:t>
            </w:r>
          </w:p>
        </w:tc>
        <w:tc>
          <w:tcPr>
            <w:tcW w:w="1800" w:type="dxa"/>
          </w:tcPr>
          <w:p w14:paraId="63EAB6C4" w14:textId="77777777" w:rsidR="0021646C" w:rsidRPr="0021646C" w:rsidRDefault="0021646C" w:rsidP="0021646C">
            <w:r w:rsidRPr="0021646C">
              <w:t>Найменування населеного пункту</w:t>
            </w:r>
          </w:p>
        </w:tc>
        <w:tc>
          <w:tcPr>
            <w:tcW w:w="1800" w:type="dxa"/>
          </w:tcPr>
          <w:p w14:paraId="3E727191" w14:textId="77777777" w:rsidR="0021646C" w:rsidRPr="0021646C" w:rsidRDefault="0021646C" w:rsidP="0021646C">
            <w:r w:rsidRPr="0021646C">
              <w:t>Прізвище, ім'я,</w:t>
            </w:r>
          </w:p>
          <w:p w14:paraId="477BA4E3" w14:textId="77777777" w:rsidR="0021646C" w:rsidRPr="0021646C" w:rsidRDefault="0021646C" w:rsidP="0021646C">
            <w:r w:rsidRPr="0021646C">
              <w:t>по батькові</w:t>
            </w:r>
          </w:p>
          <w:p w14:paraId="6D7170CE" w14:textId="77777777" w:rsidR="0021646C" w:rsidRPr="0021646C" w:rsidRDefault="0021646C" w:rsidP="0021646C">
            <w:r w:rsidRPr="0021646C">
              <w:t>фізичної особи – власника ОСГ</w:t>
            </w:r>
          </w:p>
        </w:tc>
        <w:tc>
          <w:tcPr>
            <w:tcW w:w="4013" w:type="dxa"/>
          </w:tcPr>
          <w:p w14:paraId="34016E98" w14:textId="77777777" w:rsidR="0021646C" w:rsidRPr="0021646C" w:rsidRDefault="0021646C" w:rsidP="0021646C">
            <w:r w:rsidRPr="0021646C">
              <w:t xml:space="preserve">Реєстраційний номер облікової картки платника податків або серія та номер паспорта </w:t>
            </w:r>
          </w:p>
          <w:p w14:paraId="35FC9C74" w14:textId="77777777" w:rsidR="0021646C" w:rsidRPr="0021646C" w:rsidRDefault="0021646C" w:rsidP="0021646C">
            <w:r w:rsidRPr="0021646C">
              <w:t>(для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відповідний контролюючий орган та мають відмітку у паспорті)</w:t>
            </w:r>
          </w:p>
        </w:tc>
        <w:tc>
          <w:tcPr>
            <w:tcW w:w="3402" w:type="dxa"/>
          </w:tcPr>
          <w:p w14:paraId="370AE2CF" w14:textId="77777777" w:rsidR="0021646C" w:rsidRPr="0021646C" w:rsidRDefault="0021646C" w:rsidP="0021646C">
            <w:r w:rsidRPr="0021646C">
              <w:t>Банківські реквізити</w:t>
            </w:r>
          </w:p>
        </w:tc>
        <w:tc>
          <w:tcPr>
            <w:tcW w:w="1990" w:type="dxa"/>
          </w:tcPr>
          <w:p w14:paraId="37AC02C8" w14:textId="77777777" w:rsidR="0021646C" w:rsidRPr="0021646C" w:rsidRDefault="0021646C" w:rsidP="0021646C">
            <w:r w:rsidRPr="0021646C">
              <w:t>Кількість кіз/овець, що утримуються</w:t>
            </w:r>
          </w:p>
          <w:p w14:paraId="5CF3757E" w14:textId="77777777" w:rsidR="0021646C" w:rsidRPr="0021646C" w:rsidRDefault="0021646C" w:rsidP="0021646C">
            <w:r w:rsidRPr="0021646C">
              <w:t>(наявних ідентифікованих та зареєстрованих в установленому порядку кізочок, козематок, ярок, вівцематок)</w:t>
            </w:r>
          </w:p>
        </w:tc>
        <w:tc>
          <w:tcPr>
            <w:tcW w:w="1838" w:type="dxa"/>
          </w:tcPr>
          <w:p w14:paraId="02EF3D84" w14:textId="77777777" w:rsidR="0021646C" w:rsidRPr="0021646C" w:rsidRDefault="0021646C" w:rsidP="0021646C">
            <w:r w:rsidRPr="0021646C">
              <w:t>Сума дотації, гривень</w:t>
            </w:r>
          </w:p>
        </w:tc>
      </w:tr>
      <w:tr w:rsidR="0021646C" w:rsidRPr="0021646C" w14:paraId="769B2A75" w14:textId="77777777" w:rsidTr="009F1F44">
        <w:tc>
          <w:tcPr>
            <w:tcW w:w="468" w:type="dxa"/>
            <w:tcBorders>
              <w:bottom w:val="single" w:sz="4" w:space="0" w:color="auto"/>
            </w:tcBorders>
          </w:tcPr>
          <w:p w14:paraId="38DB03D6" w14:textId="77777777" w:rsidR="0021646C" w:rsidRPr="0021646C" w:rsidRDefault="0021646C" w:rsidP="0021646C">
            <w:pPr>
              <w:jc w:val="both"/>
              <w:rPr>
                <w:sz w:val="28"/>
                <w:szCs w:val="28"/>
              </w:rPr>
            </w:pPr>
          </w:p>
        </w:tc>
        <w:tc>
          <w:tcPr>
            <w:tcW w:w="1800" w:type="dxa"/>
            <w:tcBorders>
              <w:bottom w:val="single" w:sz="4" w:space="0" w:color="auto"/>
            </w:tcBorders>
          </w:tcPr>
          <w:p w14:paraId="452EEC1A" w14:textId="77777777" w:rsidR="0021646C" w:rsidRPr="0021646C" w:rsidRDefault="0021646C" w:rsidP="0021646C">
            <w:pPr>
              <w:jc w:val="both"/>
              <w:rPr>
                <w:sz w:val="28"/>
                <w:szCs w:val="28"/>
              </w:rPr>
            </w:pPr>
          </w:p>
        </w:tc>
        <w:tc>
          <w:tcPr>
            <w:tcW w:w="1800" w:type="dxa"/>
          </w:tcPr>
          <w:p w14:paraId="34248699" w14:textId="77777777" w:rsidR="0021646C" w:rsidRPr="0021646C" w:rsidRDefault="0021646C" w:rsidP="0021646C">
            <w:pPr>
              <w:jc w:val="both"/>
              <w:rPr>
                <w:sz w:val="28"/>
                <w:szCs w:val="28"/>
              </w:rPr>
            </w:pPr>
          </w:p>
        </w:tc>
        <w:tc>
          <w:tcPr>
            <w:tcW w:w="4013" w:type="dxa"/>
          </w:tcPr>
          <w:p w14:paraId="784C7DA9" w14:textId="77777777" w:rsidR="0021646C" w:rsidRPr="0021646C" w:rsidRDefault="0021646C" w:rsidP="0021646C">
            <w:pPr>
              <w:jc w:val="both"/>
              <w:rPr>
                <w:sz w:val="28"/>
                <w:szCs w:val="28"/>
              </w:rPr>
            </w:pPr>
          </w:p>
        </w:tc>
        <w:tc>
          <w:tcPr>
            <w:tcW w:w="3402" w:type="dxa"/>
          </w:tcPr>
          <w:p w14:paraId="297DB3AF" w14:textId="77777777" w:rsidR="0021646C" w:rsidRPr="0021646C" w:rsidRDefault="0021646C" w:rsidP="0021646C">
            <w:pPr>
              <w:jc w:val="both"/>
              <w:rPr>
                <w:sz w:val="28"/>
                <w:szCs w:val="28"/>
              </w:rPr>
            </w:pPr>
          </w:p>
        </w:tc>
        <w:tc>
          <w:tcPr>
            <w:tcW w:w="1990" w:type="dxa"/>
          </w:tcPr>
          <w:p w14:paraId="5662FAA5" w14:textId="77777777" w:rsidR="0021646C" w:rsidRPr="0021646C" w:rsidRDefault="0021646C" w:rsidP="0021646C">
            <w:pPr>
              <w:jc w:val="both"/>
              <w:rPr>
                <w:sz w:val="28"/>
                <w:szCs w:val="28"/>
              </w:rPr>
            </w:pPr>
          </w:p>
        </w:tc>
        <w:tc>
          <w:tcPr>
            <w:tcW w:w="1838" w:type="dxa"/>
          </w:tcPr>
          <w:p w14:paraId="2E365D04" w14:textId="77777777" w:rsidR="0021646C" w:rsidRPr="0021646C" w:rsidRDefault="0021646C" w:rsidP="0021646C">
            <w:pPr>
              <w:jc w:val="both"/>
              <w:rPr>
                <w:sz w:val="28"/>
                <w:szCs w:val="28"/>
              </w:rPr>
            </w:pPr>
          </w:p>
        </w:tc>
      </w:tr>
      <w:tr w:rsidR="0021646C" w:rsidRPr="0021646C" w14:paraId="4F0ED63A" w14:textId="77777777" w:rsidTr="009F1F44">
        <w:tc>
          <w:tcPr>
            <w:tcW w:w="468" w:type="dxa"/>
            <w:tcBorders>
              <w:bottom w:val="single" w:sz="4" w:space="0" w:color="auto"/>
            </w:tcBorders>
          </w:tcPr>
          <w:p w14:paraId="39B8B9B3" w14:textId="77777777" w:rsidR="0021646C" w:rsidRPr="0021646C" w:rsidRDefault="0021646C" w:rsidP="0021646C">
            <w:pPr>
              <w:jc w:val="both"/>
              <w:rPr>
                <w:sz w:val="28"/>
                <w:szCs w:val="28"/>
              </w:rPr>
            </w:pPr>
          </w:p>
        </w:tc>
        <w:tc>
          <w:tcPr>
            <w:tcW w:w="1800" w:type="dxa"/>
            <w:tcBorders>
              <w:bottom w:val="single" w:sz="4" w:space="0" w:color="auto"/>
            </w:tcBorders>
          </w:tcPr>
          <w:p w14:paraId="7EB8D0C7" w14:textId="77777777" w:rsidR="0021646C" w:rsidRPr="0021646C" w:rsidRDefault="0021646C" w:rsidP="0021646C">
            <w:pPr>
              <w:jc w:val="both"/>
              <w:rPr>
                <w:sz w:val="28"/>
                <w:szCs w:val="28"/>
              </w:rPr>
            </w:pPr>
          </w:p>
        </w:tc>
        <w:tc>
          <w:tcPr>
            <w:tcW w:w="1800" w:type="dxa"/>
          </w:tcPr>
          <w:p w14:paraId="132E70CF" w14:textId="77777777" w:rsidR="0021646C" w:rsidRPr="0021646C" w:rsidRDefault="0021646C" w:rsidP="0021646C">
            <w:pPr>
              <w:jc w:val="both"/>
              <w:rPr>
                <w:sz w:val="28"/>
                <w:szCs w:val="28"/>
              </w:rPr>
            </w:pPr>
          </w:p>
        </w:tc>
        <w:tc>
          <w:tcPr>
            <w:tcW w:w="4013" w:type="dxa"/>
          </w:tcPr>
          <w:p w14:paraId="77AA7B41" w14:textId="77777777" w:rsidR="0021646C" w:rsidRPr="0021646C" w:rsidRDefault="0021646C" w:rsidP="0021646C">
            <w:pPr>
              <w:jc w:val="both"/>
              <w:rPr>
                <w:sz w:val="28"/>
                <w:szCs w:val="28"/>
              </w:rPr>
            </w:pPr>
          </w:p>
        </w:tc>
        <w:tc>
          <w:tcPr>
            <w:tcW w:w="3402" w:type="dxa"/>
          </w:tcPr>
          <w:p w14:paraId="62476672" w14:textId="77777777" w:rsidR="0021646C" w:rsidRPr="0021646C" w:rsidRDefault="0021646C" w:rsidP="0021646C">
            <w:pPr>
              <w:jc w:val="both"/>
              <w:rPr>
                <w:sz w:val="28"/>
                <w:szCs w:val="28"/>
              </w:rPr>
            </w:pPr>
          </w:p>
        </w:tc>
        <w:tc>
          <w:tcPr>
            <w:tcW w:w="1990" w:type="dxa"/>
          </w:tcPr>
          <w:p w14:paraId="68320ABD" w14:textId="77777777" w:rsidR="0021646C" w:rsidRPr="0021646C" w:rsidRDefault="0021646C" w:rsidP="0021646C">
            <w:pPr>
              <w:jc w:val="both"/>
              <w:rPr>
                <w:sz w:val="28"/>
                <w:szCs w:val="28"/>
              </w:rPr>
            </w:pPr>
          </w:p>
        </w:tc>
        <w:tc>
          <w:tcPr>
            <w:tcW w:w="1838" w:type="dxa"/>
          </w:tcPr>
          <w:p w14:paraId="62D2E101" w14:textId="77777777" w:rsidR="0021646C" w:rsidRPr="0021646C" w:rsidRDefault="0021646C" w:rsidP="0021646C">
            <w:pPr>
              <w:jc w:val="both"/>
              <w:rPr>
                <w:sz w:val="28"/>
                <w:szCs w:val="28"/>
              </w:rPr>
            </w:pPr>
          </w:p>
        </w:tc>
      </w:tr>
      <w:tr w:rsidR="0021646C" w:rsidRPr="0021646C" w14:paraId="723B7299" w14:textId="77777777" w:rsidTr="009F1F44">
        <w:tc>
          <w:tcPr>
            <w:tcW w:w="468" w:type="dxa"/>
            <w:tcBorders>
              <w:bottom w:val="single" w:sz="4" w:space="0" w:color="auto"/>
            </w:tcBorders>
          </w:tcPr>
          <w:p w14:paraId="073D5A5F" w14:textId="77777777" w:rsidR="0021646C" w:rsidRPr="0021646C" w:rsidRDefault="0021646C" w:rsidP="0021646C">
            <w:pPr>
              <w:jc w:val="both"/>
              <w:rPr>
                <w:sz w:val="28"/>
                <w:szCs w:val="28"/>
              </w:rPr>
            </w:pPr>
          </w:p>
        </w:tc>
        <w:tc>
          <w:tcPr>
            <w:tcW w:w="1800" w:type="dxa"/>
            <w:tcBorders>
              <w:bottom w:val="single" w:sz="4" w:space="0" w:color="auto"/>
            </w:tcBorders>
          </w:tcPr>
          <w:p w14:paraId="57C0A62F" w14:textId="77777777" w:rsidR="0021646C" w:rsidRPr="0021646C" w:rsidRDefault="0021646C" w:rsidP="0021646C">
            <w:pPr>
              <w:jc w:val="both"/>
              <w:rPr>
                <w:sz w:val="28"/>
                <w:szCs w:val="28"/>
              </w:rPr>
            </w:pPr>
          </w:p>
        </w:tc>
        <w:tc>
          <w:tcPr>
            <w:tcW w:w="1800" w:type="dxa"/>
          </w:tcPr>
          <w:p w14:paraId="14B43158" w14:textId="77777777" w:rsidR="0021646C" w:rsidRPr="0021646C" w:rsidRDefault="0021646C" w:rsidP="0021646C">
            <w:pPr>
              <w:jc w:val="both"/>
              <w:rPr>
                <w:sz w:val="28"/>
                <w:szCs w:val="28"/>
              </w:rPr>
            </w:pPr>
          </w:p>
        </w:tc>
        <w:tc>
          <w:tcPr>
            <w:tcW w:w="4013" w:type="dxa"/>
          </w:tcPr>
          <w:p w14:paraId="5FD5AF65" w14:textId="77777777" w:rsidR="0021646C" w:rsidRPr="0021646C" w:rsidRDefault="0021646C" w:rsidP="0021646C">
            <w:pPr>
              <w:jc w:val="both"/>
              <w:rPr>
                <w:sz w:val="28"/>
                <w:szCs w:val="28"/>
              </w:rPr>
            </w:pPr>
          </w:p>
        </w:tc>
        <w:tc>
          <w:tcPr>
            <w:tcW w:w="3402" w:type="dxa"/>
          </w:tcPr>
          <w:p w14:paraId="23B698E6" w14:textId="77777777" w:rsidR="0021646C" w:rsidRPr="0021646C" w:rsidRDefault="0021646C" w:rsidP="0021646C">
            <w:pPr>
              <w:jc w:val="both"/>
              <w:rPr>
                <w:sz w:val="28"/>
                <w:szCs w:val="28"/>
              </w:rPr>
            </w:pPr>
          </w:p>
        </w:tc>
        <w:tc>
          <w:tcPr>
            <w:tcW w:w="1990" w:type="dxa"/>
          </w:tcPr>
          <w:p w14:paraId="2F1475EA" w14:textId="77777777" w:rsidR="0021646C" w:rsidRPr="0021646C" w:rsidRDefault="0021646C" w:rsidP="0021646C">
            <w:pPr>
              <w:jc w:val="both"/>
              <w:rPr>
                <w:sz w:val="28"/>
                <w:szCs w:val="28"/>
              </w:rPr>
            </w:pPr>
          </w:p>
        </w:tc>
        <w:tc>
          <w:tcPr>
            <w:tcW w:w="1838" w:type="dxa"/>
          </w:tcPr>
          <w:p w14:paraId="3EFC5AFD" w14:textId="77777777" w:rsidR="0021646C" w:rsidRPr="0021646C" w:rsidRDefault="0021646C" w:rsidP="0021646C">
            <w:pPr>
              <w:jc w:val="both"/>
              <w:rPr>
                <w:sz w:val="28"/>
                <w:szCs w:val="28"/>
              </w:rPr>
            </w:pPr>
          </w:p>
        </w:tc>
      </w:tr>
      <w:tr w:rsidR="0021646C" w:rsidRPr="0021646C" w14:paraId="705338F0" w14:textId="77777777" w:rsidTr="009F1F44">
        <w:tc>
          <w:tcPr>
            <w:tcW w:w="468" w:type="dxa"/>
            <w:tcBorders>
              <w:bottom w:val="single" w:sz="4" w:space="0" w:color="auto"/>
            </w:tcBorders>
          </w:tcPr>
          <w:p w14:paraId="6DA85DDA" w14:textId="77777777" w:rsidR="0021646C" w:rsidRPr="0021646C" w:rsidRDefault="0021646C" w:rsidP="0021646C">
            <w:pPr>
              <w:jc w:val="both"/>
              <w:rPr>
                <w:sz w:val="28"/>
                <w:szCs w:val="28"/>
              </w:rPr>
            </w:pPr>
          </w:p>
        </w:tc>
        <w:tc>
          <w:tcPr>
            <w:tcW w:w="1800" w:type="dxa"/>
            <w:tcBorders>
              <w:bottom w:val="single" w:sz="4" w:space="0" w:color="auto"/>
            </w:tcBorders>
          </w:tcPr>
          <w:p w14:paraId="6F256137" w14:textId="77777777" w:rsidR="0021646C" w:rsidRPr="0021646C" w:rsidRDefault="0021646C" w:rsidP="0021646C">
            <w:pPr>
              <w:jc w:val="both"/>
              <w:rPr>
                <w:sz w:val="28"/>
                <w:szCs w:val="28"/>
              </w:rPr>
            </w:pPr>
          </w:p>
        </w:tc>
        <w:tc>
          <w:tcPr>
            <w:tcW w:w="1800" w:type="dxa"/>
          </w:tcPr>
          <w:p w14:paraId="080F5FEA" w14:textId="77777777" w:rsidR="0021646C" w:rsidRPr="0021646C" w:rsidRDefault="0021646C" w:rsidP="0021646C">
            <w:pPr>
              <w:jc w:val="both"/>
              <w:rPr>
                <w:sz w:val="28"/>
                <w:szCs w:val="28"/>
              </w:rPr>
            </w:pPr>
          </w:p>
        </w:tc>
        <w:tc>
          <w:tcPr>
            <w:tcW w:w="4013" w:type="dxa"/>
          </w:tcPr>
          <w:p w14:paraId="50DF3AE5" w14:textId="77777777" w:rsidR="0021646C" w:rsidRPr="0021646C" w:rsidRDefault="0021646C" w:rsidP="0021646C">
            <w:pPr>
              <w:jc w:val="both"/>
              <w:rPr>
                <w:sz w:val="28"/>
                <w:szCs w:val="28"/>
              </w:rPr>
            </w:pPr>
          </w:p>
        </w:tc>
        <w:tc>
          <w:tcPr>
            <w:tcW w:w="3402" w:type="dxa"/>
          </w:tcPr>
          <w:p w14:paraId="1EE34773" w14:textId="77777777" w:rsidR="0021646C" w:rsidRPr="0021646C" w:rsidRDefault="0021646C" w:rsidP="0021646C">
            <w:pPr>
              <w:jc w:val="both"/>
              <w:rPr>
                <w:sz w:val="28"/>
                <w:szCs w:val="28"/>
              </w:rPr>
            </w:pPr>
          </w:p>
        </w:tc>
        <w:tc>
          <w:tcPr>
            <w:tcW w:w="1990" w:type="dxa"/>
          </w:tcPr>
          <w:p w14:paraId="1038BB9B" w14:textId="77777777" w:rsidR="0021646C" w:rsidRPr="0021646C" w:rsidRDefault="0021646C" w:rsidP="0021646C">
            <w:pPr>
              <w:jc w:val="both"/>
              <w:rPr>
                <w:sz w:val="28"/>
                <w:szCs w:val="28"/>
              </w:rPr>
            </w:pPr>
          </w:p>
        </w:tc>
        <w:tc>
          <w:tcPr>
            <w:tcW w:w="1838" w:type="dxa"/>
          </w:tcPr>
          <w:p w14:paraId="6B81DEF4" w14:textId="77777777" w:rsidR="0021646C" w:rsidRPr="0021646C" w:rsidRDefault="0021646C" w:rsidP="0021646C">
            <w:pPr>
              <w:jc w:val="both"/>
              <w:rPr>
                <w:sz w:val="28"/>
                <w:szCs w:val="28"/>
              </w:rPr>
            </w:pPr>
          </w:p>
        </w:tc>
      </w:tr>
      <w:tr w:rsidR="0021646C" w:rsidRPr="0021646C" w14:paraId="73C54DD5" w14:textId="77777777" w:rsidTr="009F1F44">
        <w:tc>
          <w:tcPr>
            <w:tcW w:w="468" w:type="dxa"/>
            <w:tcBorders>
              <w:bottom w:val="single" w:sz="4" w:space="0" w:color="auto"/>
            </w:tcBorders>
          </w:tcPr>
          <w:p w14:paraId="43BC4A98" w14:textId="77777777" w:rsidR="0021646C" w:rsidRPr="0021646C" w:rsidRDefault="0021646C" w:rsidP="0021646C">
            <w:pPr>
              <w:jc w:val="both"/>
              <w:rPr>
                <w:sz w:val="28"/>
                <w:szCs w:val="28"/>
              </w:rPr>
            </w:pPr>
          </w:p>
        </w:tc>
        <w:tc>
          <w:tcPr>
            <w:tcW w:w="1800" w:type="dxa"/>
            <w:tcBorders>
              <w:bottom w:val="single" w:sz="4" w:space="0" w:color="auto"/>
            </w:tcBorders>
          </w:tcPr>
          <w:p w14:paraId="2986895A" w14:textId="77777777" w:rsidR="0021646C" w:rsidRPr="0021646C" w:rsidRDefault="0021646C" w:rsidP="0021646C">
            <w:pPr>
              <w:jc w:val="both"/>
              <w:rPr>
                <w:sz w:val="28"/>
                <w:szCs w:val="28"/>
              </w:rPr>
            </w:pPr>
          </w:p>
        </w:tc>
        <w:tc>
          <w:tcPr>
            <w:tcW w:w="1800" w:type="dxa"/>
          </w:tcPr>
          <w:p w14:paraId="29501D42" w14:textId="77777777" w:rsidR="0021646C" w:rsidRPr="0021646C" w:rsidRDefault="0021646C" w:rsidP="0021646C">
            <w:pPr>
              <w:jc w:val="both"/>
              <w:rPr>
                <w:sz w:val="28"/>
                <w:szCs w:val="28"/>
              </w:rPr>
            </w:pPr>
          </w:p>
        </w:tc>
        <w:tc>
          <w:tcPr>
            <w:tcW w:w="4013" w:type="dxa"/>
          </w:tcPr>
          <w:p w14:paraId="017F4579" w14:textId="77777777" w:rsidR="0021646C" w:rsidRPr="0021646C" w:rsidRDefault="0021646C" w:rsidP="0021646C">
            <w:pPr>
              <w:jc w:val="both"/>
              <w:rPr>
                <w:sz w:val="28"/>
                <w:szCs w:val="28"/>
              </w:rPr>
            </w:pPr>
          </w:p>
        </w:tc>
        <w:tc>
          <w:tcPr>
            <w:tcW w:w="3402" w:type="dxa"/>
          </w:tcPr>
          <w:p w14:paraId="0A98D3EE" w14:textId="77777777" w:rsidR="0021646C" w:rsidRPr="0021646C" w:rsidRDefault="0021646C" w:rsidP="0021646C">
            <w:pPr>
              <w:jc w:val="both"/>
              <w:rPr>
                <w:sz w:val="28"/>
                <w:szCs w:val="28"/>
              </w:rPr>
            </w:pPr>
          </w:p>
        </w:tc>
        <w:tc>
          <w:tcPr>
            <w:tcW w:w="1990" w:type="dxa"/>
          </w:tcPr>
          <w:p w14:paraId="240701F1" w14:textId="77777777" w:rsidR="0021646C" w:rsidRPr="0021646C" w:rsidRDefault="0021646C" w:rsidP="0021646C">
            <w:pPr>
              <w:jc w:val="both"/>
              <w:rPr>
                <w:sz w:val="28"/>
                <w:szCs w:val="28"/>
              </w:rPr>
            </w:pPr>
          </w:p>
        </w:tc>
        <w:tc>
          <w:tcPr>
            <w:tcW w:w="1838" w:type="dxa"/>
          </w:tcPr>
          <w:p w14:paraId="3BE24D89" w14:textId="77777777" w:rsidR="0021646C" w:rsidRPr="0021646C" w:rsidRDefault="0021646C" w:rsidP="0021646C">
            <w:pPr>
              <w:jc w:val="both"/>
              <w:rPr>
                <w:sz w:val="28"/>
                <w:szCs w:val="28"/>
              </w:rPr>
            </w:pPr>
          </w:p>
        </w:tc>
      </w:tr>
      <w:tr w:rsidR="0021646C" w:rsidRPr="0021646C" w14:paraId="11CB99D8" w14:textId="77777777" w:rsidTr="009F1F44">
        <w:tc>
          <w:tcPr>
            <w:tcW w:w="468" w:type="dxa"/>
            <w:tcBorders>
              <w:bottom w:val="single" w:sz="4" w:space="0" w:color="auto"/>
            </w:tcBorders>
          </w:tcPr>
          <w:p w14:paraId="7347CA6E" w14:textId="77777777" w:rsidR="0021646C" w:rsidRPr="0021646C" w:rsidRDefault="0021646C" w:rsidP="0021646C">
            <w:pPr>
              <w:jc w:val="both"/>
              <w:rPr>
                <w:sz w:val="28"/>
                <w:szCs w:val="28"/>
              </w:rPr>
            </w:pPr>
          </w:p>
        </w:tc>
        <w:tc>
          <w:tcPr>
            <w:tcW w:w="1800" w:type="dxa"/>
            <w:tcBorders>
              <w:bottom w:val="single" w:sz="4" w:space="0" w:color="auto"/>
            </w:tcBorders>
          </w:tcPr>
          <w:p w14:paraId="242DC716" w14:textId="77777777" w:rsidR="0021646C" w:rsidRPr="0021646C" w:rsidRDefault="0021646C" w:rsidP="0021646C">
            <w:pPr>
              <w:jc w:val="both"/>
              <w:rPr>
                <w:sz w:val="28"/>
                <w:szCs w:val="28"/>
              </w:rPr>
            </w:pPr>
          </w:p>
        </w:tc>
        <w:tc>
          <w:tcPr>
            <w:tcW w:w="1800" w:type="dxa"/>
          </w:tcPr>
          <w:p w14:paraId="0B3B6AD7" w14:textId="77777777" w:rsidR="0021646C" w:rsidRPr="0021646C" w:rsidRDefault="0021646C" w:rsidP="0021646C">
            <w:pPr>
              <w:jc w:val="both"/>
              <w:rPr>
                <w:sz w:val="28"/>
                <w:szCs w:val="28"/>
              </w:rPr>
            </w:pPr>
          </w:p>
        </w:tc>
        <w:tc>
          <w:tcPr>
            <w:tcW w:w="4013" w:type="dxa"/>
          </w:tcPr>
          <w:p w14:paraId="017E7767" w14:textId="77777777" w:rsidR="0021646C" w:rsidRPr="0021646C" w:rsidRDefault="0021646C" w:rsidP="0021646C">
            <w:pPr>
              <w:jc w:val="both"/>
              <w:rPr>
                <w:sz w:val="28"/>
                <w:szCs w:val="28"/>
              </w:rPr>
            </w:pPr>
          </w:p>
        </w:tc>
        <w:tc>
          <w:tcPr>
            <w:tcW w:w="3402" w:type="dxa"/>
          </w:tcPr>
          <w:p w14:paraId="6BB74DDB" w14:textId="77777777" w:rsidR="0021646C" w:rsidRPr="0021646C" w:rsidRDefault="0021646C" w:rsidP="0021646C">
            <w:pPr>
              <w:jc w:val="both"/>
              <w:rPr>
                <w:sz w:val="28"/>
                <w:szCs w:val="28"/>
              </w:rPr>
            </w:pPr>
          </w:p>
        </w:tc>
        <w:tc>
          <w:tcPr>
            <w:tcW w:w="1990" w:type="dxa"/>
          </w:tcPr>
          <w:p w14:paraId="7232C78A" w14:textId="77777777" w:rsidR="0021646C" w:rsidRPr="0021646C" w:rsidRDefault="0021646C" w:rsidP="0021646C">
            <w:pPr>
              <w:jc w:val="both"/>
              <w:rPr>
                <w:sz w:val="28"/>
                <w:szCs w:val="28"/>
              </w:rPr>
            </w:pPr>
          </w:p>
        </w:tc>
        <w:tc>
          <w:tcPr>
            <w:tcW w:w="1838" w:type="dxa"/>
          </w:tcPr>
          <w:p w14:paraId="211DDD9D" w14:textId="77777777" w:rsidR="0021646C" w:rsidRPr="0021646C" w:rsidRDefault="0021646C" w:rsidP="0021646C">
            <w:pPr>
              <w:jc w:val="both"/>
              <w:rPr>
                <w:sz w:val="28"/>
                <w:szCs w:val="28"/>
              </w:rPr>
            </w:pPr>
          </w:p>
        </w:tc>
      </w:tr>
      <w:tr w:rsidR="0021646C" w:rsidRPr="0021646C" w14:paraId="47AD8190" w14:textId="77777777" w:rsidTr="009F1F44">
        <w:tc>
          <w:tcPr>
            <w:tcW w:w="468" w:type="dxa"/>
            <w:tcBorders>
              <w:bottom w:val="single" w:sz="4" w:space="0" w:color="auto"/>
            </w:tcBorders>
          </w:tcPr>
          <w:p w14:paraId="4AD9A3B9" w14:textId="77777777" w:rsidR="0021646C" w:rsidRPr="0021646C" w:rsidRDefault="0021646C" w:rsidP="0021646C">
            <w:pPr>
              <w:jc w:val="both"/>
              <w:rPr>
                <w:sz w:val="28"/>
                <w:szCs w:val="28"/>
              </w:rPr>
            </w:pPr>
          </w:p>
        </w:tc>
        <w:tc>
          <w:tcPr>
            <w:tcW w:w="1800" w:type="dxa"/>
            <w:tcBorders>
              <w:bottom w:val="single" w:sz="4" w:space="0" w:color="auto"/>
            </w:tcBorders>
          </w:tcPr>
          <w:p w14:paraId="1A6AC926" w14:textId="77777777" w:rsidR="0021646C" w:rsidRPr="0021646C" w:rsidRDefault="0021646C" w:rsidP="0021646C">
            <w:pPr>
              <w:jc w:val="both"/>
              <w:rPr>
                <w:sz w:val="28"/>
                <w:szCs w:val="28"/>
              </w:rPr>
            </w:pPr>
          </w:p>
        </w:tc>
        <w:tc>
          <w:tcPr>
            <w:tcW w:w="1800" w:type="dxa"/>
          </w:tcPr>
          <w:p w14:paraId="0DB38196" w14:textId="77777777" w:rsidR="0021646C" w:rsidRPr="0021646C" w:rsidRDefault="0021646C" w:rsidP="0021646C">
            <w:pPr>
              <w:jc w:val="both"/>
              <w:rPr>
                <w:sz w:val="28"/>
                <w:szCs w:val="28"/>
              </w:rPr>
            </w:pPr>
          </w:p>
        </w:tc>
        <w:tc>
          <w:tcPr>
            <w:tcW w:w="4013" w:type="dxa"/>
          </w:tcPr>
          <w:p w14:paraId="3A7F159C" w14:textId="77777777" w:rsidR="0021646C" w:rsidRPr="0021646C" w:rsidRDefault="0021646C" w:rsidP="0021646C">
            <w:pPr>
              <w:jc w:val="both"/>
              <w:rPr>
                <w:sz w:val="28"/>
                <w:szCs w:val="28"/>
              </w:rPr>
            </w:pPr>
          </w:p>
        </w:tc>
        <w:tc>
          <w:tcPr>
            <w:tcW w:w="3402" w:type="dxa"/>
          </w:tcPr>
          <w:p w14:paraId="386CCB67" w14:textId="77777777" w:rsidR="0021646C" w:rsidRPr="0021646C" w:rsidRDefault="0021646C" w:rsidP="0021646C">
            <w:pPr>
              <w:jc w:val="both"/>
              <w:rPr>
                <w:sz w:val="28"/>
                <w:szCs w:val="28"/>
              </w:rPr>
            </w:pPr>
          </w:p>
        </w:tc>
        <w:tc>
          <w:tcPr>
            <w:tcW w:w="1990" w:type="dxa"/>
          </w:tcPr>
          <w:p w14:paraId="40C3FE11" w14:textId="77777777" w:rsidR="0021646C" w:rsidRPr="0021646C" w:rsidRDefault="0021646C" w:rsidP="0021646C">
            <w:pPr>
              <w:jc w:val="both"/>
              <w:rPr>
                <w:sz w:val="28"/>
                <w:szCs w:val="28"/>
              </w:rPr>
            </w:pPr>
          </w:p>
        </w:tc>
        <w:tc>
          <w:tcPr>
            <w:tcW w:w="1838" w:type="dxa"/>
          </w:tcPr>
          <w:p w14:paraId="39F6AF3D" w14:textId="77777777" w:rsidR="0021646C" w:rsidRPr="0021646C" w:rsidRDefault="0021646C" w:rsidP="0021646C">
            <w:pPr>
              <w:jc w:val="both"/>
              <w:rPr>
                <w:sz w:val="28"/>
                <w:szCs w:val="28"/>
              </w:rPr>
            </w:pPr>
          </w:p>
        </w:tc>
      </w:tr>
      <w:tr w:rsidR="0021646C" w:rsidRPr="0021646C" w14:paraId="644EEC52" w14:textId="77777777" w:rsidTr="009F1F44">
        <w:tc>
          <w:tcPr>
            <w:tcW w:w="2268" w:type="dxa"/>
            <w:gridSpan w:val="2"/>
            <w:tcBorders>
              <w:bottom w:val="single" w:sz="4" w:space="0" w:color="auto"/>
            </w:tcBorders>
          </w:tcPr>
          <w:p w14:paraId="66505950" w14:textId="77777777" w:rsidR="0021646C" w:rsidRPr="0021646C" w:rsidRDefault="0021646C" w:rsidP="0021646C">
            <w:pPr>
              <w:jc w:val="both"/>
              <w:rPr>
                <w:sz w:val="26"/>
                <w:szCs w:val="26"/>
              </w:rPr>
            </w:pPr>
            <w:r w:rsidRPr="0021646C">
              <w:rPr>
                <w:sz w:val="26"/>
                <w:szCs w:val="26"/>
              </w:rPr>
              <w:t>Всього</w:t>
            </w:r>
          </w:p>
        </w:tc>
        <w:tc>
          <w:tcPr>
            <w:tcW w:w="1800" w:type="dxa"/>
          </w:tcPr>
          <w:p w14:paraId="337F3066" w14:textId="77777777" w:rsidR="0021646C" w:rsidRPr="0021646C" w:rsidRDefault="0021646C" w:rsidP="0021646C">
            <w:pPr>
              <w:jc w:val="both"/>
              <w:rPr>
                <w:sz w:val="26"/>
                <w:szCs w:val="26"/>
              </w:rPr>
            </w:pPr>
          </w:p>
        </w:tc>
        <w:tc>
          <w:tcPr>
            <w:tcW w:w="4013" w:type="dxa"/>
          </w:tcPr>
          <w:p w14:paraId="317086D5" w14:textId="77777777" w:rsidR="0021646C" w:rsidRPr="0021646C" w:rsidRDefault="0021646C" w:rsidP="0021646C">
            <w:pPr>
              <w:jc w:val="both"/>
              <w:rPr>
                <w:sz w:val="26"/>
                <w:szCs w:val="26"/>
              </w:rPr>
            </w:pPr>
          </w:p>
        </w:tc>
        <w:tc>
          <w:tcPr>
            <w:tcW w:w="3402" w:type="dxa"/>
          </w:tcPr>
          <w:p w14:paraId="44F161AF" w14:textId="77777777" w:rsidR="0021646C" w:rsidRPr="0021646C" w:rsidRDefault="0021646C" w:rsidP="0021646C">
            <w:pPr>
              <w:jc w:val="both"/>
              <w:rPr>
                <w:sz w:val="26"/>
                <w:szCs w:val="26"/>
              </w:rPr>
            </w:pPr>
          </w:p>
        </w:tc>
        <w:tc>
          <w:tcPr>
            <w:tcW w:w="1990" w:type="dxa"/>
          </w:tcPr>
          <w:p w14:paraId="7B3D5B46" w14:textId="77777777" w:rsidR="0021646C" w:rsidRPr="0021646C" w:rsidRDefault="0021646C" w:rsidP="0021646C">
            <w:pPr>
              <w:jc w:val="both"/>
              <w:rPr>
                <w:sz w:val="26"/>
                <w:szCs w:val="26"/>
              </w:rPr>
            </w:pPr>
          </w:p>
        </w:tc>
        <w:tc>
          <w:tcPr>
            <w:tcW w:w="1838" w:type="dxa"/>
          </w:tcPr>
          <w:p w14:paraId="7BE3916D" w14:textId="77777777" w:rsidR="0021646C" w:rsidRPr="0021646C" w:rsidRDefault="0021646C" w:rsidP="0021646C">
            <w:pPr>
              <w:jc w:val="both"/>
              <w:rPr>
                <w:sz w:val="26"/>
                <w:szCs w:val="26"/>
              </w:rPr>
            </w:pPr>
          </w:p>
        </w:tc>
      </w:tr>
    </w:tbl>
    <w:p w14:paraId="42CCEB04" w14:textId="77777777" w:rsidR="0021646C" w:rsidRPr="0021646C" w:rsidRDefault="0021646C" w:rsidP="0021646C">
      <w:pPr>
        <w:jc w:val="center"/>
        <w:rPr>
          <w:sz w:val="26"/>
          <w:szCs w:val="26"/>
          <w:lang w:val="uk-UA"/>
        </w:rPr>
      </w:pPr>
    </w:p>
    <w:p w14:paraId="4A60E181" w14:textId="77777777" w:rsidR="0021646C" w:rsidRPr="0021646C" w:rsidRDefault="0021646C" w:rsidP="0021646C">
      <w:pPr>
        <w:jc w:val="center"/>
        <w:rPr>
          <w:sz w:val="26"/>
          <w:szCs w:val="26"/>
          <w:lang w:val="uk-UA"/>
        </w:rPr>
      </w:pPr>
      <w:r w:rsidRPr="0021646C">
        <w:rPr>
          <w:sz w:val="26"/>
          <w:szCs w:val="26"/>
          <w:lang w:val="uk-UA"/>
        </w:rPr>
        <w:t xml:space="preserve">                                                                                                                                                                                                 </w:t>
      </w:r>
    </w:p>
    <w:p w14:paraId="01B7DEAB" w14:textId="77777777" w:rsidR="0021646C" w:rsidRPr="0021646C" w:rsidRDefault="0021646C" w:rsidP="0021646C">
      <w:pPr>
        <w:rPr>
          <w:sz w:val="28"/>
          <w:szCs w:val="28"/>
          <w:lang w:val="uk-UA"/>
        </w:rPr>
      </w:pPr>
      <w:r w:rsidRPr="0021646C">
        <w:rPr>
          <w:sz w:val="26"/>
          <w:szCs w:val="26"/>
          <w:lang w:val="uk-UA"/>
        </w:rPr>
        <w:t xml:space="preserve">Начальник </w:t>
      </w:r>
      <w:r w:rsidRPr="0021646C">
        <w:rPr>
          <w:sz w:val="28"/>
          <w:szCs w:val="28"/>
          <w:lang w:val="uk-UA"/>
        </w:rPr>
        <w:t xml:space="preserve">відділу архітектури, </w:t>
      </w:r>
    </w:p>
    <w:p w14:paraId="05E60092" w14:textId="77777777" w:rsidR="0021646C" w:rsidRPr="0021646C" w:rsidRDefault="0021646C" w:rsidP="0021646C">
      <w:pPr>
        <w:rPr>
          <w:sz w:val="28"/>
          <w:szCs w:val="28"/>
          <w:lang w:val="uk-UA"/>
        </w:rPr>
      </w:pPr>
      <w:r w:rsidRPr="0021646C">
        <w:rPr>
          <w:sz w:val="28"/>
          <w:szCs w:val="28"/>
          <w:lang w:val="uk-UA"/>
        </w:rPr>
        <w:t xml:space="preserve">земельних відносин </w:t>
      </w:r>
    </w:p>
    <w:p w14:paraId="63B0883A" w14:textId="77777777" w:rsidR="0021646C" w:rsidRPr="0021646C" w:rsidRDefault="0021646C" w:rsidP="0021646C">
      <w:pPr>
        <w:rPr>
          <w:sz w:val="26"/>
          <w:szCs w:val="26"/>
          <w:lang w:val="uk-UA"/>
        </w:rPr>
      </w:pPr>
      <w:r w:rsidRPr="0021646C">
        <w:rPr>
          <w:sz w:val="28"/>
          <w:szCs w:val="28"/>
          <w:lang w:val="uk-UA"/>
        </w:rPr>
        <w:t>та житлово-комунального господарства</w:t>
      </w:r>
      <w:r w:rsidRPr="0021646C">
        <w:rPr>
          <w:sz w:val="26"/>
          <w:szCs w:val="26"/>
          <w:lang w:val="uk-UA"/>
        </w:rPr>
        <w:t xml:space="preserve">   </w:t>
      </w:r>
      <w:r w:rsidRPr="0021646C">
        <w:rPr>
          <w:sz w:val="26"/>
          <w:szCs w:val="26"/>
          <w:lang w:val="uk-UA"/>
        </w:rPr>
        <w:tab/>
      </w:r>
      <w:r w:rsidRPr="0021646C">
        <w:rPr>
          <w:sz w:val="26"/>
          <w:szCs w:val="26"/>
          <w:lang w:val="uk-UA"/>
        </w:rPr>
        <w:tab/>
      </w:r>
      <w:r w:rsidRPr="0021646C">
        <w:rPr>
          <w:sz w:val="26"/>
          <w:szCs w:val="26"/>
          <w:lang w:val="uk-UA"/>
        </w:rPr>
        <w:tab/>
      </w:r>
      <w:r w:rsidRPr="0021646C">
        <w:rPr>
          <w:sz w:val="26"/>
          <w:szCs w:val="26"/>
          <w:lang w:val="uk-UA"/>
        </w:rPr>
        <w:tab/>
        <w:t xml:space="preserve">  ___________                      </w:t>
      </w:r>
      <w:r w:rsidRPr="0021646C">
        <w:rPr>
          <w:sz w:val="26"/>
          <w:szCs w:val="26"/>
          <w:lang w:val="uk-UA"/>
        </w:rPr>
        <w:tab/>
        <w:t>_____________________</w:t>
      </w:r>
    </w:p>
    <w:p w14:paraId="59CCE3A7" w14:textId="5D2FC19D" w:rsidR="00B858A9" w:rsidRDefault="0021646C" w:rsidP="0021646C">
      <w:pPr>
        <w:rPr>
          <w:rFonts w:eastAsiaTheme="majorEastAsia"/>
          <w:sz w:val="28"/>
          <w:szCs w:val="28"/>
        </w:rPr>
      </w:pPr>
      <w:r w:rsidRPr="0021646C">
        <w:rPr>
          <w:i/>
          <w:sz w:val="26"/>
          <w:szCs w:val="26"/>
          <w:lang w:val="uk-UA"/>
        </w:rPr>
        <w:t xml:space="preserve">             </w:t>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w:t>
      </w:r>
      <w:r w:rsidRPr="0021646C">
        <w:rPr>
          <w:i/>
          <w:sz w:val="26"/>
          <w:szCs w:val="26"/>
          <w:lang w:val="uk-UA"/>
        </w:rPr>
        <w:tab/>
      </w:r>
      <w:r w:rsidRPr="0021646C">
        <w:rPr>
          <w:i/>
          <w:sz w:val="26"/>
          <w:szCs w:val="26"/>
          <w:lang w:val="uk-UA"/>
        </w:rPr>
        <w:tab/>
        <w:t xml:space="preserve">      (підпис)</w:t>
      </w:r>
      <w:r w:rsidRPr="0021646C">
        <w:rPr>
          <w:i/>
          <w:sz w:val="26"/>
          <w:szCs w:val="26"/>
          <w:lang w:val="uk-UA"/>
        </w:rPr>
        <w:tab/>
      </w:r>
      <w:r w:rsidRPr="0021646C">
        <w:rPr>
          <w:i/>
          <w:sz w:val="26"/>
          <w:szCs w:val="26"/>
          <w:lang w:val="uk-UA"/>
        </w:rPr>
        <w:tab/>
        <w:t xml:space="preserve">            </w:t>
      </w:r>
      <w:r w:rsidRPr="0021646C">
        <w:rPr>
          <w:i/>
          <w:sz w:val="26"/>
          <w:szCs w:val="26"/>
          <w:lang w:val="uk-UA"/>
        </w:rPr>
        <w:tab/>
        <w:t>(власне ім'я ПРІЗВИЩЕ)</w:t>
      </w:r>
    </w:p>
    <w:p w14:paraId="107CDBF4" w14:textId="77777777" w:rsidR="0021646C" w:rsidRDefault="0021646C" w:rsidP="00700919">
      <w:pPr>
        <w:pStyle w:val="af3"/>
        <w:jc w:val="both"/>
        <w:rPr>
          <w:rFonts w:ascii="Times New Roman" w:eastAsiaTheme="majorEastAsia" w:hAnsi="Times New Roman" w:cs="Times New Roman"/>
          <w:sz w:val="28"/>
          <w:szCs w:val="28"/>
        </w:rPr>
        <w:sectPr w:rsidR="0021646C" w:rsidSect="0021646C">
          <w:pgSz w:w="16838" w:h="11906" w:orient="landscape"/>
          <w:pgMar w:top="1701" w:right="1134" w:bottom="567" w:left="1134" w:header="709" w:footer="709" w:gutter="0"/>
          <w:cols w:space="708"/>
          <w:titlePg/>
          <w:docGrid w:linePitch="360"/>
        </w:sectPr>
      </w:pPr>
    </w:p>
    <w:p w14:paraId="3E0A34B0" w14:textId="373F3FBC" w:rsidR="00B858A9" w:rsidRDefault="00B858A9" w:rsidP="00700919">
      <w:pPr>
        <w:pStyle w:val="af3"/>
        <w:jc w:val="both"/>
        <w:rPr>
          <w:rFonts w:ascii="Times New Roman" w:eastAsiaTheme="majorEastAsia" w:hAnsi="Times New Roman" w:cs="Times New Roman"/>
          <w:sz w:val="28"/>
          <w:szCs w:val="28"/>
        </w:rPr>
      </w:pPr>
    </w:p>
    <w:p w14:paraId="521C916F" w14:textId="77777777" w:rsidR="00B858A9" w:rsidRPr="001D7353" w:rsidRDefault="00B858A9" w:rsidP="00700919">
      <w:pPr>
        <w:pStyle w:val="af3"/>
        <w:jc w:val="both"/>
        <w:rPr>
          <w:rFonts w:ascii="Times New Roman" w:eastAsiaTheme="majorEastAsia" w:hAnsi="Times New Roman" w:cs="Times New Roman"/>
          <w:sz w:val="28"/>
          <w:szCs w:val="28"/>
        </w:rPr>
      </w:pPr>
    </w:p>
    <w:tbl>
      <w:tblPr>
        <w:tblW w:w="9505" w:type="dxa"/>
        <w:tblLook w:val="04A0" w:firstRow="1" w:lastRow="0" w:firstColumn="1" w:lastColumn="0" w:noHBand="0" w:noVBand="1"/>
      </w:tblPr>
      <w:tblGrid>
        <w:gridCol w:w="5103"/>
        <w:gridCol w:w="4402"/>
      </w:tblGrid>
      <w:tr w:rsidR="001D7353" w:rsidRPr="001D7353" w14:paraId="0394F3C7" w14:textId="77777777" w:rsidTr="00A577BD">
        <w:tc>
          <w:tcPr>
            <w:tcW w:w="5103" w:type="dxa"/>
          </w:tcPr>
          <w:p w14:paraId="7C2DB6A3" w14:textId="77777777" w:rsidR="004444B9" w:rsidRPr="001D7353" w:rsidRDefault="004444B9" w:rsidP="00897B8B">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 xml:space="preserve">Проєкт рішення підготував: </w:t>
            </w:r>
          </w:p>
          <w:p w14:paraId="00C486B3" w14:textId="77777777" w:rsidR="004444B9" w:rsidRPr="001D7353" w:rsidRDefault="004444B9" w:rsidP="00897B8B">
            <w:pPr>
              <w:rPr>
                <w:rFonts w:eastAsia="Calibri"/>
                <w:lang w:val="uk-UA"/>
              </w:rPr>
            </w:pPr>
          </w:p>
        </w:tc>
        <w:tc>
          <w:tcPr>
            <w:tcW w:w="4402" w:type="dxa"/>
          </w:tcPr>
          <w:p w14:paraId="0E7041B2" w14:textId="77777777" w:rsidR="004444B9" w:rsidRPr="001D7353" w:rsidRDefault="004444B9" w:rsidP="00897B8B">
            <w:pPr>
              <w:rPr>
                <w:lang w:val="uk-UA"/>
              </w:rPr>
            </w:pPr>
          </w:p>
        </w:tc>
      </w:tr>
      <w:tr w:rsidR="001D7353" w:rsidRPr="001D7353" w14:paraId="6A2CA71A" w14:textId="77777777" w:rsidTr="00A577BD">
        <w:trPr>
          <w:trHeight w:val="1246"/>
        </w:trPr>
        <w:tc>
          <w:tcPr>
            <w:tcW w:w="5103" w:type="dxa"/>
            <w:hideMark/>
          </w:tcPr>
          <w:p w14:paraId="0458DB6C" w14:textId="7070B219" w:rsidR="004444B9" w:rsidRPr="001D7353" w:rsidRDefault="004444B9" w:rsidP="00897B8B">
            <w:pPr>
              <w:rPr>
                <w:rStyle w:val="af4"/>
                <w:sz w:val="28"/>
                <w:szCs w:val="28"/>
                <w:shd w:val="clear" w:color="auto" w:fill="FFFFFF"/>
                <w:lang w:val="uk-UA"/>
              </w:rPr>
            </w:pPr>
            <w:r w:rsidRPr="001D7353">
              <w:rPr>
                <w:sz w:val="28"/>
                <w:szCs w:val="28"/>
                <w:lang w:val="uk-UA"/>
              </w:rPr>
              <w:t xml:space="preserve">Заступник </w:t>
            </w:r>
            <w:r w:rsidRPr="001D7353">
              <w:rPr>
                <w:sz w:val="28"/>
                <w:szCs w:val="28"/>
                <w:lang w:val="uk-UA" w:eastAsia="uk-UA" w:bidi="uk-UA"/>
              </w:rPr>
              <w:t>сільського голови з питань діяльності виконавчих органів сільської ради</w:t>
            </w:r>
          </w:p>
        </w:tc>
        <w:tc>
          <w:tcPr>
            <w:tcW w:w="4402" w:type="dxa"/>
          </w:tcPr>
          <w:p w14:paraId="5FE669F4" w14:textId="77777777" w:rsidR="004444B9" w:rsidRPr="001D7353" w:rsidRDefault="004444B9" w:rsidP="00897B8B">
            <w:pPr>
              <w:jc w:val="both"/>
              <w:rPr>
                <w:sz w:val="28"/>
                <w:szCs w:val="28"/>
                <w:lang w:val="uk-UA"/>
              </w:rPr>
            </w:pPr>
          </w:p>
          <w:p w14:paraId="257BA22D" w14:textId="77777777" w:rsidR="004444B9" w:rsidRPr="001D7353" w:rsidRDefault="004444B9" w:rsidP="00897B8B">
            <w:pPr>
              <w:jc w:val="both"/>
              <w:rPr>
                <w:sz w:val="28"/>
                <w:szCs w:val="28"/>
                <w:lang w:val="uk-UA"/>
              </w:rPr>
            </w:pPr>
          </w:p>
          <w:p w14:paraId="13096321" w14:textId="77777777" w:rsidR="004444B9" w:rsidRPr="001D7353" w:rsidRDefault="004444B9" w:rsidP="00897B8B">
            <w:pPr>
              <w:ind w:left="-140"/>
              <w:jc w:val="right"/>
              <w:rPr>
                <w:sz w:val="28"/>
                <w:szCs w:val="28"/>
                <w:lang w:val="uk-UA"/>
              </w:rPr>
            </w:pPr>
            <w:r w:rsidRPr="001D7353">
              <w:rPr>
                <w:sz w:val="28"/>
                <w:szCs w:val="28"/>
                <w:lang w:val="uk-UA"/>
              </w:rPr>
              <w:t xml:space="preserve">                  Сергій САЙКО</w:t>
            </w:r>
          </w:p>
        </w:tc>
      </w:tr>
      <w:tr w:rsidR="001D7353" w:rsidRPr="001D7353" w14:paraId="21B2BEB8" w14:textId="77777777" w:rsidTr="00A577BD">
        <w:tc>
          <w:tcPr>
            <w:tcW w:w="5103" w:type="dxa"/>
          </w:tcPr>
          <w:p w14:paraId="4E13808A" w14:textId="77777777" w:rsidR="004444B9" w:rsidRPr="001D7353" w:rsidRDefault="004444B9" w:rsidP="00897B8B">
            <w:pPr>
              <w:rPr>
                <w:sz w:val="28"/>
                <w:szCs w:val="28"/>
                <w:lang w:val="uk-UA"/>
              </w:rPr>
            </w:pPr>
          </w:p>
        </w:tc>
        <w:tc>
          <w:tcPr>
            <w:tcW w:w="4402" w:type="dxa"/>
          </w:tcPr>
          <w:p w14:paraId="5D36FDC8" w14:textId="77777777" w:rsidR="004444B9" w:rsidRPr="001D7353" w:rsidRDefault="004444B9" w:rsidP="00897B8B">
            <w:pPr>
              <w:rPr>
                <w:sz w:val="28"/>
                <w:szCs w:val="28"/>
                <w:lang w:val="uk-UA"/>
              </w:rPr>
            </w:pPr>
          </w:p>
        </w:tc>
      </w:tr>
      <w:tr w:rsidR="001D7353" w:rsidRPr="001D7353" w14:paraId="2CA495CD" w14:textId="77777777" w:rsidTr="00A577BD">
        <w:trPr>
          <w:trHeight w:val="852"/>
        </w:trPr>
        <w:tc>
          <w:tcPr>
            <w:tcW w:w="9505" w:type="dxa"/>
            <w:gridSpan w:val="2"/>
          </w:tcPr>
          <w:p w14:paraId="614B633F" w14:textId="77777777" w:rsidR="004444B9" w:rsidRPr="001D7353" w:rsidRDefault="004444B9" w:rsidP="00897B8B">
            <w:pPr>
              <w:jc w:val="center"/>
              <w:rPr>
                <w:sz w:val="28"/>
                <w:szCs w:val="28"/>
                <w:lang w:val="uk-UA"/>
              </w:rPr>
            </w:pPr>
          </w:p>
          <w:p w14:paraId="242B4FE4" w14:textId="77777777" w:rsidR="004444B9" w:rsidRPr="001D7353" w:rsidRDefault="004444B9" w:rsidP="00897B8B">
            <w:pPr>
              <w:jc w:val="center"/>
              <w:rPr>
                <w:sz w:val="28"/>
                <w:szCs w:val="28"/>
                <w:lang w:val="uk-UA"/>
              </w:rPr>
            </w:pPr>
            <w:r w:rsidRPr="001D7353">
              <w:rPr>
                <w:sz w:val="28"/>
                <w:szCs w:val="28"/>
                <w:lang w:val="uk-UA"/>
              </w:rPr>
              <w:t>ПОГОДЖЕНО:</w:t>
            </w:r>
          </w:p>
        </w:tc>
      </w:tr>
      <w:tr w:rsidR="001D7353" w:rsidRPr="001D7353" w14:paraId="7815CE49" w14:textId="77777777" w:rsidTr="00A577BD">
        <w:trPr>
          <w:trHeight w:val="505"/>
        </w:trPr>
        <w:tc>
          <w:tcPr>
            <w:tcW w:w="5103" w:type="dxa"/>
            <w:hideMark/>
          </w:tcPr>
          <w:p w14:paraId="4113A740" w14:textId="4186EE4C" w:rsidR="004444B9" w:rsidRPr="001D7353" w:rsidRDefault="004444B9" w:rsidP="00897B8B">
            <w:pPr>
              <w:rPr>
                <w:sz w:val="28"/>
                <w:szCs w:val="28"/>
                <w:lang w:val="uk-UA"/>
              </w:rPr>
            </w:pPr>
            <w:r w:rsidRPr="001D7353">
              <w:rPr>
                <w:sz w:val="28"/>
                <w:szCs w:val="28"/>
                <w:lang w:val="uk-UA"/>
              </w:rPr>
              <w:t xml:space="preserve">Секретар сільської ради       </w:t>
            </w:r>
          </w:p>
        </w:tc>
        <w:tc>
          <w:tcPr>
            <w:tcW w:w="4402" w:type="dxa"/>
            <w:hideMark/>
          </w:tcPr>
          <w:p w14:paraId="2A040A8F" w14:textId="77777777" w:rsidR="004444B9" w:rsidRPr="001D7353" w:rsidRDefault="004444B9" w:rsidP="00897B8B">
            <w:pPr>
              <w:ind w:left="994" w:hanging="994"/>
              <w:jc w:val="right"/>
              <w:rPr>
                <w:sz w:val="28"/>
                <w:szCs w:val="28"/>
                <w:lang w:val="uk-UA"/>
              </w:rPr>
            </w:pPr>
            <w:r w:rsidRPr="001D7353">
              <w:rPr>
                <w:sz w:val="28"/>
                <w:szCs w:val="28"/>
                <w:lang w:val="uk-UA"/>
              </w:rPr>
              <w:t xml:space="preserve">             Людмила СПІВАК</w:t>
            </w:r>
          </w:p>
        </w:tc>
      </w:tr>
      <w:tr w:rsidR="001D7353" w:rsidRPr="001D7353" w14:paraId="3C5A8214" w14:textId="77777777" w:rsidTr="00A577BD">
        <w:tc>
          <w:tcPr>
            <w:tcW w:w="5103" w:type="dxa"/>
          </w:tcPr>
          <w:p w14:paraId="7797CB84" w14:textId="77777777" w:rsidR="004444B9" w:rsidRPr="001D7353" w:rsidRDefault="004444B9" w:rsidP="00897B8B">
            <w:pPr>
              <w:rPr>
                <w:sz w:val="28"/>
                <w:szCs w:val="28"/>
                <w:lang w:val="uk-UA"/>
              </w:rPr>
            </w:pPr>
          </w:p>
        </w:tc>
        <w:tc>
          <w:tcPr>
            <w:tcW w:w="4402" w:type="dxa"/>
          </w:tcPr>
          <w:p w14:paraId="156770AE" w14:textId="77777777" w:rsidR="004444B9" w:rsidRPr="001D7353" w:rsidRDefault="004444B9" w:rsidP="00897B8B">
            <w:pPr>
              <w:jc w:val="right"/>
              <w:rPr>
                <w:sz w:val="28"/>
                <w:szCs w:val="28"/>
                <w:lang w:val="uk-UA"/>
              </w:rPr>
            </w:pPr>
          </w:p>
        </w:tc>
      </w:tr>
      <w:tr w:rsidR="001D7353" w:rsidRPr="001D7353" w14:paraId="390AABEF" w14:textId="77777777" w:rsidTr="00A577BD">
        <w:tc>
          <w:tcPr>
            <w:tcW w:w="5103" w:type="dxa"/>
          </w:tcPr>
          <w:p w14:paraId="773CFBF3" w14:textId="597C3A61" w:rsidR="00A10BC8" w:rsidRPr="001D7353" w:rsidRDefault="00A10BC8" w:rsidP="00A10BC8">
            <w:pPr>
              <w:rPr>
                <w:sz w:val="28"/>
                <w:szCs w:val="28"/>
                <w:lang w:val="uk-UA"/>
              </w:rPr>
            </w:pPr>
            <w:r w:rsidRPr="001D7353">
              <w:rPr>
                <w:rFonts w:eastAsia="Calibri"/>
                <w:sz w:val="28"/>
                <w:szCs w:val="28"/>
                <w:lang w:val="uk-UA"/>
              </w:rPr>
              <w:t>Голова постійної комісії сільської ради з питань фінансів, бюджету, соціально-економічного розвитку громади</w:t>
            </w:r>
          </w:p>
        </w:tc>
        <w:tc>
          <w:tcPr>
            <w:tcW w:w="4402" w:type="dxa"/>
          </w:tcPr>
          <w:p w14:paraId="0DD88005" w14:textId="77777777" w:rsidR="00A10BC8" w:rsidRPr="001D7353" w:rsidRDefault="00A10BC8" w:rsidP="00A10BC8">
            <w:pPr>
              <w:ind w:left="2026"/>
              <w:rPr>
                <w:rFonts w:eastAsia="Calibri"/>
                <w:sz w:val="28"/>
                <w:szCs w:val="28"/>
                <w:lang w:val="uk-UA"/>
              </w:rPr>
            </w:pPr>
          </w:p>
          <w:p w14:paraId="799A8C70" w14:textId="45B3FF0E" w:rsidR="00A10BC8" w:rsidRPr="001D7353" w:rsidRDefault="00A10BC8" w:rsidP="00A10BC8">
            <w:pPr>
              <w:jc w:val="right"/>
              <w:rPr>
                <w:sz w:val="28"/>
                <w:szCs w:val="28"/>
                <w:lang w:val="uk-UA"/>
              </w:rPr>
            </w:pPr>
            <w:r w:rsidRPr="001D7353">
              <w:rPr>
                <w:rFonts w:eastAsia="Calibri"/>
                <w:sz w:val="28"/>
                <w:szCs w:val="28"/>
                <w:lang w:val="uk-UA"/>
              </w:rPr>
              <w:t xml:space="preserve">Микола КОНДРАТИШИН  </w:t>
            </w:r>
          </w:p>
        </w:tc>
      </w:tr>
      <w:tr w:rsidR="001D7353" w:rsidRPr="001D7353" w14:paraId="68F51DC8" w14:textId="77777777" w:rsidTr="00A577BD">
        <w:tc>
          <w:tcPr>
            <w:tcW w:w="5103" w:type="dxa"/>
          </w:tcPr>
          <w:p w14:paraId="0F5EE7FA"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6F610F3" w14:textId="77777777" w:rsidR="00A10BC8" w:rsidRPr="001D7353" w:rsidRDefault="00A10BC8" w:rsidP="00A10BC8">
            <w:pPr>
              <w:ind w:left="606" w:hanging="606"/>
              <w:jc w:val="right"/>
              <w:rPr>
                <w:sz w:val="28"/>
                <w:szCs w:val="28"/>
                <w:lang w:val="uk-UA"/>
              </w:rPr>
            </w:pPr>
          </w:p>
        </w:tc>
      </w:tr>
      <w:tr w:rsidR="001D7353" w:rsidRPr="001D7353" w14:paraId="2695A94B" w14:textId="77777777" w:rsidTr="00A577BD">
        <w:tc>
          <w:tcPr>
            <w:tcW w:w="5103" w:type="dxa"/>
          </w:tcPr>
          <w:p w14:paraId="6972C46B"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Начальник юридичного відділу</w:t>
            </w:r>
          </w:p>
          <w:p w14:paraId="72E6197B" w14:textId="2E6D56C7"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сільської ради</w:t>
            </w:r>
          </w:p>
          <w:p w14:paraId="006C7102" w14:textId="77777777" w:rsidR="00A10BC8" w:rsidRPr="001D7353" w:rsidRDefault="00A10BC8" w:rsidP="00A10BC8">
            <w:pPr>
              <w:widowControl w:val="0"/>
              <w:suppressAutoHyphens/>
              <w:autoSpaceDN w:val="0"/>
              <w:textAlignment w:val="baseline"/>
              <w:rPr>
                <w:rFonts w:eastAsia="Calibri"/>
                <w:sz w:val="28"/>
                <w:szCs w:val="28"/>
                <w:lang w:val="uk-UA"/>
              </w:rPr>
            </w:pPr>
          </w:p>
        </w:tc>
        <w:tc>
          <w:tcPr>
            <w:tcW w:w="4402" w:type="dxa"/>
            <w:hideMark/>
          </w:tcPr>
          <w:p w14:paraId="5B380DCD" w14:textId="77777777" w:rsidR="00A10BC8" w:rsidRPr="001D7353" w:rsidRDefault="00A10BC8" w:rsidP="00A10BC8">
            <w:pPr>
              <w:ind w:left="606" w:hanging="606"/>
              <w:jc w:val="right"/>
              <w:rPr>
                <w:sz w:val="28"/>
                <w:szCs w:val="28"/>
                <w:lang w:val="uk-UA"/>
              </w:rPr>
            </w:pPr>
            <w:r w:rsidRPr="001D7353">
              <w:rPr>
                <w:sz w:val="28"/>
                <w:szCs w:val="28"/>
                <w:lang w:val="uk-UA"/>
              </w:rPr>
              <w:t xml:space="preserve">              </w:t>
            </w:r>
          </w:p>
          <w:p w14:paraId="10765488" w14:textId="77777777" w:rsidR="00A10BC8" w:rsidRPr="001D7353" w:rsidRDefault="00A10BC8" w:rsidP="00A10BC8">
            <w:pPr>
              <w:ind w:left="994" w:hanging="994"/>
              <w:jc w:val="right"/>
              <w:rPr>
                <w:sz w:val="28"/>
                <w:szCs w:val="28"/>
                <w:lang w:val="uk-UA"/>
              </w:rPr>
            </w:pPr>
            <w:r w:rsidRPr="001D7353">
              <w:rPr>
                <w:sz w:val="28"/>
                <w:szCs w:val="28"/>
                <w:lang w:val="uk-UA"/>
              </w:rPr>
              <w:t xml:space="preserve">              Лілія КИТОВСЬКА</w:t>
            </w:r>
          </w:p>
        </w:tc>
      </w:tr>
      <w:tr w:rsidR="001D7353" w:rsidRPr="001D7353" w14:paraId="1E93E280" w14:textId="77777777" w:rsidTr="00A577BD">
        <w:tc>
          <w:tcPr>
            <w:tcW w:w="5103" w:type="dxa"/>
          </w:tcPr>
          <w:p w14:paraId="568C6B73"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Начальник відділу-головний бухгалтер</w:t>
            </w:r>
          </w:p>
          <w:p w14:paraId="6403065F" w14:textId="33A6E723"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сільської ради</w:t>
            </w:r>
          </w:p>
          <w:p w14:paraId="6318646B"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p w14:paraId="39D14B04" w14:textId="24FDF133"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Начальник фінансового відділу  сільської ради</w:t>
            </w:r>
          </w:p>
          <w:p w14:paraId="2D37B2BE"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CD0F824" w14:textId="77777777" w:rsidR="00A10BC8" w:rsidRPr="001D7353" w:rsidRDefault="00A10BC8" w:rsidP="00A10BC8">
            <w:pPr>
              <w:ind w:left="606" w:hanging="606"/>
              <w:jc w:val="right"/>
              <w:rPr>
                <w:sz w:val="28"/>
                <w:szCs w:val="28"/>
                <w:lang w:val="uk-UA"/>
              </w:rPr>
            </w:pPr>
            <w:r w:rsidRPr="001D7353">
              <w:rPr>
                <w:sz w:val="28"/>
                <w:szCs w:val="28"/>
                <w:lang w:val="uk-UA"/>
              </w:rPr>
              <w:t xml:space="preserve">              </w:t>
            </w:r>
          </w:p>
          <w:p w14:paraId="07CC641C" w14:textId="77777777" w:rsidR="00A10BC8" w:rsidRPr="001D7353" w:rsidRDefault="00A10BC8" w:rsidP="00A10BC8">
            <w:pPr>
              <w:ind w:left="606" w:hanging="606"/>
              <w:jc w:val="right"/>
              <w:rPr>
                <w:sz w:val="28"/>
                <w:szCs w:val="28"/>
                <w:lang w:val="uk-UA"/>
              </w:rPr>
            </w:pPr>
            <w:r w:rsidRPr="001D7353">
              <w:rPr>
                <w:sz w:val="28"/>
                <w:szCs w:val="28"/>
                <w:lang w:val="uk-UA"/>
              </w:rPr>
              <w:t xml:space="preserve">                Тамара ПАНЧУК</w:t>
            </w:r>
          </w:p>
          <w:p w14:paraId="47293048" w14:textId="77777777" w:rsidR="00A10BC8" w:rsidRPr="001D7353" w:rsidRDefault="00A10BC8" w:rsidP="00A10BC8">
            <w:pPr>
              <w:ind w:left="606" w:hanging="606"/>
              <w:jc w:val="right"/>
              <w:rPr>
                <w:sz w:val="28"/>
                <w:szCs w:val="28"/>
                <w:lang w:val="uk-UA"/>
              </w:rPr>
            </w:pPr>
          </w:p>
          <w:p w14:paraId="122E1725" w14:textId="77777777" w:rsidR="00A10BC8" w:rsidRPr="001D7353" w:rsidRDefault="00A10BC8" w:rsidP="00A10BC8">
            <w:pPr>
              <w:ind w:left="606" w:hanging="606"/>
              <w:jc w:val="right"/>
              <w:rPr>
                <w:rFonts w:eastAsia="SimSun"/>
                <w:kern w:val="3"/>
                <w:sz w:val="28"/>
                <w:szCs w:val="28"/>
                <w:lang w:val="uk-UA" w:eastAsia="zh-CN" w:bidi="hi-IN"/>
              </w:rPr>
            </w:pPr>
          </w:p>
          <w:p w14:paraId="0D3AA9E1" w14:textId="77777777" w:rsidR="00A10BC8" w:rsidRPr="001D7353" w:rsidRDefault="00A10BC8" w:rsidP="00A10BC8">
            <w:pPr>
              <w:ind w:left="606" w:hanging="606"/>
              <w:jc w:val="right"/>
              <w:rPr>
                <w:sz w:val="28"/>
                <w:szCs w:val="28"/>
                <w:lang w:val="uk-UA"/>
              </w:rPr>
            </w:pPr>
            <w:r w:rsidRPr="001D7353">
              <w:rPr>
                <w:rFonts w:eastAsia="SimSun"/>
                <w:kern w:val="3"/>
                <w:sz w:val="28"/>
                <w:szCs w:val="28"/>
                <w:lang w:val="uk-UA" w:eastAsia="zh-CN" w:bidi="hi-IN"/>
              </w:rPr>
              <w:t xml:space="preserve">                Ірина ІЛЛЮК</w:t>
            </w:r>
          </w:p>
        </w:tc>
      </w:tr>
      <w:tr w:rsidR="001D7353" w:rsidRPr="001D7353" w14:paraId="274473C7" w14:textId="77777777" w:rsidTr="00A577BD">
        <w:tc>
          <w:tcPr>
            <w:tcW w:w="5103" w:type="dxa"/>
          </w:tcPr>
          <w:p w14:paraId="2FF07E48"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38296640" w14:textId="77777777" w:rsidR="00A10BC8" w:rsidRPr="001D7353" w:rsidRDefault="00A10BC8" w:rsidP="00A10BC8">
            <w:pPr>
              <w:ind w:left="606" w:hanging="606"/>
              <w:jc w:val="right"/>
              <w:rPr>
                <w:sz w:val="28"/>
                <w:szCs w:val="28"/>
                <w:lang w:val="uk-UA"/>
              </w:rPr>
            </w:pPr>
          </w:p>
        </w:tc>
      </w:tr>
      <w:tr w:rsidR="001D7353" w:rsidRPr="001D7353" w14:paraId="0F4BF7B9" w14:textId="77777777" w:rsidTr="00A577BD">
        <w:tc>
          <w:tcPr>
            <w:tcW w:w="5103" w:type="dxa"/>
          </w:tcPr>
          <w:p w14:paraId="718A8FB5" w14:textId="3D1AEFF1"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Начальник відділу архітектури, земельних відносин та житлово-комунального господарства сільської ради</w:t>
            </w:r>
          </w:p>
        </w:tc>
        <w:tc>
          <w:tcPr>
            <w:tcW w:w="4402" w:type="dxa"/>
          </w:tcPr>
          <w:p w14:paraId="6BB81008" w14:textId="24414C95" w:rsidR="00A10BC8" w:rsidRPr="001D7353" w:rsidRDefault="00A10BC8" w:rsidP="00A10BC8">
            <w:pPr>
              <w:ind w:left="606" w:hanging="606"/>
              <w:jc w:val="right"/>
              <w:rPr>
                <w:sz w:val="28"/>
                <w:szCs w:val="28"/>
                <w:lang w:val="uk-UA"/>
              </w:rPr>
            </w:pPr>
            <w:r w:rsidRPr="001D7353">
              <w:rPr>
                <w:sz w:val="28"/>
                <w:szCs w:val="28"/>
                <w:lang w:val="uk-UA"/>
              </w:rPr>
              <w:t>Тетяна ОПАНАСИК</w:t>
            </w:r>
          </w:p>
        </w:tc>
      </w:tr>
      <w:tr w:rsidR="001D7353" w:rsidRPr="001D7353" w14:paraId="14D6EE32" w14:textId="77777777" w:rsidTr="00A577BD">
        <w:tc>
          <w:tcPr>
            <w:tcW w:w="5103" w:type="dxa"/>
          </w:tcPr>
          <w:p w14:paraId="50014F2D"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5D4756B9" w14:textId="77777777" w:rsidR="00A10BC8" w:rsidRPr="001D7353" w:rsidRDefault="00A10BC8" w:rsidP="00A10BC8">
            <w:pPr>
              <w:ind w:left="606" w:hanging="606"/>
              <w:jc w:val="right"/>
              <w:rPr>
                <w:sz w:val="28"/>
                <w:szCs w:val="28"/>
                <w:lang w:val="uk-UA"/>
              </w:rPr>
            </w:pPr>
          </w:p>
        </w:tc>
      </w:tr>
      <w:tr w:rsidR="001D7353" w:rsidRPr="001D7353" w14:paraId="6EC20C27" w14:textId="77777777" w:rsidTr="00A577BD">
        <w:tc>
          <w:tcPr>
            <w:tcW w:w="5103" w:type="dxa"/>
          </w:tcPr>
          <w:p w14:paraId="2A650019" w14:textId="4D73D627" w:rsidR="00A10BC8" w:rsidRPr="001D7353" w:rsidRDefault="00A10BC8" w:rsidP="00A10BC8">
            <w:pPr>
              <w:widowControl w:val="0"/>
              <w:suppressAutoHyphens/>
              <w:autoSpaceDN w:val="0"/>
              <w:textAlignment w:val="baseline"/>
              <w:rPr>
                <w:rFonts w:eastAsia="SimSun"/>
                <w:kern w:val="3"/>
                <w:sz w:val="28"/>
                <w:szCs w:val="28"/>
                <w:lang w:val="uk-UA" w:eastAsia="zh-CN" w:bidi="hi-IN"/>
              </w:rPr>
            </w:pPr>
            <w:r w:rsidRPr="001D7353">
              <w:rPr>
                <w:rFonts w:eastAsia="SimSun"/>
                <w:kern w:val="3"/>
                <w:sz w:val="28"/>
                <w:szCs w:val="28"/>
                <w:lang w:val="uk-UA" w:eastAsia="zh-CN" w:bidi="hi-IN"/>
              </w:rPr>
              <w:t>Уповноважена особа з питань запобігання та виявлення корупції у сільській раді</w:t>
            </w:r>
          </w:p>
        </w:tc>
        <w:tc>
          <w:tcPr>
            <w:tcW w:w="4402" w:type="dxa"/>
          </w:tcPr>
          <w:p w14:paraId="7FC19060" w14:textId="77777777" w:rsidR="00A10BC8" w:rsidRPr="001D7353" w:rsidRDefault="00A10BC8" w:rsidP="00A10BC8">
            <w:pPr>
              <w:ind w:left="606" w:hanging="606"/>
              <w:jc w:val="right"/>
              <w:rPr>
                <w:sz w:val="28"/>
                <w:szCs w:val="28"/>
                <w:lang w:val="uk-UA"/>
              </w:rPr>
            </w:pPr>
          </w:p>
          <w:p w14:paraId="36F5E118" w14:textId="77777777" w:rsidR="00A10BC8" w:rsidRPr="001D7353" w:rsidRDefault="00A10BC8" w:rsidP="00A10BC8">
            <w:pPr>
              <w:ind w:left="606" w:hanging="606"/>
              <w:jc w:val="right"/>
              <w:rPr>
                <w:sz w:val="28"/>
                <w:szCs w:val="28"/>
                <w:lang w:val="uk-UA"/>
              </w:rPr>
            </w:pPr>
          </w:p>
          <w:p w14:paraId="11C9334F" w14:textId="77777777" w:rsidR="00A10BC8" w:rsidRPr="001D7353" w:rsidRDefault="00A10BC8" w:rsidP="00A10BC8">
            <w:pPr>
              <w:ind w:left="606" w:hanging="606"/>
              <w:jc w:val="right"/>
              <w:rPr>
                <w:sz w:val="28"/>
                <w:szCs w:val="28"/>
                <w:lang w:val="uk-UA"/>
              </w:rPr>
            </w:pPr>
            <w:r w:rsidRPr="001D7353">
              <w:rPr>
                <w:sz w:val="28"/>
                <w:szCs w:val="28"/>
                <w:lang w:val="uk-UA"/>
              </w:rPr>
              <w:t>Людмила СТЕПЧИНА</w:t>
            </w:r>
          </w:p>
        </w:tc>
      </w:tr>
      <w:tr w:rsidR="001D7353" w:rsidRPr="001D7353" w14:paraId="04839BC5" w14:textId="77777777" w:rsidTr="00A577BD">
        <w:tc>
          <w:tcPr>
            <w:tcW w:w="5103" w:type="dxa"/>
          </w:tcPr>
          <w:p w14:paraId="255925B0"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68078B9B" w14:textId="77777777" w:rsidR="00A10BC8" w:rsidRPr="001D7353" w:rsidRDefault="00A10BC8" w:rsidP="00A10BC8">
            <w:pPr>
              <w:ind w:left="747" w:hanging="283"/>
              <w:jc w:val="right"/>
              <w:rPr>
                <w:rFonts w:eastAsia="Calibri"/>
                <w:sz w:val="28"/>
                <w:szCs w:val="28"/>
                <w:lang w:val="uk-UA"/>
              </w:rPr>
            </w:pPr>
          </w:p>
        </w:tc>
      </w:tr>
      <w:tr w:rsidR="00A10BC8" w:rsidRPr="001D7353" w14:paraId="5D2FB133" w14:textId="77777777" w:rsidTr="00A577BD">
        <w:tc>
          <w:tcPr>
            <w:tcW w:w="5103" w:type="dxa"/>
          </w:tcPr>
          <w:p w14:paraId="47FB7B9B" w14:textId="6FEB7BB1" w:rsidR="00A10BC8" w:rsidRPr="001D7353" w:rsidRDefault="00A10BC8" w:rsidP="00A10BC8">
            <w:pPr>
              <w:rPr>
                <w:sz w:val="28"/>
                <w:szCs w:val="28"/>
                <w:bdr w:val="none" w:sz="0" w:space="0" w:color="auto" w:frame="1"/>
                <w:lang w:val="uk-UA" w:eastAsia="uk-UA"/>
              </w:rPr>
            </w:pPr>
            <w:r w:rsidRPr="001D7353">
              <w:rPr>
                <w:sz w:val="28"/>
                <w:szCs w:val="28"/>
                <w:lang w:val="uk-UA"/>
              </w:rPr>
              <w:t xml:space="preserve">Начальник </w:t>
            </w:r>
            <w:r w:rsidRPr="001D7353">
              <w:rPr>
                <w:sz w:val="28"/>
                <w:szCs w:val="28"/>
                <w:bdr w:val="none" w:sz="0" w:space="0" w:color="auto" w:frame="1"/>
                <w:lang w:val="uk-UA" w:eastAsia="uk-UA"/>
              </w:rPr>
              <w:t>відділу організаційного забезпечення, документообігу, інформаційної діяльності та доступу до публічної інформації сільської ради</w:t>
            </w:r>
          </w:p>
          <w:p w14:paraId="15C1B524" w14:textId="77777777" w:rsidR="00A10BC8" w:rsidRPr="001D7353" w:rsidRDefault="00A10BC8" w:rsidP="00A10BC8">
            <w:pPr>
              <w:widowControl w:val="0"/>
              <w:suppressAutoHyphens/>
              <w:autoSpaceDN w:val="0"/>
              <w:textAlignment w:val="baseline"/>
              <w:rPr>
                <w:rFonts w:eastAsia="SimSun"/>
                <w:kern w:val="3"/>
                <w:sz w:val="28"/>
                <w:szCs w:val="28"/>
                <w:lang w:val="uk-UA" w:eastAsia="zh-CN" w:bidi="hi-IN"/>
              </w:rPr>
            </w:pPr>
          </w:p>
        </w:tc>
        <w:tc>
          <w:tcPr>
            <w:tcW w:w="4402" w:type="dxa"/>
          </w:tcPr>
          <w:p w14:paraId="434ED2A9" w14:textId="77777777" w:rsidR="00A10BC8" w:rsidRPr="001D7353" w:rsidRDefault="00A10BC8" w:rsidP="00A10BC8">
            <w:pPr>
              <w:jc w:val="right"/>
              <w:rPr>
                <w:rFonts w:eastAsia="Calibri"/>
                <w:sz w:val="16"/>
                <w:szCs w:val="16"/>
                <w:lang w:val="uk-UA"/>
              </w:rPr>
            </w:pPr>
          </w:p>
          <w:p w14:paraId="41F47A28" w14:textId="77777777" w:rsidR="00A10BC8" w:rsidRPr="001D7353" w:rsidRDefault="00A10BC8" w:rsidP="00A10BC8">
            <w:pPr>
              <w:jc w:val="right"/>
              <w:rPr>
                <w:sz w:val="16"/>
                <w:szCs w:val="16"/>
                <w:lang w:val="uk-UA"/>
              </w:rPr>
            </w:pPr>
          </w:p>
          <w:p w14:paraId="5AFF256C" w14:textId="77777777" w:rsidR="00A10BC8" w:rsidRPr="001D7353" w:rsidRDefault="00A10BC8" w:rsidP="00A10BC8">
            <w:pPr>
              <w:jc w:val="right"/>
              <w:rPr>
                <w:sz w:val="16"/>
                <w:szCs w:val="16"/>
                <w:lang w:val="uk-UA"/>
              </w:rPr>
            </w:pPr>
          </w:p>
          <w:p w14:paraId="094B98B9" w14:textId="77777777" w:rsidR="00A10BC8" w:rsidRPr="001D7353" w:rsidRDefault="00A10BC8" w:rsidP="00A10BC8">
            <w:pPr>
              <w:jc w:val="right"/>
              <w:rPr>
                <w:sz w:val="16"/>
                <w:szCs w:val="16"/>
                <w:lang w:val="uk-UA"/>
              </w:rPr>
            </w:pPr>
          </w:p>
          <w:p w14:paraId="342EA7AE" w14:textId="77777777" w:rsidR="00A10BC8" w:rsidRPr="001D7353" w:rsidRDefault="00A10BC8" w:rsidP="00A10BC8">
            <w:pPr>
              <w:jc w:val="right"/>
              <w:rPr>
                <w:sz w:val="16"/>
                <w:szCs w:val="16"/>
                <w:lang w:val="uk-UA"/>
              </w:rPr>
            </w:pPr>
          </w:p>
          <w:p w14:paraId="3FE8B334" w14:textId="77777777" w:rsidR="00A10BC8" w:rsidRPr="001D7353" w:rsidRDefault="00A10BC8" w:rsidP="00A10BC8">
            <w:pPr>
              <w:ind w:left="569" w:hanging="569"/>
              <w:jc w:val="right"/>
              <w:rPr>
                <w:sz w:val="28"/>
                <w:szCs w:val="28"/>
                <w:lang w:val="uk-UA"/>
              </w:rPr>
            </w:pPr>
            <w:r w:rsidRPr="001D7353">
              <w:rPr>
                <w:sz w:val="28"/>
                <w:szCs w:val="28"/>
                <w:lang w:val="uk-UA"/>
              </w:rPr>
              <w:t xml:space="preserve">             Сергій ШЕРЕМЕТА </w:t>
            </w:r>
          </w:p>
        </w:tc>
      </w:tr>
    </w:tbl>
    <w:p w14:paraId="7DE1392A" w14:textId="77777777" w:rsidR="00DA38ED" w:rsidRPr="001D7353" w:rsidRDefault="00DA38ED" w:rsidP="00813B03">
      <w:pPr>
        <w:pStyle w:val="Default"/>
        <w:tabs>
          <w:tab w:val="left" w:pos="4962"/>
        </w:tabs>
        <w:jc w:val="right"/>
        <w:rPr>
          <w:color w:val="auto"/>
          <w:lang w:val="uk-UA"/>
        </w:rPr>
      </w:pPr>
    </w:p>
    <w:p w14:paraId="445AF2AC" w14:textId="77777777" w:rsidR="00DA38ED" w:rsidRPr="001D7353" w:rsidRDefault="00DA38ED" w:rsidP="00813B03">
      <w:pPr>
        <w:pStyle w:val="Default"/>
        <w:tabs>
          <w:tab w:val="left" w:pos="4962"/>
        </w:tabs>
        <w:jc w:val="right"/>
        <w:rPr>
          <w:color w:val="auto"/>
          <w:lang w:val="uk-UA"/>
        </w:rPr>
      </w:pPr>
    </w:p>
    <w:p w14:paraId="140FCB84" w14:textId="6679E8F8" w:rsidR="00BA2BB2" w:rsidRPr="001D7353" w:rsidRDefault="004444B9" w:rsidP="00BA2BB2">
      <w:pPr>
        <w:spacing w:after="200" w:line="276" w:lineRule="auto"/>
        <w:ind w:left="5245"/>
        <w:rPr>
          <w:sz w:val="26"/>
          <w:szCs w:val="26"/>
          <w:lang w:val="uk-UA"/>
        </w:rPr>
      </w:pPr>
      <w:r w:rsidRPr="001D7353">
        <w:rPr>
          <w:sz w:val="26"/>
          <w:szCs w:val="26"/>
          <w:lang w:val="uk-UA"/>
        </w:rPr>
        <w:br w:type="page"/>
      </w:r>
    </w:p>
    <w:p w14:paraId="58836872" w14:textId="3D6ED00F" w:rsidR="00B07BA8" w:rsidRPr="001D7353" w:rsidRDefault="00B07BA8" w:rsidP="00C37A1B">
      <w:pPr>
        <w:pStyle w:val="ae"/>
        <w:jc w:val="both"/>
        <w:rPr>
          <w:rFonts w:ascii="Times New Roman" w:hAnsi="Times New Roman" w:cs="Times New Roman"/>
          <w:sz w:val="26"/>
          <w:szCs w:val="26"/>
          <w:lang w:val="uk-UA"/>
        </w:rPr>
        <w:sectPr w:rsidR="00B07BA8" w:rsidRPr="001D7353" w:rsidSect="00BC2AE8">
          <w:pgSz w:w="11906" w:h="16838"/>
          <w:pgMar w:top="1135" w:right="567" w:bottom="1134" w:left="1701" w:header="709" w:footer="709" w:gutter="0"/>
          <w:cols w:space="708"/>
          <w:titlePg/>
          <w:docGrid w:linePitch="360"/>
        </w:sectPr>
      </w:pPr>
    </w:p>
    <w:p w14:paraId="791EF108" w14:textId="77777777" w:rsidR="001D7353" w:rsidRPr="00DC0742" w:rsidRDefault="001D7353" w:rsidP="001D7353">
      <w:pPr>
        <w:pStyle w:val="qowt-stl-"/>
        <w:spacing w:before="0" w:beforeAutospacing="0" w:after="0" w:afterAutospacing="0"/>
        <w:jc w:val="center"/>
        <w:rPr>
          <w:sz w:val="28"/>
          <w:szCs w:val="28"/>
        </w:rPr>
      </w:pPr>
      <w:r w:rsidRPr="00DC0742">
        <w:rPr>
          <w:b/>
          <w:bCs/>
          <w:sz w:val="28"/>
          <w:szCs w:val="28"/>
        </w:rPr>
        <w:lastRenderedPageBreak/>
        <w:t xml:space="preserve">Пояснювальна записка </w:t>
      </w:r>
    </w:p>
    <w:p w14:paraId="3311BC5D" w14:textId="77777777" w:rsidR="001D7353" w:rsidRPr="00DC0742" w:rsidRDefault="001D7353" w:rsidP="001D7353">
      <w:pPr>
        <w:pStyle w:val="qowt-stl-"/>
        <w:spacing w:before="0" w:beforeAutospacing="0" w:after="0" w:afterAutospacing="0"/>
        <w:jc w:val="center"/>
        <w:rPr>
          <w:b/>
          <w:bCs/>
          <w:sz w:val="28"/>
          <w:szCs w:val="28"/>
        </w:rPr>
      </w:pPr>
      <w:r w:rsidRPr="00DC0742">
        <w:rPr>
          <w:b/>
          <w:bCs/>
          <w:sz w:val="28"/>
          <w:szCs w:val="28"/>
        </w:rPr>
        <w:t xml:space="preserve">до проєкту рішення Городоцької сільської ради  </w:t>
      </w:r>
    </w:p>
    <w:p w14:paraId="4A740A62" w14:textId="6D4A95C2" w:rsidR="001D7353" w:rsidRPr="00DC0742" w:rsidRDefault="001D7353" w:rsidP="001D7353">
      <w:pPr>
        <w:pStyle w:val="qowt-stl-"/>
        <w:spacing w:before="0" w:beforeAutospacing="0" w:after="0" w:afterAutospacing="0"/>
        <w:jc w:val="center"/>
        <w:rPr>
          <w:b/>
          <w:bCs/>
          <w:sz w:val="28"/>
          <w:szCs w:val="28"/>
        </w:rPr>
      </w:pPr>
      <w:r w:rsidRPr="00DC0742">
        <w:rPr>
          <w:b/>
          <w:bCs/>
          <w:sz w:val="28"/>
          <w:szCs w:val="28"/>
        </w:rPr>
        <w:t xml:space="preserve">«Про </w:t>
      </w:r>
      <w:r>
        <w:rPr>
          <w:b/>
          <w:bCs/>
          <w:sz w:val="28"/>
          <w:szCs w:val="28"/>
        </w:rPr>
        <w:t xml:space="preserve">затвердження </w:t>
      </w:r>
      <w:r w:rsidRPr="00DC0742">
        <w:rPr>
          <w:b/>
          <w:bCs/>
          <w:sz w:val="28"/>
          <w:szCs w:val="28"/>
        </w:rPr>
        <w:t>Програм</w:t>
      </w:r>
      <w:r>
        <w:rPr>
          <w:b/>
          <w:bCs/>
          <w:sz w:val="28"/>
          <w:szCs w:val="28"/>
        </w:rPr>
        <w:t>и</w:t>
      </w:r>
      <w:r w:rsidRPr="00DC0742">
        <w:rPr>
          <w:b/>
          <w:bCs/>
          <w:sz w:val="28"/>
          <w:szCs w:val="28"/>
        </w:rPr>
        <w:t xml:space="preserve"> розвитку агропромислового комплексу Городоцької сільської ради на 202</w:t>
      </w:r>
      <w:r>
        <w:rPr>
          <w:b/>
          <w:bCs/>
          <w:sz w:val="28"/>
          <w:szCs w:val="28"/>
        </w:rPr>
        <w:t>6</w:t>
      </w:r>
      <w:r w:rsidRPr="00DC0742">
        <w:rPr>
          <w:b/>
          <w:bCs/>
          <w:sz w:val="28"/>
          <w:szCs w:val="28"/>
        </w:rPr>
        <w:t>-202</w:t>
      </w:r>
      <w:r>
        <w:rPr>
          <w:b/>
          <w:bCs/>
          <w:sz w:val="28"/>
          <w:szCs w:val="28"/>
        </w:rPr>
        <w:t>8</w:t>
      </w:r>
      <w:r w:rsidRPr="00DC0742">
        <w:rPr>
          <w:b/>
          <w:bCs/>
          <w:sz w:val="28"/>
          <w:szCs w:val="28"/>
        </w:rPr>
        <w:t xml:space="preserve"> роки»</w:t>
      </w:r>
    </w:p>
    <w:p w14:paraId="60BF4032" w14:textId="77777777" w:rsidR="001D7353" w:rsidRPr="00DC0742" w:rsidRDefault="001D7353" w:rsidP="001D7353">
      <w:pPr>
        <w:pStyle w:val="qowt-stl-"/>
        <w:spacing w:before="0" w:beforeAutospacing="0" w:after="0" w:afterAutospacing="0"/>
        <w:jc w:val="center"/>
        <w:rPr>
          <w:b/>
          <w:bCs/>
          <w:sz w:val="28"/>
          <w:szCs w:val="28"/>
        </w:rPr>
      </w:pPr>
    </w:p>
    <w:p w14:paraId="240E9BE7" w14:textId="77777777"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t xml:space="preserve">Особою, яка вносить пропозицію щодо розгляду проєкту рішення на пленарному засіданні сільської ради, є заступник сільського голови з питань діяльності виконавчих органів Городоцької сільської ради Сергій Сайко. </w:t>
      </w:r>
    </w:p>
    <w:p w14:paraId="5F7FA94F" w14:textId="3BB50511"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t xml:space="preserve">Розробником проєкту рішення Городоцької сільської ради «Про затвердження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w:t>
      </w:r>
      <w:r>
        <w:rPr>
          <w:sz w:val="28"/>
          <w:szCs w:val="28"/>
        </w:rPr>
        <w:t>2026-2028</w:t>
      </w:r>
      <w:r w:rsidRPr="00DC0742">
        <w:rPr>
          <w:sz w:val="28"/>
          <w:szCs w:val="28"/>
        </w:rPr>
        <w:t xml:space="preserve"> роки» є виконавчий комітет Городоцької сільської ради. </w:t>
      </w:r>
    </w:p>
    <w:p w14:paraId="3F8F24F9" w14:textId="77777777"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t xml:space="preserve">Доповідачем даного проєкту рішення є заступник сільського голови з питань діяльності виконавчих органів Городоцької сільської ради Сергій Сайко. </w:t>
      </w:r>
    </w:p>
    <w:p w14:paraId="718A4629" w14:textId="77777777" w:rsidR="001D7353" w:rsidRPr="00DC0742" w:rsidRDefault="001D7353" w:rsidP="001D7353">
      <w:pPr>
        <w:pStyle w:val="qowt-stl-"/>
        <w:spacing w:before="0" w:beforeAutospacing="0" w:after="0" w:afterAutospacing="0"/>
        <w:ind w:firstLine="851"/>
        <w:jc w:val="both"/>
        <w:rPr>
          <w:sz w:val="28"/>
          <w:szCs w:val="28"/>
        </w:rPr>
      </w:pPr>
    </w:p>
    <w:p w14:paraId="60B28DB3"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Обґрунтування необхідності прийняття проєкту рішення.</w:t>
      </w:r>
    </w:p>
    <w:p w14:paraId="03FF8DA8" w14:textId="77777777" w:rsidR="001D7353" w:rsidRPr="001D7353" w:rsidRDefault="001D7353" w:rsidP="001D7353">
      <w:pPr>
        <w:pStyle w:val="qowt-stl-"/>
        <w:spacing w:before="0" w:beforeAutospacing="0" w:after="0" w:afterAutospacing="0"/>
        <w:ind w:firstLine="851"/>
        <w:jc w:val="both"/>
        <w:rPr>
          <w:sz w:val="28"/>
          <w:szCs w:val="28"/>
        </w:rPr>
      </w:pPr>
      <w:r w:rsidRPr="001D7353">
        <w:rPr>
          <w:sz w:val="28"/>
          <w:szCs w:val="28"/>
        </w:rPr>
        <w:t>Виконавчий комітет Городоцької сільської ради Рівненського району Рівненської області визначив пріоритетні напрямки розвитку агропромислового комплексу на території громади та підготував проєкт Програми розвитку агропромислового комплексу Городоцької сільської ради на 2026-2028 роки (далі – Програма).</w:t>
      </w:r>
    </w:p>
    <w:p w14:paraId="7DEA22CB" w14:textId="77777777" w:rsidR="001D7353" w:rsidRPr="001D7353" w:rsidRDefault="001D7353" w:rsidP="001D7353">
      <w:pPr>
        <w:pStyle w:val="qowt-stl-"/>
        <w:spacing w:before="0" w:beforeAutospacing="0" w:after="0" w:afterAutospacing="0"/>
        <w:ind w:firstLine="851"/>
        <w:jc w:val="both"/>
        <w:rPr>
          <w:sz w:val="28"/>
          <w:szCs w:val="28"/>
        </w:rPr>
      </w:pPr>
      <w:r w:rsidRPr="001D7353">
        <w:rPr>
          <w:sz w:val="28"/>
          <w:szCs w:val="28"/>
        </w:rPr>
        <w:t xml:space="preserve">Програма спрямована на підвищення ефективності аграрного виробництва, подолання негативних явищ в окремих напрямках агропромислового комплексу громади та забезпечення стабільності її розвитку. </w:t>
      </w:r>
    </w:p>
    <w:p w14:paraId="58FD32BE" w14:textId="77777777" w:rsidR="001D7353" w:rsidRPr="00DC0742" w:rsidRDefault="001D7353" w:rsidP="001D7353">
      <w:pPr>
        <w:pStyle w:val="qowt-stl-"/>
        <w:spacing w:before="0" w:beforeAutospacing="0" w:after="0" w:afterAutospacing="0"/>
        <w:ind w:firstLine="851"/>
        <w:jc w:val="both"/>
        <w:rPr>
          <w:sz w:val="28"/>
          <w:szCs w:val="28"/>
        </w:rPr>
      </w:pPr>
    </w:p>
    <w:p w14:paraId="04908542"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Мета прийняття проєкту рішення.</w:t>
      </w:r>
    </w:p>
    <w:p w14:paraId="3754ED79" w14:textId="77777777" w:rsidR="001D7353" w:rsidRPr="00DC0742" w:rsidRDefault="001D7353" w:rsidP="001D7353">
      <w:pPr>
        <w:shd w:val="clear" w:color="auto" w:fill="FFFFFF"/>
        <w:tabs>
          <w:tab w:val="left" w:pos="1134"/>
        </w:tabs>
        <w:ind w:firstLine="851"/>
        <w:jc w:val="both"/>
        <w:rPr>
          <w:sz w:val="28"/>
          <w:szCs w:val="28"/>
          <w:lang w:val="uk-UA" w:eastAsia="uk-UA"/>
        </w:rPr>
      </w:pPr>
      <w:r w:rsidRPr="00DC0742">
        <w:rPr>
          <w:sz w:val="28"/>
          <w:szCs w:val="28"/>
          <w:lang w:val="uk-UA" w:eastAsia="uk-UA"/>
        </w:rPr>
        <w:t>Метою Програми є створення організаційно-економічних умов для ефективного соціально спрямованого розвитку аграрного сектору, стабільного забезпечення населення якісною та безпечною місцевою сільськогосподарською продукцією, виробництва продукції з високою доданою вартістю та економічною ефективністю, нарощування обсягів виробництва та розширення ринків збуту сільськогосподарської продукції, глибокої переробки.</w:t>
      </w:r>
    </w:p>
    <w:p w14:paraId="50271326" w14:textId="77777777" w:rsidR="001D7353" w:rsidRPr="00DC0742" w:rsidRDefault="001D7353" w:rsidP="001D7353">
      <w:pPr>
        <w:pStyle w:val="qowt-stl-"/>
        <w:spacing w:before="0" w:beforeAutospacing="0" w:after="0" w:afterAutospacing="0"/>
        <w:ind w:firstLine="851"/>
        <w:jc w:val="both"/>
        <w:rPr>
          <w:sz w:val="28"/>
          <w:szCs w:val="28"/>
        </w:rPr>
      </w:pPr>
    </w:p>
    <w:p w14:paraId="06166AA1"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Загальна характеристика та основні положення проєкту рішення.</w:t>
      </w:r>
    </w:p>
    <w:p w14:paraId="25056374" w14:textId="77777777" w:rsidR="001D7353" w:rsidRPr="00DC0742" w:rsidRDefault="001D7353" w:rsidP="001D7353">
      <w:pPr>
        <w:shd w:val="clear" w:color="auto" w:fill="FFFFFF"/>
        <w:tabs>
          <w:tab w:val="left" w:pos="1134"/>
        </w:tabs>
        <w:ind w:firstLine="851"/>
        <w:jc w:val="both"/>
        <w:rPr>
          <w:sz w:val="28"/>
          <w:szCs w:val="28"/>
          <w:lang w:val="uk-UA" w:eastAsia="uk-UA"/>
        </w:rPr>
      </w:pPr>
      <w:r w:rsidRPr="00DC0742">
        <w:rPr>
          <w:sz w:val="28"/>
          <w:szCs w:val="28"/>
          <w:lang w:val="uk-UA" w:eastAsia="uk-UA"/>
        </w:rPr>
        <w:t>Згідно змісту запропонованого проєкту рішення пропонується:</w:t>
      </w:r>
    </w:p>
    <w:p w14:paraId="5AC51F1F" w14:textId="0F49228E" w:rsidR="001D7353" w:rsidRPr="00DC0742" w:rsidRDefault="001D7353" w:rsidP="001D7353">
      <w:pPr>
        <w:pStyle w:val="ad"/>
        <w:numPr>
          <w:ilvl w:val="0"/>
          <w:numId w:val="11"/>
        </w:numPr>
        <w:shd w:val="clear" w:color="auto" w:fill="FFFFFF"/>
        <w:tabs>
          <w:tab w:val="left" w:pos="284"/>
        </w:tabs>
        <w:ind w:left="0" w:firstLine="0"/>
        <w:jc w:val="both"/>
        <w:rPr>
          <w:sz w:val="28"/>
          <w:szCs w:val="28"/>
          <w:lang w:val="uk-UA" w:eastAsia="uk-UA"/>
        </w:rPr>
      </w:pPr>
      <w:r w:rsidRPr="00DC0742">
        <w:rPr>
          <w:sz w:val="28"/>
          <w:szCs w:val="28"/>
          <w:lang w:val="uk-UA" w:eastAsia="uk-UA"/>
        </w:rPr>
        <w:t xml:space="preserve">затвердити Програму розвитку агропромислового комплексу Городоцької сільської ради  на </w:t>
      </w:r>
      <w:r>
        <w:rPr>
          <w:sz w:val="28"/>
          <w:szCs w:val="28"/>
          <w:lang w:val="uk-UA" w:eastAsia="uk-UA"/>
        </w:rPr>
        <w:t>2026-2028</w:t>
      </w:r>
      <w:r w:rsidRPr="00DC0742">
        <w:rPr>
          <w:sz w:val="28"/>
          <w:szCs w:val="28"/>
          <w:lang w:val="uk-UA" w:eastAsia="uk-UA"/>
        </w:rPr>
        <w:t xml:space="preserve"> роки;</w:t>
      </w:r>
    </w:p>
    <w:p w14:paraId="5747DB20" w14:textId="5D3223DD" w:rsidR="001D7353" w:rsidRPr="00DC0742" w:rsidRDefault="001D7353" w:rsidP="001D7353">
      <w:pPr>
        <w:pStyle w:val="ad"/>
        <w:numPr>
          <w:ilvl w:val="0"/>
          <w:numId w:val="11"/>
        </w:numPr>
        <w:shd w:val="clear" w:color="auto" w:fill="FFFFFF"/>
        <w:tabs>
          <w:tab w:val="left" w:pos="284"/>
        </w:tabs>
        <w:ind w:left="0" w:firstLine="0"/>
        <w:jc w:val="both"/>
        <w:rPr>
          <w:sz w:val="28"/>
          <w:szCs w:val="28"/>
          <w:lang w:val="uk-UA" w:eastAsia="uk-UA"/>
        </w:rPr>
      </w:pPr>
      <w:r w:rsidRPr="00DC0742">
        <w:rPr>
          <w:sz w:val="28"/>
          <w:szCs w:val="28"/>
          <w:lang w:val="uk-UA" w:eastAsia="uk-UA"/>
        </w:rPr>
        <w:t xml:space="preserve">затвердити Порядок надання та використання коштів сільського бюджету в </w:t>
      </w:r>
      <w:r>
        <w:rPr>
          <w:sz w:val="28"/>
          <w:szCs w:val="28"/>
          <w:lang w:val="uk-UA" w:eastAsia="uk-UA"/>
        </w:rPr>
        <w:t>2026-2028</w:t>
      </w:r>
      <w:r w:rsidRPr="00DC0742">
        <w:rPr>
          <w:sz w:val="28"/>
          <w:szCs w:val="28"/>
          <w:lang w:val="uk-UA" w:eastAsia="uk-UA"/>
        </w:rPr>
        <w:t xml:space="preserve"> роках  на реалізацію Програми.</w:t>
      </w:r>
    </w:p>
    <w:p w14:paraId="7AAE45EB" w14:textId="77777777" w:rsidR="001D7353" w:rsidRPr="00DC0742" w:rsidRDefault="001D7353" w:rsidP="001D7353">
      <w:pPr>
        <w:pStyle w:val="ad"/>
        <w:numPr>
          <w:ilvl w:val="0"/>
          <w:numId w:val="11"/>
        </w:numPr>
        <w:shd w:val="clear" w:color="auto" w:fill="FFFFFF"/>
        <w:tabs>
          <w:tab w:val="left" w:pos="284"/>
        </w:tabs>
        <w:ind w:left="0" w:firstLine="0"/>
        <w:jc w:val="both"/>
        <w:rPr>
          <w:sz w:val="28"/>
          <w:szCs w:val="28"/>
          <w:lang w:val="uk-UA" w:eastAsia="uk-UA"/>
        </w:rPr>
      </w:pPr>
      <w:r w:rsidRPr="00DC0742">
        <w:rPr>
          <w:sz w:val="28"/>
          <w:szCs w:val="28"/>
          <w:lang w:val="uk-UA" w:eastAsia="uk-UA"/>
        </w:rPr>
        <w:t>передбачити асигнування на фінансування виконання заходів Програми.</w:t>
      </w:r>
    </w:p>
    <w:p w14:paraId="0ABD4CC6" w14:textId="77777777" w:rsidR="001D7353" w:rsidRPr="00DC0742" w:rsidRDefault="001D7353" w:rsidP="001D7353">
      <w:pPr>
        <w:pStyle w:val="qowt-stl-"/>
        <w:spacing w:before="0" w:beforeAutospacing="0" w:after="0" w:afterAutospacing="0"/>
        <w:ind w:firstLine="851"/>
        <w:jc w:val="both"/>
        <w:rPr>
          <w:sz w:val="28"/>
          <w:szCs w:val="28"/>
        </w:rPr>
      </w:pPr>
    </w:p>
    <w:p w14:paraId="1B36F9E9"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Нормативно-правова база в даній сфері правового регулювання.</w:t>
      </w:r>
    </w:p>
    <w:p w14:paraId="271E190B" w14:textId="77777777"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lastRenderedPageBreak/>
        <w:t xml:space="preserve">Проєкт розроблено відповідно до Закону України "Про особисте селянське господарство", статей 26, 59, 64 Закону України «Про місцеве самоврядування в Україні», статей 20, 91 Бюджетного кодексу України. </w:t>
      </w:r>
    </w:p>
    <w:p w14:paraId="48B373B7" w14:textId="77777777" w:rsidR="001D7353" w:rsidRPr="00DC0742" w:rsidRDefault="001D7353" w:rsidP="001D7353">
      <w:pPr>
        <w:pStyle w:val="qowt-stl-"/>
        <w:spacing w:before="0" w:beforeAutospacing="0" w:after="0" w:afterAutospacing="0"/>
        <w:ind w:firstLine="851"/>
        <w:jc w:val="both"/>
        <w:rPr>
          <w:sz w:val="28"/>
          <w:szCs w:val="28"/>
        </w:rPr>
      </w:pPr>
    </w:p>
    <w:p w14:paraId="276B2094"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Фінансово-економічне обґрунтування.</w:t>
      </w:r>
    </w:p>
    <w:p w14:paraId="53CD9339" w14:textId="77777777"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t>Фінансування видатків за напрямами Програми здійснюється з сільського бюджету в межах фінансових можливостей.</w:t>
      </w:r>
    </w:p>
    <w:p w14:paraId="1095DA29" w14:textId="77777777" w:rsidR="001D7353" w:rsidRPr="00DC0742" w:rsidRDefault="001D7353" w:rsidP="001D7353">
      <w:pPr>
        <w:pStyle w:val="qowt-stl-"/>
        <w:spacing w:before="0" w:beforeAutospacing="0" w:after="0" w:afterAutospacing="0"/>
        <w:ind w:firstLine="851"/>
        <w:jc w:val="both"/>
        <w:rPr>
          <w:sz w:val="28"/>
          <w:szCs w:val="28"/>
        </w:rPr>
      </w:pPr>
    </w:p>
    <w:p w14:paraId="5FDF1250"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Позиція заінтересованих органів.</w:t>
      </w:r>
    </w:p>
    <w:p w14:paraId="0BCE627B" w14:textId="77777777" w:rsidR="001D7353" w:rsidRPr="00DC0742" w:rsidRDefault="001D7353" w:rsidP="001D7353">
      <w:pPr>
        <w:pStyle w:val="qowt-stl-"/>
        <w:spacing w:before="0" w:beforeAutospacing="0" w:after="0" w:afterAutospacing="0"/>
        <w:ind w:left="720"/>
        <w:jc w:val="both"/>
        <w:rPr>
          <w:sz w:val="28"/>
          <w:szCs w:val="28"/>
        </w:rPr>
      </w:pPr>
      <w:r w:rsidRPr="00DC0742">
        <w:rPr>
          <w:sz w:val="28"/>
          <w:szCs w:val="28"/>
        </w:rPr>
        <w:t>Проєкт рішення не стосується позиції інспектуючих організацій.</w:t>
      </w:r>
    </w:p>
    <w:p w14:paraId="07A4ACE1" w14:textId="77777777" w:rsidR="001D7353" w:rsidRPr="00DC0742" w:rsidRDefault="001D7353" w:rsidP="001D7353">
      <w:pPr>
        <w:pStyle w:val="qowt-stl-"/>
        <w:spacing w:before="0" w:beforeAutospacing="0" w:after="0" w:afterAutospacing="0"/>
        <w:ind w:firstLine="851"/>
        <w:jc w:val="both"/>
        <w:rPr>
          <w:sz w:val="28"/>
          <w:szCs w:val="28"/>
        </w:rPr>
      </w:pPr>
    </w:p>
    <w:p w14:paraId="5388DCF3"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 xml:space="preserve">Місцевий аспект. </w:t>
      </w:r>
    </w:p>
    <w:p w14:paraId="44912C5F" w14:textId="77777777" w:rsidR="001D7353" w:rsidRPr="00DC0742" w:rsidRDefault="001D7353" w:rsidP="001D7353">
      <w:pPr>
        <w:pStyle w:val="qowt-stl-"/>
        <w:spacing w:before="0" w:beforeAutospacing="0" w:after="0" w:afterAutospacing="0"/>
        <w:ind w:firstLine="851"/>
        <w:jc w:val="both"/>
        <w:rPr>
          <w:rFonts w:eastAsia="Calibri"/>
          <w:sz w:val="28"/>
          <w:szCs w:val="28"/>
        </w:rPr>
      </w:pPr>
      <w:r w:rsidRPr="00DC0742">
        <w:rPr>
          <w:rFonts w:eastAsia="Calibri"/>
          <w:sz w:val="28"/>
          <w:szCs w:val="28"/>
        </w:rPr>
        <w:t xml:space="preserve">Проєкт рішення не є регуляторним актом. </w:t>
      </w:r>
    </w:p>
    <w:p w14:paraId="1060070A" w14:textId="77777777" w:rsidR="001D7353" w:rsidRPr="00DC0742" w:rsidRDefault="001D7353" w:rsidP="001D7353">
      <w:pPr>
        <w:pStyle w:val="qowt-stl-"/>
        <w:spacing w:before="0" w:beforeAutospacing="0" w:after="0" w:afterAutospacing="0"/>
        <w:ind w:firstLine="851"/>
        <w:jc w:val="both"/>
        <w:rPr>
          <w:sz w:val="28"/>
          <w:szCs w:val="28"/>
        </w:rPr>
      </w:pPr>
    </w:p>
    <w:p w14:paraId="4EFACBE5"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Громадське обговорення.</w:t>
      </w:r>
    </w:p>
    <w:p w14:paraId="066CF20D" w14:textId="77777777" w:rsidR="001D7353" w:rsidRPr="00DC0742" w:rsidRDefault="001D7353" w:rsidP="001D7353">
      <w:pPr>
        <w:pStyle w:val="qowt-stl-"/>
        <w:spacing w:before="0" w:beforeAutospacing="0" w:after="0" w:afterAutospacing="0"/>
        <w:ind w:firstLine="851"/>
        <w:jc w:val="both"/>
        <w:rPr>
          <w:sz w:val="28"/>
          <w:szCs w:val="28"/>
        </w:rPr>
      </w:pPr>
      <w:r w:rsidRPr="00DC0742">
        <w:rPr>
          <w:sz w:val="28"/>
          <w:szCs w:val="28"/>
        </w:rPr>
        <w:t>Проєкт рішення не потребує проведення громадського обговорення.</w:t>
      </w:r>
    </w:p>
    <w:p w14:paraId="1C8E98BE" w14:textId="77777777" w:rsidR="001D7353" w:rsidRPr="00DC0742" w:rsidRDefault="001D7353" w:rsidP="001D7353">
      <w:pPr>
        <w:pStyle w:val="qowt-stl-"/>
        <w:spacing w:before="0" w:beforeAutospacing="0" w:after="0" w:afterAutospacing="0"/>
        <w:ind w:firstLine="851"/>
        <w:jc w:val="both"/>
        <w:rPr>
          <w:sz w:val="28"/>
          <w:szCs w:val="28"/>
        </w:rPr>
      </w:pPr>
    </w:p>
    <w:p w14:paraId="25867775" w14:textId="77777777" w:rsidR="001D7353" w:rsidRPr="00DC0742" w:rsidRDefault="001D7353" w:rsidP="001D7353">
      <w:pPr>
        <w:pStyle w:val="qowt-stl-"/>
        <w:numPr>
          <w:ilvl w:val="0"/>
          <w:numId w:val="9"/>
        </w:numPr>
        <w:spacing w:before="0" w:beforeAutospacing="0" w:after="0" w:afterAutospacing="0"/>
        <w:ind w:left="0" w:firstLine="851"/>
        <w:rPr>
          <w:b/>
          <w:bCs/>
          <w:sz w:val="28"/>
          <w:szCs w:val="28"/>
        </w:rPr>
      </w:pPr>
      <w:r w:rsidRPr="00DC0742">
        <w:rPr>
          <w:b/>
          <w:bCs/>
          <w:sz w:val="28"/>
          <w:szCs w:val="28"/>
        </w:rPr>
        <w:t>Прогноз результатів</w:t>
      </w:r>
    </w:p>
    <w:p w14:paraId="32A19374" w14:textId="77777777" w:rsidR="001D7353" w:rsidRPr="00DC0742" w:rsidRDefault="001D7353" w:rsidP="001D7353">
      <w:pPr>
        <w:pStyle w:val="qowt-stl-"/>
        <w:spacing w:before="0" w:beforeAutospacing="0" w:after="0" w:afterAutospacing="0"/>
        <w:ind w:firstLine="851"/>
        <w:jc w:val="both"/>
        <w:rPr>
          <w:rFonts w:eastAsia="Calibri"/>
          <w:sz w:val="28"/>
          <w:szCs w:val="28"/>
        </w:rPr>
      </w:pPr>
      <w:r w:rsidRPr="00DC0742">
        <w:rPr>
          <w:sz w:val="28"/>
          <w:szCs w:val="28"/>
        </w:rPr>
        <w:t>Прийняття рішення забезпечить реалізацію фінансової підтримки сільськогосподарських товаровиробників та особистих селянських господарств на території громади</w:t>
      </w:r>
      <w:r w:rsidRPr="00DC0742">
        <w:rPr>
          <w:rFonts w:eastAsia="Calibri"/>
          <w:sz w:val="28"/>
          <w:szCs w:val="28"/>
        </w:rPr>
        <w:t>.</w:t>
      </w:r>
    </w:p>
    <w:p w14:paraId="7BA29BB5" w14:textId="77777777" w:rsidR="001D7353" w:rsidRPr="00DC0742" w:rsidRDefault="001D7353" w:rsidP="001D7353">
      <w:pPr>
        <w:pStyle w:val="qowt-stl-"/>
        <w:spacing w:before="0" w:beforeAutospacing="0" w:after="0" w:afterAutospacing="0"/>
        <w:ind w:firstLine="851"/>
        <w:jc w:val="both"/>
        <w:rPr>
          <w:sz w:val="28"/>
          <w:szCs w:val="28"/>
        </w:rPr>
      </w:pPr>
    </w:p>
    <w:p w14:paraId="283C7567" w14:textId="77777777" w:rsidR="001D7353" w:rsidRPr="00DC0742" w:rsidRDefault="001D7353" w:rsidP="001D7353">
      <w:pPr>
        <w:pStyle w:val="qowt-stl-"/>
        <w:spacing w:before="0" w:beforeAutospacing="0" w:after="0" w:afterAutospacing="0"/>
        <w:ind w:firstLine="851"/>
        <w:jc w:val="both"/>
        <w:rPr>
          <w:sz w:val="28"/>
          <w:szCs w:val="28"/>
        </w:rPr>
      </w:pPr>
    </w:p>
    <w:p w14:paraId="3270B3A1" w14:textId="77777777" w:rsidR="001D7353" w:rsidRPr="00DC0742" w:rsidRDefault="001D7353" w:rsidP="001D7353">
      <w:pPr>
        <w:pStyle w:val="qowt-stl-"/>
        <w:spacing w:before="0" w:beforeAutospacing="0" w:after="0" w:afterAutospacing="0"/>
        <w:ind w:firstLine="851"/>
        <w:jc w:val="both"/>
        <w:rPr>
          <w:sz w:val="28"/>
          <w:szCs w:val="28"/>
        </w:rPr>
      </w:pPr>
    </w:p>
    <w:tbl>
      <w:tblPr>
        <w:tblW w:w="9789" w:type="dxa"/>
        <w:tblLook w:val="04A0" w:firstRow="1" w:lastRow="0" w:firstColumn="1" w:lastColumn="0" w:noHBand="0" w:noVBand="1"/>
      </w:tblPr>
      <w:tblGrid>
        <w:gridCol w:w="5387"/>
        <w:gridCol w:w="4402"/>
      </w:tblGrid>
      <w:tr w:rsidR="001D7353" w:rsidRPr="00DC0742" w14:paraId="774BEB24" w14:textId="77777777" w:rsidTr="00223DEE">
        <w:trPr>
          <w:trHeight w:val="794"/>
        </w:trPr>
        <w:tc>
          <w:tcPr>
            <w:tcW w:w="5387" w:type="dxa"/>
            <w:hideMark/>
          </w:tcPr>
          <w:p w14:paraId="28A7FEB5" w14:textId="77777777" w:rsidR="001D7353" w:rsidRPr="00DC0742" w:rsidRDefault="001D7353" w:rsidP="00223DEE">
            <w:pPr>
              <w:rPr>
                <w:rStyle w:val="af4"/>
                <w:sz w:val="28"/>
                <w:szCs w:val="28"/>
                <w:shd w:val="clear" w:color="auto" w:fill="FFFFFF"/>
                <w:lang w:val="uk-UA"/>
              </w:rPr>
            </w:pPr>
            <w:r w:rsidRPr="00DC0742">
              <w:rPr>
                <w:sz w:val="28"/>
                <w:szCs w:val="28"/>
                <w:lang w:val="uk-UA"/>
              </w:rPr>
              <w:t xml:space="preserve">Заступник </w:t>
            </w:r>
            <w:r w:rsidRPr="00DC0742">
              <w:rPr>
                <w:sz w:val="28"/>
                <w:szCs w:val="28"/>
                <w:lang w:val="uk-UA" w:eastAsia="uk-UA" w:bidi="uk-UA"/>
              </w:rPr>
              <w:t>сільського голови з питань діяльності виконавчих органів Городоцької сільської ради</w:t>
            </w:r>
          </w:p>
        </w:tc>
        <w:tc>
          <w:tcPr>
            <w:tcW w:w="4402" w:type="dxa"/>
          </w:tcPr>
          <w:p w14:paraId="4FE329B7" w14:textId="77777777" w:rsidR="001D7353" w:rsidRPr="00DC0742" w:rsidRDefault="001D7353" w:rsidP="00223DEE">
            <w:pPr>
              <w:ind w:firstLine="851"/>
              <w:jc w:val="both"/>
              <w:rPr>
                <w:sz w:val="28"/>
                <w:szCs w:val="28"/>
                <w:lang w:val="uk-UA"/>
              </w:rPr>
            </w:pPr>
          </w:p>
          <w:p w14:paraId="58C421A7" w14:textId="77777777" w:rsidR="001D7353" w:rsidRPr="00DC0742" w:rsidRDefault="001D7353" w:rsidP="00223DEE">
            <w:pPr>
              <w:ind w:firstLine="851"/>
              <w:jc w:val="both"/>
              <w:rPr>
                <w:sz w:val="28"/>
                <w:szCs w:val="28"/>
                <w:lang w:val="uk-UA"/>
              </w:rPr>
            </w:pPr>
            <w:r w:rsidRPr="00DC0742">
              <w:rPr>
                <w:sz w:val="28"/>
                <w:szCs w:val="28"/>
                <w:lang w:val="uk-UA"/>
              </w:rPr>
              <w:t xml:space="preserve">                  Сергій САЙКО</w:t>
            </w:r>
          </w:p>
        </w:tc>
      </w:tr>
    </w:tbl>
    <w:p w14:paraId="6D669568" w14:textId="2E95E938" w:rsidR="008E586A" w:rsidRPr="001D7353" w:rsidRDefault="008E586A" w:rsidP="002D40B2">
      <w:pPr>
        <w:pStyle w:val="ae"/>
        <w:ind w:firstLine="851"/>
        <w:jc w:val="both"/>
        <w:rPr>
          <w:rFonts w:ascii="Times New Roman" w:hAnsi="Times New Roman" w:cs="Times New Roman"/>
          <w:sz w:val="24"/>
          <w:szCs w:val="24"/>
          <w:lang w:val="uk-UA"/>
        </w:rPr>
      </w:pPr>
    </w:p>
    <w:sectPr w:rsidR="008E586A" w:rsidRPr="001D7353" w:rsidSect="002D40B2">
      <w:headerReference w:type="even" r:id="rId16"/>
      <w:footerReference w:type="even" r:id="rId17"/>
      <w:pgSz w:w="11906" w:h="16838"/>
      <w:pgMar w:top="1134" w:right="566"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DE88" w14:textId="77777777" w:rsidR="008F007A" w:rsidRDefault="008F007A" w:rsidP="005F5B72">
      <w:r>
        <w:separator/>
      </w:r>
    </w:p>
  </w:endnote>
  <w:endnote w:type="continuationSeparator" w:id="0">
    <w:p w14:paraId="476C173E" w14:textId="77777777" w:rsidR="008F007A" w:rsidRDefault="008F007A" w:rsidP="005F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charset w:val="CC"/>
    <w:family w:val="roman"/>
    <w:pitch w:val="variable"/>
  </w:font>
  <w:font w:name="Arial,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8E02" w14:textId="77777777" w:rsidR="00402E50" w:rsidRDefault="00E53F6F" w:rsidP="00402E50">
    <w:pPr>
      <w:pStyle w:val="aa"/>
      <w:framePr w:wrap="around" w:vAnchor="text" w:hAnchor="margin" w:xAlign="right" w:y="1"/>
      <w:rPr>
        <w:rStyle w:val="ac"/>
      </w:rPr>
    </w:pPr>
    <w:r>
      <w:rPr>
        <w:rStyle w:val="ac"/>
      </w:rPr>
      <w:fldChar w:fldCharType="begin"/>
    </w:r>
    <w:r w:rsidR="004B667F">
      <w:rPr>
        <w:rStyle w:val="ac"/>
      </w:rPr>
      <w:instrText xml:space="preserve">PAGE  </w:instrText>
    </w:r>
    <w:r>
      <w:rPr>
        <w:rStyle w:val="ac"/>
      </w:rPr>
      <w:fldChar w:fldCharType="end"/>
    </w:r>
  </w:p>
  <w:p w14:paraId="747CC614" w14:textId="77777777" w:rsidR="00402E50" w:rsidRDefault="00402E50" w:rsidP="00402E50">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0B56" w14:textId="77777777" w:rsidR="00B858A9" w:rsidRDefault="00B858A9" w:rsidP="00402E5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DFBB55" w14:textId="77777777" w:rsidR="00B858A9" w:rsidRDefault="00B858A9" w:rsidP="00402E5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596" w14:textId="77777777" w:rsidR="00CE77C3" w:rsidRDefault="00CE77C3" w:rsidP="00402E5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AB7B030" w14:textId="77777777" w:rsidR="00CE77C3" w:rsidRDefault="00CE77C3" w:rsidP="00402E5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21DC" w14:textId="77777777" w:rsidR="008F007A" w:rsidRDefault="008F007A" w:rsidP="005F5B72">
      <w:r>
        <w:separator/>
      </w:r>
    </w:p>
  </w:footnote>
  <w:footnote w:type="continuationSeparator" w:id="0">
    <w:p w14:paraId="515177DA" w14:textId="77777777" w:rsidR="008F007A" w:rsidRDefault="008F007A" w:rsidP="005F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313DC" w14:textId="77777777" w:rsidR="00402E50" w:rsidRDefault="00E53F6F" w:rsidP="00402E50">
    <w:pPr>
      <w:pStyle w:val="a7"/>
      <w:framePr w:wrap="around" w:vAnchor="text" w:hAnchor="margin" w:xAlign="center" w:y="1"/>
      <w:rPr>
        <w:rStyle w:val="ac"/>
      </w:rPr>
    </w:pPr>
    <w:r>
      <w:rPr>
        <w:rStyle w:val="ac"/>
      </w:rPr>
      <w:fldChar w:fldCharType="begin"/>
    </w:r>
    <w:r w:rsidR="004B667F">
      <w:rPr>
        <w:rStyle w:val="ac"/>
      </w:rPr>
      <w:instrText xml:space="preserve">PAGE  </w:instrText>
    </w:r>
    <w:r>
      <w:rPr>
        <w:rStyle w:val="ac"/>
      </w:rPr>
      <w:fldChar w:fldCharType="end"/>
    </w:r>
  </w:p>
  <w:p w14:paraId="1CFDB551" w14:textId="77777777" w:rsidR="00402E50" w:rsidRDefault="00402E5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3B43" w14:textId="51602BD5" w:rsidR="00CA11A7" w:rsidRPr="00CA11A7" w:rsidRDefault="00CA11A7" w:rsidP="00CA11A7">
    <w:pPr>
      <w:pStyle w:val="a7"/>
      <w:jc w:val="center"/>
      <w:rPr>
        <w:lang w:val="uk-UA"/>
      </w:rPr>
    </w:pPr>
    <w:r>
      <w:rPr>
        <w:lang w:val="uk-UA"/>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B5DA" w14:textId="77777777" w:rsidR="00B858A9" w:rsidRDefault="00B858A9" w:rsidP="00402E5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7F05072" w14:textId="77777777" w:rsidR="00B858A9" w:rsidRDefault="00B858A9">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292092"/>
      <w:docPartObj>
        <w:docPartGallery w:val="Page Numbers (Top of Page)"/>
        <w:docPartUnique/>
      </w:docPartObj>
    </w:sdtPr>
    <w:sdtEndPr>
      <w:rPr>
        <w:noProof/>
        <w:sz w:val="24"/>
        <w:szCs w:val="24"/>
      </w:rPr>
    </w:sdtEndPr>
    <w:sdtContent>
      <w:p w14:paraId="2322ADBF" w14:textId="268D536E" w:rsidR="00B858A9" w:rsidRPr="004F290A" w:rsidRDefault="00B858A9">
        <w:pPr>
          <w:pStyle w:val="a7"/>
          <w:jc w:val="center"/>
          <w:rPr>
            <w:sz w:val="24"/>
            <w:szCs w:val="24"/>
          </w:rPr>
        </w:pPr>
        <w:r w:rsidRPr="004F290A">
          <w:rPr>
            <w:sz w:val="24"/>
            <w:szCs w:val="24"/>
          </w:rPr>
          <w:fldChar w:fldCharType="begin"/>
        </w:r>
        <w:r w:rsidRPr="004F290A">
          <w:rPr>
            <w:sz w:val="24"/>
            <w:szCs w:val="24"/>
          </w:rPr>
          <w:instrText xml:space="preserve"> PAGE   \* MERGEFORMAT </w:instrText>
        </w:r>
        <w:r w:rsidRPr="004F290A">
          <w:rPr>
            <w:sz w:val="24"/>
            <w:szCs w:val="24"/>
          </w:rPr>
          <w:fldChar w:fldCharType="separate"/>
        </w:r>
        <w:r w:rsidR="007A3DA8">
          <w:rPr>
            <w:noProof/>
            <w:sz w:val="24"/>
            <w:szCs w:val="24"/>
          </w:rPr>
          <w:t>7</w:t>
        </w:r>
        <w:r w:rsidRPr="004F290A">
          <w:rPr>
            <w:noProof/>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35148"/>
      <w:docPartObj>
        <w:docPartGallery w:val="Page Numbers (Top of Page)"/>
        <w:docPartUnique/>
      </w:docPartObj>
    </w:sdtPr>
    <w:sdtEndPr>
      <w:rPr>
        <w:noProof/>
        <w:sz w:val="24"/>
        <w:szCs w:val="24"/>
      </w:rPr>
    </w:sdtEndPr>
    <w:sdtContent>
      <w:p w14:paraId="6936FC2B" w14:textId="54D05D34" w:rsidR="0021646C" w:rsidRPr="00705F7F" w:rsidRDefault="0021646C">
        <w:pPr>
          <w:pStyle w:val="a7"/>
          <w:jc w:val="center"/>
          <w:rPr>
            <w:sz w:val="24"/>
            <w:szCs w:val="24"/>
          </w:rPr>
        </w:pPr>
        <w:r w:rsidRPr="00705F7F">
          <w:rPr>
            <w:sz w:val="24"/>
            <w:szCs w:val="24"/>
          </w:rPr>
          <w:fldChar w:fldCharType="begin"/>
        </w:r>
        <w:r w:rsidRPr="00705F7F">
          <w:rPr>
            <w:sz w:val="24"/>
            <w:szCs w:val="24"/>
          </w:rPr>
          <w:instrText xml:space="preserve"> PAGE   \* MERGEFORMAT </w:instrText>
        </w:r>
        <w:r w:rsidRPr="00705F7F">
          <w:rPr>
            <w:sz w:val="24"/>
            <w:szCs w:val="24"/>
          </w:rPr>
          <w:fldChar w:fldCharType="separate"/>
        </w:r>
        <w:r w:rsidR="007A3DA8">
          <w:rPr>
            <w:noProof/>
            <w:sz w:val="24"/>
            <w:szCs w:val="24"/>
          </w:rPr>
          <w:t>17</w:t>
        </w:r>
        <w:r w:rsidRPr="00705F7F">
          <w:rPr>
            <w:noProof/>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4AEED" w14:textId="77777777" w:rsidR="00CE77C3" w:rsidRDefault="00CE77C3" w:rsidP="00402E5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A9770CB" w14:textId="77777777" w:rsidR="00CE77C3" w:rsidRDefault="00CE77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686"/>
    <w:multiLevelType w:val="hybridMultilevel"/>
    <w:tmpl w:val="7F88E88A"/>
    <w:lvl w:ilvl="0" w:tplc="04220011">
      <w:start w:val="1"/>
      <w:numFmt w:val="decimal"/>
      <w:lvlText w:val="%1)"/>
      <w:lvlJc w:val="left"/>
      <w:pPr>
        <w:ind w:left="1323" w:hanging="360"/>
      </w:pPr>
      <w:rPr>
        <w:rFonts w:hint="default"/>
      </w:rPr>
    </w:lvl>
    <w:lvl w:ilvl="1" w:tplc="FFFFFFFF" w:tentative="1">
      <w:start w:val="1"/>
      <w:numFmt w:val="lowerLetter"/>
      <w:lvlText w:val="%2."/>
      <w:lvlJc w:val="left"/>
      <w:pPr>
        <w:ind w:left="2043" w:hanging="360"/>
      </w:pPr>
    </w:lvl>
    <w:lvl w:ilvl="2" w:tplc="FFFFFFFF" w:tentative="1">
      <w:start w:val="1"/>
      <w:numFmt w:val="lowerRoman"/>
      <w:lvlText w:val="%3."/>
      <w:lvlJc w:val="right"/>
      <w:pPr>
        <w:ind w:left="2763" w:hanging="180"/>
      </w:pPr>
    </w:lvl>
    <w:lvl w:ilvl="3" w:tplc="FFFFFFFF" w:tentative="1">
      <w:start w:val="1"/>
      <w:numFmt w:val="decimal"/>
      <w:lvlText w:val="%4."/>
      <w:lvlJc w:val="left"/>
      <w:pPr>
        <w:ind w:left="3483" w:hanging="360"/>
      </w:pPr>
    </w:lvl>
    <w:lvl w:ilvl="4" w:tplc="FFFFFFFF" w:tentative="1">
      <w:start w:val="1"/>
      <w:numFmt w:val="lowerLetter"/>
      <w:lvlText w:val="%5."/>
      <w:lvlJc w:val="left"/>
      <w:pPr>
        <w:ind w:left="4203" w:hanging="360"/>
      </w:pPr>
    </w:lvl>
    <w:lvl w:ilvl="5" w:tplc="FFFFFFFF" w:tentative="1">
      <w:start w:val="1"/>
      <w:numFmt w:val="lowerRoman"/>
      <w:lvlText w:val="%6."/>
      <w:lvlJc w:val="right"/>
      <w:pPr>
        <w:ind w:left="4923" w:hanging="180"/>
      </w:pPr>
    </w:lvl>
    <w:lvl w:ilvl="6" w:tplc="FFFFFFFF" w:tentative="1">
      <w:start w:val="1"/>
      <w:numFmt w:val="decimal"/>
      <w:lvlText w:val="%7."/>
      <w:lvlJc w:val="left"/>
      <w:pPr>
        <w:ind w:left="5643" w:hanging="360"/>
      </w:pPr>
    </w:lvl>
    <w:lvl w:ilvl="7" w:tplc="FFFFFFFF" w:tentative="1">
      <w:start w:val="1"/>
      <w:numFmt w:val="lowerLetter"/>
      <w:lvlText w:val="%8."/>
      <w:lvlJc w:val="left"/>
      <w:pPr>
        <w:ind w:left="6363" w:hanging="360"/>
      </w:pPr>
    </w:lvl>
    <w:lvl w:ilvl="8" w:tplc="FFFFFFFF" w:tentative="1">
      <w:start w:val="1"/>
      <w:numFmt w:val="lowerRoman"/>
      <w:lvlText w:val="%9."/>
      <w:lvlJc w:val="right"/>
      <w:pPr>
        <w:ind w:left="7083" w:hanging="180"/>
      </w:pPr>
    </w:lvl>
  </w:abstractNum>
  <w:abstractNum w:abstractNumId="1" w15:restartNumberingAfterBreak="0">
    <w:nsid w:val="006D74BA"/>
    <w:multiLevelType w:val="hybridMultilevel"/>
    <w:tmpl w:val="DF345BBE"/>
    <w:lvl w:ilvl="0" w:tplc="894838EA">
      <w:numFmt w:val="bullet"/>
      <w:lvlText w:val="-"/>
      <w:lvlJc w:val="left"/>
      <w:pPr>
        <w:ind w:left="1211" w:hanging="360"/>
      </w:pPr>
      <w:rPr>
        <w:rFonts w:ascii="Times New Roman" w:eastAsia="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1E30400"/>
    <w:multiLevelType w:val="hybridMultilevel"/>
    <w:tmpl w:val="0CF67EBA"/>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8C725D"/>
    <w:multiLevelType w:val="hybridMultilevel"/>
    <w:tmpl w:val="6102EA3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29E75078"/>
    <w:multiLevelType w:val="hybridMultilevel"/>
    <w:tmpl w:val="E4AE9B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E773A7"/>
    <w:multiLevelType w:val="hybridMultilevel"/>
    <w:tmpl w:val="46CEA5B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5AE04C0"/>
    <w:multiLevelType w:val="hybridMultilevel"/>
    <w:tmpl w:val="D2BC1E7E"/>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370E446B"/>
    <w:multiLevelType w:val="hybridMultilevel"/>
    <w:tmpl w:val="46CEA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A75FDB"/>
    <w:multiLevelType w:val="hybridMultilevel"/>
    <w:tmpl w:val="1AB87D28"/>
    <w:lvl w:ilvl="0" w:tplc="C6E24144">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9" w15:restartNumberingAfterBreak="0">
    <w:nsid w:val="3E08718E"/>
    <w:multiLevelType w:val="hybridMultilevel"/>
    <w:tmpl w:val="C938FCD6"/>
    <w:lvl w:ilvl="0" w:tplc="FFFFFFFF">
      <w:numFmt w:val="bullet"/>
      <w:lvlText w:val="-"/>
      <w:lvlJc w:val="left"/>
      <w:pPr>
        <w:ind w:left="720" w:hanging="360"/>
      </w:pPr>
      <w:rPr>
        <w:rFonts w:ascii="Times New Roman" w:eastAsia="Times New Roman" w:hAnsi="Times New Roman" w:cs="Times New Roman" w:hint="default"/>
      </w:rPr>
    </w:lvl>
    <w:lvl w:ilvl="1" w:tplc="3FDEB48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3E5897"/>
    <w:multiLevelType w:val="hybridMultilevel"/>
    <w:tmpl w:val="E940BB66"/>
    <w:lvl w:ilvl="0" w:tplc="04220011">
      <w:start w:val="1"/>
      <w:numFmt w:val="decimal"/>
      <w:lvlText w:val="%1)"/>
      <w:lvlJc w:val="left"/>
      <w:pPr>
        <w:ind w:left="789" w:hanging="360"/>
      </w:pPr>
    </w:lvl>
    <w:lvl w:ilvl="1" w:tplc="04220019" w:tentative="1">
      <w:start w:val="1"/>
      <w:numFmt w:val="lowerLetter"/>
      <w:lvlText w:val="%2."/>
      <w:lvlJc w:val="left"/>
      <w:pPr>
        <w:ind w:left="1509" w:hanging="360"/>
      </w:pPr>
    </w:lvl>
    <w:lvl w:ilvl="2" w:tplc="0422001B" w:tentative="1">
      <w:start w:val="1"/>
      <w:numFmt w:val="lowerRoman"/>
      <w:lvlText w:val="%3."/>
      <w:lvlJc w:val="right"/>
      <w:pPr>
        <w:ind w:left="2229" w:hanging="180"/>
      </w:pPr>
    </w:lvl>
    <w:lvl w:ilvl="3" w:tplc="0422000F" w:tentative="1">
      <w:start w:val="1"/>
      <w:numFmt w:val="decimal"/>
      <w:lvlText w:val="%4."/>
      <w:lvlJc w:val="left"/>
      <w:pPr>
        <w:ind w:left="2949" w:hanging="360"/>
      </w:pPr>
    </w:lvl>
    <w:lvl w:ilvl="4" w:tplc="04220019" w:tentative="1">
      <w:start w:val="1"/>
      <w:numFmt w:val="lowerLetter"/>
      <w:lvlText w:val="%5."/>
      <w:lvlJc w:val="left"/>
      <w:pPr>
        <w:ind w:left="3669" w:hanging="360"/>
      </w:pPr>
    </w:lvl>
    <w:lvl w:ilvl="5" w:tplc="0422001B" w:tentative="1">
      <w:start w:val="1"/>
      <w:numFmt w:val="lowerRoman"/>
      <w:lvlText w:val="%6."/>
      <w:lvlJc w:val="right"/>
      <w:pPr>
        <w:ind w:left="4389" w:hanging="180"/>
      </w:pPr>
    </w:lvl>
    <w:lvl w:ilvl="6" w:tplc="0422000F" w:tentative="1">
      <w:start w:val="1"/>
      <w:numFmt w:val="decimal"/>
      <w:lvlText w:val="%7."/>
      <w:lvlJc w:val="left"/>
      <w:pPr>
        <w:ind w:left="5109" w:hanging="360"/>
      </w:pPr>
    </w:lvl>
    <w:lvl w:ilvl="7" w:tplc="04220019" w:tentative="1">
      <w:start w:val="1"/>
      <w:numFmt w:val="lowerLetter"/>
      <w:lvlText w:val="%8."/>
      <w:lvlJc w:val="left"/>
      <w:pPr>
        <w:ind w:left="5829" w:hanging="360"/>
      </w:pPr>
    </w:lvl>
    <w:lvl w:ilvl="8" w:tplc="0422001B" w:tentative="1">
      <w:start w:val="1"/>
      <w:numFmt w:val="lowerRoman"/>
      <w:lvlText w:val="%9."/>
      <w:lvlJc w:val="right"/>
      <w:pPr>
        <w:ind w:left="6549" w:hanging="180"/>
      </w:pPr>
    </w:lvl>
  </w:abstractNum>
  <w:abstractNum w:abstractNumId="11" w15:restartNumberingAfterBreak="0">
    <w:nsid w:val="49423EA7"/>
    <w:multiLevelType w:val="hybridMultilevel"/>
    <w:tmpl w:val="AE2A2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96746D2"/>
    <w:multiLevelType w:val="hybridMultilevel"/>
    <w:tmpl w:val="3CAA98E2"/>
    <w:lvl w:ilvl="0" w:tplc="681EB200">
      <w:start w:val="1"/>
      <w:numFmt w:val="decimal"/>
      <w:lvlText w:val="%1."/>
      <w:lvlJc w:val="left"/>
      <w:pPr>
        <w:ind w:left="1367" w:hanging="516"/>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49B72892"/>
    <w:multiLevelType w:val="hybridMultilevel"/>
    <w:tmpl w:val="0CF67EBA"/>
    <w:lvl w:ilvl="0" w:tplc="5268C31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15449AB"/>
    <w:multiLevelType w:val="hybridMultilevel"/>
    <w:tmpl w:val="DB747840"/>
    <w:lvl w:ilvl="0" w:tplc="3FDEB48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23A517E"/>
    <w:multiLevelType w:val="hybridMultilevel"/>
    <w:tmpl w:val="CF5CB08A"/>
    <w:lvl w:ilvl="0" w:tplc="894838E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6" w15:restartNumberingAfterBreak="0">
    <w:nsid w:val="539C561C"/>
    <w:multiLevelType w:val="hybridMultilevel"/>
    <w:tmpl w:val="6FB86142"/>
    <w:lvl w:ilvl="0" w:tplc="AF5E4C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7052F94"/>
    <w:multiLevelType w:val="hybridMultilevel"/>
    <w:tmpl w:val="F670C3FA"/>
    <w:lvl w:ilvl="0" w:tplc="04220011">
      <w:start w:val="1"/>
      <w:numFmt w:val="decimal"/>
      <w:lvlText w:val="%1)"/>
      <w:lvlJc w:val="left"/>
      <w:pPr>
        <w:ind w:left="862"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8" w15:restartNumberingAfterBreak="0">
    <w:nsid w:val="5D2C2A70"/>
    <w:multiLevelType w:val="hybridMultilevel"/>
    <w:tmpl w:val="A25C17A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DEB42E8"/>
    <w:multiLevelType w:val="hybridMultilevel"/>
    <w:tmpl w:val="1ACA0DDE"/>
    <w:lvl w:ilvl="0" w:tplc="69F41530">
      <w:start w:val="1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EED761C"/>
    <w:multiLevelType w:val="hybridMultilevel"/>
    <w:tmpl w:val="8F4AB488"/>
    <w:lvl w:ilvl="0" w:tplc="5592132A">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4313A2E"/>
    <w:multiLevelType w:val="hybridMultilevel"/>
    <w:tmpl w:val="ABC2E424"/>
    <w:lvl w:ilvl="0" w:tplc="CBA8A2B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15"/>
  </w:num>
  <w:num w:numId="2">
    <w:abstractNumId w:val="12"/>
  </w:num>
  <w:num w:numId="3">
    <w:abstractNumId w:val="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8"/>
  </w:num>
  <w:num w:numId="8">
    <w:abstractNumId w:val="5"/>
  </w:num>
  <w:num w:numId="9">
    <w:abstractNumId w:val="11"/>
  </w:num>
  <w:num w:numId="10">
    <w:abstractNumId w:val="21"/>
  </w:num>
  <w:num w:numId="11">
    <w:abstractNumId w:val="1"/>
  </w:num>
  <w:num w:numId="12">
    <w:abstractNumId w:val="20"/>
  </w:num>
  <w:num w:numId="13">
    <w:abstractNumId w:val="8"/>
  </w:num>
  <w:num w:numId="14">
    <w:abstractNumId w:val="16"/>
  </w:num>
  <w:num w:numId="15">
    <w:abstractNumId w:val="17"/>
  </w:num>
  <w:num w:numId="16">
    <w:abstractNumId w:val="3"/>
  </w:num>
  <w:num w:numId="17">
    <w:abstractNumId w:val="0"/>
  </w:num>
  <w:num w:numId="18">
    <w:abstractNumId w:val="6"/>
  </w:num>
  <w:num w:numId="19">
    <w:abstractNumId w:val="13"/>
  </w:num>
  <w:num w:numId="20">
    <w:abstractNumId w:val="10"/>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3F"/>
    <w:rsid w:val="0000488E"/>
    <w:rsid w:val="0001595E"/>
    <w:rsid w:val="0002418C"/>
    <w:rsid w:val="000301A4"/>
    <w:rsid w:val="00064633"/>
    <w:rsid w:val="00073788"/>
    <w:rsid w:val="00074CE9"/>
    <w:rsid w:val="00080458"/>
    <w:rsid w:val="000A0ECB"/>
    <w:rsid w:val="000A484E"/>
    <w:rsid w:val="000B70DB"/>
    <w:rsid w:val="000B7FE3"/>
    <w:rsid w:val="000D5D43"/>
    <w:rsid w:val="000E6D16"/>
    <w:rsid w:val="000E7905"/>
    <w:rsid w:val="000F6D08"/>
    <w:rsid w:val="000F76BE"/>
    <w:rsid w:val="001115A4"/>
    <w:rsid w:val="0011310A"/>
    <w:rsid w:val="00117D92"/>
    <w:rsid w:val="00123C01"/>
    <w:rsid w:val="00133334"/>
    <w:rsid w:val="00143BC5"/>
    <w:rsid w:val="00145CBD"/>
    <w:rsid w:val="0015793E"/>
    <w:rsid w:val="001642C5"/>
    <w:rsid w:val="001735C5"/>
    <w:rsid w:val="00177792"/>
    <w:rsid w:val="00181298"/>
    <w:rsid w:val="00186232"/>
    <w:rsid w:val="00196370"/>
    <w:rsid w:val="001C5C4F"/>
    <w:rsid w:val="001D7353"/>
    <w:rsid w:val="001E6599"/>
    <w:rsid w:val="001F69C8"/>
    <w:rsid w:val="00201DE8"/>
    <w:rsid w:val="0020250D"/>
    <w:rsid w:val="00203C9D"/>
    <w:rsid w:val="0021646C"/>
    <w:rsid w:val="00223543"/>
    <w:rsid w:val="00225134"/>
    <w:rsid w:val="00232181"/>
    <w:rsid w:val="00232C60"/>
    <w:rsid w:val="00261D30"/>
    <w:rsid w:val="00262565"/>
    <w:rsid w:val="00271CDF"/>
    <w:rsid w:val="00285D20"/>
    <w:rsid w:val="002979FE"/>
    <w:rsid w:val="002B6E55"/>
    <w:rsid w:val="002C48B7"/>
    <w:rsid w:val="002D40B2"/>
    <w:rsid w:val="002E4B2E"/>
    <w:rsid w:val="002E6CDF"/>
    <w:rsid w:val="002F1620"/>
    <w:rsid w:val="002F2C45"/>
    <w:rsid w:val="003056F8"/>
    <w:rsid w:val="00307A73"/>
    <w:rsid w:val="003130FB"/>
    <w:rsid w:val="00327E76"/>
    <w:rsid w:val="00330333"/>
    <w:rsid w:val="00352446"/>
    <w:rsid w:val="003553A4"/>
    <w:rsid w:val="003664C2"/>
    <w:rsid w:val="00376A0E"/>
    <w:rsid w:val="003909CB"/>
    <w:rsid w:val="003A5391"/>
    <w:rsid w:val="003C7DDE"/>
    <w:rsid w:val="003D322A"/>
    <w:rsid w:val="003E28F9"/>
    <w:rsid w:val="003E2F34"/>
    <w:rsid w:val="003F7155"/>
    <w:rsid w:val="003F7564"/>
    <w:rsid w:val="00402E50"/>
    <w:rsid w:val="00416EE1"/>
    <w:rsid w:val="00422430"/>
    <w:rsid w:val="004251E3"/>
    <w:rsid w:val="0042630B"/>
    <w:rsid w:val="004330CE"/>
    <w:rsid w:val="00435204"/>
    <w:rsid w:val="0044017D"/>
    <w:rsid w:val="00441E17"/>
    <w:rsid w:val="004444B9"/>
    <w:rsid w:val="00446560"/>
    <w:rsid w:val="00453FE4"/>
    <w:rsid w:val="00454770"/>
    <w:rsid w:val="004567F4"/>
    <w:rsid w:val="00461294"/>
    <w:rsid w:val="004B03B6"/>
    <w:rsid w:val="004B583E"/>
    <w:rsid w:val="004B667F"/>
    <w:rsid w:val="004D75A6"/>
    <w:rsid w:val="004F42AD"/>
    <w:rsid w:val="00512C8B"/>
    <w:rsid w:val="00521EE5"/>
    <w:rsid w:val="00532342"/>
    <w:rsid w:val="00535102"/>
    <w:rsid w:val="00581E4A"/>
    <w:rsid w:val="005973E4"/>
    <w:rsid w:val="005C4274"/>
    <w:rsid w:val="005C4BC8"/>
    <w:rsid w:val="005C5446"/>
    <w:rsid w:val="005D5F69"/>
    <w:rsid w:val="005F071C"/>
    <w:rsid w:val="005F5B72"/>
    <w:rsid w:val="006040B2"/>
    <w:rsid w:val="00605BBE"/>
    <w:rsid w:val="006116A5"/>
    <w:rsid w:val="00624003"/>
    <w:rsid w:val="00633592"/>
    <w:rsid w:val="00667088"/>
    <w:rsid w:val="00682EBF"/>
    <w:rsid w:val="00687390"/>
    <w:rsid w:val="006A16F7"/>
    <w:rsid w:val="006A2D40"/>
    <w:rsid w:val="006A5351"/>
    <w:rsid w:val="006B5BE1"/>
    <w:rsid w:val="006C2E4C"/>
    <w:rsid w:val="006C7ED9"/>
    <w:rsid w:val="006D6630"/>
    <w:rsid w:val="006F5270"/>
    <w:rsid w:val="00700919"/>
    <w:rsid w:val="0071723C"/>
    <w:rsid w:val="007244BC"/>
    <w:rsid w:val="00726204"/>
    <w:rsid w:val="007278D1"/>
    <w:rsid w:val="00744AE8"/>
    <w:rsid w:val="0075304A"/>
    <w:rsid w:val="00754A58"/>
    <w:rsid w:val="0076079E"/>
    <w:rsid w:val="007636CA"/>
    <w:rsid w:val="00764E7C"/>
    <w:rsid w:val="007753B4"/>
    <w:rsid w:val="00775564"/>
    <w:rsid w:val="00781212"/>
    <w:rsid w:val="00791467"/>
    <w:rsid w:val="007922A0"/>
    <w:rsid w:val="007A3DA8"/>
    <w:rsid w:val="007A5748"/>
    <w:rsid w:val="007B6011"/>
    <w:rsid w:val="007C1B25"/>
    <w:rsid w:val="007C2326"/>
    <w:rsid w:val="007C5B97"/>
    <w:rsid w:val="007C602A"/>
    <w:rsid w:val="007F131D"/>
    <w:rsid w:val="00813B03"/>
    <w:rsid w:val="00841084"/>
    <w:rsid w:val="00863967"/>
    <w:rsid w:val="00866B7D"/>
    <w:rsid w:val="008707C3"/>
    <w:rsid w:val="00890256"/>
    <w:rsid w:val="0089399F"/>
    <w:rsid w:val="008A109F"/>
    <w:rsid w:val="008A6FDD"/>
    <w:rsid w:val="008B1DA0"/>
    <w:rsid w:val="008B2A4B"/>
    <w:rsid w:val="008B4AC0"/>
    <w:rsid w:val="008B757A"/>
    <w:rsid w:val="008C2762"/>
    <w:rsid w:val="008E586A"/>
    <w:rsid w:val="008F007A"/>
    <w:rsid w:val="008F2BD8"/>
    <w:rsid w:val="00924D3C"/>
    <w:rsid w:val="009501A3"/>
    <w:rsid w:val="00990068"/>
    <w:rsid w:val="009B71A3"/>
    <w:rsid w:val="009E56D3"/>
    <w:rsid w:val="00A10BC8"/>
    <w:rsid w:val="00A13E8C"/>
    <w:rsid w:val="00A27FB7"/>
    <w:rsid w:val="00A40810"/>
    <w:rsid w:val="00A428EE"/>
    <w:rsid w:val="00A577BD"/>
    <w:rsid w:val="00A64A67"/>
    <w:rsid w:val="00A66625"/>
    <w:rsid w:val="00A920C9"/>
    <w:rsid w:val="00A96FE4"/>
    <w:rsid w:val="00AC103F"/>
    <w:rsid w:val="00AC1752"/>
    <w:rsid w:val="00AE7448"/>
    <w:rsid w:val="00AF153F"/>
    <w:rsid w:val="00AF56FD"/>
    <w:rsid w:val="00B07BA8"/>
    <w:rsid w:val="00B13D2C"/>
    <w:rsid w:val="00B3450D"/>
    <w:rsid w:val="00B40016"/>
    <w:rsid w:val="00B53521"/>
    <w:rsid w:val="00B626AE"/>
    <w:rsid w:val="00B677D1"/>
    <w:rsid w:val="00B81AA7"/>
    <w:rsid w:val="00B858A9"/>
    <w:rsid w:val="00B928F0"/>
    <w:rsid w:val="00B93A72"/>
    <w:rsid w:val="00B95796"/>
    <w:rsid w:val="00BA2BB2"/>
    <w:rsid w:val="00BC2AE8"/>
    <w:rsid w:val="00BC3278"/>
    <w:rsid w:val="00BC69B2"/>
    <w:rsid w:val="00BE3CBB"/>
    <w:rsid w:val="00BF0A6C"/>
    <w:rsid w:val="00C0116C"/>
    <w:rsid w:val="00C017BB"/>
    <w:rsid w:val="00C10C12"/>
    <w:rsid w:val="00C13C6C"/>
    <w:rsid w:val="00C20788"/>
    <w:rsid w:val="00C37A1B"/>
    <w:rsid w:val="00C54BE0"/>
    <w:rsid w:val="00C57367"/>
    <w:rsid w:val="00C8482C"/>
    <w:rsid w:val="00C91A1E"/>
    <w:rsid w:val="00CA11A7"/>
    <w:rsid w:val="00CA15B7"/>
    <w:rsid w:val="00CA3ACD"/>
    <w:rsid w:val="00CC2982"/>
    <w:rsid w:val="00CC4670"/>
    <w:rsid w:val="00CC4F37"/>
    <w:rsid w:val="00CC50B4"/>
    <w:rsid w:val="00CD475B"/>
    <w:rsid w:val="00CD5462"/>
    <w:rsid w:val="00CE77C3"/>
    <w:rsid w:val="00D0400F"/>
    <w:rsid w:val="00D043DB"/>
    <w:rsid w:val="00D06021"/>
    <w:rsid w:val="00D06E22"/>
    <w:rsid w:val="00D10087"/>
    <w:rsid w:val="00D17A18"/>
    <w:rsid w:val="00D20885"/>
    <w:rsid w:val="00D36787"/>
    <w:rsid w:val="00D572ED"/>
    <w:rsid w:val="00D72886"/>
    <w:rsid w:val="00D81CCE"/>
    <w:rsid w:val="00D92B20"/>
    <w:rsid w:val="00DA38ED"/>
    <w:rsid w:val="00DA4856"/>
    <w:rsid w:val="00DB3CF7"/>
    <w:rsid w:val="00DC0742"/>
    <w:rsid w:val="00DC1422"/>
    <w:rsid w:val="00DC3D12"/>
    <w:rsid w:val="00DC4081"/>
    <w:rsid w:val="00DC4EF9"/>
    <w:rsid w:val="00DD110A"/>
    <w:rsid w:val="00DD51C1"/>
    <w:rsid w:val="00DD719A"/>
    <w:rsid w:val="00DE1719"/>
    <w:rsid w:val="00DE5DE5"/>
    <w:rsid w:val="00DF40AA"/>
    <w:rsid w:val="00DF4C26"/>
    <w:rsid w:val="00DF4DB8"/>
    <w:rsid w:val="00E031EA"/>
    <w:rsid w:val="00E11B4A"/>
    <w:rsid w:val="00E36459"/>
    <w:rsid w:val="00E420EE"/>
    <w:rsid w:val="00E43EB3"/>
    <w:rsid w:val="00E53F6F"/>
    <w:rsid w:val="00E6180C"/>
    <w:rsid w:val="00E73076"/>
    <w:rsid w:val="00E748E3"/>
    <w:rsid w:val="00E81456"/>
    <w:rsid w:val="00E94A02"/>
    <w:rsid w:val="00EA04C5"/>
    <w:rsid w:val="00EA04E4"/>
    <w:rsid w:val="00EC0898"/>
    <w:rsid w:val="00ED247E"/>
    <w:rsid w:val="00ED27C3"/>
    <w:rsid w:val="00ED36E2"/>
    <w:rsid w:val="00F17CF7"/>
    <w:rsid w:val="00F35E9E"/>
    <w:rsid w:val="00F3706D"/>
    <w:rsid w:val="00F5106E"/>
    <w:rsid w:val="00F64628"/>
    <w:rsid w:val="00F64DBE"/>
    <w:rsid w:val="00F658FF"/>
    <w:rsid w:val="00F6721F"/>
    <w:rsid w:val="00F83928"/>
    <w:rsid w:val="00F9434B"/>
    <w:rsid w:val="00F9489C"/>
    <w:rsid w:val="00FA0ABC"/>
    <w:rsid w:val="00FA2326"/>
    <w:rsid w:val="00FA7237"/>
    <w:rsid w:val="00FB4ABB"/>
    <w:rsid w:val="00FC3A35"/>
    <w:rsid w:val="00FC7960"/>
    <w:rsid w:val="00FD10C5"/>
    <w:rsid w:val="00FE4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B9B4"/>
  <w15:docId w15:val="{612331A8-FA35-49E1-A968-D29C03FA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434B"/>
    <w:pPr>
      <w:keepNext/>
      <w:spacing w:before="240" w:after="60"/>
      <w:outlineLvl w:val="0"/>
    </w:pPr>
    <w:rPr>
      <w:rFonts w:ascii="Arial" w:hAnsi="Arial" w:cs="Arial"/>
      <w:b/>
      <w:bCs/>
      <w:kern w:val="32"/>
      <w:sz w:val="32"/>
      <w:szCs w:val="32"/>
      <w:lang w:val="uk-UA"/>
    </w:rPr>
  </w:style>
  <w:style w:type="paragraph" w:styleId="5">
    <w:name w:val="heading 5"/>
    <w:basedOn w:val="a"/>
    <w:next w:val="a"/>
    <w:link w:val="50"/>
    <w:uiPriority w:val="9"/>
    <w:semiHidden/>
    <w:unhideWhenUsed/>
    <w:qFormat/>
    <w:rsid w:val="005D5F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C103F"/>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AC103F"/>
    <w:rPr>
      <w:rFonts w:ascii="Cambria" w:eastAsia="Times New Roman" w:hAnsi="Cambria" w:cs="Times New Roman"/>
      <w:b/>
      <w:bCs/>
      <w:kern w:val="28"/>
      <w:sz w:val="32"/>
      <w:szCs w:val="32"/>
      <w:lang w:eastAsia="ru-RU"/>
    </w:rPr>
  </w:style>
  <w:style w:type="paragraph" w:styleId="a5">
    <w:name w:val="Balloon Text"/>
    <w:basedOn w:val="a"/>
    <w:link w:val="a6"/>
    <w:uiPriority w:val="99"/>
    <w:semiHidden/>
    <w:unhideWhenUsed/>
    <w:rsid w:val="00AC103F"/>
    <w:rPr>
      <w:rFonts w:ascii="Tahoma" w:hAnsi="Tahoma" w:cs="Tahoma"/>
      <w:sz w:val="16"/>
      <w:szCs w:val="16"/>
    </w:rPr>
  </w:style>
  <w:style w:type="character" w:customStyle="1" w:styleId="a6">
    <w:name w:val="Текст выноски Знак"/>
    <w:basedOn w:val="a0"/>
    <w:link w:val="a5"/>
    <w:uiPriority w:val="99"/>
    <w:semiHidden/>
    <w:rsid w:val="00AC103F"/>
    <w:rPr>
      <w:rFonts w:ascii="Tahoma" w:eastAsia="Times New Roman" w:hAnsi="Tahoma" w:cs="Tahoma"/>
      <w:sz w:val="16"/>
      <w:szCs w:val="16"/>
      <w:lang w:eastAsia="ru-RU"/>
    </w:rPr>
  </w:style>
  <w:style w:type="character" w:customStyle="1" w:styleId="10">
    <w:name w:val="Заголовок 1 Знак"/>
    <w:basedOn w:val="a0"/>
    <w:link w:val="1"/>
    <w:rsid w:val="00F9434B"/>
    <w:rPr>
      <w:rFonts w:ascii="Arial" w:eastAsia="Times New Roman" w:hAnsi="Arial" w:cs="Arial"/>
      <w:b/>
      <w:bCs/>
      <w:kern w:val="32"/>
      <w:sz w:val="32"/>
      <w:szCs w:val="32"/>
      <w:lang w:val="uk-UA" w:eastAsia="ru-RU"/>
    </w:rPr>
  </w:style>
  <w:style w:type="paragraph" w:styleId="a7">
    <w:name w:val="header"/>
    <w:basedOn w:val="a"/>
    <w:link w:val="a8"/>
    <w:rsid w:val="00F9434B"/>
    <w:pPr>
      <w:tabs>
        <w:tab w:val="center" w:pos="4153"/>
        <w:tab w:val="right" w:pos="8306"/>
      </w:tabs>
    </w:pPr>
    <w:rPr>
      <w:sz w:val="28"/>
      <w:szCs w:val="20"/>
    </w:rPr>
  </w:style>
  <w:style w:type="character" w:customStyle="1" w:styleId="a8">
    <w:name w:val="Верхний колонтитул Знак"/>
    <w:basedOn w:val="a0"/>
    <w:link w:val="a7"/>
    <w:rsid w:val="00F9434B"/>
    <w:rPr>
      <w:rFonts w:ascii="Times New Roman" w:eastAsia="Times New Roman" w:hAnsi="Times New Roman" w:cs="Times New Roman"/>
      <w:sz w:val="28"/>
      <w:szCs w:val="20"/>
      <w:lang w:eastAsia="ru-RU"/>
    </w:rPr>
  </w:style>
  <w:style w:type="paragraph" w:customStyle="1" w:styleId="a9">
    <w:name w:val="Знак Знак"/>
    <w:basedOn w:val="a"/>
    <w:rsid w:val="00F9434B"/>
    <w:rPr>
      <w:rFonts w:ascii="Verdana" w:hAnsi="Verdana" w:cs="Verdana"/>
      <w:sz w:val="20"/>
      <w:szCs w:val="20"/>
      <w:lang w:val="en-US" w:eastAsia="en-US"/>
    </w:rPr>
  </w:style>
  <w:style w:type="paragraph" w:customStyle="1" w:styleId="21">
    <w:name w:val="Основний текст (2)1"/>
    <w:basedOn w:val="a"/>
    <w:rsid w:val="00F9434B"/>
    <w:pPr>
      <w:shd w:val="clear" w:color="auto" w:fill="FFFFFF"/>
      <w:spacing w:after="60" w:line="322" w:lineRule="exact"/>
      <w:jc w:val="center"/>
    </w:pPr>
    <w:rPr>
      <w:rFonts w:eastAsia="Arial Unicode MS"/>
      <w:b/>
      <w:bCs/>
      <w:sz w:val="27"/>
      <w:szCs w:val="27"/>
      <w:lang w:val="uk-UA" w:eastAsia="uk-UA"/>
    </w:rPr>
  </w:style>
  <w:style w:type="paragraph" w:styleId="aa">
    <w:name w:val="footer"/>
    <w:basedOn w:val="a"/>
    <w:link w:val="ab"/>
    <w:rsid w:val="00F9434B"/>
    <w:pPr>
      <w:tabs>
        <w:tab w:val="center" w:pos="4677"/>
        <w:tab w:val="right" w:pos="9355"/>
      </w:tabs>
    </w:pPr>
    <w:rPr>
      <w:rFonts w:ascii="Calibri" w:eastAsia="SimSun" w:hAnsi="Calibri"/>
      <w:sz w:val="22"/>
      <w:szCs w:val="22"/>
      <w:lang w:eastAsia="zh-CN"/>
    </w:rPr>
  </w:style>
  <w:style w:type="character" w:customStyle="1" w:styleId="ab">
    <w:name w:val="Нижний колонтитул Знак"/>
    <w:basedOn w:val="a0"/>
    <w:link w:val="aa"/>
    <w:rsid w:val="00F9434B"/>
    <w:rPr>
      <w:rFonts w:ascii="Calibri" w:eastAsia="SimSun" w:hAnsi="Calibri" w:cs="Times New Roman"/>
      <w:lang w:eastAsia="zh-CN"/>
    </w:rPr>
  </w:style>
  <w:style w:type="character" w:styleId="ac">
    <w:name w:val="page number"/>
    <w:basedOn w:val="a0"/>
    <w:rsid w:val="00F9434B"/>
  </w:style>
  <w:style w:type="paragraph" w:styleId="ad">
    <w:name w:val="List Paragraph"/>
    <w:basedOn w:val="a"/>
    <w:uiPriority w:val="99"/>
    <w:qFormat/>
    <w:rsid w:val="00F9434B"/>
    <w:pPr>
      <w:ind w:left="720"/>
      <w:contextualSpacing/>
    </w:pPr>
  </w:style>
  <w:style w:type="paragraph" w:styleId="ae">
    <w:name w:val="Body Text"/>
    <w:basedOn w:val="a"/>
    <w:link w:val="af"/>
    <w:rsid w:val="003D322A"/>
    <w:pPr>
      <w:jc w:val="center"/>
    </w:pPr>
    <w:rPr>
      <w:rFonts w:ascii="Arial Unicode MS" w:hAnsi="Arial Unicode MS" w:cs="Arial Unicode MS"/>
      <w:sz w:val="28"/>
      <w:szCs w:val="20"/>
    </w:rPr>
  </w:style>
  <w:style w:type="character" w:customStyle="1" w:styleId="af">
    <w:name w:val="Основной текст Знак"/>
    <w:basedOn w:val="a0"/>
    <w:link w:val="ae"/>
    <w:rsid w:val="003D322A"/>
    <w:rPr>
      <w:rFonts w:ascii="Arial Unicode MS" w:eastAsia="Times New Roman" w:hAnsi="Arial Unicode MS" w:cs="Arial Unicode MS"/>
      <w:sz w:val="28"/>
      <w:szCs w:val="20"/>
      <w:lang w:eastAsia="ru-RU"/>
    </w:rPr>
  </w:style>
  <w:style w:type="paragraph" w:customStyle="1" w:styleId="14">
    <w:name w:val="Обычный + 14 пт"/>
    <w:aliases w:val="Черный"/>
    <w:basedOn w:val="a"/>
    <w:rsid w:val="003D322A"/>
    <w:rPr>
      <w:color w:val="000000"/>
      <w:sz w:val="28"/>
      <w:szCs w:val="28"/>
    </w:rPr>
  </w:style>
  <w:style w:type="character" w:customStyle="1" w:styleId="rvts0">
    <w:name w:val="rvts0"/>
    <w:basedOn w:val="a0"/>
    <w:rsid w:val="003D322A"/>
  </w:style>
  <w:style w:type="paragraph" w:customStyle="1" w:styleId="rvps2">
    <w:name w:val="rvps2"/>
    <w:basedOn w:val="a"/>
    <w:uiPriority w:val="99"/>
    <w:rsid w:val="003D322A"/>
    <w:pPr>
      <w:spacing w:before="100" w:beforeAutospacing="1" w:after="100" w:afterAutospacing="1"/>
    </w:pPr>
  </w:style>
  <w:style w:type="paragraph" w:customStyle="1" w:styleId="11">
    <w:name w:val="Абзац списка1"/>
    <w:basedOn w:val="a"/>
    <w:rsid w:val="005C4274"/>
    <w:pPr>
      <w:spacing w:after="200" w:line="276" w:lineRule="auto"/>
      <w:ind w:left="720"/>
      <w:contextualSpacing/>
    </w:pPr>
    <w:rPr>
      <w:rFonts w:ascii="Calibri" w:hAnsi="Calibri"/>
      <w:sz w:val="22"/>
      <w:szCs w:val="22"/>
      <w:lang w:eastAsia="en-US"/>
    </w:rPr>
  </w:style>
  <w:style w:type="character" w:styleId="af0">
    <w:name w:val="Hyperlink"/>
    <w:rsid w:val="005C4274"/>
    <w:rPr>
      <w:color w:val="0000FF"/>
      <w:u w:val="single"/>
    </w:rPr>
  </w:style>
  <w:style w:type="paragraph" w:customStyle="1" w:styleId="af1">
    <w:name w:val="Знак Знак Знак Знак Знак Знак Знак Знак Знак Знак Знак Знак Знак Знак"/>
    <w:basedOn w:val="a"/>
    <w:rsid w:val="00B13D2C"/>
    <w:rPr>
      <w:rFonts w:ascii="Verdana" w:eastAsia="MS Mincho" w:hAnsi="Verdana" w:cs="Verdana"/>
      <w:sz w:val="20"/>
      <w:szCs w:val="20"/>
      <w:lang w:val="en-US" w:eastAsia="en-US"/>
    </w:rPr>
  </w:style>
  <w:style w:type="character" w:customStyle="1" w:styleId="50">
    <w:name w:val="Заголовок 5 Знак"/>
    <w:basedOn w:val="a0"/>
    <w:link w:val="5"/>
    <w:uiPriority w:val="9"/>
    <w:semiHidden/>
    <w:rsid w:val="005D5F69"/>
    <w:rPr>
      <w:rFonts w:asciiTheme="majorHAnsi" w:eastAsiaTheme="majorEastAsia" w:hAnsiTheme="majorHAnsi" w:cstheme="majorBidi"/>
      <w:color w:val="365F91" w:themeColor="accent1" w:themeShade="BF"/>
      <w:sz w:val="24"/>
      <w:szCs w:val="24"/>
      <w:lang w:eastAsia="ru-RU"/>
    </w:rPr>
  </w:style>
  <w:style w:type="paragraph" w:customStyle="1" w:styleId="Default">
    <w:name w:val="Default"/>
    <w:rsid w:val="00813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rsid w:val="00813B03"/>
    <w:pPr>
      <w:spacing w:after="200" w:line="276" w:lineRule="auto"/>
      <w:ind w:left="720"/>
      <w:contextualSpacing/>
    </w:pPr>
    <w:rPr>
      <w:rFonts w:ascii="Calibri" w:hAnsi="Calibri"/>
      <w:sz w:val="22"/>
      <w:szCs w:val="22"/>
      <w:lang w:eastAsia="en-US"/>
    </w:rPr>
  </w:style>
  <w:style w:type="table" w:styleId="af2">
    <w:name w:val="Table Grid"/>
    <w:basedOn w:val="a1"/>
    <w:rsid w:val="00327E7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BC2AE8"/>
    <w:pPr>
      <w:spacing w:after="0" w:line="240" w:lineRule="auto"/>
    </w:pPr>
    <w:rPr>
      <w:lang w:val="uk-UA"/>
    </w:rPr>
  </w:style>
  <w:style w:type="paragraph" w:customStyle="1" w:styleId="140">
    <w:name w:val="14заголовок"/>
    <w:basedOn w:val="a"/>
    <w:link w:val="141"/>
    <w:qFormat/>
    <w:rsid w:val="00BC2AE8"/>
    <w:pPr>
      <w:widowControl w:val="0"/>
      <w:jc w:val="center"/>
    </w:pPr>
    <w:rPr>
      <w:rFonts w:eastAsia="Courier New"/>
      <w:b/>
      <w:bCs/>
      <w:color w:val="000000"/>
      <w:sz w:val="28"/>
      <w:szCs w:val="28"/>
      <w:lang w:val="uk-UA" w:eastAsia="uk-UA" w:bidi="uk-UA"/>
    </w:rPr>
  </w:style>
  <w:style w:type="character" w:customStyle="1" w:styleId="141">
    <w:name w:val="14заголовок Знак"/>
    <w:basedOn w:val="a0"/>
    <w:link w:val="140"/>
    <w:rsid w:val="00BC2AE8"/>
    <w:rPr>
      <w:rFonts w:ascii="Times New Roman" w:eastAsia="Courier New" w:hAnsi="Times New Roman" w:cs="Times New Roman"/>
      <w:b/>
      <w:bCs/>
      <w:color w:val="000000"/>
      <w:sz w:val="28"/>
      <w:szCs w:val="28"/>
      <w:lang w:val="uk-UA" w:eastAsia="uk-UA" w:bidi="uk-UA"/>
    </w:rPr>
  </w:style>
  <w:style w:type="character" w:styleId="af4">
    <w:name w:val="Strong"/>
    <w:basedOn w:val="a0"/>
    <w:uiPriority w:val="22"/>
    <w:qFormat/>
    <w:rsid w:val="00BC2AE8"/>
    <w:rPr>
      <w:b/>
      <w:bCs/>
    </w:rPr>
  </w:style>
  <w:style w:type="paragraph" w:styleId="af5">
    <w:name w:val="Normal (Web)"/>
    <w:basedOn w:val="a"/>
    <w:uiPriority w:val="99"/>
    <w:semiHidden/>
    <w:unhideWhenUsed/>
    <w:rsid w:val="00DC4EF9"/>
    <w:pPr>
      <w:spacing w:before="100" w:beforeAutospacing="1" w:after="100" w:afterAutospacing="1"/>
    </w:pPr>
    <w:rPr>
      <w:lang w:val="uk-UA" w:eastAsia="uk-UA"/>
    </w:rPr>
  </w:style>
  <w:style w:type="paragraph" w:styleId="20">
    <w:name w:val="Body Text 2"/>
    <w:basedOn w:val="a"/>
    <w:link w:val="22"/>
    <w:uiPriority w:val="99"/>
    <w:semiHidden/>
    <w:unhideWhenUsed/>
    <w:rsid w:val="004444B9"/>
    <w:pPr>
      <w:spacing w:after="120" w:line="480" w:lineRule="auto"/>
    </w:pPr>
  </w:style>
  <w:style w:type="character" w:customStyle="1" w:styleId="22">
    <w:name w:val="Основной текст 2 Знак"/>
    <w:basedOn w:val="a0"/>
    <w:link w:val="20"/>
    <w:uiPriority w:val="99"/>
    <w:semiHidden/>
    <w:rsid w:val="004444B9"/>
    <w:rPr>
      <w:rFonts w:ascii="Times New Roman" w:eastAsia="Times New Roman" w:hAnsi="Times New Roman" w:cs="Times New Roman"/>
      <w:sz w:val="24"/>
      <w:szCs w:val="24"/>
      <w:lang w:eastAsia="ru-RU"/>
    </w:rPr>
  </w:style>
  <w:style w:type="paragraph" w:customStyle="1" w:styleId="a00">
    <w:name w:val="a0"/>
    <w:basedOn w:val="a"/>
    <w:rsid w:val="002B6E55"/>
    <w:pPr>
      <w:spacing w:before="100" w:beforeAutospacing="1" w:after="100" w:afterAutospacing="1"/>
    </w:pPr>
    <w:rPr>
      <w:lang w:val="uk-UA" w:eastAsia="uk-UA"/>
    </w:rPr>
  </w:style>
  <w:style w:type="table" w:styleId="af6">
    <w:name w:val="Grid Table Light"/>
    <w:basedOn w:val="a1"/>
    <w:uiPriority w:val="40"/>
    <w:rsid w:val="00E94A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7">
    <w:name w:val="Нормальний текст"/>
    <w:basedOn w:val="a"/>
    <w:rsid w:val="00073788"/>
    <w:pPr>
      <w:spacing w:before="120"/>
      <w:ind w:firstLine="567"/>
    </w:pPr>
    <w:rPr>
      <w:rFonts w:ascii="Antiqua" w:hAnsi="Antiqua"/>
      <w:sz w:val="26"/>
      <w:szCs w:val="20"/>
      <w:lang w:val="uk-UA"/>
    </w:rPr>
  </w:style>
  <w:style w:type="paragraph" w:customStyle="1" w:styleId="qowt-stl-">
    <w:name w:val="qowt-stl-обычный"/>
    <w:basedOn w:val="a"/>
    <w:rsid w:val="008E586A"/>
    <w:pPr>
      <w:spacing w:before="100" w:beforeAutospacing="1" w:after="100" w:afterAutospacing="1"/>
    </w:pPr>
    <w:rPr>
      <w:lang w:val="uk-UA" w:eastAsia="uk-UA"/>
    </w:rPr>
  </w:style>
  <w:style w:type="character" w:customStyle="1" w:styleId="12">
    <w:name w:val="Неразрешенное упоминание1"/>
    <w:basedOn w:val="a0"/>
    <w:uiPriority w:val="99"/>
    <w:semiHidden/>
    <w:unhideWhenUsed/>
    <w:rsid w:val="006A16F7"/>
    <w:rPr>
      <w:color w:val="605E5C"/>
      <w:shd w:val="clear" w:color="auto" w:fill="E1DFDD"/>
    </w:rPr>
  </w:style>
  <w:style w:type="table" w:customStyle="1" w:styleId="13">
    <w:name w:val="Сетка таблицы1"/>
    <w:basedOn w:val="a1"/>
    <w:next w:val="af2"/>
    <w:uiPriority w:val="59"/>
    <w:rsid w:val="00B858A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82249">
      <w:bodyDiv w:val="1"/>
      <w:marLeft w:val="0"/>
      <w:marRight w:val="0"/>
      <w:marTop w:val="0"/>
      <w:marBottom w:val="0"/>
      <w:divBdr>
        <w:top w:val="none" w:sz="0" w:space="0" w:color="auto"/>
        <w:left w:val="none" w:sz="0" w:space="0" w:color="auto"/>
        <w:bottom w:val="none" w:sz="0" w:space="0" w:color="auto"/>
        <w:right w:val="none" w:sz="0" w:space="0" w:color="auto"/>
      </w:divBdr>
    </w:div>
    <w:div w:id="764887228">
      <w:bodyDiv w:val="1"/>
      <w:marLeft w:val="0"/>
      <w:marRight w:val="0"/>
      <w:marTop w:val="0"/>
      <w:marBottom w:val="0"/>
      <w:divBdr>
        <w:top w:val="none" w:sz="0" w:space="0" w:color="auto"/>
        <w:left w:val="none" w:sz="0" w:space="0" w:color="auto"/>
        <w:bottom w:val="none" w:sz="0" w:space="0" w:color="auto"/>
        <w:right w:val="none" w:sz="0" w:space="0" w:color="auto"/>
      </w:divBdr>
    </w:div>
    <w:div w:id="1500537943">
      <w:bodyDiv w:val="1"/>
      <w:marLeft w:val="0"/>
      <w:marRight w:val="0"/>
      <w:marTop w:val="0"/>
      <w:marBottom w:val="0"/>
      <w:divBdr>
        <w:top w:val="none" w:sz="0" w:space="0" w:color="auto"/>
        <w:left w:val="none" w:sz="0" w:space="0" w:color="auto"/>
        <w:bottom w:val="none" w:sz="0" w:space="0" w:color="auto"/>
        <w:right w:val="none" w:sz="0" w:space="0" w:color="auto"/>
      </w:divBdr>
    </w:div>
    <w:div w:id="1701778265">
      <w:bodyDiv w:val="1"/>
      <w:marLeft w:val="0"/>
      <w:marRight w:val="0"/>
      <w:marTop w:val="0"/>
      <w:marBottom w:val="0"/>
      <w:divBdr>
        <w:top w:val="none" w:sz="0" w:space="0" w:color="auto"/>
        <w:left w:val="none" w:sz="0" w:space="0" w:color="auto"/>
        <w:bottom w:val="none" w:sz="0" w:space="0" w:color="auto"/>
        <w:right w:val="none" w:sz="0" w:space="0" w:color="auto"/>
      </w:divBdr>
    </w:div>
    <w:div w:id="1787233423">
      <w:bodyDiv w:val="1"/>
      <w:marLeft w:val="0"/>
      <w:marRight w:val="0"/>
      <w:marTop w:val="0"/>
      <w:marBottom w:val="0"/>
      <w:divBdr>
        <w:top w:val="none" w:sz="0" w:space="0" w:color="auto"/>
        <w:left w:val="none" w:sz="0" w:space="0" w:color="auto"/>
        <w:bottom w:val="none" w:sz="0" w:space="0" w:color="auto"/>
        <w:right w:val="none" w:sz="0" w:space="0" w:color="auto"/>
      </w:divBdr>
    </w:div>
    <w:div w:id="18183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07A4-F5B0-4233-B6B7-05695C5E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4256</Words>
  <Characters>24264</Characters>
  <Application>Microsoft Office Word</Application>
  <DocSecurity>0</DocSecurity>
  <Lines>202</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Регiональне упр</dc:creator>
  <cp:keywords/>
  <dc:description/>
  <cp:lastModifiedBy>Пользователь</cp:lastModifiedBy>
  <cp:revision>7</cp:revision>
  <cp:lastPrinted>2023-03-27T12:28:00Z</cp:lastPrinted>
  <dcterms:created xsi:type="dcterms:W3CDTF">2025-11-26T10:19:00Z</dcterms:created>
  <dcterms:modified xsi:type="dcterms:W3CDTF">2025-12-09T17:09:00Z</dcterms:modified>
</cp:coreProperties>
</file>