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6BC094A9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01F1">
        <w:rPr>
          <w:rFonts w:ascii="Times New Roman" w:hAnsi="Times New Roman"/>
          <w:sz w:val="28"/>
          <w:szCs w:val="28"/>
        </w:rPr>
        <w:t>Порви</w:t>
      </w:r>
      <w:proofErr w:type="spellEnd"/>
      <w:r w:rsidR="00E501F1">
        <w:rPr>
          <w:rFonts w:ascii="Times New Roman" w:hAnsi="Times New Roman"/>
          <w:sz w:val="28"/>
          <w:szCs w:val="28"/>
        </w:rPr>
        <w:t xml:space="preserve"> Олександри Олександрівни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977B9E">
        <w:rPr>
          <w:rFonts w:ascii="Times New Roman" w:hAnsi="Times New Roman"/>
          <w:sz w:val="28"/>
          <w:szCs w:val="28"/>
        </w:rPr>
        <w:t xml:space="preserve"> </w:t>
      </w:r>
      <w:r w:rsidR="00E501F1">
        <w:rPr>
          <w:rFonts w:ascii="Times New Roman" w:hAnsi="Times New Roman"/>
          <w:sz w:val="28"/>
          <w:szCs w:val="28"/>
        </w:rPr>
        <w:t xml:space="preserve">    </w:t>
      </w:r>
      <w:r w:rsidR="00977B9E">
        <w:rPr>
          <w:rFonts w:ascii="Times New Roman" w:hAnsi="Times New Roman"/>
          <w:sz w:val="28"/>
          <w:szCs w:val="28"/>
        </w:rPr>
        <w:t>0</w:t>
      </w:r>
      <w:r w:rsidR="008C4F84">
        <w:rPr>
          <w:rFonts w:ascii="Times New Roman" w:hAnsi="Times New Roman"/>
          <w:sz w:val="28"/>
          <w:szCs w:val="28"/>
        </w:rPr>
        <w:t>4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977B9E">
        <w:rPr>
          <w:rFonts w:ascii="Times New Roman" w:hAnsi="Times New Roman"/>
          <w:sz w:val="28"/>
          <w:szCs w:val="28"/>
        </w:rPr>
        <w:t>вересня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E501F1">
        <w:rPr>
          <w:rFonts w:ascii="Times New Roman" w:hAnsi="Times New Roman"/>
          <w:sz w:val="28"/>
          <w:szCs w:val="28"/>
        </w:rPr>
        <w:t xml:space="preserve">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2D743270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8C4F84">
        <w:rPr>
          <w:rFonts w:ascii="Times New Roman" w:hAnsi="Times New Roman"/>
          <w:sz w:val="28"/>
          <w:szCs w:val="28"/>
          <w:lang w:val="uk-UA"/>
        </w:rPr>
        <w:t>5</w:t>
      </w:r>
      <w:r w:rsidR="00E501F1">
        <w:rPr>
          <w:rFonts w:ascii="Times New Roman" w:hAnsi="Times New Roman"/>
          <w:sz w:val="28"/>
          <w:szCs w:val="28"/>
          <w:lang w:val="uk-UA"/>
        </w:rPr>
        <w:t>9-А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E501F1">
        <w:rPr>
          <w:rFonts w:ascii="Times New Roman" w:hAnsi="Times New Roman"/>
          <w:sz w:val="28"/>
          <w:szCs w:val="28"/>
          <w:lang w:val="uk-UA"/>
        </w:rPr>
        <w:t>Малиновий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5D235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501F1">
        <w:rPr>
          <w:rFonts w:ascii="Times New Roman" w:hAnsi="Times New Roman"/>
          <w:sz w:val="28"/>
          <w:szCs w:val="28"/>
          <w:lang w:val="uk-UA"/>
        </w:rPr>
        <w:t>135.3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E501F1">
        <w:rPr>
          <w:rFonts w:ascii="Times New Roman" w:hAnsi="Times New Roman"/>
          <w:bCs/>
          <w:sz w:val="28"/>
          <w:szCs w:val="28"/>
          <w:lang w:val="uk-UA"/>
        </w:rPr>
        <w:t>Порві</w:t>
      </w:r>
      <w:proofErr w:type="spellEnd"/>
      <w:r w:rsidR="00E501F1">
        <w:rPr>
          <w:rFonts w:ascii="Times New Roman" w:hAnsi="Times New Roman"/>
          <w:bCs/>
          <w:sz w:val="28"/>
          <w:szCs w:val="28"/>
          <w:lang w:val="uk-UA"/>
        </w:rPr>
        <w:t xml:space="preserve"> Олександрі Олександрівні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E501F1">
        <w:rPr>
          <w:rFonts w:ascii="Times New Roman" w:hAnsi="Times New Roman"/>
          <w:sz w:val="28"/>
          <w:szCs w:val="28"/>
          <w:lang w:val="uk-UA"/>
        </w:rPr>
        <w:t>01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4F84">
        <w:rPr>
          <w:rFonts w:ascii="Times New Roman" w:hAnsi="Times New Roman"/>
          <w:sz w:val="28"/>
          <w:szCs w:val="28"/>
          <w:lang w:val="uk-UA"/>
        </w:rPr>
        <w:t>серпня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E501F1">
        <w:rPr>
          <w:rFonts w:ascii="Times New Roman" w:hAnsi="Times New Roman"/>
          <w:sz w:val="28"/>
          <w:szCs w:val="28"/>
          <w:lang w:val="uk-UA"/>
        </w:rPr>
        <w:t>437874681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A61281">
        <w:rPr>
          <w:rFonts w:ascii="Times New Roman" w:hAnsi="Times New Roman"/>
          <w:sz w:val="28"/>
          <w:szCs w:val="28"/>
          <w:lang w:val="uk-UA"/>
        </w:rPr>
        <w:t>31</w:t>
      </w:r>
      <w:r w:rsidR="008C4F84">
        <w:rPr>
          <w:rFonts w:ascii="Times New Roman" w:hAnsi="Times New Roman"/>
          <w:sz w:val="28"/>
          <w:szCs w:val="28"/>
          <w:lang w:val="uk-UA"/>
        </w:rPr>
        <w:t>8</w:t>
      </w:r>
      <w:r w:rsidR="00E501F1">
        <w:rPr>
          <w:rFonts w:ascii="Times New Roman" w:hAnsi="Times New Roman"/>
          <w:sz w:val="28"/>
          <w:szCs w:val="28"/>
          <w:lang w:val="uk-UA"/>
        </w:rPr>
        <w:t>15167</w:t>
      </w:r>
      <w:r w:rsidR="00EF2195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E501F1">
        <w:rPr>
          <w:rFonts w:ascii="Times New Roman" w:hAnsi="Times New Roman" w:cs="Times New Roman"/>
          <w:sz w:val="28"/>
          <w:szCs w:val="28"/>
          <w:lang w:val="uk-UA"/>
        </w:rPr>
        <w:t>3425-7585-0540-4313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68B4DA97" w:rsidR="005822E6" w:rsidRPr="0010273D" w:rsidRDefault="00EF2195" w:rsidP="000700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195">
        <w:rPr>
          <w:rFonts w:ascii="Times New Roman" w:eastAsia="Calibri" w:hAnsi="Times New Roman" w:cs="Times New Roman"/>
          <w:sz w:val="28"/>
          <w:szCs w:val="28"/>
        </w:rPr>
        <w:t>Сільський голова                                                                    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3E9A5" w14:textId="77777777" w:rsidR="00521F73" w:rsidRDefault="00521F73" w:rsidP="009D3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54928CFC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EF21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C4F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8C4F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501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501F1">
        <w:rPr>
          <w:rFonts w:ascii="Times New Roman" w:hAnsi="Times New Roman"/>
          <w:sz w:val="28"/>
          <w:szCs w:val="28"/>
        </w:rPr>
        <w:t>Порва</w:t>
      </w:r>
      <w:proofErr w:type="spellEnd"/>
      <w:r w:rsidR="00E501F1">
        <w:rPr>
          <w:rFonts w:ascii="Times New Roman" w:hAnsi="Times New Roman"/>
          <w:sz w:val="28"/>
          <w:szCs w:val="28"/>
        </w:rPr>
        <w:t xml:space="preserve"> Олександра Олександрівна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E501F1" w:rsidRPr="00E501F1">
        <w:rPr>
          <w:rFonts w:ascii="Times New Roman" w:hAnsi="Times New Roman"/>
          <w:sz w:val="28"/>
          <w:szCs w:val="28"/>
        </w:rPr>
        <w:t>59-А, який знаходиться на території Городоцької територіальної громади в масиві «</w:t>
      </w:r>
      <w:r w:rsidR="00E501F1">
        <w:rPr>
          <w:rFonts w:ascii="Times New Roman" w:hAnsi="Times New Roman"/>
          <w:sz w:val="28"/>
          <w:szCs w:val="28"/>
        </w:rPr>
        <w:t xml:space="preserve">Малиновий», загальною площею </w:t>
      </w:r>
      <w:r w:rsidR="00E501F1" w:rsidRPr="00E501F1">
        <w:rPr>
          <w:rFonts w:ascii="Times New Roman" w:hAnsi="Times New Roman"/>
          <w:sz w:val="28"/>
          <w:szCs w:val="28"/>
        </w:rPr>
        <w:t xml:space="preserve">135.3 м2, належний на праві власності громадянці </w:t>
      </w:r>
      <w:proofErr w:type="spellStart"/>
      <w:r w:rsidR="00E501F1" w:rsidRPr="00E501F1">
        <w:rPr>
          <w:rFonts w:ascii="Times New Roman" w:hAnsi="Times New Roman"/>
          <w:sz w:val="28"/>
          <w:szCs w:val="28"/>
        </w:rPr>
        <w:t>Порві</w:t>
      </w:r>
      <w:proofErr w:type="spellEnd"/>
      <w:r w:rsidR="00E501F1" w:rsidRPr="00E501F1">
        <w:rPr>
          <w:rFonts w:ascii="Times New Roman" w:hAnsi="Times New Roman"/>
          <w:sz w:val="28"/>
          <w:szCs w:val="28"/>
        </w:rPr>
        <w:t xml:space="preserve"> Олександрі Олександрівні згідно витягу з Державного реєстру речових прав нерухоме майно про реєстрацію права власності від </w:t>
      </w:r>
      <w:r w:rsidR="00E501F1">
        <w:rPr>
          <w:rFonts w:ascii="Times New Roman" w:hAnsi="Times New Roman"/>
          <w:sz w:val="28"/>
          <w:szCs w:val="28"/>
        </w:rPr>
        <w:t xml:space="preserve">       </w:t>
      </w:r>
      <w:r w:rsidR="00E501F1" w:rsidRPr="00E501F1">
        <w:rPr>
          <w:rFonts w:ascii="Times New Roman" w:hAnsi="Times New Roman"/>
          <w:sz w:val="28"/>
          <w:szCs w:val="28"/>
        </w:rPr>
        <w:t>01 серпня 2025 року, індексний номер витягу: 437874681, реєстраційний номер об'єкта нерухомого майна: 3181516756060,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ТО01:3425-7585-0540-4313,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61AD239" w14:textId="685F7B3C" w:rsidR="00424EAF" w:rsidRDefault="006D5FB9" w:rsidP="0006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B95A287" w14:textId="77777777" w:rsidR="00A61281" w:rsidRDefault="00A61281" w:rsidP="0006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3C70B0D8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E501F1" w:rsidRPr="00E501F1">
        <w:rPr>
          <w:rFonts w:ascii="Times New Roman" w:hAnsi="Times New Roman"/>
          <w:sz w:val="28"/>
          <w:szCs w:val="28"/>
        </w:rPr>
        <w:t xml:space="preserve">59-А, який знаходиться на території Городоцької територіальної громади в масиві «Малиновий», загальною площею    135.3 м2, належний на праві власності громадянці </w:t>
      </w:r>
      <w:proofErr w:type="spellStart"/>
      <w:r w:rsidR="00E501F1" w:rsidRPr="00E501F1">
        <w:rPr>
          <w:rFonts w:ascii="Times New Roman" w:hAnsi="Times New Roman"/>
          <w:sz w:val="28"/>
          <w:szCs w:val="28"/>
        </w:rPr>
        <w:t>Порві</w:t>
      </w:r>
      <w:proofErr w:type="spellEnd"/>
      <w:r w:rsidR="00E501F1" w:rsidRPr="00E501F1">
        <w:rPr>
          <w:rFonts w:ascii="Times New Roman" w:hAnsi="Times New Roman"/>
          <w:sz w:val="28"/>
          <w:szCs w:val="28"/>
        </w:rPr>
        <w:t xml:space="preserve"> Олександрі Олександрівні згідно витягу з Державного реєстру речових прав нерухоме майно про реєстрацію права власності від 01 серпня 2025 року, індексний номер витягу: 437874681, реєстраційний номер об'єкта нерухомого майна: 3181516756060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62564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C6F9F"/>
    <w:rsid w:val="000D0A97"/>
    <w:rsid w:val="000D4765"/>
    <w:rsid w:val="001005EE"/>
    <w:rsid w:val="0010273D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2DA1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805A0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116D7"/>
    <w:rsid w:val="00321715"/>
    <w:rsid w:val="00332043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24EAF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1F73"/>
    <w:rsid w:val="00525274"/>
    <w:rsid w:val="005275A2"/>
    <w:rsid w:val="00532C04"/>
    <w:rsid w:val="00553E1C"/>
    <w:rsid w:val="00563081"/>
    <w:rsid w:val="00567726"/>
    <w:rsid w:val="00572E16"/>
    <w:rsid w:val="005779B4"/>
    <w:rsid w:val="005822E6"/>
    <w:rsid w:val="00593977"/>
    <w:rsid w:val="0059577E"/>
    <w:rsid w:val="00595EAB"/>
    <w:rsid w:val="005B230B"/>
    <w:rsid w:val="005C1DCA"/>
    <w:rsid w:val="005D235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4F84"/>
    <w:rsid w:val="008C74EF"/>
    <w:rsid w:val="00910403"/>
    <w:rsid w:val="00911008"/>
    <w:rsid w:val="009116C6"/>
    <w:rsid w:val="0092217D"/>
    <w:rsid w:val="0093051C"/>
    <w:rsid w:val="00977B9E"/>
    <w:rsid w:val="009824A9"/>
    <w:rsid w:val="00986E9E"/>
    <w:rsid w:val="009A2EC0"/>
    <w:rsid w:val="009A6BAD"/>
    <w:rsid w:val="009B0F19"/>
    <w:rsid w:val="009B4687"/>
    <w:rsid w:val="009C5FE4"/>
    <w:rsid w:val="009D38A3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61281"/>
    <w:rsid w:val="00A7082E"/>
    <w:rsid w:val="00A940A4"/>
    <w:rsid w:val="00AD1B29"/>
    <w:rsid w:val="00AD211C"/>
    <w:rsid w:val="00AE6068"/>
    <w:rsid w:val="00AF7D85"/>
    <w:rsid w:val="00B00E84"/>
    <w:rsid w:val="00B10EB3"/>
    <w:rsid w:val="00B120E6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D49DC"/>
    <w:rsid w:val="00CE00B1"/>
    <w:rsid w:val="00CF1875"/>
    <w:rsid w:val="00D0243F"/>
    <w:rsid w:val="00D03C1A"/>
    <w:rsid w:val="00D26EAD"/>
    <w:rsid w:val="00D33C1E"/>
    <w:rsid w:val="00D51B57"/>
    <w:rsid w:val="00D56A5F"/>
    <w:rsid w:val="00D609DF"/>
    <w:rsid w:val="00D62CC5"/>
    <w:rsid w:val="00D821A9"/>
    <w:rsid w:val="00D90F8F"/>
    <w:rsid w:val="00DA40C6"/>
    <w:rsid w:val="00DB4419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01F1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219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4652</Words>
  <Characters>2653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140</cp:revision>
  <cp:lastPrinted>2025-09-04T11:11:00Z</cp:lastPrinted>
  <dcterms:created xsi:type="dcterms:W3CDTF">2023-07-19T13:30:00Z</dcterms:created>
  <dcterms:modified xsi:type="dcterms:W3CDTF">2025-09-04T11:11:00Z</dcterms:modified>
</cp:coreProperties>
</file>