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0C44604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750168">
        <w:rPr>
          <w:rFonts w:ascii="Times New Roman" w:hAnsi="Times New Roman"/>
          <w:sz w:val="28"/>
          <w:szCs w:val="28"/>
        </w:rPr>
        <w:t>Швайки Олександра Петровича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270224">
        <w:rPr>
          <w:rFonts w:ascii="Times New Roman" w:hAnsi="Times New Roman"/>
          <w:sz w:val="28"/>
          <w:szCs w:val="28"/>
        </w:rPr>
        <w:t>2</w:t>
      </w:r>
      <w:r w:rsidR="00750168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6416DC">
        <w:rPr>
          <w:rFonts w:ascii="Times New Roman" w:hAnsi="Times New Roman"/>
          <w:sz w:val="28"/>
          <w:szCs w:val="28"/>
        </w:rPr>
        <w:t>серпня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F3FD21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50168">
        <w:rPr>
          <w:rFonts w:ascii="Times New Roman" w:hAnsi="Times New Roman"/>
          <w:sz w:val="28"/>
          <w:szCs w:val="28"/>
          <w:lang w:val="uk-UA"/>
        </w:rPr>
        <w:t>64-Д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750168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270224">
        <w:rPr>
          <w:rFonts w:ascii="Times New Roman" w:hAnsi="Times New Roman"/>
          <w:sz w:val="28"/>
          <w:szCs w:val="28"/>
          <w:lang w:val="uk-UA"/>
        </w:rPr>
        <w:t xml:space="preserve">     6</w:t>
      </w:r>
      <w:r w:rsidR="00750168">
        <w:rPr>
          <w:rFonts w:ascii="Times New Roman" w:hAnsi="Times New Roman"/>
          <w:sz w:val="28"/>
          <w:szCs w:val="28"/>
          <w:lang w:val="uk-UA"/>
        </w:rPr>
        <w:t>4</w:t>
      </w:r>
      <w:r w:rsidR="006416DC" w:rsidRPr="006416DC">
        <w:rPr>
          <w:rFonts w:ascii="Times New Roman" w:hAnsi="Times New Roman"/>
          <w:sz w:val="28"/>
          <w:szCs w:val="28"/>
          <w:lang w:val="uk-UA"/>
        </w:rPr>
        <w:t>.1</w:t>
      </w:r>
      <w:r w:rsidR="00E0214D" w:rsidRPr="00641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50168">
        <w:rPr>
          <w:rFonts w:ascii="Times New Roman" w:hAnsi="Times New Roman"/>
          <w:bCs/>
          <w:sz w:val="28"/>
          <w:szCs w:val="28"/>
          <w:lang w:val="uk-UA"/>
        </w:rPr>
        <w:t>Швайці Олександру Петровичу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270224">
        <w:rPr>
          <w:rFonts w:ascii="Times New Roman" w:hAnsi="Times New Roman"/>
          <w:sz w:val="28"/>
          <w:szCs w:val="28"/>
          <w:lang w:val="uk-UA"/>
        </w:rPr>
        <w:t>15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6DC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E3979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750168">
        <w:rPr>
          <w:rFonts w:ascii="Times New Roman" w:hAnsi="Times New Roman"/>
          <w:sz w:val="28"/>
          <w:szCs w:val="28"/>
          <w:lang w:val="uk-UA"/>
        </w:rPr>
        <w:t>439729204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7B475B">
        <w:rPr>
          <w:rFonts w:ascii="Times New Roman" w:hAnsi="Times New Roman"/>
          <w:sz w:val="28"/>
          <w:szCs w:val="28"/>
          <w:lang w:val="uk-UA"/>
        </w:rPr>
        <w:t>31</w:t>
      </w:r>
      <w:r w:rsidR="006416DC">
        <w:rPr>
          <w:rFonts w:ascii="Times New Roman" w:hAnsi="Times New Roman"/>
          <w:sz w:val="28"/>
          <w:szCs w:val="28"/>
          <w:lang w:val="uk-UA"/>
        </w:rPr>
        <w:t>8</w:t>
      </w:r>
      <w:r w:rsidR="00270224">
        <w:rPr>
          <w:rFonts w:ascii="Times New Roman" w:hAnsi="Times New Roman"/>
          <w:sz w:val="28"/>
          <w:szCs w:val="28"/>
          <w:lang w:val="uk-UA"/>
        </w:rPr>
        <w:t>8</w:t>
      </w:r>
      <w:r w:rsidR="00750168">
        <w:rPr>
          <w:rFonts w:ascii="Times New Roman" w:hAnsi="Times New Roman"/>
          <w:sz w:val="28"/>
          <w:szCs w:val="28"/>
          <w:lang w:val="uk-UA"/>
        </w:rPr>
        <w:t>6164</w:t>
      </w:r>
      <w:r w:rsidR="004B5E40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3458C" w:rsidRPr="0053458C">
        <w:rPr>
          <w:lang w:val="uk-UA"/>
        </w:rPr>
        <w:t xml:space="preserve"> </w:t>
      </w:r>
      <w:r w:rsidR="00750168">
        <w:rPr>
          <w:rFonts w:ascii="Times New Roman" w:hAnsi="Times New Roman" w:cs="Times New Roman"/>
          <w:sz w:val="28"/>
          <w:szCs w:val="28"/>
          <w:lang w:val="uk-UA"/>
        </w:rPr>
        <w:t>2580-9786-5752-7764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7ECDAAC7" w:rsidR="005822E6" w:rsidRPr="009137CC" w:rsidRDefault="00FA338C" w:rsidP="00070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38C">
        <w:rPr>
          <w:rFonts w:ascii="Times New Roman" w:eastAsia="Calibri" w:hAnsi="Times New Roman" w:cs="Times New Roman"/>
          <w:sz w:val="28"/>
          <w:szCs w:val="28"/>
        </w:rPr>
        <w:t>В.о. сільського голови                                                                       Людмила СПІВАК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135C27FC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702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01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416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01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 w:rsidR="00750168">
        <w:rPr>
          <w:rFonts w:ascii="Times New Roman" w:hAnsi="Times New Roman"/>
          <w:sz w:val="28"/>
          <w:szCs w:val="28"/>
        </w:rPr>
        <w:t>Швайка Олександр Петрович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750168">
        <w:rPr>
          <w:rFonts w:ascii="Times New Roman" w:hAnsi="Times New Roman"/>
          <w:sz w:val="28"/>
          <w:szCs w:val="28"/>
        </w:rPr>
        <w:t>64-Д</w:t>
      </w:r>
      <w:r w:rsidR="00750168" w:rsidRPr="00740A06">
        <w:rPr>
          <w:rFonts w:ascii="Times New Roman" w:hAnsi="Times New Roman"/>
          <w:sz w:val="28"/>
          <w:szCs w:val="28"/>
        </w:rPr>
        <w:t>, який знаходиться на території Городоцької територіальної громади в масиві «</w:t>
      </w:r>
      <w:r w:rsidR="00750168">
        <w:rPr>
          <w:rFonts w:ascii="Times New Roman" w:hAnsi="Times New Roman"/>
          <w:sz w:val="28"/>
          <w:szCs w:val="28"/>
        </w:rPr>
        <w:t>Сонячний</w:t>
      </w:r>
      <w:r w:rsidR="00750168" w:rsidRPr="00C203E5">
        <w:rPr>
          <w:rFonts w:ascii="Times New Roman" w:hAnsi="Times New Roman"/>
          <w:sz w:val="28"/>
          <w:szCs w:val="28"/>
        </w:rPr>
        <w:t xml:space="preserve">», загальною площею </w:t>
      </w:r>
      <w:r w:rsidR="00750168">
        <w:rPr>
          <w:rFonts w:ascii="Times New Roman" w:hAnsi="Times New Roman"/>
          <w:sz w:val="28"/>
          <w:szCs w:val="28"/>
        </w:rPr>
        <w:t>64</w:t>
      </w:r>
      <w:r w:rsidR="00750168" w:rsidRPr="006416DC">
        <w:rPr>
          <w:rFonts w:ascii="Times New Roman" w:hAnsi="Times New Roman"/>
          <w:sz w:val="28"/>
          <w:szCs w:val="28"/>
        </w:rPr>
        <w:t xml:space="preserve">.1 </w:t>
      </w:r>
      <w:r w:rsidR="00750168" w:rsidRPr="00936113">
        <w:rPr>
          <w:rFonts w:ascii="Times New Roman" w:hAnsi="Times New Roman"/>
          <w:sz w:val="28"/>
          <w:szCs w:val="28"/>
        </w:rPr>
        <w:t>м</w:t>
      </w:r>
      <w:r w:rsidR="00750168" w:rsidRPr="00936113">
        <w:rPr>
          <w:rFonts w:ascii="Times New Roman" w:hAnsi="Times New Roman"/>
          <w:sz w:val="28"/>
          <w:szCs w:val="28"/>
          <w:vertAlign w:val="superscript"/>
        </w:rPr>
        <w:t>2</w:t>
      </w:r>
      <w:r w:rsidR="00750168" w:rsidRPr="00936113">
        <w:rPr>
          <w:rFonts w:ascii="Times New Roman" w:hAnsi="Times New Roman"/>
          <w:sz w:val="28"/>
          <w:szCs w:val="28"/>
        </w:rPr>
        <w:t>, належн</w:t>
      </w:r>
      <w:r w:rsidR="00750168">
        <w:rPr>
          <w:rFonts w:ascii="Times New Roman" w:hAnsi="Times New Roman"/>
          <w:sz w:val="28"/>
          <w:szCs w:val="28"/>
        </w:rPr>
        <w:t>ий</w:t>
      </w:r>
      <w:r w:rsidR="00750168" w:rsidRPr="00936113">
        <w:rPr>
          <w:rFonts w:ascii="Times New Roman" w:hAnsi="Times New Roman"/>
          <w:sz w:val="28"/>
          <w:szCs w:val="28"/>
        </w:rPr>
        <w:t xml:space="preserve"> на праві власності </w:t>
      </w:r>
      <w:r w:rsidR="00750168" w:rsidRPr="00936113">
        <w:rPr>
          <w:rFonts w:ascii="Times New Roman" w:hAnsi="Times New Roman"/>
          <w:bCs/>
          <w:sz w:val="28"/>
          <w:szCs w:val="28"/>
        </w:rPr>
        <w:t>громадян</w:t>
      </w:r>
      <w:r w:rsidR="00750168">
        <w:rPr>
          <w:rFonts w:ascii="Times New Roman" w:hAnsi="Times New Roman"/>
          <w:bCs/>
          <w:sz w:val="28"/>
          <w:szCs w:val="28"/>
        </w:rPr>
        <w:t>ину</w:t>
      </w:r>
      <w:r w:rsidR="00750168" w:rsidRPr="00936113">
        <w:rPr>
          <w:rFonts w:ascii="Times New Roman" w:hAnsi="Times New Roman"/>
          <w:bCs/>
          <w:sz w:val="28"/>
          <w:szCs w:val="28"/>
        </w:rPr>
        <w:t xml:space="preserve"> </w:t>
      </w:r>
      <w:r w:rsidR="00750168">
        <w:rPr>
          <w:rFonts w:ascii="Times New Roman" w:hAnsi="Times New Roman"/>
          <w:bCs/>
          <w:sz w:val="28"/>
          <w:szCs w:val="28"/>
        </w:rPr>
        <w:t>Швайці Олександру Петровичу</w:t>
      </w:r>
      <w:r w:rsidR="00750168" w:rsidRPr="009361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50168">
        <w:rPr>
          <w:rFonts w:ascii="Times New Roman" w:hAnsi="Times New Roman"/>
          <w:sz w:val="28"/>
          <w:szCs w:val="28"/>
        </w:rPr>
        <w:t>15 серпня 2025</w:t>
      </w:r>
      <w:r w:rsidR="00750168" w:rsidRPr="00936113">
        <w:rPr>
          <w:rFonts w:ascii="Times New Roman" w:hAnsi="Times New Roman"/>
          <w:sz w:val="28"/>
          <w:szCs w:val="28"/>
        </w:rPr>
        <w:t xml:space="preserve"> року, індексний номер витягу:</w:t>
      </w:r>
      <w:r w:rsidR="00750168" w:rsidRPr="00740A06">
        <w:rPr>
          <w:rFonts w:ascii="Times New Roman" w:hAnsi="Times New Roman"/>
          <w:sz w:val="28"/>
          <w:szCs w:val="28"/>
        </w:rPr>
        <w:t> </w:t>
      </w:r>
      <w:r w:rsidR="00750168">
        <w:rPr>
          <w:rFonts w:ascii="Times New Roman" w:hAnsi="Times New Roman"/>
          <w:sz w:val="28"/>
          <w:szCs w:val="28"/>
        </w:rPr>
        <w:t>439729204</w:t>
      </w:r>
      <w:r w:rsidR="00750168" w:rsidRPr="00936113">
        <w:rPr>
          <w:rFonts w:ascii="Times New Roman" w:hAnsi="Times New Roman"/>
          <w:sz w:val="28"/>
          <w:szCs w:val="28"/>
        </w:rPr>
        <w:t xml:space="preserve">, реєстраційний номер об'єкта нерухомого майна: </w:t>
      </w:r>
      <w:r w:rsidR="00750168">
        <w:rPr>
          <w:rFonts w:ascii="Times New Roman" w:hAnsi="Times New Roman"/>
          <w:sz w:val="28"/>
          <w:szCs w:val="28"/>
        </w:rPr>
        <w:t>3188616456060</w:t>
      </w:r>
      <w:r w:rsidR="00750168" w:rsidRPr="00936113">
        <w:rPr>
          <w:rFonts w:ascii="Times New Roman" w:hAnsi="Times New Roman"/>
          <w:sz w:val="28"/>
          <w:szCs w:val="28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750168" w:rsidRPr="00936113">
        <w:rPr>
          <w:rFonts w:ascii="Times New Roman" w:hAnsi="Times New Roman" w:cs="Times New Roman"/>
          <w:sz w:val="28"/>
          <w:szCs w:val="28"/>
        </w:rPr>
        <w:t>, який зареєстрований за номером ТО01:</w:t>
      </w:r>
      <w:r w:rsidR="00750168" w:rsidRPr="0053458C">
        <w:t xml:space="preserve"> </w:t>
      </w:r>
      <w:r w:rsidR="00750168">
        <w:rPr>
          <w:rFonts w:ascii="Times New Roman" w:hAnsi="Times New Roman" w:cs="Times New Roman"/>
          <w:sz w:val="28"/>
          <w:szCs w:val="28"/>
        </w:rPr>
        <w:t>2580-9786-5752-7764</w:t>
      </w:r>
      <w:r w:rsidR="00750168" w:rsidRPr="00936113">
        <w:rPr>
          <w:rFonts w:ascii="Times New Roman" w:hAnsi="Times New Roman" w:cs="Times New Roman"/>
          <w:sz w:val="28"/>
          <w:szCs w:val="28"/>
        </w:rPr>
        <w:t xml:space="preserve">, організація, що видала – ФОП </w:t>
      </w:r>
      <w:r w:rsidR="00750168">
        <w:rPr>
          <w:rFonts w:ascii="Times New Roman" w:hAnsi="Times New Roman" w:cs="Times New Roman"/>
          <w:sz w:val="28"/>
          <w:szCs w:val="28"/>
        </w:rPr>
        <w:t>Міщук Тарас Вікторович</w:t>
      </w:r>
      <w:r w:rsidR="00750168" w:rsidRPr="00936113">
        <w:rPr>
          <w:rFonts w:ascii="Times New Roman" w:hAnsi="Times New Roman" w:cs="Times New Roman"/>
          <w:sz w:val="28"/>
          <w:szCs w:val="28"/>
        </w:rPr>
        <w:t xml:space="preserve">, сертифікований експерт – </w:t>
      </w:r>
      <w:r w:rsidR="00750168">
        <w:rPr>
          <w:rFonts w:ascii="Times New Roman" w:hAnsi="Times New Roman" w:cs="Times New Roman"/>
          <w:sz w:val="28"/>
          <w:szCs w:val="28"/>
        </w:rPr>
        <w:t>Міщук Тарас Вікторович</w:t>
      </w:r>
      <w:r w:rsidR="00750168" w:rsidRPr="00936113">
        <w:rPr>
          <w:rFonts w:ascii="Times New Roman" w:hAnsi="Times New Roman" w:cs="Times New Roman"/>
          <w:sz w:val="28"/>
          <w:szCs w:val="28"/>
        </w:rPr>
        <w:t xml:space="preserve"> (</w:t>
      </w:r>
      <w:r w:rsidR="00750168" w:rsidRPr="00D62CC5">
        <w:rPr>
          <w:rFonts w:ascii="Times New Roman" w:hAnsi="Times New Roman" w:cs="Times New Roman"/>
          <w:sz w:val="28"/>
          <w:szCs w:val="28"/>
        </w:rPr>
        <w:t xml:space="preserve">АЕ </w:t>
      </w:r>
      <w:r w:rsidR="00750168">
        <w:rPr>
          <w:rFonts w:ascii="Times New Roman" w:hAnsi="Times New Roman" w:cs="Times New Roman"/>
          <w:sz w:val="28"/>
          <w:szCs w:val="28"/>
        </w:rPr>
        <w:t>007039</w:t>
      </w:r>
      <w:r w:rsidR="00750168" w:rsidRPr="00D62CC5">
        <w:rPr>
          <w:rFonts w:ascii="Times New Roman" w:hAnsi="Times New Roman" w:cs="Times New Roman"/>
          <w:sz w:val="28"/>
          <w:szCs w:val="28"/>
        </w:rPr>
        <w:t xml:space="preserve">, АЕ </w:t>
      </w:r>
      <w:r w:rsidR="00750168">
        <w:rPr>
          <w:rFonts w:ascii="Times New Roman" w:hAnsi="Times New Roman" w:cs="Times New Roman"/>
          <w:sz w:val="28"/>
          <w:szCs w:val="28"/>
        </w:rPr>
        <w:t>007075</w:t>
      </w:r>
      <w:r w:rsidR="00750168" w:rsidRPr="00936113">
        <w:rPr>
          <w:rFonts w:ascii="Times New Roman" w:hAnsi="Times New Roman" w:cs="Times New Roman"/>
          <w:sz w:val="28"/>
          <w:szCs w:val="28"/>
        </w:rPr>
        <w:t>),</w:t>
      </w:r>
      <w:r w:rsidR="00750168" w:rsidRPr="00936113">
        <w:rPr>
          <w:rFonts w:ascii="Times New Roman" w:hAnsi="Times New Roman"/>
          <w:sz w:val="28"/>
          <w:szCs w:val="28"/>
        </w:rPr>
        <w:t xml:space="preserve">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4D3E831E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750168">
        <w:rPr>
          <w:rFonts w:ascii="Times New Roman" w:hAnsi="Times New Roman"/>
          <w:sz w:val="28"/>
          <w:szCs w:val="28"/>
        </w:rPr>
        <w:t>64-Д</w:t>
      </w:r>
      <w:r w:rsidR="00750168" w:rsidRPr="00740A06">
        <w:rPr>
          <w:rFonts w:ascii="Times New Roman" w:hAnsi="Times New Roman"/>
          <w:sz w:val="28"/>
          <w:szCs w:val="28"/>
        </w:rPr>
        <w:t>, який знаходиться на території Городоцької територіальної громади в масиві «</w:t>
      </w:r>
      <w:r w:rsidR="00750168">
        <w:rPr>
          <w:rFonts w:ascii="Times New Roman" w:hAnsi="Times New Roman"/>
          <w:sz w:val="28"/>
          <w:szCs w:val="28"/>
        </w:rPr>
        <w:t>Сонячний</w:t>
      </w:r>
      <w:r w:rsidR="00750168" w:rsidRPr="00C203E5">
        <w:rPr>
          <w:rFonts w:ascii="Times New Roman" w:hAnsi="Times New Roman"/>
          <w:sz w:val="28"/>
          <w:szCs w:val="28"/>
        </w:rPr>
        <w:t xml:space="preserve">», загальною площею </w:t>
      </w:r>
      <w:r w:rsidR="00750168">
        <w:rPr>
          <w:rFonts w:ascii="Times New Roman" w:hAnsi="Times New Roman"/>
          <w:sz w:val="28"/>
          <w:szCs w:val="28"/>
        </w:rPr>
        <w:t xml:space="preserve">     64</w:t>
      </w:r>
      <w:r w:rsidR="00750168" w:rsidRPr="006416DC">
        <w:rPr>
          <w:rFonts w:ascii="Times New Roman" w:hAnsi="Times New Roman"/>
          <w:sz w:val="28"/>
          <w:szCs w:val="28"/>
        </w:rPr>
        <w:t xml:space="preserve">.1 </w:t>
      </w:r>
      <w:r w:rsidR="00750168" w:rsidRPr="00936113">
        <w:rPr>
          <w:rFonts w:ascii="Times New Roman" w:hAnsi="Times New Roman"/>
          <w:sz w:val="28"/>
          <w:szCs w:val="28"/>
        </w:rPr>
        <w:t>м</w:t>
      </w:r>
      <w:r w:rsidR="00750168" w:rsidRPr="00936113">
        <w:rPr>
          <w:rFonts w:ascii="Times New Roman" w:hAnsi="Times New Roman"/>
          <w:sz w:val="28"/>
          <w:szCs w:val="28"/>
          <w:vertAlign w:val="superscript"/>
        </w:rPr>
        <w:t>2</w:t>
      </w:r>
      <w:r w:rsidR="00750168" w:rsidRPr="00936113">
        <w:rPr>
          <w:rFonts w:ascii="Times New Roman" w:hAnsi="Times New Roman"/>
          <w:sz w:val="28"/>
          <w:szCs w:val="28"/>
        </w:rPr>
        <w:t>, належн</w:t>
      </w:r>
      <w:r w:rsidR="00750168">
        <w:rPr>
          <w:rFonts w:ascii="Times New Roman" w:hAnsi="Times New Roman"/>
          <w:sz w:val="28"/>
          <w:szCs w:val="28"/>
        </w:rPr>
        <w:t>ий</w:t>
      </w:r>
      <w:r w:rsidR="00750168" w:rsidRPr="00936113">
        <w:rPr>
          <w:rFonts w:ascii="Times New Roman" w:hAnsi="Times New Roman"/>
          <w:sz w:val="28"/>
          <w:szCs w:val="28"/>
        </w:rPr>
        <w:t xml:space="preserve"> на праві власності </w:t>
      </w:r>
      <w:r w:rsidR="00750168" w:rsidRPr="00936113">
        <w:rPr>
          <w:rFonts w:ascii="Times New Roman" w:hAnsi="Times New Roman"/>
          <w:bCs/>
          <w:sz w:val="28"/>
          <w:szCs w:val="28"/>
        </w:rPr>
        <w:t>громадян</w:t>
      </w:r>
      <w:r w:rsidR="00750168">
        <w:rPr>
          <w:rFonts w:ascii="Times New Roman" w:hAnsi="Times New Roman"/>
          <w:bCs/>
          <w:sz w:val="28"/>
          <w:szCs w:val="28"/>
        </w:rPr>
        <w:t>ину</w:t>
      </w:r>
      <w:r w:rsidR="00750168" w:rsidRPr="00936113">
        <w:rPr>
          <w:rFonts w:ascii="Times New Roman" w:hAnsi="Times New Roman"/>
          <w:bCs/>
          <w:sz w:val="28"/>
          <w:szCs w:val="28"/>
        </w:rPr>
        <w:t xml:space="preserve"> </w:t>
      </w:r>
      <w:r w:rsidR="00750168">
        <w:rPr>
          <w:rFonts w:ascii="Times New Roman" w:hAnsi="Times New Roman"/>
          <w:bCs/>
          <w:sz w:val="28"/>
          <w:szCs w:val="28"/>
        </w:rPr>
        <w:t>Швайці Олександру Петровичу</w:t>
      </w:r>
      <w:r w:rsidR="00750168" w:rsidRPr="009361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50168">
        <w:rPr>
          <w:rFonts w:ascii="Times New Roman" w:hAnsi="Times New Roman"/>
          <w:sz w:val="28"/>
          <w:szCs w:val="28"/>
        </w:rPr>
        <w:t>15 серпня 2025</w:t>
      </w:r>
      <w:r w:rsidR="00750168" w:rsidRPr="00936113">
        <w:rPr>
          <w:rFonts w:ascii="Times New Roman" w:hAnsi="Times New Roman"/>
          <w:sz w:val="28"/>
          <w:szCs w:val="28"/>
        </w:rPr>
        <w:t xml:space="preserve"> року, індексний номер витягу:</w:t>
      </w:r>
      <w:r w:rsidR="00750168" w:rsidRPr="00740A06">
        <w:rPr>
          <w:rFonts w:ascii="Times New Roman" w:hAnsi="Times New Roman"/>
          <w:sz w:val="28"/>
          <w:szCs w:val="28"/>
        </w:rPr>
        <w:t> </w:t>
      </w:r>
      <w:r w:rsidR="00750168">
        <w:rPr>
          <w:rFonts w:ascii="Times New Roman" w:hAnsi="Times New Roman"/>
          <w:sz w:val="28"/>
          <w:szCs w:val="28"/>
        </w:rPr>
        <w:t>439729204</w:t>
      </w:r>
      <w:r w:rsidR="00750168" w:rsidRPr="00936113">
        <w:rPr>
          <w:rFonts w:ascii="Times New Roman" w:hAnsi="Times New Roman"/>
          <w:sz w:val="28"/>
          <w:szCs w:val="28"/>
        </w:rPr>
        <w:t xml:space="preserve">, реєстраційний номер об'єкта нерухомого майна: </w:t>
      </w:r>
      <w:r w:rsidR="00750168">
        <w:rPr>
          <w:rFonts w:ascii="Times New Roman" w:hAnsi="Times New Roman"/>
          <w:sz w:val="28"/>
          <w:szCs w:val="28"/>
        </w:rPr>
        <w:t>3188616456060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7022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3458C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416DC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0168"/>
    <w:rsid w:val="00754F59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137CC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24029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A338C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4647</Words>
  <Characters>2649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26</cp:revision>
  <cp:lastPrinted>2025-08-22T10:41:00Z</cp:lastPrinted>
  <dcterms:created xsi:type="dcterms:W3CDTF">2024-10-21T09:09:00Z</dcterms:created>
  <dcterms:modified xsi:type="dcterms:W3CDTF">2025-08-22T10:41:00Z</dcterms:modified>
</cp:coreProperties>
</file>