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3C86E01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27A">
        <w:rPr>
          <w:rFonts w:ascii="Times New Roman" w:hAnsi="Times New Roman"/>
          <w:sz w:val="28"/>
          <w:szCs w:val="28"/>
        </w:rPr>
        <w:t>Паршикова</w:t>
      </w:r>
      <w:proofErr w:type="spellEnd"/>
      <w:r w:rsidR="0003427A">
        <w:rPr>
          <w:rFonts w:ascii="Times New Roman" w:hAnsi="Times New Roman"/>
          <w:sz w:val="28"/>
          <w:szCs w:val="28"/>
        </w:rPr>
        <w:t xml:space="preserve"> Дениса Ігоровича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03427A">
        <w:rPr>
          <w:rFonts w:ascii="Times New Roman" w:hAnsi="Times New Roman"/>
          <w:sz w:val="28"/>
          <w:szCs w:val="28"/>
        </w:rPr>
        <w:t>15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03427A">
        <w:rPr>
          <w:rFonts w:ascii="Times New Roman" w:hAnsi="Times New Roman"/>
          <w:sz w:val="28"/>
          <w:szCs w:val="28"/>
        </w:rPr>
        <w:t>липня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684C23F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3427A">
        <w:rPr>
          <w:rFonts w:ascii="Times New Roman" w:hAnsi="Times New Roman"/>
          <w:sz w:val="28"/>
          <w:szCs w:val="28"/>
          <w:lang w:val="uk-UA"/>
        </w:rPr>
        <w:t>58-А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3427A">
        <w:rPr>
          <w:rFonts w:ascii="Times New Roman" w:hAnsi="Times New Roman"/>
          <w:sz w:val="28"/>
          <w:szCs w:val="28"/>
          <w:lang w:val="uk-UA"/>
        </w:rPr>
        <w:t>Зоряний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03427A">
        <w:rPr>
          <w:rFonts w:ascii="Times New Roman" w:hAnsi="Times New Roman"/>
          <w:sz w:val="28"/>
          <w:szCs w:val="28"/>
          <w:lang w:val="uk-UA"/>
        </w:rPr>
        <w:t>129.5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03427A">
        <w:rPr>
          <w:rFonts w:ascii="Times New Roman" w:hAnsi="Times New Roman"/>
          <w:bCs/>
          <w:sz w:val="28"/>
          <w:szCs w:val="28"/>
          <w:lang w:val="uk-UA"/>
        </w:rPr>
        <w:t>Паршикову</w:t>
      </w:r>
      <w:proofErr w:type="spellEnd"/>
      <w:r w:rsidR="0003427A">
        <w:rPr>
          <w:rFonts w:ascii="Times New Roman" w:hAnsi="Times New Roman"/>
          <w:bCs/>
          <w:sz w:val="28"/>
          <w:szCs w:val="28"/>
          <w:lang w:val="uk-UA"/>
        </w:rPr>
        <w:t xml:space="preserve"> Денису Ігоровичу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03427A">
        <w:rPr>
          <w:rFonts w:ascii="Times New Roman" w:hAnsi="Times New Roman"/>
          <w:sz w:val="28"/>
          <w:szCs w:val="28"/>
          <w:lang w:val="uk-UA"/>
        </w:rPr>
        <w:t>20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2BF">
        <w:rPr>
          <w:rFonts w:ascii="Times New Roman" w:hAnsi="Times New Roman"/>
          <w:sz w:val="28"/>
          <w:szCs w:val="28"/>
          <w:lang w:val="uk-UA"/>
        </w:rPr>
        <w:t>ли</w:t>
      </w:r>
      <w:r w:rsidR="0003427A">
        <w:rPr>
          <w:rFonts w:ascii="Times New Roman" w:hAnsi="Times New Roman"/>
          <w:sz w:val="28"/>
          <w:szCs w:val="28"/>
          <w:lang w:val="uk-UA"/>
        </w:rPr>
        <w:t>стопада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3427A">
        <w:rPr>
          <w:rFonts w:ascii="Times New Roman" w:hAnsi="Times New Roman"/>
          <w:sz w:val="28"/>
          <w:szCs w:val="28"/>
          <w:lang w:val="uk-UA"/>
        </w:rPr>
        <w:t>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03427A">
        <w:rPr>
          <w:rFonts w:ascii="Times New Roman" w:hAnsi="Times New Roman"/>
          <w:sz w:val="28"/>
          <w:szCs w:val="28"/>
          <w:lang w:val="uk-UA"/>
        </w:rPr>
        <w:t>285840550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03427A">
        <w:rPr>
          <w:rFonts w:ascii="Times New Roman" w:hAnsi="Times New Roman"/>
          <w:sz w:val="28"/>
          <w:szCs w:val="28"/>
          <w:lang w:val="uk-UA"/>
        </w:rPr>
        <w:t>251137935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03427A">
        <w:rPr>
          <w:rFonts w:ascii="Times New Roman" w:hAnsi="Times New Roman" w:cs="Times New Roman"/>
          <w:sz w:val="28"/>
          <w:szCs w:val="28"/>
          <w:lang w:val="uk-UA"/>
        </w:rPr>
        <w:t>8463-6566-3658-1242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proofErr w:type="spellStart"/>
      <w:r w:rsidR="003232BF">
        <w:rPr>
          <w:rFonts w:ascii="Times New Roman" w:hAnsi="Times New Roman" w:cs="Times New Roman"/>
          <w:sz w:val="28"/>
          <w:szCs w:val="28"/>
          <w:lang w:val="uk-UA"/>
        </w:rPr>
        <w:t>Терпак</w:t>
      </w:r>
      <w:proofErr w:type="spellEnd"/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Семенюк Роман Віталійович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4751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5101, АЕ 004557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7EA4AFC7" w:rsidR="005822E6" w:rsidRPr="00305A6F" w:rsidRDefault="005F2E5E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В.о. с</w:t>
      </w:r>
      <w:r w:rsidR="000B3185" w:rsidRPr="00305A6F">
        <w:rPr>
          <w:rFonts w:ascii="Times New Roman" w:hAnsi="Times New Roman"/>
          <w:sz w:val="28"/>
          <w:szCs w:val="28"/>
        </w:rPr>
        <w:t>ільськ</w:t>
      </w:r>
      <w:r>
        <w:rPr>
          <w:rFonts w:ascii="Times New Roman" w:hAnsi="Times New Roman"/>
          <w:sz w:val="28"/>
          <w:szCs w:val="28"/>
        </w:rPr>
        <w:t>ого</w:t>
      </w:r>
      <w:r w:rsidR="000B3185" w:rsidRPr="00305A6F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и</w:t>
      </w:r>
      <w:r w:rsidR="000B3185" w:rsidRPr="00305A6F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</w:t>
      </w:r>
      <w:r w:rsidR="000B3185" w:rsidRPr="00305A6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Людмила СПІВАК</w:t>
      </w:r>
    </w:p>
    <w:bookmarkEnd w:id="0"/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6718C4A2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3427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2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3427A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03427A">
        <w:rPr>
          <w:rFonts w:ascii="Times New Roman" w:hAnsi="Times New Roman"/>
          <w:sz w:val="28"/>
          <w:szCs w:val="28"/>
        </w:rPr>
        <w:t>Паршиков</w:t>
      </w:r>
      <w:proofErr w:type="spellEnd"/>
      <w:r w:rsidR="0003427A">
        <w:rPr>
          <w:rFonts w:ascii="Times New Roman" w:hAnsi="Times New Roman"/>
          <w:sz w:val="28"/>
          <w:szCs w:val="28"/>
        </w:rPr>
        <w:t xml:space="preserve"> Денис Ігорович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03427A" w:rsidRPr="0003427A">
        <w:rPr>
          <w:rFonts w:ascii="Times New Roman" w:hAnsi="Times New Roman"/>
          <w:sz w:val="28"/>
          <w:szCs w:val="28"/>
        </w:rPr>
        <w:t xml:space="preserve">58-А, який знаходиться на території Городоцької територіальної громади в масиві «Зоряний», загальною площею 129.5 м2, належний на праві власності громадянину </w:t>
      </w:r>
      <w:proofErr w:type="spellStart"/>
      <w:r w:rsidR="0003427A" w:rsidRPr="0003427A">
        <w:rPr>
          <w:rFonts w:ascii="Times New Roman" w:hAnsi="Times New Roman"/>
          <w:sz w:val="28"/>
          <w:szCs w:val="28"/>
        </w:rPr>
        <w:t>Паршикову</w:t>
      </w:r>
      <w:proofErr w:type="spellEnd"/>
      <w:r w:rsidR="0003427A" w:rsidRPr="0003427A">
        <w:rPr>
          <w:rFonts w:ascii="Times New Roman" w:hAnsi="Times New Roman"/>
          <w:sz w:val="28"/>
          <w:szCs w:val="28"/>
        </w:rPr>
        <w:t xml:space="preserve"> Денису Ігоровичу згідно витягу з Державного реєстру речових прав нерухоме майно про реєстрацію права власності від 20 листопада 2021 року, індексний номер витягу: 285840550, реєстраційний номер об'єкта нерухомого майна: 2511379356060,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ТО01:8463-6566-3658-1242, організація, що видала – ФОП Світлана </w:t>
      </w:r>
      <w:proofErr w:type="spellStart"/>
      <w:r w:rsidR="0003427A" w:rsidRPr="0003427A">
        <w:rPr>
          <w:rFonts w:ascii="Times New Roman" w:hAnsi="Times New Roman"/>
          <w:sz w:val="28"/>
          <w:szCs w:val="28"/>
        </w:rPr>
        <w:t>Терпак</w:t>
      </w:r>
      <w:proofErr w:type="spellEnd"/>
      <w:r w:rsidR="0003427A" w:rsidRPr="0003427A">
        <w:rPr>
          <w:rFonts w:ascii="Times New Roman" w:hAnsi="Times New Roman"/>
          <w:sz w:val="28"/>
          <w:szCs w:val="28"/>
        </w:rPr>
        <w:t>, сертифікований експерт – Семенюк Роман Віталійович (АЕ 004751, АЕ 005101, АЕ 004557),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6C28E57D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03427A">
        <w:rPr>
          <w:rFonts w:ascii="Times New Roman" w:hAnsi="Times New Roman"/>
          <w:sz w:val="28"/>
          <w:szCs w:val="28"/>
        </w:rPr>
        <w:t>58-А</w:t>
      </w:r>
      <w:r w:rsidR="0003427A" w:rsidRPr="00740A06">
        <w:rPr>
          <w:rFonts w:ascii="Times New Roman" w:hAnsi="Times New Roman"/>
          <w:sz w:val="28"/>
          <w:szCs w:val="28"/>
        </w:rPr>
        <w:t>, який знаходиться на території Городоцької територіальної громади в масиві «</w:t>
      </w:r>
      <w:r w:rsidR="0003427A">
        <w:rPr>
          <w:rFonts w:ascii="Times New Roman" w:hAnsi="Times New Roman"/>
          <w:sz w:val="28"/>
          <w:szCs w:val="28"/>
        </w:rPr>
        <w:t>Зоряний</w:t>
      </w:r>
      <w:r w:rsidR="0003427A" w:rsidRPr="00C203E5">
        <w:rPr>
          <w:rFonts w:ascii="Times New Roman" w:hAnsi="Times New Roman"/>
          <w:sz w:val="28"/>
          <w:szCs w:val="28"/>
        </w:rPr>
        <w:t xml:space="preserve">», загальною площею </w:t>
      </w:r>
      <w:r w:rsidR="0003427A">
        <w:rPr>
          <w:rFonts w:ascii="Times New Roman" w:hAnsi="Times New Roman"/>
          <w:sz w:val="28"/>
          <w:szCs w:val="28"/>
        </w:rPr>
        <w:t>129.5</w:t>
      </w:r>
      <w:r w:rsidR="0003427A" w:rsidRPr="0017603A">
        <w:rPr>
          <w:rFonts w:ascii="Times New Roman" w:hAnsi="Times New Roman"/>
          <w:sz w:val="28"/>
          <w:szCs w:val="28"/>
        </w:rPr>
        <w:t xml:space="preserve"> </w:t>
      </w:r>
      <w:r w:rsidR="0003427A" w:rsidRPr="00936113">
        <w:rPr>
          <w:rFonts w:ascii="Times New Roman" w:hAnsi="Times New Roman"/>
          <w:sz w:val="28"/>
          <w:szCs w:val="28"/>
        </w:rPr>
        <w:t>м</w:t>
      </w:r>
      <w:r w:rsidR="0003427A" w:rsidRPr="00936113">
        <w:rPr>
          <w:rFonts w:ascii="Times New Roman" w:hAnsi="Times New Roman"/>
          <w:sz w:val="28"/>
          <w:szCs w:val="28"/>
          <w:vertAlign w:val="superscript"/>
        </w:rPr>
        <w:t>2</w:t>
      </w:r>
      <w:r w:rsidR="0003427A" w:rsidRPr="00936113">
        <w:rPr>
          <w:rFonts w:ascii="Times New Roman" w:hAnsi="Times New Roman"/>
          <w:sz w:val="28"/>
          <w:szCs w:val="28"/>
        </w:rPr>
        <w:t>, належн</w:t>
      </w:r>
      <w:r w:rsidR="0003427A">
        <w:rPr>
          <w:rFonts w:ascii="Times New Roman" w:hAnsi="Times New Roman"/>
          <w:sz w:val="28"/>
          <w:szCs w:val="28"/>
        </w:rPr>
        <w:t>ий</w:t>
      </w:r>
      <w:r w:rsidR="0003427A" w:rsidRPr="00936113">
        <w:rPr>
          <w:rFonts w:ascii="Times New Roman" w:hAnsi="Times New Roman"/>
          <w:sz w:val="28"/>
          <w:szCs w:val="28"/>
        </w:rPr>
        <w:t xml:space="preserve"> на праві власності </w:t>
      </w:r>
      <w:r w:rsidR="0003427A" w:rsidRPr="00936113">
        <w:rPr>
          <w:rFonts w:ascii="Times New Roman" w:hAnsi="Times New Roman"/>
          <w:bCs/>
          <w:sz w:val="28"/>
          <w:szCs w:val="28"/>
        </w:rPr>
        <w:t>громадян</w:t>
      </w:r>
      <w:r w:rsidR="0003427A">
        <w:rPr>
          <w:rFonts w:ascii="Times New Roman" w:hAnsi="Times New Roman"/>
          <w:bCs/>
          <w:sz w:val="28"/>
          <w:szCs w:val="28"/>
        </w:rPr>
        <w:t>ину</w:t>
      </w:r>
      <w:r w:rsidR="0003427A" w:rsidRPr="009361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427A">
        <w:rPr>
          <w:rFonts w:ascii="Times New Roman" w:hAnsi="Times New Roman"/>
          <w:bCs/>
          <w:sz w:val="28"/>
          <w:szCs w:val="28"/>
        </w:rPr>
        <w:t>Паршикову</w:t>
      </w:r>
      <w:proofErr w:type="spellEnd"/>
      <w:r w:rsidR="0003427A">
        <w:rPr>
          <w:rFonts w:ascii="Times New Roman" w:hAnsi="Times New Roman"/>
          <w:bCs/>
          <w:sz w:val="28"/>
          <w:szCs w:val="28"/>
        </w:rPr>
        <w:t xml:space="preserve"> Денису Ігоровичу</w:t>
      </w:r>
      <w:r w:rsidR="0003427A" w:rsidRPr="0093611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03427A">
        <w:rPr>
          <w:rFonts w:ascii="Times New Roman" w:hAnsi="Times New Roman"/>
          <w:sz w:val="28"/>
          <w:szCs w:val="28"/>
        </w:rPr>
        <w:t>20 листопада 2021</w:t>
      </w:r>
      <w:r w:rsidR="0003427A" w:rsidRPr="00936113">
        <w:rPr>
          <w:rFonts w:ascii="Times New Roman" w:hAnsi="Times New Roman"/>
          <w:sz w:val="28"/>
          <w:szCs w:val="28"/>
        </w:rPr>
        <w:t xml:space="preserve"> року, індексний номер витягу:</w:t>
      </w:r>
      <w:r w:rsidR="0003427A" w:rsidRPr="00740A06">
        <w:rPr>
          <w:rFonts w:ascii="Times New Roman" w:hAnsi="Times New Roman"/>
          <w:sz w:val="28"/>
          <w:szCs w:val="28"/>
        </w:rPr>
        <w:t> </w:t>
      </w:r>
      <w:r w:rsidR="0003427A">
        <w:rPr>
          <w:rFonts w:ascii="Times New Roman" w:hAnsi="Times New Roman"/>
          <w:sz w:val="28"/>
          <w:szCs w:val="28"/>
        </w:rPr>
        <w:t>285840550</w:t>
      </w:r>
      <w:r w:rsidR="0003427A" w:rsidRPr="00936113">
        <w:rPr>
          <w:rFonts w:ascii="Times New Roman" w:hAnsi="Times New Roman"/>
          <w:sz w:val="28"/>
          <w:szCs w:val="28"/>
        </w:rPr>
        <w:t xml:space="preserve">, реєстраційний номер об'єкта нерухомого майна: </w:t>
      </w:r>
      <w:r w:rsidR="0003427A">
        <w:rPr>
          <w:rFonts w:ascii="Times New Roman" w:hAnsi="Times New Roman"/>
          <w:sz w:val="28"/>
          <w:szCs w:val="28"/>
        </w:rPr>
        <w:t>2511379356060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3427A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232B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5F2E5E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72C7D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C7FD2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4647</Words>
  <Characters>2650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23</cp:revision>
  <cp:lastPrinted>2025-08-08T10:59:00Z</cp:lastPrinted>
  <dcterms:created xsi:type="dcterms:W3CDTF">2024-10-21T09:09:00Z</dcterms:created>
  <dcterms:modified xsi:type="dcterms:W3CDTF">2025-08-18T06:54:00Z</dcterms:modified>
</cp:coreProperties>
</file>