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73A" w:rsidRPr="003A3964" w:rsidRDefault="0080373A" w:rsidP="0080373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ПРОЄКТ</w:t>
      </w:r>
    </w:p>
    <w:p w:rsidR="0080373A" w:rsidRPr="003A3964" w:rsidRDefault="0080373A" w:rsidP="0080373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80373A" w:rsidRPr="006C7A09" w:rsidRDefault="0080373A" w:rsidP="0080373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80373A" w:rsidRPr="00DD4DA1" w:rsidRDefault="0080373A" w:rsidP="0080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3A" w:rsidRPr="00DD4DA1" w:rsidRDefault="0080373A" w:rsidP="008037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373A" w:rsidRPr="00DD4DA1" w:rsidRDefault="0080373A" w:rsidP="008037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80373A" w:rsidRPr="00DD4DA1" w:rsidRDefault="0080373A" w:rsidP="0080373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80373A" w:rsidRPr="00DD4DA1" w:rsidRDefault="0080373A" w:rsidP="00803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80373A" w:rsidRPr="00DD4DA1" w:rsidRDefault="0080373A" w:rsidP="00803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80373A" w:rsidRPr="00DD4DA1" w:rsidRDefault="0080373A" w:rsidP="0080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73A" w:rsidRPr="00DD4DA1" w:rsidRDefault="0080373A" w:rsidP="00803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80373A" w:rsidRPr="00DD4DA1" w:rsidRDefault="0080373A" w:rsidP="008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D2F" w:rsidRDefault="00CB6D2F" w:rsidP="00CB6D2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80373A" w:rsidRPr="006C7A09" w:rsidRDefault="0080373A" w:rsidP="0080373A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73A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:rsidR="0080373A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:rsidR="0080373A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:rsidR="0080373A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:rsidR="0080373A" w:rsidRPr="00AF1753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Нива»</w:t>
      </w:r>
      <w:bookmarkEnd w:id="1"/>
    </w:p>
    <w:p w:rsidR="0080373A" w:rsidRPr="00AF1753" w:rsidRDefault="0080373A" w:rsidP="008037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3A" w:rsidRDefault="0080373A" w:rsidP="008037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>
        <w:rPr>
          <w:rFonts w:ascii="Times New Roman" w:hAnsi="Times New Roman" w:cs="Times New Roman"/>
          <w:sz w:val="28"/>
          <w:szCs w:val="28"/>
        </w:rPr>
        <w:t>Вознюка Валерія Миколайовича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</w:t>
      </w:r>
      <w:r w:rsidRPr="00DD4DA1">
        <w:rPr>
          <w:rFonts w:ascii="Times New Roman" w:hAnsi="Times New Roman" w:cs="Times New Roman"/>
          <w:sz w:val="28"/>
          <w:szCs w:val="28"/>
        </w:rPr>
        <w:t>копі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4DA1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</w:t>
      </w:r>
      <w:r>
        <w:rPr>
          <w:rFonts w:ascii="Times New Roman" w:hAnsi="Times New Roman" w:cs="Times New Roman"/>
          <w:sz w:val="28"/>
          <w:szCs w:val="28"/>
        </w:rPr>
        <w:t>у частку (пай) серії РВ № 029817</w:t>
      </w:r>
      <w:r w:rsidRPr="00DD4DA1">
        <w:rPr>
          <w:rFonts w:ascii="Times New Roman" w:hAnsi="Times New Roman" w:cs="Times New Roman"/>
          <w:sz w:val="28"/>
          <w:szCs w:val="28"/>
        </w:rPr>
        <w:t>, виданого головою Рівненської районної державної адміністрації 10 липня 1996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bookmarkStart w:id="2" w:name="_Hlk128475629"/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7D6EC1">
        <w:rPr>
          <w:rFonts w:ascii="Times New Roman" w:hAnsi="Times New Roman" w:cs="Times New Roman"/>
          <w:sz w:val="28"/>
          <w:szCs w:val="28"/>
        </w:rPr>
        <w:t>рішення Рівненського районного суду Рівненської області від 22 жовтня 2024 року справа № 570/2425/24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провадження 2/570/947/2024, відповідно до статей 12, 81, 116, 121, 122, 125, 126,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України,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D3C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</w:rPr>
        <w:t>, за погодженням з постійними  комісіями сільської ради, сільська рада</w:t>
      </w:r>
    </w:p>
    <w:p w:rsidR="0080373A" w:rsidRDefault="0080373A" w:rsidP="008037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3A" w:rsidRDefault="0080373A" w:rsidP="008037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80373A" w:rsidRDefault="0080373A" w:rsidP="008037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3A" w:rsidRDefault="0080373A" w:rsidP="0080373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hAnsi="Times New Roman" w:cs="Times New Roman"/>
          <w:sz w:val="28"/>
          <w:szCs w:val="28"/>
        </w:rPr>
        <w:t>громадянину Вознюку Валерію Миколайовичу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73A" w:rsidRDefault="0080373A" w:rsidP="0080373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3" w:name="_Hlk167716283"/>
      <w:bookmarkStart w:id="4" w:name="_Hlk167714436"/>
      <w:r>
        <w:rPr>
          <w:sz w:val="28"/>
          <w:szCs w:val="28"/>
          <w:lang w:val="uk-UA"/>
        </w:rPr>
        <w:t>1,4918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:</w:t>
      </w:r>
      <w:bookmarkEnd w:id="5"/>
      <w:r>
        <w:rPr>
          <w:sz w:val="28"/>
          <w:szCs w:val="28"/>
          <w:lang w:val="uk-UA"/>
        </w:rPr>
        <w:t>0</w:t>
      </w:r>
      <w:bookmarkEnd w:id="6"/>
      <w:bookmarkEnd w:id="7"/>
      <w:r>
        <w:rPr>
          <w:sz w:val="28"/>
          <w:szCs w:val="28"/>
          <w:lang w:val="uk-UA"/>
        </w:rPr>
        <w:t>1</w:t>
      </w:r>
      <w:bookmarkEnd w:id="8"/>
      <w:r>
        <w:rPr>
          <w:sz w:val="28"/>
          <w:szCs w:val="28"/>
          <w:lang w:val="uk-UA"/>
        </w:rPr>
        <w:t xml:space="preserve">98,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:rsidR="0080373A" w:rsidRPr="003637BD" w:rsidRDefault="0080373A" w:rsidP="008037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>площею 0,</w:t>
      </w:r>
      <w:r>
        <w:rPr>
          <w:rFonts w:ascii="Times New Roman" w:hAnsi="Times New Roman" w:cs="Times New Roman"/>
          <w:sz w:val="28"/>
          <w:szCs w:val="28"/>
        </w:rPr>
        <w:t>5144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r>
        <w:rPr>
          <w:rFonts w:ascii="Times New Roman" w:hAnsi="Times New Roman" w:cs="Times New Roman"/>
          <w:sz w:val="28"/>
          <w:szCs w:val="28"/>
        </w:rPr>
        <w:t>8</w:t>
      </w:r>
      <w:bookmarkEnd w:id="10"/>
      <w:r>
        <w:rPr>
          <w:rFonts w:ascii="Times New Roman" w:hAnsi="Times New Roman" w:cs="Times New Roman"/>
          <w:sz w:val="28"/>
          <w:szCs w:val="28"/>
        </w:rPr>
        <w:t>66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:rsidR="0080373A" w:rsidRPr="002760E8" w:rsidRDefault="0080373A" w:rsidP="008037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3A" w:rsidRDefault="0080373A" w:rsidP="0080373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>
        <w:rPr>
          <w:rFonts w:ascii="Times New Roman" w:hAnsi="Times New Roman" w:cs="Times New Roman"/>
          <w:sz w:val="28"/>
          <w:szCs w:val="28"/>
        </w:rPr>
        <w:t>1,4918 </w:t>
      </w:r>
      <w:r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>
        <w:rPr>
          <w:rFonts w:ascii="Times New Roman" w:hAnsi="Times New Roman" w:cs="Times New Roman"/>
          <w:sz w:val="28"/>
          <w:szCs w:val="28"/>
        </w:rPr>
        <w:t>5624683300:01:005:0198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5144</w:t>
      </w:r>
      <w:r w:rsidRPr="003637BD">
        <w:rPr>
          <w:rFonts w:ascii="Times New Roman" w:hAnsi="Times New Roman" w:cs="Times New Roman"/>
          <w:sz w:val="28"/>
          <w:szCs w:val="28"/>
        </w:rPr>
        <w:t> га (кадастровий номер 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866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>
        <w:rPr>
          <w:rFonts w:ascii="Times New Roman" w:hAnsi="Times New Roman" w:cs="Times New Roman"/>
          <w:sz w:val="28"/>
          <w:szCs w:val="28"/>
        </w:rPr>
        <w:t>Вознюку Валерію Миколайовичу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:rsidR="0080373A" w:rsidRPr="00F547CC" w:rsidRDefault="0080373A" w:rsidP="0080373A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373A" w:rsidRPr="00F547CC" w:rsidRDefault="0080373A" w:rsidP="0080373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>
        <w:rPr>
          <w:rFonts w:ascii="Times New Roman" w:hAnsi="Times New Roman" w:cs="Times New Roman"/>
          <w:sz w:val="28"/>
          <w:szCs w:val="28"/>
        </w:rPr>
        <w:t>Вознюку Валерію Миколайовичу</w:t>
      </w:r>
      <w:r w:rsidR="009A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земельні ділянки відповідно до вимог Закону України «Про державну реєстрацію речових прав на нерухоме майно та їх обтяжень».</w:t>
      </w:r>
    </w:p>
    <w:p w:rsidR="0080373A" w:rsidRPr="00F547CC" w:rsidRDefault="0080373A" w:rsidP="008037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3A" w:rsidRPr="00ED4209" w:rsidRDefault="0080373A" w:rsidP="0080373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80373A" w:rsidRDefault="0080373A" w:rsidP="0080373A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3A" w:rsidRDefault="0080373A" w:rsidP="0080373A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3A" w:rsidRDefault="0080373A" w:rsidP="0080373A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3A" w:rsidRDefault="0080373A" w:rsidP="0080373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Сергій ПОЛІЩУК</w:t>
      </w:r>
    </w:p>
    <w:p w:rsidR="0080373A" w:rsidRDefault="0080373A" w:rsidP="0080373A">
      <w:pPr>
        <w:pStyle w:val="a3"/>
        <w:spacing w:after="0" w:line="240" w:lineRule="auto"/>
      </w:pPr>
    </w:p>
    <w:p w:rsidR="0080373A" w:rsidRPr="00CA6638" w:rsidRDefault="0080373A" w:rsidP="008037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3A" w:rsidRDefault="0080373A" w:rsidP="008037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373A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04C64" w:rsidRDefault="00A04C64" w:rsidP="00CB6D2F">
      <w:pPr>
        <w:spacing w:after="0" w:line="240" w:lineRule="auto"/>
        <w:jc w:val="center"/>
      </w:pPr>
      <w:bookmarkStart w:id="13" w:name="_GoBack"/>
      <w:bookmarkEnd w:id="13"/>
    </w:p>
    <w:sectPr w:rsidR="00A04C64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09E6" w:rsidRDefault="009609E6" w:rsidP="007E13D2">
      <w:pPr>
        <w:spacing w:after="0" w:line="240" w:lineRule="auto"/>
      </w:pPr>
      <w:r>
        <w:separator/>
      </w:r>
    </w:p>
  </w:endnote>
  <w:endnote w:type="continuationSeparator" w:id="0">
    <w:p w:rsidR="009609E6" w:rsidRDefault="009609E6" w:rsidP="007E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09E6" w:rsidRDefault="009609E6" w:rsidP="007E13D2">
      <w:pPr>
        <w:spacing w:after="0" w:line="240" w:lineRule="auto"/>
      </w:pPr>
      <w:r>
        <w:separator/>
      </w:r>
    </w:p>
  </w:footnote>
  <w:footnote w:type="continuationSeparator" w:id="0">
    <w:p w:rsidR="009609E6" w:rsidRDefault="009609E6" w:rsidP="007E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7E13D2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4C64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782" w:rsidRPr="009A37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73A"/>
    <w:rsid w:val="007E13D2"/>
    <w:rsid w:val="0080373A"/>
    <w:rsid w:val="009609E6"/>
    <w:rsid w:val="009A3782"/>
    <w:rsid w:val="00A04C64"/>
    <w:rsid w:val="00C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400D"/>
  <w15:docId w15:val="{4F8DDA3F-D29F-4A53-8FA8-A8B6FBC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3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0373A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0373A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80373A"/>
    <w:rPr>
      <w:rFonts w:eastAsiaTheme="minorHAnsi"/>
      <w:lang w:eastAsia="en-US"/>
    </w:rPr>
  </w:style>
  <w:style w:type="paragraph" w:styleId="2">
    <w:name w:val="Body Text 2"/>
    <w:basedOn w:val="a"/>
    <w:link w:val="20"/>
    <w:rsid w:val="008037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8037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3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1761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2025-07-08T12:44:00Z</cp:lastPrinted>
  <dcterms:created xsi:type="dcterms:W3CDTF">2025-07-08T10:05:00Z</dcterms:created>
  <dcterms:modified xsi:type="dcterms:W3CDTF">2025-07-09T12:22:00Z</dcterms:modified>
</cp:coreProperties>
</file>