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A3066" w:rsidRDefault="00EA3066" w:rsidP="00EA3066">
      <w:pPr>
        <w:spacing w:after="0" w:line="240" w:lineRule="auto"/>
        <w:ind w:left="6663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ПРОЄКТ</w:t>
      </w:r>
    </w:p>
    <w:p w:rsidR="00EA3066" w:rsidRPr="00C3196A" w:rsidRDefault="00EA3066" w:rsidP="00EA3066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</w:rPr>
      </w:pPr>
      <w:r w:rsidRPr="00C3196A">
        <w:rPr>
          <w:rFonts w:ascii="Times New Roman" w:eastAsia="Times New Roman" w:hAnsi="Times New Roman" w:cs="Times New Roman"/>
          <w:noProof/>
        </w:rPr>
        <w:t>Головний спеціаліст- землевпорядник</w:t>
      </w:r>
    </w:p>
    <w:p w:rsidR="00EA3066" w:rsidRPr="00C3196A" w:rsidRDefault="00EA3066" w:rsidP="00EA3066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color w:val="000080"/>
        </w:rPr>
      </w:pPr>
      <w:r w:rsidRPr="00C3196A">
        <w:rPr>
          <w:rFonts w:ascii="Times New Roman" w:eastAsia="Times New Roman" w:hAnsi="Times New Roman" w:cs="Times New Roman"/>
          <w:noProof/>
        </w:rPr>
        <w:t>Алла ЛАКУСТА</w:t>
      </w:r>
    </w:p>
    <w:p w:rsidR="00EA3066" w:rsidRDefault="00EA3066" w:rsidP="00EA3066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3"/>
          <w:szCs w:val="24"/>
          <w:lang w:eastAsia="ru-RU"/>
        </w:rPr>
      </w:pPr>
    </w:p>
    <w:p w:rsidR="00EA3066" w:rsidRDefault="00EA3066" w:rsidP="00EA3066">
      <w:pPr>
        <w:spacing w:after="0" w:line="240" w:lineRule="auto"/>
        <w:ind w:left="6663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EA3066" w:rsidRPr="007A707B" w:rsidRDefault="00EA3066" w:rsidP="00EA30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3"/>
          <w:szCs w:val="24"/>
          <w:lang w:eastAsia="ru-RU"/>
        </w:rPr>
      </w:pPr>
      <w:r w:rsidRPr="007A707B">
        <w:rPr>
          <w:rFonts w:ascii="Times New Roman" w:eastAsia="Times New Roman" w:hAnsi="Times New Roman" w:cs="Times New Roman"/>
          <w:noProof/>
          <w:color w:val="000080"/>
          <w:sz w:val="23"/>
          <w:szCs w:val="24"/>
        </w:rPr>
        <w:drawing>
          <wp:inline distT="0" distB="0" distL="0" distR="0">
            <wp:extent cx="4572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066" w:rsidRPr="00353F44" w:rsidRDefault="00EA3066" w:rsidP="00EA306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A3066" w:rsidRPr="007A707B" w:rsidRDefault="00EA3066" w:rsidP="00EA306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7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:rsidR="00EA3066" w:rsidRPr="007A707B" w:rsidRDefault="00EA3066" w:rsidP="00EA3066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707B">
        <w:rPr>
          <w:rFonts w:ascii="Times New Roman" w:eastAsia="Calibri" w:hAnsi="Times New Roman" w:cs="Times New Roman"/>
          <w:b/>
          <w:sz w:val="28"/>
          <w:szCs w:val="28"/>
        </w:rPr>
        <w:t>РІВНЕНСЬКОГО РАЙОНУ РІВНЕНСЬКОЇ  ОБЛАСТІ</w:t>
      </w:r>
    </w:p>
    <w:p w:rsidR="00EA3066" w:rsidRPr="007A707B" w:rsidRDefault="00EA3066" w:rsidP="00EA30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7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Восьме скликання</w:t>
      </w:r>
    </w:p>
    <w:p w:rsidR="00EA3066" w:rsidRPr="007A707B" w:rsidRDefault="00EA3066" w:rsidP="00EA30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7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(____________________ сесія)</w:t>
      </w:r>
    </w:p>
    <w:p w:rsidR="00EA3066" w:rsidRPr="007A707B" w:rsidRDefault="00EA3066" w:rsidP="00EA30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3066" w:rsidRPr="007A707B" w:rsidRDefault="00EA3066" w:rsidP="00EA306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7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7A7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7A7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:rsidR="00EA3066" w:rsidRPr="007A707B" w:rsidRDefault="00EA3066" w:rsidP="00EA30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118E" w:rsidRPr="00EE56B1" w:rsidRDefault="00D1118E" w:rsidP="00D1118E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</w:pPr>
      <w:r w:rsidRPr="00EE56B1"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 xml:space="preserve">03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липня 2025 року         с. Городок                             №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>27/</w:t>
      </w:r>
      <w:r w:rsidRPr="00EE56B1"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>49</w:t>
      </w:r>
    </w:p>
    <w:p w:rsidR="00EA3066" w:rsidRDefault="00EA3066" w:rsidP="00EA3066"/>
    <w:p w:rsidR="00EA3066" w:rsidRPr="00762226" w:rsidRDefault="00EA3066" w:rsidP="00EA30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Про затвердження </w:t>
      </w:r>
      <w:proofErr w:type="spellStart"/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проєкту</w:t>
      </w:r>
      <w:proofErr w:type="spellEnd"/>
    </w:p>
    <w:p w:rsidR="00EA3066" w:rsidRPr="00762226" w:rsidRDefault="00EA3066" w:rsidP="00EA30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землеустрою щодо відведення</w:t>
      </w:r>
    </w:p>
    <w:p w:rsidR="00EA3066" w:rsidRPr="00762226" w:rsidRDefault="00EA3066" w:rsidP="00EA30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земельної ділянки у разі зміни</w:t>
      </w:r>
    </w:p>
    <w:p w:rsidR="00EA3066" w:rsidRPr="00762226" w:rsidRDefault="00EA3066" w:rsidP="00EA30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її </w:t>
      </w:r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цільового призначення</w:t>
      </w:r>
    </w:p>
    <w:p w:rsidR="00EA3066" w:rsidRDefault="00EA3066" w:rsidP="00EA30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A3066" w:rsidRPr="00762226" w:rsidRDefault="00EA3066" w:rsidP="00EA306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Розглянувши заяву громадянки Мосійчук Світлани Федорівни</w:t>
      </w:r>
      <w:r w:rsidR="006B7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2226">
        <w:rPr>
          <w:rFonts w:ascii="Times New Roman" w:eastAsia="Calibri" w:hAnsi="Times New Roman" w:cs="Times New Roman"/>
          <w:sz w:val="28"/>
          <w:szCs w:val="28"/>
        </w:rPr>
        <w:t xml:space="preserve">про затвердження </w:t>
      </w:r>
      <w:proofErr w:type="spellStart"/>
      <w:r w:rsidRPr="00762226">
        <w:rPr>
          <w:rFonts w:ascii="Times New Roman" w:eastAsia="Calibri" w:hAnsi="Times New Roman" w:cs="Times New Roman"/>
          <w:sz w:val="28"/>
          <w:szCs w:val="28"/>
        </w:rPr>
        <w:t>проєкту</w:t>
      </w:r>
      <w:proofErr w:type="spellEnd"/>
      <w:r w:rsidRPr="00762226">
        <w:rPr>
          <w:rFonts w:ascii="Times New Roman" w:eastAsia="Calibri" w:hAnsi="Times New Roman" w:cs="Times New Roman"/>
          <w:sz w:val="28"/>
          <w:szCs w:val="28"/>
        </w:rPr>
        <w:t xml:space="preserve"> землеустрою щодо відведення зе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мельної ділянки у разі зміни її </w:t>
      </w:r>
      <w:r w:rsidRPr="00762226">
        <w:rPr>
          <w:rFonts w:ascii="Times New Roman" w:eastAsia="Calibri" w:hAnsi="Times New Roman" w:cs="Times New Roman"/>
          <w:sz w:val="28"/>
          <w:szCs w:val="28"/>
        </w:rPr>
        <w:t xml:space="preserve">цільового призначення для будівництва і обслуговування житлового будинку, господарських будівель і </w:t>
      </w:r>
      <w:r>
        <w:rPr>
          <w:rFonts w:ascii="Times New Roman" w:eastAsia="Calibri" w:hAnsi="Times New Roman" w:cs="Times New Roman"/>
          <w:sz w:val="28"/>
          <w:szCs w:val="28"/>
        </w:rPr>
        <w:t>споруд (присадибна ділянка) за рахунок земель, які належать їй на праві власності для ведення особистого селянського господар</w:t>
      </w:r>
      <w:r w:rsidR="006B730D">
        <w:rPr>
          <w:rFonts w:ascii="Times New Roman" w:eastAsia="Calibri" w:hAnsi="Times New Roman" w:cs="Times New Roman"/>
          <w:sz w:val="28"/>
          <w:szCs w:val="28"/>
        </w:rPr>
        <w:t xml:space="preserve">ства,  розташованої </w:t>
      </w:r>
      <w:r w:rsidRPr="00762226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с. 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Обарів</w:t>
      </w:r>
      <w:proofErr w:type="spellEnd"/>
      <w:r w:rsidR="006B7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2226">
        <w:rPr>
          <w:rFonts w:ascii="Times New Roman" w:eastAsia="Calibri" w:hAnsi="Times New Roman" w:cs="Times New Roman"/>
          <w:sz w:val="28"/>
          <w:szCs w:val="28"/>
        </w:rPr>
        <w:t>Рівненського району Рівненської області, відповідно до статей 12, 20, 122, 186, пункту 23 розділу Х «Перехідні положення» Земельного кодексу України, керуючись статтями 26, 59 Закону України «Про місцеве самоврядування в Укра</w:t>
      </w:r>
      <w:r>
        <w:rPr>
          <w:rFonts w:ascii="Times New Roman" w:eastAsia="Calibri" w:hAnsi="Times New Roman" w:cs="Times New Roman"/>
          <w:sz w:val="28"/>
          <w:szCs w:val="28"/>
        </w:rPr>
        <w:t>їні», за погодженням з постійними комісіями</w:t>
      </w:r>
      <w:r w:rsidRPr="00762226">
        <w:rPr>
          <w:rFonts w:ascii="Times New Roman" w:eastAsia="Calibri" w:hAnsi="Times New Roman" w:cs="Times New Roman"/>
          <w:sz w:val="28"/>
          <w:szCs w:val="28"/>
        </w:rPr>
        <w:t xml:space="preserve"> сіл</w:t>
      </w:r>
      <w:r>
        <w:rPr>
          <w:rFonts w:ascii="Times New Roman" w:eastAsia="Calibri" w:hAnsi="Times New Roman" w:cs="Times New Roman"/>
          <w:sz w:val="28"/>
          <w:szCs w:val="28"/>
        </w:rPr>
        <w:t>ьської ради</w:t>
      </w:r>
      <w:r w:rsidRPr="00762226">
        <w:rPr>
          <w:rFonts w:ascii="Times New Roman" w:eastAsia="Calibri" w:hAnsi="Times New Roman" w:cs="Times New Roman"/>
          <w:sz w:val="28"/>
          <w:szCs w:val="28"/>
        </w:rPr>
        <w:t xml:space="preserve">, сільська рада </w:t>
      </w:r>
    </w:p>
    <w:p w:rsidR="00EA3066" w:rsidRPr="00762226" w:rsidRDefault="00EA3066" w:rsidP="00EA30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3066" w:rsidRPr="00762226" w:rsidRDefault="00EA3066" w:rsidP="00EA30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226">
        <w:rPr>
          <w:rFonts w:ascii="Times New Roman" w:eastAsia="Calibri" w:hAnsi="Times New Roman" w:cs="Times New Roman"/>
          <w:sz w:val="28"/>
          <w:szCs w:val="28"/>
        </w:rPr>
        <w:t>ВИРІШИЛА:</w:t>
      </w:r>
    </w:p>
    <w:p w:rsidR="00EA3066" w:rsidRPr="00762226" w:rsidRDefault="00EA3066" w:rsidP="00EA306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3066" w:rsidRPr="00CB568D" w:rsidRDefault="00EA3066" w:rsidP="00EA3066">
      <w:pPr>
        <w:pStyle w:val="a5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Затвердити </w:t>
      </w:r>
      <w:proofErr w:type="spellStart"/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проєкт</w:t>
      </w:r>
      <w:proofErr w:type="spellEnd"/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землеустрою щодо відведення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земельної ділянки</w:t>
      </w:r>
      <w:r w:rsidR="006B730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площею 0,0934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га</w:t>
      </w:r>
      <w:r w:rsidR="006B730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(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кадастровий номер земельної ділянки 5624687400:02:008:3516) 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 разі зміни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її</w:t>
      </w:r>
      <w:r w:rsidR="006B730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цільового призначення 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для будівництва і обслуговування жи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ло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во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го будинку, господарських будівель і споруд (присадибна ділянка)</w:t>
      </w:r>
      <w:bookmarkStart w:id="0" w:name="_Hlk152143616"/>
      <w:r w:rsidR="006B730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громадянці Мосійчук Світлані Федорівні</w:t>
      </w:r>
      <w:r w:rsidR="006B730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 рахунок земель, які належать їй на праві власності для ведення особистого селянського господарства,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розташованої</w:t>
      </w:r>
      <w:r w:rsidR="006B730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 с. </w:t>
      </w:r>
      <w:proofErr w:type="spellStart"/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Обарів</w:t>
      </w:r>
      <w:proofErr w:type="spellEnd"/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Рівненського району Рівненської області</w:t>
      </w:r>
      <w:bookmarkEnd w:id="0"/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EA3066" w:rsidRPr="00762226" w:rsidRDefault="00EA3066" w:rsidP="00EA306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222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Змінити цільове призначення земельно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ї ділянки площею 0,0934 га</w:t>
      </w:r>
      <w:r>
        <w:rPr>
          <w:rFonts w:ascii="Times New Roman" w:eastAsia="Calibri" w:hAnsi="Times New Roman" w:cs="Times New Roman"/>
          <w:sz w:val="28"/>
          <w:szCs w:val="28"/>
        </w:rPr>
        <w:t>(кадастровий номер 5624687400:02:008:3516)</w:t>
      </w:r>
      <w:r w:rsidRPr="0076222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яка перебуває у власності громадянки Мосійчук Світлани Федорівни</w:t>
      </w:r>
      <w:r w:rsidR="006B73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62226">
        <w:rPr>
          <w:rFonts w:ascii="Times New Roman" w:eastAsia="Calibri" w:hAnsi="Times New Roman" w:cs="Times New Roman"/>
          <w:sz w:val="28"/>
          <w:szCs w:val="28"/>
          <w:lang w:eastAsia="ru-RU"/>
        </w:rPr>
        <w:t>для ведення особистого селянського господарства, встановивши нове цільове призначення цієї земельної ділянки – для будівництва і обслуговування житлового будинку, господарських будівель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і споруд (присадибна ділянка), що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розташована</w:t>
      </w:r>
      <w:r w:rsidR="006B7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7622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762226">
        <w:rPr>
          <w:rFonts w:ascii="Times New Roman" w:eastAsia="Calibri" w:hAnsi="Times New Roman" w:cs="Times New Roman"/>
          <w:sz w:val="28"/>
          <w:szCs w:val="28"/>
          <w:lang w:eastAsia="ru-RU"/>
        </w:rPr>
        <w:t>Обарів</w:t>
      </w:r>
      <w:proofErr w:type="spellEnd"/>
      <w:r w:rsidR="006B73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62226">
        <w:rPr>
          <w:rFonts w:ascii="Times New Roman" w:eastAsia="Calibri" w:hAnsi="Times New Roman" w:cs="Times New Roman"/>
          <w:sz w:val="28"/>
          <w:szCs w:val="28"/>
          <w:lang w:eastAsia="ru-RU"/>
        </w:rPr>
        <w:t>Рівненського району Рівненської області.</w:t>
      </w:r>
    </w:p>
    <w:p w:rsidR="00EA3066" w:rsidRPr="00762226" w:rsidRDefault="00EA3066" w:rsidP="00EA3066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3066" w:rsidRPr="00762226" w:rsidRDefault="00EA3066" w:rsidP="00EA306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2226">
        <w:rPr>
          <w:rFonts w:ascii="Times New Roman" w:eastAsia="Calibri" w:hAnsi="Times New Roman" w:cs="Times New Roman"/>
          <w:sz w:val="28"/>
          <w:szCs w:val="28"/>
          <w:lang w:eastAsia="ru-RU"/>
        </w:rPr>
        <w:t>Громад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янці Мосійчук Світлані Федорівні</w:t>
      </w:r>
      <w:r w:rsidRPr="007622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забезпечити в установленому чинним законодавством порядку внесення змін до Державного земельного кадастру щодо відомостей про земельну ділянку, зазначену в пункті 2 цього рішення.</w:t>
      </w:r>
    </w:p>
    <w:p w:rsidR="00EA3066" w:rsidRPr="00762226" w:rsidRDefault="00EA3066" w:rsidP="00EA3066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3066" w:rsidRPr="00762226" w:rsidRDefault="00EA3066" w:rsidP="00EA306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2226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природокористування.</w:t>
      </w:r>
    </w:p>
    <w:p w:rsidR="00EA3066" w:rsidRPr="00762226" w:rsidRDefault="00EA3066" w:rsidP="00EA3066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066" w:rsidRPr="00762226" w:rsidRDefault="00EA3066" w:rsidP="00EA3066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066" w:rsidRPr="00762226" w:rsidRDefault="00EA3066" w:rsidP="00EA3066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066" w:rsidRPr="00762226" w:rsidRDefault="00EA3066" w:rsidP="00EA306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Сільський голова                                                                            Сергій ПОЛІЩУК</w:t>
      </w:r>
    </w:p>
    <w:p w:rsidR="00EA3066" w:rsidRPr="00762226" w:rsidRDefault="00EA3066" w:rsidP="00EA306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066" w:rsidRPr="00762226" w:rsidRDefault="00EA3066" w:rsidP="00EA306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066" w:rsidRPr="00762226" w:rsidRDefault="00EA3066" w:rsidP="00EA306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066" w:rsidRPr="00762226" w:rsidRDefault="00EA3066" w:rsidP="00EA306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066" w:rsidRPr="00762226" w:rsidRDefault="00EA3066" w:rsidP="00EA306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066" w:rsidRPr="00762226" w:rsidRDefault="00EA3066" w:rsidP="00EA306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066" w:rsidRPr="00762226" w:rsidRDefault="00EA3066" w:rsidP="00EA306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066" w:rsidRPr="00762226" w:rsidRDefault="00EA3066" w:rsidP="00EA306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066" w:rsidRPr="00762226" w:rsidRDefault="00EA3066" w:rsidP="00EA306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066" w:rsidRPr="00762226" w:rsidRDefault="00EA3066" w:rsidP="00EA306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066" w:rsidRPr="00762226" w:rsidRDefault="00EA3066" w:rsidP="00EA306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066" w:rsidRPr="00762226" w:rsidRDefault="00EA3066" w:rsidP="00EA306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066" w:rsidRPr="00762226" w:rsidRDefault="00EA3066" w:rsidP="00EA306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066" w:rsidRPr="00762226" w:rsidRDefault="00EA3066" w:rsidP="00EA306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066" w:rsidRPr="00762226" w:rsidRDefault="00EA3066" w:rsidP="00EA306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066" w:rsidRPr="00762226" w:rsidRDefault="00EA3066" w:rsidP="00EA306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066" w:rsidRPr="00762226" w:rsidRDefault="00EA3066" w:rsidP="00EA306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066" w:rsidRPr="00762226" w:rsidRDefault="00EA3066" w:rsidP="00EA306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066" w:rsidRPr="00762226" w:rsidRDefault="00EA3066" w:rsidP="00EA3066">
      <w:pPr>
        <w:spacing w:line="252" w:lineRule="auto"/>
      </w:pPr>
    </w:p>
    <w:p w:rsidR="00EA3066" w:rsidRPr="00762226" w:rsidRDefault="00EA3066" w:rsidP="00EA3066">
      <w:pPr>
        <w:spacing w:line="252" w:lineRule="auto"/>
      </w:pPr>
    </w:p>
    <w:p w:rsidR="00EA3066" w:rsidRPr="00762226" w:rsidRDefault="00EA3066" w:rsidP="00EA3066">
      <w:pPr>
        <w:spacing w:line="252" w:lineRule="auto"/>
        <w:sectPr w:rsidR="00EA3066" w:rsidRPr="00762226" w:rsidSect="0055112F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63D8D" w:rsidRPr="00EA3066" w:rsidRDefault="00063D8D" w:rsidP="00EE56B1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1" w:name="_GoBack"/>
      <w:bookmarkEnd w:id="1"/>
    </w:p>
    <w:sectPr w:rsidR="00063D8D" w:rsidRPr="00EA3066" w:rsidSect="00A2686A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34E21" w:rsidRDefault="00E34E21" w:rsidP="002A3C72">
      <w:pPr>
        <w:spacing w:after="0" w:line="240" w:lineRule="auto"/>
      </w:pPr>
      <w:r>
        <w:separator/>
      </w:r>
    </w:p>
  </w:endnote>
  <w:endnote w:type="continuationSeparator" w:id="0">
    <w:p w:rsidR="00E34E21" w:rsidRDefault="00E34E21" w:rsidP="002A3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34E21" w:rsidRDefault="00E34E21" w:rsidP="002A3C72">
      <w:pPr>
        <w:spacing w:after="0" w:line="240" w:lineRule="auto"/>
      </w:pPr>
      <w:r>
        <w:separator/>
      </w:r>
    </w:p>
  </w:footnote>
  <w:footnote w:type="continuationSeparator" w:id="0">
    <w:p w:rsidR="00E34E21" w:rsidRDefault="00E34E21" w:rsidP="002A3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20261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62226" w:rsidRPr="004A5E78" w:rsidRDefault="002A3C72" w:rsidP="004A5E7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A5E7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63D8D" w:rsidRPr="004A5E7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A5E7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B730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A5E7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B6BD6" w:rsidRPr="00247C00" w:rsidRDefault="002A3C72" w:rsidP="00247C00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247C00">
      <w:rPr>
        <w:rFonts w:ascii="Times New Roman" w:hAnsi="Times New Roman" w:cs="Times New Roman"/>
        <w:sz w:val="24"/>
        <w:szCs w:val="24"/>
      </w:rPr>
      <w:fldChar w:fldCharType="begin"/>
    </w:r>
    <w:r w:rsidR="00063D8D" w:rsidRPr="00247C00">
      <w:rPr>
        <w:rFonts w:ascii="Times New Roman" w:hAnsi="Times New Roman" w:cs="Times New Roman"/>
        <w:sz w:val="24"/>
        <w:szCs w:val="24"/>
      </w:rPr>
      <w:instrText>PAGE   \* MERGEFORMAT</w:instrText>
    </w:r>
    <w:r w:rsidRPr="00247C00">
      <w:rPr>
        <w:rFonts w:ascii="Times New Roman" w:hAnsi="Times New Roman" w:cs="Times New Roman"/>
        <w:sz w:val="24"/>
        <w:szCs w:val="24"/>
      </w:rPr>
      <w:fldChar w:fldCharType="separate"/>
    </w:r>
    <w:r w:rsidR="006B730D">
      <w:rPr>
        <w:rFonts w:ascii="Times New Roman" w:hAnsi="Times New Roman" w:cs="Times New Roman"/>
        <w:noProof/>
        <w:sz w:val="24"/>
        <w:szCs w:val="24"/>
      </w:rPr>
      <w:t>3</w:t>
    </w:r>
    <w:r w:rsidRPr="00247C00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DC005E"/>
    <w:multiLevelType w:val="hybridMultilevel"/>
    <w:tmpl w:val="30B6FCA4"/>
    <w:lvl w:ilvl="0" w:tplc="A626A030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3066"/>
    <w:rsid w:val="00063D8D"/>
    <w:rsid w:val="002A3C72"/>
    <w:rsid w:val="006B730D"/>
    <w:rsid w:val="00D1118E"/>
    <w:rsid w:val="00E34E21"/>
    <w:rsid w:val="00EA3066"/>
    <w:rsid w:val="00EE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2A1017-F8AA-41FB-A122-62CE8B058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ru-RU" w:eastAsia="en-US"/>
    </w:rPr>
  </w:style>
  <w:style w:type="character" w:customStyle="1" w:styleId="a4">
    <w:name w:val="Верхній колонтитул Знак"/>
    <w:basedOn w:val="a0"/>
    <w:link w:val="a3"/>
    <w:uiPriority w:val="99"/>
    <w:rsid w:val="00EA3066"/>
    <w:rPr>
      <w:rFonts w:eastAsiaTheme="minorHAnsi"/>
      <w:lang w:val="ru-RU" w:eastAsia="en-US"/>
    </w:rPr>
  </w:style>
  <w:style w:type="paragraph" w:styleId="a5">
    <w:name w:val="List Paragraph"/>
    <w:basedOn w:val="a"/>
    <w:uiPriority w:val="34"/>
    <w:qFormat/>
    <w:rsid w:val="00EA3066"/>
    <w:pPr>
      <w:spacing w:after="160" w:line="259" w:lineRule="auto"/>
      <w:ind w:left="720"/>
      <w:contextualSpacing/>
    </w:pPr>
    <w:rPr>
      <w:rFonts w:eastAsiaTheme="minorHAnsi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EA3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A30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6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1643</Words>
  <Characters>937</Characters>
  <Application>Microsoft Office Word</Application>
  <DocSecurity>0</DocSecurity>
  <Lines>7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Сергій Шеремета</cp:lastModifiedBy>
  <cp:revision>5</cp:revision>
  <cp:lastPrinted>2025-07-08T11:46:00Z</cp:lastPrinted>
  <dcterms:created xsi:type="dcterms:W3CDTF">2025-07-08T09:31:00Z</dcterms:created>
  <dcterms:modified xsi:type="dcterms:W3CDTF">2025-07-09T12:10:00Z</dcterms:modified>
</cp:coreProperties>
</file>