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58B" w:rsidRDefault="0076358B" w:rsidP="0076358B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>ПРОЄКТ</w:t>
      </w:r>
    </w:p>
    <w:p w:rsidR="0076358B" w:rsidRDefault="0076358B" w:rsidP="0076358B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Головний спеціаліст- землевпорядник</w:t>
      </w:r>
    </w:p>
    <w:p w:rsidR="0076358B" w:rsidRDefault="0076358B" w:rsidP="0076358B">
      <w:pPr>
        <w:spacing w:after="0" w:line="240" w:lineRule="auto"/>
        <w:ind w:left="6663"/>
        <w:rPr>
          <w:rFonts w:ascii="Times New Roman" w:eastAsia="Times New Roman" w:hAnsi="Times New Roman"/>
          <w:noProof/>
          <w:color w:val="000080"/>
          <w:sz w:val="16"/>
          <w:szCs w:val="16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Марія ПОПЛАВСЬКА</w:t>
      </w:r>
    </w:p>
    <w:p w:rsidR="0076358B" w:rsidRDefault="0076358B" w:rsidP="0076358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8B" w:rsidRDefault="0076358B" w:rsidP="0076358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16"/>
          <w:szCs w:val="16"/>
          <w:lang w:eastAsia="ru-RU"/>
        </w:rPr>
      </w:pPr>
    </w:p>
    <w:p w:rsidR="0076358B" w:rsidRDefault="0076358B" w:rsidP="007635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76358B" w:rsidRDefault="0076358B" w:rsidP="0076358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:rsidR="0076358B" w:rsidRDefault="0076358B" w:rsidP="0076358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76358B" w:rsidRDefault="0076358B" w:rsidP="0076358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76358B" w:rsidRDefault="0076358B" w:rsidP="0076358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58B" w:rsidRDefault="0076358B" w:rsidP="0076358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:rsidR="003406FF" w:rsidRDefault="003406FF" w:rsidP="0076358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20643D" w:rsidRDefault="0020643D" w:rsidP="002064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24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76358B" w:rsidRDefault="0076358B" w:rsidP="007635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58B" w:rsidRDefault="0076358B" w:rsidP="007635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193288990"/>
      <w:r w:rsidRPr="005E7D7F">
        <w:rPr>
          <w:rFonts w:ascii="Times New Roman" w:hAnsi="Times New Roman"/>
          <w:b/>
          <w:bCs/>
          <w:sz w:val="28"/>
          <w:szCs w:val="28"/>
        </w:rPr>
        <w:t>Про надання дозволу на</w:t>
      </w:r>
    </w:p>
    <w:p w:rsidR="0076358B" w:rsidRDefault="003406FF" w:rsidP="007635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76358B" w:rsidRPr="005E7D7F">
        <w:rPr>
          <w:rFonts w:ascii="Times New Roman" w:hAnsi="Times New Roman"/>
          <w:b/>
          <w:bCs/>
          <w:sz w:val="28"/>
          <w:szCs w:val="28"/>
        </w:rPr>
        <w:t>озроблення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358B" w:rsidRPr="005E7D7F">
        <w:rPr>
          <w:rFonts w:ascii="Times New Roman" w:hAnsi="Times New Roman"/>
          <w:b/>
          <w:bCs/>
          <w:sz w:val="28"/>
          <w:szCs w:val="28"/>
        </w:rPr>
        <w:t>проєкту землеустрою</w:t>
      </w:r>
    </w:p>
    <w:p w:rsidR="0076358B" w:rsidRDefault="0076358B" w:rsidP="007635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E7D7F">
        <w:rPr>
          <w:rFonts w:ascii="Times New Roman" w:hAnsi="Times New Roman"/>
          <w:b/>
          <w:bCs/>
          <w:sz w:val="28"/>
          <w:szCs w:val="28"/>
        </w:rPr>
        <w:t>щодо відведення</w:t>
      </w:r>
      <w:r w:rsidR="003406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7D7F">
        <w:rPr>
          <w:rFonts w:ascii="Times New Roman" w:hAnsi="Times New Roman"/>
          <w:b/>
          <w:bCs/>
          <w:sz w:val="28"/>
          <w:szCs w:val="28"/>
        </w:rPr>
        <w:t>земельної ділянки</w:t>
      </w:r>
    </w:p>
    <w:p w:rsidR="0076358B" w:rsidRDefault="0076358B" w:rsidP="007635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E7D7F">
        <w:rPr>
          <w:rFonts w:ascii="Times New Roman" w:hAnsi="Times New Roman"/>
          <w:b/>
          <w:bCs/>
          <w:sz w:val="28"/>
          <w:szCs w:val="28"/>
        </w:rPr>
        <w:t>у постійне</w:t>
      </w:r>
      <w:r w:rsidR="003406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7D7F">
        <w:rPr>
          <w:rFonts w:ascii="Times New Roman" w:hAnsi="Times New Roman"/>
          <w:b/>
          <w:bCs/>
          <w:sz w:val="28"/>
          <w:szCs w:val="28"/>
        </w:rPr>
        <w:t>користування</w:t>
      </w:r>
      <w:r w:rsidR="003406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0D5">
        <w:rPr>
          <w:rFonts w:ascii="Times New Roman" w:hAnsi="Times New Roman"/>
          <w:b/>
          <w:bCs/>
          <w:sz w:val="28"/>
          <w:szCs w:val="28"/>
        </w:rPr>
        <w:t>НЕК</w:t>
      </w:r>
      <w:r w:rsidR="003406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0D5">
        <w:rPr>
          <w:rFonts w:ascii="Times New Roman" w:hAnsi="Times New Roman"/>
          <w:b/>
          <w:bCs/>
          <w:sz w:val="28"/>
          <w:szCs w:val="28"/>
        </w:rPr>
        <w:t>«Укренерго»</w:t>
      </w:r>
    </w:p>
    <w:p w:rsidR="0076358B" w:rsidRDefault="0076358B" w:rsidP="0076358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hAnsi="Times New Roman"/>
          <w:b/>
          <w:bCs/>
          <w:sz w:val="28"/>
          <w:szCs w:val="28"/>
        </w:rPr>
        <w:t>для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розміщення,</w:t>
      </w:r>
      <w:r w:rsidR="00340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будівництва, експлуатації</w:t>
      </w:r>
    </w:p>
    <w:p w:rsidR="0076358B" w:rsidRDefault="0076358B" w:rsidP="0076358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 обслуговування будівель і споруд</w:t>
      </w:r>
    </w:p>
    <w:p w:rsidR="0076358B" w:rsidRDefault="0076358B" w:rsidP="007635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об’єктів</w:t>
      </w:r>
      <w:r w:rsidR="00340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00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передачі електричної енергії </w:t>
      </w:r>
      <w:r w:rsidRPr="001400D5">
        <w:rPr>
          <w:rFonts w:ascii="Times New Roman" w:hAnsi="Times New Roman"/>
          <w:b/>
          <w:bCs/>
          <w:sz w:val="28"/>
          <w:szCs w:val="28"/>
        </w:rPr>
        <w:t>на</w:t>
      </w:r>
    </w:p>
    <w:p w:rsidR="0076358B" w:rsidRPr="0024746C" w:rsidRDefault="0076358B" w:rsidP="0076358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0D5">
        <w:rPr>
          <w:rFonts w:ascii="Times New Roman" w:hAnsi="Times New Roman"/>
          <w:b/>
          <w:bCs/>
          <w:sz w:val="28"/>
          <w:szCs w:val="28"/>
        </w:rPr>
        <w:t>території</w:t>
      </w:r>
      <w:r w:rsidR="003406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0D5">
        <w:rPr>
          <w:rFonts w:ascii="Times New Roman" w:hAnsi="Times New Roman"/>
          <w:b/>
          <w:bCs/>
          <w:sz w:val="28"/>
          <w:szCs w:val="28"/>
        </w:rPr>
        <w:t>Городоцької сільської ради</w:t>
      </w:r>
      <w:bookmarkEnd w:id="0"/>
    </w:p>
    <w:p w:rsidR="0076358B" w:rsidRPr="005E7D7F" w:rsidRDefault="0076358B" w:rsidP="007635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58B" w:rsidRDefault="0076358B" w:rsidP="007635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Pr="005E7D7F">
        <w:rPr>
          <w:rFonts w:ascii="Times New Roman" w:hAnsi="Times New Roman" w:cs="Times New Roman"/>
          <w:sz w:val="28"/>
          <w:szCs w:val="28"/>
        </w:rPr>
        <w:t>представника НЕК «Укренерго» Мацули Євгена Богдановича, який діє в інтересах НЕК «Укренерго» на підставі довіреності НТН 990271 від 27 січня 2025 року, посвідченої приватним нотаріусом Київського міського нотаріального округу Гаранюк О.З., зареєстрованої в реєстрі за № 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06FF">
        <w:rPr>
          <w:rFonts w:ascii="Times New Roman" w:hAnsi="Times New Roman" w:cs="Times New Roman"/>
          <w:sz w:val="28"/>
          <w:szCs w:val="28"/>
        </w:rPr>
        <w:t xml:space="preserve"> </w:t>
      </w:r>
      <w:r w:rsidRPr="00B63635">
        <w:rPr>
          <w:rFonts w:ascii="Times New Roman" w:hAnsi="Times New Roman" w:cs="Times New Roman"/>
          <w:sz w:val="28"/>
          <w:szCs w:val="28"/>
        </w:rPr>
        <w:t>про</w:t>
      </w:r>
      <w:r w:rsidR="0034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надання дозволу на складання проєкту землеустрою щодо відведення земельної ділянки у постійне користування</w:t>
      </w:r>
      <w:r w:rsidR="00340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площею 0,0044 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</w:t>
      </w:r>
      <w:r w:rsidRPr="00550983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єктів передачі електричної енергії на території Городоцької сільської ради Рівненського району Рівненської області</w:t>
      </w:r>
      <w:r w:rsidR="00340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 розташування опори № 6 типу У330-3В+5 ПЛ 330 кВ Грабів –</w:t>
      </w:r>
      <w:r w:rsidR="0034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Рівне, відповідно до статей 12, 76,</w:t>
      </w:r>
      <w:r w:rsidR="0034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92, 122, 123</w:t>
      </w:r>
      <w:r w:rsidR="0034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кодексу України, статті 50 Закону України «Про землеустрій», керуючись статтями 26, 59 Закону України «Про місцеве самоврядування в Україні», за погодженням з постійними комісіями сільської ради, сільська рада</w:t>
      </w:r>
    </w:p>
    <w:p w:rsidR="0076358B" w:rsidRDefault="0076358B" w:rsidP="0076358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358B" w:rsidRDefault="0076358B" w:rsidP="00763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76358B" w:rsidRDefault="0076358B" w:rsidP="00763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58B" w:rsidRPr="001400D5" w:rsidRDefault="0076358B" w:rsidP="0076358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Pr="005E7D7F">
        <w:rPr>
          <w:rFonts w:ascii="Times New Roman" w:hAnsi="Times New Roman" w:cs="Times New Roman"/>
          <w:sz w:val="28"/>
          <w:szCs w:val="28"/>
        </w:rPr>
        <w:t>НЕК «Укренерго»</w:t>
      </w:r>
      <w:r w:rsidR="0034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складання</w:t>
      </w:r>
      <w:r w:rsidR="0034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проєкту землеустрою щодо відведення земельної ділянки площею 0,0044 га у постійне користування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розміщення, будівництва, експлуатації та обслуговування будівель і споруд об</w:t>
      </w:r>
      <w:r w:rsidRPr="00550983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єктів передачі електричної енергії</w:t>
      </w:r>
      <w:r w:rsidR="00340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00D5">
        <w:rPr>
          <w:rFonts w:ascii="Times New Roman" w:hAnsi="Times New Roman"/>
          <w:sz w:val="28"/>
          <w:szCs w:val="28"/>
        </w:rPr>
        <w:t xml:space="preserve">(під розташування опори № </w:t>
      </w:r>
      <w:r>
        <w:rPr>
          <w:rFonts w:ascii="Times New Roman" w:hAnsi="Times New Roman"/>
          <w:sz w:val="28"/>
          <w:szCs w:val="28"/>
        </w:rPr>
        <w:t>6</w:t>
      </w:r>
      <w:r w:rsidRPr="001400D5">
        <w:rPr>
          <w:rFonts w:ascii="Times New Roman" w:hAnsi="Times New Roman"/>
          <w:sz w:val="28"/>
          <w:szCs w:val="28"/>
        </w:rPr>
        <w:t xml:space="preserve"> типу У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400D5">
        <w:rPr>
          <w:rFonts w:ascii="Times New Roman" w:hAnsi="Times New Roman"/>
          <w:sz w:val="28"/>
          <w:szCs w:val="28"/>
        </w:rPr>
        <w:t>330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400D5">
        <w:rPr>
          <w:rFonts w:ascii="Times New Roman" w:hAnsi="Times New Roman"/>
          <w:sz w:val="28"/>
          <w:szCs w:val="28"/>
        </w:rPr>
        <w:t>-</w:t>
      </w:r>
      <w:r w:rsidRPr="00DC07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/>
          <w:sz w:val="28"/>
          <w:szCs w:val="28"/>
        </w:rPr>
        <w:t>3</w:t>
      </w:r>
      <w:r w:rsidRPr="001400D5">
        <w:rPr>
          <w:rFonts w:ascii="Times New Roman" w:hAnsi="Times New Roman"/>
          <w:sz w:val="28"/>
          <w:szCs w:val="28"/>
        </w:rPr>
        <w:t>В +5 ПЛ 330 кВ Грабів – Рівне</w:t>
      </w:r>
      <w:r>
        <w:rPr>
          <w:rFonts w:ascii="Times New Roman" w:hAnsi="Times New Roman"/>
          <w:sz w:val="28"/>
          <w:szCs w:val="28"/>
        </w:rPr>
        <w:t>)</w:t>
      </w:r>
      <w:r w:rsidR="003406FF">
        <w:rPr>
          <w:rFonts w:ascii="Times New Roman" w:hAnsi="Times New Roman"/>
          <w:sz w:val="28"/>
          <w:szCs w:val="28"/>
        </w:rPr>
        <w:t xml:space="preserve"> </w:t>
      </w:r>
      <w:r w:rsidRPr="001400D5">
        <w:rPr>
          <w:rFonts w:ascii="Times New Roman" w:hAnsi="Times New Roman"/>
          <w:sz w:val="28"/>
          <w:szCs w:val="28"/>
        </w:rPr>
        <w:t xml:space="preserve">за рахунок земель </w:t>
      </w:r>
      <w:r>
        <w:rPr>
          <w:rFonts w:ascii="Times New Roman" w:hAnsi="Times New Roman"/>
          <w:sz w:val="28"/>
          <w:szCs w:val="28"/>
        </w:rPr>
        <w:t>запасу комунальної власності на території</w:t>
      </w:r>
      <w:r w:rsidRPr="001400D5">
        <w:rPr>
          <w:rFonts w:ascii="Times New Roman" w:hAnsi="Times New Roman"/>
          <w:sz w:val="28"/>
          <w:szCs w:val="28"/>
        </w:rPr>
        <w:t xml:space="preserve"> Городоцької сільської ради Рівненського району Рівненської області.</w:t>
      </w:r>
    </w:p>
    <w:p w:rsidR="0076358B" w:rsidRPr="00153916" w:rsidRDefault="0076358B" w:rsidP="0076358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6358B" w:rsidRPr="00153916" w:rsidRDefault="0076358B" w:rsidP="0076358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7F">
        <w:rPr>
          <w:rFonts w:ascii="Times New Roman" w:hAnsi="Times New Roman" w:cs="Times New Roman"/>
          <w:sz w:val="28"/>
          <w:szCs w:val="28"/>
        </w:rPr>
        <w:t xml:space="preserve">НЕК «Укренерго»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46CB">
        <w:rPr>
          <w:rFonts w:ascii="Times New Roman" w:eastAsia="Times New Roman" w:hAnsi="Times New Roman"/>
          <w:sz w:val="28"/>
          <w:szCs w:val="28"/>
          <w:lang w:eastAsia="ru-RU"/>
        </w:rPr>
        <w:t>иготовлений проєкт землеустрою подати на розгляд та затвердження сесії Городоцької сільської ради Рівненського району Рівненської області.</w:t>
      </w:r>
    </w:p>
    <w:p w:rsidR="0076358B" w:rsidRPr="00153916" w:rsidRDefault="0076358B" w:rsidP="0076358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6358B" w:rsidRPr="003914CE" w:rsidRDefault="0076358B" w:rsidP="0076358B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сільської </w:t>
      </w:r>
      <w:r w:rsidRPr="003914CE">
        <w:rPr>
          <w:rFonts w:ascii="Times New Roman" w:hAnsi="Times New Roman" w:cs="Times New Roman"/>
          <w:sz w:val="28"/>
          <w:szCs w:val="28"/>
          <w:lang w:eastAsia="ru-RU"/>
        </w:rPr>
        <w:t>ради з питань земельних відносин, планування території, охорони навколишнього середовища, екології та природокористування.</w:t>
      </w: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</w:t>
      </w:r>
      <w:r w:rsidR="003406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Сергій ПОЛІЩУК</w:t>
      </w: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58B" w:rsidRDefault="0076358B" w:rsidP="0076358B">
      <w:pPr>
        <w:sectPr w:rsidR="0076358B" w:rsidSect="006D68D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E26B3" w:rsidRDefault="006E26B3" w:rsidP="00CB118D">
      <w:pPr>
        <w:spacing w:after="0" w:line="240" w:lineRule="auto"/>
        <w:jc w:val="center"/>
      </w:pPr>
      <w:bookmarkStart w:id="1" w:name="_GoBack"/>
      <w:bookmarkEnd w:id="1"/>
    </w:p>
    <w:sectPr w:rsidR="006E26B3" w:rsidSect="003B438C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38EA" w:rsidRDefault="00A238EA" w:rsidP="003F6C85">
      <w:pPr>
        <w:spacing w:after="0" w:line="240" w:lineRule="auto"/>
      </w:pPr>
      <w:r>
        <w:separator/>
      </w:r>
    </w:p>
  </w:endnote>
  <w:endnote w:type="continuationSeparator" w:id="0">
    <w:p w:rsidR="00A238EA" w:rsidRDefault="00A238EA" w:rsidP="003F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38EA" w:rsidRDefault="00A238EA" w:rsidP="003F6C85">
      <w:pPr>
        <w:spacing w:after="0" w:line="240" w:lineRule="auto"/>
      </w:pPr>
      <w:r>
        <w:separator/>
      </w:r>
    </w:p>
  </w:footnote>
  <w:footnote w:type="continuationSeparator" w:id="0">
    <w:p w:rsidR="00A238EA" w:rsidRDefault="00A238EA" w:rsidP="003F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4643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D68D9" w:rsidRPr="001400D5" w:rsidRDefault="003F6C85" w:rsidP="001400D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1400D5">
          <w:rPr>
            <w:rFonts w:ascii="Times New Roman" w:hAnsi="Times New Roman"/>
            <w:sz w:val="24"/>
            <w:szCs w:val="24"/>
          </w:rPr>
          <w:fldChar w:fldCharType="begin"/>
        </w:r>
        <w:r w:rsidR="006E26B3" w:rsidRPr="001400D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00D5">
          <w:rPr>
            <w:rFonts w:ascii="Times New Roman" w:hAnsi="Times New Roman"/>
            <w:sz w:val="24"/>
            <w:szCs w:val="24"/>
          </w:rPr>
          <w:fldChar w:fldCharType="separate"/>
        </w:r>
        <w:r w:rsidR="003406FF" w:rsidRPr="003406FF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1400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0DB8" w:rsidRPr="003914CE" w:rsidRDefault="003F6C85" w:rsidP="003914CE">
    <w:pPr>
      <w:pStyle w:val="a5"/>
      <w:jc w:val="center"/>
      <w:rPr>
        <w:rFonts w:ascii="Times New Roman" w:hAnsi="Times New Roman"/>
        <w:sz w:val="24"/>
        <w:szCs w:val="24"/>
      </w:rPr>
    </w:pPr>
    <w:r w:rsidRPr="003914CE">
      <w:rPr>
        <w:rFonts w:ascii="Times New Roman" w:hAnsi="Times New Roman"/>
        <w:sz w:val="24"/>
        <w:szCs w:val="24"/>
      </w:rPr>
      <w:fldChar w:fldCharType="begin"/>
    </w:r>
    <w:r w:rsidR="006E26B3" w:rsidRPr="003914CE">
      <w:rPr>
        <w:rFonts w:ascii="Times New Roman" w:hAnsi="Times New Roman"/>
        <w:sz w:val="24"/>
        <w:szCs w:val="24"/>
      </w:rPr>
      <w:instrText>PAGE   \* MERGEFORMAT</w:instrText>
    </w:r>
    <w:r w:rsidRPr="003914CE">
      <w:rPr>
        <w:rFonts w:ascii="Times New Roman" w:hAnsi="Times New Roman"/>
        <w:sz w:val="24"/>
        <w:szCs w:val="24"/>
      </w:rPr>
      <w:fldChar w:fldCharType="separate"/>
    </w:r>
    <w:r w:rsidR="003406FF">
      <w:rPr>
        <w:rFonts w:ascii="Times New Roman" w:hAnsi="Times New Roman"/>
        <w:noProof/>
        <w:sz w:val="24"/>
        <w:szCs w:val="24"/>
      </w:rPr>
      <w:t>2</w:t>
    </w:r>
    <w:r w:rsidRPr="003914C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0CC1"/>
    <w:multiLevelType w:val="hybridMultilevel"/>
    <w:tmpl w:val="528AD7BC"/>
    <w:lvl w:ilvl="0" w:tplc="0422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408749D3"/>
    <w:multiLevelType w:val="hybridMultilevel"/>
    <w:tmpl w:val="A7F015B8"/>
    <w:lvl w:ilvl="0" w:tplc="8D102720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930" w:hanging="360"/>
      </w:pPr>
    </w:lvl>
    <w:lvl w:ilvl="2" w:tplc="0422001B">
      <w:start w:val="1"/>
      <w:numFmt w:val="lowerRoman"/>
      <w:lvlText w:val="%3."/>
      <w:lvlJc w:val="right"/>
      <w:pPr>
        <w:ind w:left="2650" w:hanging="180"/>
      </w:pPr>
    </w:lvl>
    <w:lvl w:ilvl="3" w:tplc="0422000F">
      <w:start w:val="1"/>
      <w:numFmt w:val="decimal"/>
      <w:lvlText w:val="%4."/>
      <w:lvlJc w:val="left"/>
      <w:pPr>
        <w:ind w:left="3370" w:hanging="360"/>
      </w:pPr>
    </w:lvl>
    <w:lvl w:ilvl="4" w:tplc="04220019">
      <w:start w:val="1"/>
      <w:numFmt w:val="lowerLetter"/>
      <w:lvlText w:val="%5."/>
      <w:lvlJc w:val="left"/>
      <w:pPr>
        <w:ind w:left="4090" w:hanging="360"/>
      </w:pPr>
    </w:lvl>
    <w:lvl w:ilvl="5" w:tplc="0422001B">
      <w:start w:val="1"/>
      <w:numFmt w:val="lowerRoman"/>
      <w:lvlText w:val="%6."/>
      <w:lvlJc w:val="right"/>
      <w:pPr>
        <w:ind w:left="4810" w:hanging="180"/>
      </w:pPr>
    </w:lvl>
    <w:lvl w:ilvl="6" w:tplc="0422000F">
      <w:start w:val="1"/>
      <w:numFmt w:val="decimal"/>
      <w:lvlText w:val="%7."/>
      <w:lvlJc w:val="left"/>
      <w:pPr>
        <w:ind w:left="5530" w:hanging="360"/>
      </w:pPr>
    </w:lvl>
    <w:lvl w:ilvl="7" w:tplc="04220019">
      <w:start w:val="1"/>
      <w:numFmt w:val="lowerLetter"/>
      <w:lvlText w:val="%8."/>
      <w:lvlJc w:val="left"/>
      <w:pPr>
        <w:ind w:left="6250" w:hanging="360"/>
      </w:pPr>
    </w:lvl>
    <w:lvl w:ilvl="8" w:tplc="0422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58B"/>
    <w:rsid w:val="0020643D"/>
    <w:rsid w:val="003406FF"/>
    <w:rsid w:val="003F6C85"/>
    <w:rsid w:val="006E26B3"/>
    <w:rsid w:val="0076358B"/>
    <w:rsid w:val="00A238EA"/>
    <w:rsid w:val="00C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58E2B-F5E9-42A2-8ECB-4B427730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58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6358B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7635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76358B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63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1561</Words>
  <Characters>891</Characters>
  <Application>Microsoft Office Word</Application>
  <DocSecurity>0</DocSecurity>
  <Lines>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2025-07-08T12:42:00Z</cp:lastPrinted>
  <dcterms:created xsi:type="dcterms:W3CDTF">2025-07-08T10:05:00Z</dcterms:created>
  <dcterms:modified xsi:type="dcterms:W3CDTF">2025-07-09T12:09:00Z</dcterms:modified>
</cp:coreProperties>
</file>