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F02" w:rsidRPr="0006730C" w:rsidRDefault="00390F02" w:rsidP="00390F02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b/>
          <w:noProof/>
          <w:sz w:val="24"/>
          <w:szCs w:val="24"/>
        </w:rPr>
        <w:t>ПРОЄКТ</w:t>
      </w:r>
    </w:p>
    <w:p w:rsidR="00390F02" w:rsidRPr="0006730C" w:rsidRDefault="00390F02" w:rsidP="00390F02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</w:rPr>
      </w:pPr>
      <w:r w:rsidRPr="0006730C">
        <w:rPr>
          <w:rFonts w:ascii="Times New Roman" w:eastAsia="Times New Roman" w:hAnsi="Times New Roman"/>
          <w:noProof/>
          <w:sz w:val="24"/>
          <w:szCs w:val="24"/>
        </w:rPr>
        <w:t>Головний спеціаліст- землевпорядник</w:t>
      </w:r>
    </w:p>
    <w:p w:rsidR="00390F02" w:rsidRPr="0006730C" w:rsidRDefault="00390F02" w:rsidP="00390F02">
      <w:pPr>
        <w:spacing w:after="0" w:line="240" w:lineRule="auto"/>
        <w:ind w:left="6663"/>
        <w:rPr>
          <w:rFonts w:ascii="Times New Roman" w:eastAsia="Times New Roman" w:hAnsi="Times New Roman"/>
          <w:noProof/>
          <w:color w:val="000080"/>
          <w:sz w:val="16"/>
          <w:szCs w:val="16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Марія ПОПЛАВСЬКА</w:t>
      </w:r>
    </w:p>
    <w:p w:rsidR="00390F02" w:rsidRPr="0006730C" w:rsidRDefault="00390F02" w:rsidP="00390F02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06730C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02" w:rsidRPr="0006730C" w:rsidRDefault="00390F02" w:rsidP="00390F02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:rsidR="00390F02" w:rsidRPr="0006730C" w:rsidRDefault="00390F02" w:rsidP="00390F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390F02" w:rsidRPr="0006730C" w:rsidRDefault="00390F02" w:rsidP="00390F02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390F02" w:rsidRPr="0006730C" w:rsidRDefault="00390F02" w:rsidP="00390F0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390F02" w:rsidRPr="0006730C" w:rsidRDefault="00390F02" w:rsidP="00390F0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390F02" w:rsidRPr="0006730C" w:rsidRDefault="00390F02" w:rsidP="00390F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F02" w:rsidRPr="0006730C" w:rsidRDefault="00390F02" w:rsidP="00390F0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0673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390F02" w:rsidRDefault="00390F02" w:rsidP="00390F0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0C7A91" w:rsidRPr="001636D6" w:rsidRDefault="000C7A91" w:rsidP="000C7A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</w:t>
      </w:r>
      <w:r w:rsidRPr="0006730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390F02" w:rsidRPr="0006730C" w:rsidRDefault="00390F02" w:rsidP="00390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F02" w:rsidRDefault="00390F02" w:rsidP="00390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>Про внесення змін до рішення</w:t>
      </w:r>
      <w:r w:rsidR="001A4B6E">
        <w:rPr>
          <w:rFonts w:ascii="Times New Roman" w:hAnsi="Times New Roman"/>
          <w:b/>
          <w:sz w:val="28"/>
          <w:szCs w:val="28"/>
        </w:rPr>
        <w:t xml:space="preserve"> </w:t>
      </w:r>
      <w:r w:rsidRPr="0006730C">
        <w:rPr>
          <w:rFonts w:ascii="Times New Roman" w:hAnsi="Times New Roman"/>
          <w:b/>
          <w:sz w:val="28"/>
          <w:szCs w:val="28"/>
        </w:rPr>
        <w:t>сільської</w:t>
      </w:r>
    </w:p>
    <w:p w:rsidR="00390F02" w:rsidRDefault="00390F02" w:rsidP="00390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ради від 11 лип</w:t>
      </w:r>
      <w:r w:rsidRPr="0006730C">
        <w:rPr>
          <w:rFonts w:ascii="Times New Roman" w:hAnsi="Times New Roman"/>
          <w:b/>
          <w:sz w:val="28"/>
          <w:szCs w:val="28"/>
        </w:rPr>
        <w:t>ня</w:t>
      </w:r>
      <w:r w:rsidR="001A4B6E">
        <w:rPr>
          <w:rFonts w:ascii="Times New Roman" w:hAnsi="Times New Roman"/>
          <w:b/>
          <w:sz w:val="28"/>
          <w:szCs w:val="28"/>
        </w:rPr>
        <w:t xml:space="preserve"> </w:t>
      </w:r>
      <w:r w:rsidRPr="0006730C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 року №1766</w:t>
      </w:r>
    </w:p>
    <w:p w:rsidR="00390F02" w:rsidRDefault="00390F02" w:rsidP="00390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30C">
        <w:rPr>
          <w:rFonts w:ascii="Times New Roman" w:hAnsi="Times New Roman"/>
          <w:b/>
          <w:sz w:val="28"/>
          <w:szCs w:val="28"/>
        </w:rPr>
        <w:t>«Про</w:t>
      </w:r>
      <w:r w:rsidR="001A4B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надання дозволу на виготовлення </w:t>
      </w:r>
    </w:p>
    <w:p w:rsidR="00390F02" w:rsidRDefault="001A4B6E" w:rsidP="00390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90F02">
        <w:rPr>
          <w:rFonts w:ascii="Times New Roman" w:hAnsi="Times New Roman"/>
          <w:b/>
          <w:sz w:val="28"/>
          <w:szCs w:val="28"/>
        </w:rPr>
        <w:t>землеустрою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0F02">
        <w:rPr>
          <w:rFonts w:ascii="Times New Roman" w:hAnsi="Times New Roman"/>
          <w:b/>
          <w:sz w:val="28"/>
          <w:szCs w:val="28"/>
        </w:rPr>
        <w:t>щодо відведення</w:t>
      </w:r>
    </w:p>
    <w:p w:rsidR="00390F02" w:rsidRDefault="00390F02" w:rsidP="00390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 (земельної частки</w:t>
      </w:r>
      <w:r w:rsidR="001A4B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(паю))</w:t>
      </w:r>
    </w:p>
    <w:p w:rsidR="00390F02" w:rsidRDefault="00390F02" w:rsidP="00390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громадянці Стасюк Ніні </w:t>
      </w:r>
      <w:proofErr w:type="spellStart"/>
      <w:r>
        <w:rPr>
          <w:rFonts w:ascii="Times New Roman" w:hAnsi="Times New Roman"/>
          <w:b/>
          <w:sz w:val="28"/>
          <w:szCs w:val="28"/>
        </w:rPr>
        <w:t>Деонисіївні</w:t>
      </w:r>
      <w:proofErr w:type="spellEnd"/>
      <w:r w:rsidRPr="0006730C">
        <w:rPr>
          <w:rFonts w:ascii="Times New Roman" w:hAnsi="Times New Roman"/>
          <w:b/>
          <w:sz w:val="28"/>
          <w:szCs w:val="28"/>
        </w:rPr>
        <w:t>»</w:t>
      </w:r>
    </w:p>
    <w:p w:rsidR="00390F02" w:rsidRDefault="00390F02" w:rsidP="00390F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90F02" w:rsidRPr="00985C9C" w:rsidRDefault="00390F02" w:rsidP="00390F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4A8A">
        <w:rPr>
          <w:rFonts w:ascii="Times New Roman" w:hAnsi="Times New Roman"/>
          <w:sz w:val="28"/>
          <w:szCs w:val="28"/>
        </w:rPr>
        <w:t>Заслухавши інформацію головного спеціаліста – землевпорядника відділу архітектури, земельних відносин та житлово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D94A8A">
        <w:rPr>
          <w:rFonts w:ascii="Times New Roman" w:hAnsi="Times New Roman"/>
          <w:sz w:val="28"/>
          <w:szCs w:val="28"/>
        </w:rPr>
        <w:t>- комунального господарства сільської ради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Марії Поплавської, відповідно до статей </w:t>
      </w:r>
      <w:r w:rsidRPr="007C1FDF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>79-1, 81, 121, 122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762226">
        <w:rPr>
          <w:rFonts w:ascii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hAnsi="Times New Roman"/>
          <w:sz w:val="28"/>
          <w:szCs w:val="28"/>
        </w:rPr>
        <w:t xml:space="preserve">, враховуючи технічну </w:t>
      </w:r>
      <w:r w:rsidRPr="001D2D5B">
        <w:rPr>
          <w:rFonts w:ascii="Times New Roman" w:hAnsi="Times New Roman"/>
          <w:sz w:val="28"/>
          <w:szCs w:val="28"/>
          <w:lang w:bidi="uk-UA"/>
        </w:rPr>
        <w:t xml:space="preserve">документацію із землеустрою щодо поділу та об’єднання земельних ділянок, </w:t>
      </w:r>
      <w:r w:rsidRPr="001D2D5B">
        <w:rPr>
          <w:rFonts w:ascii="Times New Roman" w:hAnsi="Times New Roman"/>
          <w:sz w:val="28"/>
          <w:szCs w:val="28"/>
        </w:rPr>
        <w:t>які знаходяться у власності і використовуються для ведення товарного сільськогосподарського виробництва Городоцької сільської ради за межами населених пунктів на території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, яка затверджена рішенням сільської ради від 20 травня 2025 року № 2039 «</w:t>
      </w:r>
      <w:r w:rsidRPr="007C1FDF">
        <w:rPr>
          <w:rFonts w:ascii="Times New Roman" w:hAnsi="Times New Roman"/>
          <w:sz w:val="28"/>
          <w:szCs w:val="28"/>
        </w:rPr>
        <w:t xml:space="preserve">Про </w:t>
      </w:r>
      <w:bookmarkStart w:id="0" w:name="_Hlk146030766"/>
      <w:r w:rsidRPr="001D2D5B">
        <w:rPr>
          <w:rFonts w:ascii="Times New Roman" w:hAnsi="Times New Roman"/>
          <w:sz w:val="28"/>
          <w:szCs w:val="28"/>
        </w:rPr>
        <w:t>затвердження технічної документації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із землеустрою щодо поділу та об’єднання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земельних ділянок, які знаходяться у власності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і використовуються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</w:t>
      </w:r>
      <w:bookmarkStart w:id="1" w:name="_Hlk146030378"/>
      <w:bookmarkStart w:id="2" w:name="_Hlk168993865"/>
      <w:r w:rsidRPr="001D2D5B">
        <w:rPr>
          <w:rFonts w:ascii="Times New Roman" w:hAnsi="Times New Roman"/>
          <w:sz w:val="28"/>
          <w:szCs w:val="28"/>
        </w:rPr>
        <w:t>Городоцької сільської ради за межами населених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пунктів на території Городоцької сільської ради</w:t>
      </w:r>
      <w:r w:rsidR="001A4B6E">
        <w:rPr>
          <w:rFonts w:ascii="Times New Roman" w:hAnsi="Times New Roman"/>
          <w:sz w:val="28"/>
          <w:szCs w:val="28"/>
        </w:rPr>
        <w:t xml:space="preserve"> </w:t>
      </w:r>
      <w:r w:rsidRPr="001D2D5B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bookmarkEnd w:id="0"/>
      <w:bookmarkEnd w:id="1"/>
      <w:bookmarkEnd w:id="2"/>
      <w:r w:rsidRPr="001D2D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та витяг з Державного реєстру речових прав від 10 червня 2025 року, індексний номер витягу: 430648000, реєстраційний номер об’єкта нерухомого майна: 3153622856246</w:t>
      </w:r>
      <w:r w:rsidRPr="001D2D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керуючись статтями 26, 59 Закону України «Про місцеве самоврядування в Україні», за погодженням з постійними комісіями сільської ради, сільська рада </w:t>
      </w:r>
    </w:p>
    <w:p w:rsidR="00390F02" w:rsidRDefault="00390F02" w:rsidP="00390F0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390F02" w:rsidRDefault="00390F02" w:rsidP="00390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390F02" w:rsidRDefault="00390F02" w:rsidP="00390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2" w:rsidRDefault="00390F02" w:rsidP="00390F0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Внести зміни в пункт 1 рішення сільської ради від 11 липня 2024 року №</w:t>
      </w:r>
      <w:r w:rsidRPr="00F777E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1766 «Про</w:t>
      </w:r>
      <w:r w:rsidRPr="00D155D2">
        <w:rPr>
          <w:rFonts w:ascii="Times New Roman" w:hAnsi="Times New Roman"/>
          <w:bCs/>
          <w:sz w:val="28"/>
          <w:szCs w:val="28"/>
        </w:rPr>
        <w:t xml:space="preserve"> надання дозволу на виготовлення </w:t>
      </w:r>
      <w:proofErr w:type="spellStart"/>
      <w:r w:rsidRPr="00D155D2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D155D2">
        <w:rPr>
          <w:rFonts w:ascii="Times New Roman" w:hAnsi="Times New Roman"/>
          <w:bCs/>
          <w:sz w:val="28"/>
          <w:szCs w:val="28"/>
        </w:rPr>
        <w:t xml:space="preserve"> землеустрою щодо відведення земельної ділянки (земельної частки(паю))</w:t>
      </w:r>
      <w:r w:rsidR="001A4B6E">
        <w:rPr>
          <w:rFonts w:ascii="Times New Roman" w:hAnsi="Times New Roman"/>
          <w:bCs/>
          <w:sz w:val="28"/>
          <w:szCs w:val="28"/>
        </w:rPr>
        <w:t xml:space="preserve"> </w:t>
      </w:r>
      <w:r w:rsidRPr="00D155D2">
        <w:rPr>
          <w:rFonts w:ascii="Times New Roman" w:hAnsi="Times New Roman"/>
          <w:bCs/>
          <w:sz w:val="28"/>
          <w:szCs w:val="28"/>
        </w:rPr>
        <w:t xml:space="preserve">громадянці </w:t>
      </w:r>
      <w:r w:rsidRPr="00D439AC">
        <w:rPr>
          <w:rFonts w:ascii="Times New Roman" w:hAnsi="Times New Roman"/>
          <w:bCs/>
          <w:sz w:val="28"/>
          <w:szCs w:val="28"/>
        </w:rPr>
        <w:t xml:space="preserve">Стасюк Ніні </w:t>
      </w:r>
      <w:proofErr w:type="spellStart"/>
      <w:r w:rsidRPr="00D439AC">
        <w:rPr>
          <w:rFonts w:ascii="Times New Roman" w:hAnsi="Times New Roman"/>
          <w:bCs/>
          <w:sz w:val="28"/>
          <w:szCs w:val="28"/>
        </w:rPr>
        <w:t>Деонисіївні</w:t>
      </w:r>
      <w:proofErr w:type="spellEnd"/>
      <w:r>
        <w:rPr>
          <w:rFonts w:ascii="Times New Roman" w:hAnsi="Times New Roman"/>
          <w:sz w:val="28"/>
          <w:szCs w:val="28"/>
        </w:rPr>
        <w:t>», виклавши в новій редакції:</w:t>
      </w:r>
    </w:p>
    <w:p w:rsidR="00390F02" w:rsidRPr="00F777EC" w:rsidRDefault="00390F02" w:rsidP="00390F02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«</w:t>
      </w:r>
      <w:r w:rsidRPr="00F777EC">
        <w:rPr>
          <w:rFonts w:ascii="Times New Roman" w:hAnsi="Times New Roman"/>
          <w:sz w:val="28"/>
          <w:szCs w:val="28"/>
        </w:rPr>
        <w:t xml:space="preserve">Надати дозвіл громадянці </w:t>
      </w:r>
      <w:r w:rsidRPr="00D439AC">
        <w:rPr>
          <w:rFonts w:ascii="Times New Roman" w:hAnsi="Times New Roman"/>
          <w:bCs/>
          <w:sz w:val="28"/>
          <w:szCs w:val="28"/>
        </w:rPr>
        <w:t xml:space="preserve">Стасюк Ніні </w:t>
      </w:r>
      <w:proofErr w:type="spellStart"/>
      <w:r w:rsidRPr="00D439AC">
        <w:rPr>
          <w:rFonts w:ascii="Times New Roman" w:hAnsi="Times New Roman"/>
          <w:bCs/>
          <w:sz w:val="28"/>
          <w:szCs w:val="28"/>
        </w:rPr>
        <w:t>Деонисіївні</w:t>
      </w:r>
      <w:proofErr w:type="spellEnd"/>
      <w:r w:rsidR="001A4B6E">
        <w:rPr>
          <w:rFonts w:ascii="Times New Roman" w:hAnsi="Times New Roman"/>
          <w:bCs/>
          <w:sz w:val="28"/>
          <w:szCs w:val="28"/>
        </w:rPr>
        <w:t xml:space="preserve"> </w:t>
      </w:r>
      <w:r w:rsidRPr="00F777EC">
        <w:rPr>
          <w:rFonts w:ascii="Times New Roman" w:hAnsi="Times New Roman"/>
          <w:sz w:val="28"/>
          <w:szCs w:val="28"/>
        </w:rPr>
        <w:t xml:space="preserve">на виготовлення </w:t>
      </w:r>
      <w:proofErr w:type="spellStart"/>
      <w:r w:rsidRPr="00F777E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(земельної частки (паю)) площею 3,82</w:t>
      </w:r>
      <w:r>
        <w:rPr>
          <w:rFonts w:ascii="Times New Roman" w:hAnsi="Times New Roman"/>
          <w:sz w:val="28"/>
          <w:szCs w:val="28"/>
        </w:rPr>
        <w:t>00</w:t>
      </w:r>
      <w:r w:rsidRPr="00F777EC">
        <w:rPr>
          <w:rFonts w:ascii="Times New Roman" w:hAnsi="Times New Roman"/>
          <w:sz w:val="28"/>
          <w:szCs w:val="28"/>
        </w:rPr>
        <w:t xml:space="preserve"> ум. </w:t>
      </w:r>
      <w:proofErr w:type="spellStart"/>
      <w:r w:rsidRPr="00F777EC">
        <w:rPr>
          <w:rFonts w:ascii="Times New Roman" w:hAnsi="Times New Roman"/>
          <w:sz w:val="28"/>
          <w:szCs w:val="28"/>
        </w:rPr>
        <w:t>кад</w:t>
      </w:r>
      <w:proofErr w:type="spellEnd"/>
      <w:r w:rsidRPr="00F777EC">
        <w:rPr>
          <w:rFonts w:ascii="Times New Roman" w:hAnsi="Times New Roman"/>
          <w:sz w:val="28"/>
          <w:szCs w:val="28"/>
        </w:rPr>
        <w:t xml:space="preserve">. га за рахунок земельної ділянки комунальної власності загальною площею </w:t>
      </w:r>
      <w:r>
        <w:rPr>
          <w:rFonts w:ascii="Times New Roman" w:hAnsi="Times New Roman"/>
          <w:sz w:val="28"/>
          <w:szCs w:val="28"/>
        </w:rPr>
        <w:t>3,8200</w:t>
      </w:r>
      <w:r w:rsidRPr="008A0683">
        <w:rPr>
          <w:rFonts w:ascii="Times New Roman" w:hAnsi="Times New Roman"/>
          <w:sz w:val="28"/>
          <w:szCs w:val="28"/>
        </w:rPr>
        <w:t> </w:t>
      </w:r>
      <w:r w:rsidRPr="00F777EC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77EC">
        <w:rPr>
          <w:rFonts w:ascii="Times New Roman" w:hAnsi="Times New Roman"/>
          <w:sz w:val="28"/>
          <w:szCs w:val="28"/>
          <w:lang w:bidi="uk-UA"/>
        </w:rPr>
        <w:t>кадастровий номер 5624681100:04:010:054</w:t>
      </w:r>
      <w:r>
        <w:rPr>
          <w:rFonts w:ascii="Times New Roman" w:hAnsi="Times New Roman"/>
          <w:sz w:val="28"/>
          <w:szCs w:val="28"/>
          <w:lang w:bidi="uk-UA"/>
        </w:rPr>
        <w:t>4</w:t>
      </w:r>
      <w:r w:rsidR="001A4B6E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F777EC">
        <w:rPr>
          <w:rFonts w:ascii="Times New Roman" w:hAnsi="Times New Roman"/>
          <w:sz w:val="28"/>
          <w:szCs w:val="28"/>
        </w:rPr>
        <w:t>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»</w:t>
      </w:r>
      <w:r w:rsidRPr="00F777EC">
        <w:rPr>
          <w:rFonts w:ascii="Times New Roman" w:hAnsi="Times New Roman"/>
          <w:sz w:val="28"/>
          <w:szCs w:val="28"/>
        </w:rPr>
        <w:t>.</w:t>
      </w:r>
    </w:p>
    <w:p w:rsidR="00390F02" w:rsidRDefault="00390F02" w:rsidP="00390F02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90F02" w:rsidRPr="007713E0" w:rsidRDefault="00390F02" w:rsidP="00390F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6B2">
        <w:rPr>
          <w:rFonts w:ascii="Times New Roman" w:hAnsi="Times New Roman"/>
          <w:sz w:val="28"/>
          <w:szCs w:val="28"/>
        </w:rPr>
        <w:t>Контроль за виконанням</w:t>
      </w:r>
      <w:r w:rsidR="001A4B6E">
        <w:rPr>
          <w:rFonts w:ascii="Times New Roman" w:hAnsi="Times New Roman"/>
          <w:sz w:val="28"/>
          <w:szCs w:val="28"/>
        </w:rPr>
        <w:t xml:space="preserve"> цього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6B2">
        <w:rPr>
          <w:rFonts w:ascii="Times New Roman" w:hAnsi="Times New Roman"/>
          <w:sz w:val="28"/>
          <w:szCs w:val="28"/>
        </w:rPr>
        <w:t xml:space="preserve">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Pr="007713E0">
        <w:rPr>
          <w:rFonts w:ascii="Times New Roman" w:hAnsi="Times New Roman"/>
          <w:sz w:val="28"/>
          <w:szCs w:val="28"/>
        </w:rPr>
        <w:t>.</w:t>
      </w:r>
    </w:p>
    <w:p w:rsidR="00390F02" w:rsidRDefault="00390F02" w:rsidP="00390F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F02" w:rsidRPr="00717E78" w:rsidRDefault="00390F02" w:rsidP="00390F0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90F02" w:rsidRPr="007713E0" w:rsidRDefault="00390F02" w:rsidP="0039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F02" w:rsidRDefault="00390F02" w:rsidP="00390F0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83EDA">
        <w:rPr>
          <w:rFonts w:ascii="Times New Roman" w:hAnsi="Times New Roman"/>
          <w:bCs/>
          <w:sz w:val="28"/>
          <w:szCs w:val="28"/>
        </w:rPr>
        <w:t xml:space="preserve">Сільський голова                                                         </w:t>
      </w:r>
      <w:r w:rsidR="001A4B6E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83EDA">
        <w:rPr>
          <w:rFonts w:ascii="Times New Roman" w:hAnsi="Times New Roman"/>
          <w:bCs/>
          <w:sz w:val="28"/>
          <w:szCs w:val="28"/>
        </w:rPr>
        <w:t>Сергій ПОЛІЩУК</w:t>
      </w:r>
    </w:p>
    <w:p w:rsidR="00390F02" w:rsidRDefault="00390F02" w:rsidP="00390F0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90F02" w:rsidRDefault="00390F02" w:rsidP="00390F0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  <w:sectPr w:rsidR="00390F02" w:rsidSect="0036287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3FD4" w:rsidRDefault="00303FD4" w:rsidP="004008C5">
      <w:pPr>
        <w:tabs>
          <w:tab w:val="left" w:pos="567"/>
        </w:tabs>
        <w:spacing w:after="0" w:line="240" w:lineRule="auto"/>
        <w:jc w:val="center"/>
      </w:pPr>
      <w:bookmarkStart w:id="3" w:name="_GoBack"/>
      <w:bookmarkEnd w:id="3"/>
    </w:p>
    <w:sectPr w:rsidR="00303FD4" w:rsidSect="003628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E9B" w:rsidRDefault="005A3E9B" w:rsidP="00456882">
      <w:pPr>
        <w:spacing w:after="0" w:line="240" w:lineRule="auto"/>
      </w:pPr>
      <w:r>
        <w:separator/>
      </w:r>
    </w:p>
  </w:endnote>
  <w:endnote w:type="continuationSeparator" w:id="0">
    <w:p w:rsidR="005A3E9B" w:rsidRDefault="005A3E9B" w:rsidP="004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E9B" w:rsidRDefault="005A3E9B" w:rsidP="00456882">
      <w:pPr>
        <w:spacing w:after="0" w:line="240" w:lineRule="auto"/>
      </w:pPr>
      <w:r>
        <w:separator/>
      </w:r>
    </w:p>
  </w:footnote>
  <w:footnote w:type="continuationSeparator" w:id="0">
    <w:p w:rsidR="005A3E9B" w:rsidRDefault="005A3E9B" w:rsidP="004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61108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287D" w:rsidRPr="006C3780" w:rsidRDefault="00456882" w:rsidP="006C378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C3780">
          <w:rPr>
            <w:rFonts w:ascii="Times New Roman" w:hAnsi="Times New Roman"/>
            <w:sz w:val="24"/>
            <w:szCs w:val="24"/>
          </w:rPr>
          <w:fldChar w:fldCharType="begin"/>
        </w:r>
        <w:r w:rsidR="00303FD4" w:rsidRPr="006C37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3780">
          <w:rPr>
            <w:rFonts w:ascii="Times New Roman" w:hAnsi="Times New Roman"/>
            <w:sz w:val="24"/>
            <w:szCs w:val="24"/>
          </w:rPr>
          <w:fldChar w:fldCharType="separate"/>
        </w:r>
        <w:r w:rsidR="001A4B6E" w:rsidRPr="001A4B6E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C37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F2D69"/>
    <w:multiLevelType w:val="hybridMultilevel"/>
    <w:tmpl w:val="AC8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02"/>
    <w:rsid w:val="000C7A91"/>
    <w:rsid w:val="001A4B6E"/>
    <w:rsid w:val="00303FD4"/>
    <w:rsid w:val="00390F02"/>
    <w:rsid w:val="004008C5"/>
    <w:rsid w:val="00456882"/>
    <w:rsid w:val="005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7FE9"/>
  <w15:docId w15:val="{767716CC-280D-4E11-B010-B2DC44E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02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39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0F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390F02"/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39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0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1797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2025-07-08T11:04:00Z</cp:lastPrinted>
  <dcterms:created xsi:type="dcterms:W3CDTF">2025-07-08T09:18:00Z</dcterms:created>
  <dcterms:modified xsi:type="dcterms:W3CDTF">2025-07-09T12:07:00Z</dcterms:modified>
</cp:coreProperties>
</file>