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F0E39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7AB15D3F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0153311A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8F659E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10411B6F" wp14:editId="2CC63297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A60EC" w14:textId="77777777" w:rsidR="006A17ED" w:rsidRPr="009F5CF0" w:rsidRDefault="006A17ED" w:rsidP="006A17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9A53326" w14:textId="77777777" w:rsidR="006A17ED" w:rsidRPr="009F5CF0" w:rsidRDefault="006A17ED" w:rsidP="006A17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11A8048F" w14:textId="77777777" w:rsidR="006A17ED" w:rsidRPr="009F5CF0" w:rsidRDefault="006A17ED" w:rsidP="006A17E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75C3ADEC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6EF43DFA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2AFA9AC7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10A0FA" w14:textId="77777777" w:rsidR="006A17ED" w:rsidRPr="009F5CF0" w:rsidRDefault="006A17ED" w:rsidP="006A17E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7FC8B1B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A2B9E2C" w14:textId="4BA909A1" w:rsidR="009B2DB1" w:rsidRDefault="005F13A2" w:rsidP="009B2D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09</w:t>
      </w:r>
      <w:r w:rsidR="009B2DB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травня </w:t>
      </w:r>
      <w:r w:rsidR="009B2DB1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 w:rsidR="009B2DB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25 </w:t>
      </w:r>
      <w:r w:rsidR="009B2DB1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с. Городок                                   </w:t>
      </w:r>
      <w:r w:rsidR="009B2DB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 w:rsidR="009B2DB1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 w:rsidR="009B2DB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 w:rsidR="009B2DB1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4</w:t>
      </w:r>
      <w:r w:rsidR="002F5741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</w:t>
      </w:r>
      <w:bookmarkStart w:id="1" w:name="_GoBack"/>
      <w:bookmarkEnd w:id="1"/>
      <w:r w:rsidR="009B2DB1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/48</w:t>
      </w:r>
    </w:p>
    <w:p w14:paraId="7A6FAAD0" w14:textId="77777777" w:rsidR="006A17ED" w:rsidRPr="009F5CF0" w:rsidRDefault="006A17ED" w:rsidP="006A17E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8F8EFA4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710E26A4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46ED4708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17CAD5A6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5B730FAE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682D5FE6" w14:textId="77777777" w:rsidR="006A17ED" w:rsidRPr="009F5CF0" w:rsidRDefault="006A17ED" w:rsidP="006A17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C4E4A8" w14:textId="7C90CA5D" w:rsidR="006A17ED" w:rsidRPr="009F5CF0" w:rsidRDefault="006A17ED" w:rsidP="006A17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ян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Чемісової Тетяни Степанівни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bookmarkStart w:id="3" w:name="_Hlk177128116"/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с. Караєвичі, вул. Центральна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 xml:space="preserve"> 31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bookmarkEnd w:id="2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статей 12, 40, 116, 118, 120, 121, 122, 125, 126, 186, підпункту 5 пункту 27 розділу Х Перехідних положень Земельного кодексу України та керуючись статтями 26, 59 Закону України «Про місцеве самоврядування в Україні», </w:t>
      </w:r>
      <w:r w:rsidR="000F7698" w:rsidRPr="000F7698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погодженням </w:t>
      </w:r>
      <w:r w:rsidR="000F7698" w:rsidRPr="000F7698">
        <w:rPr>
          <w:rFonts w:ascii="Times New Roman" w:hAnsi="Times New Roman"/>
          <w:sz w:val="28"/>
          <w:szCs w:val="28"/>
        </w:rPr>
        <w:t>з постійними комісіями сільської ради, сільська рада</w:t>
      </w:r>
      <w:r w:rsidR="000F7698" w:rsidRPr="000F7698">
        <w:rPr>
          <w:rFonts w:ascii="Times New Roman" w:eastAsia="Times New Roman" w:hAnsi="Times New Roman"/>
          <w:sz w:val="28"/>
          <w:szCs w:val="28"/>
          <w:lang w:eastAsia="ru-RU"/>
        </w:rPr>
        <w:t>, сільська рада</w:t>
      </w:r>
    </w:p>
    <w:p w14:paraId="2F84BC4D" w14:textId="77777777" w:rsidR="006A17ED" w:rsidRPr="009F5CF0" w:rsidRDefault="006A17ED" w:rsidP="006A17E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1238A374" w14:textId="77777777" w:rsidR="006A17ED" w:rsidRPr="009F5CF0" w:rsidRDefault="006A17ED" w:rsidP="006A17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21E34593" w14:textId="77777777" w:rsidR="006A17ED" w:rsidRPr="009F5CF0" w:rsidRDefault="006A17ED" w:rsidP="006A17ED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26F0E73B" w14:textId="5E27456B" w:rsidR="006A17ED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28668816"/>
      <w:bookmarkEnd w:id="4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Затвердити технічну документацію із землеустрою щодо встановлення (відновлення) меж земельної ділянки в нату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рі (на місцевості) площею 0,1854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77127134"/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5624683300:04:013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129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) для будівництва і обслуговування житлового будинку, господарських будівель і споруд (присад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ибна ділянка) гро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мадянці Чемісовій Тетяні Степанівні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5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ме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жах населеного пункт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 xml:space="preserve">у с. Караєвичі, вул. Центральна 31, </w:t>
      </w:r>
      <w:r w:rsidR="003D46B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239F0A57" w14:textId="77777777" w:rsidR="000F7698" w:rsidRPr="009F5CF0" w:rsidRDefault="000F7698" w:rsidP="000F7698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E37936" w14:textId="5FB5A05F" w:rsidR="006A17ED" w:rsidRPr="009F5CF0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Передати у власність грома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дянці Чемісовій Тетяні Степанівні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земельну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 площею 0,1854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5624683300:04:013:0129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споруд (присадибна ділянка) в ме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жах населеного пункт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у с. Караєвичі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1C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вул. Центральна , 31</w:t>
      </w:r>
      <w:r w:rsidR="003D46B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6BADB7A0" w14:textId="77777777" w:rsidR="006A17ED" w:rsidRPr="009F5CF0" w:rsidRDefault="006A17ED" w:rsidP="006A17ED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6A5903" w14:textId="4741E4E7" w:rsidR="006A17ED" w:rsidRPr="009F5CF0" w:rsidRDefault="00EF07F5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Гром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адянці Чемісовій Тетяні Степанівні</w:t>
      </w:r>
      <w:r w:rsidR="006A17ED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зареєструвати право власності на земельну ділянку у відповідності до чинного земельного законодавства.</w:t>
      </w:r>
    </w:p>
    <w:p w14:paraId="44E57113" w14:textId="77777777" w:rsidR="006A17ED" w:rsidRPr="009F5CF0" w:rsidRDefault="006A17ED" w:rsidP="006A17ED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FCD75" w14:textId="77777777" w:rsidR="006A17ED" w:rsidRPr="009F5CF0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668000"/>
      <w:bookmarkStart w:id="8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1E9CD09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B8957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80BBDA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B36D97" w14:textId="77777777" w:rsidR="006A17ED" w:rsidRPr="00EF07F5" w:rsidRDefault="006A17ED" w:rsidP="00EF07F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Сергій ПОЛІЩУК</w:t>
      </w:r>
    </w:p>
    <w:p w14:paraId="3C801A10" w14:textId="77777777" w:rsidR="006A17ED" w:rsidRPr="009F5CF0" w:rsidRDefault="006A17ED" w:rsidP="006A17ED"/>
    <w:p w14:paraId="1974BA59" w14:textId="77777777" w:rsidR="006A17ED" w:rsidRPr="009F5CF0" w:rsidRDefault="006A17ED" w:rsidP="006A17ED"/>
    <w:p w14:paraId="2E1D9657" w14:textId="77777777" w:rsidR="006A17ED" w:rsidRPr="009F5CF0" w:rsidRDefault="006A17ED" w:rsidP="006A17ED"/>
    <w:p w14:paraId="401D4F50" w14:textId="77777777" w:rsidR="006A17ED" w:rsidRPr="009F5CF0" w:rsidRDefault="006A17ED" w:rsidP="006A17ED"/>
    <w:p w14:paraId="3F788362" w14:textId="77777777" w:rsidR="006A17ED" w:rsidRPr="009F5CF0" w:rsidRDefault="006A17ED" w:rsidP="006A17ED"/>
    <w:p w14:paraId="0D551FD8" w14:textId="77777777" w:rsidR="006A17ED" w:rsidRPr="009F5CF0" w:rsidRDefault="006A17ED" w:rsidP="006A17ED"/>
    <w:p w14:paraId="15B361C3" w14:textId="77777777" w:rsidR="006A17ED" w:rsidRPr="009F5CF0" w:rsidRDefault="006A17ED" w:rsidP="006A17ED"/>
    <w:p w14:paraId="1DBA2379" w14:textId="77777777" w:rsidR="006A17ED" w:rsidRPr="009F5CF0" w:rsidRDefault="006A17ED" w:rsidP="006A17ED"/>
    <w:p w14:paraId="08EFA430" w14:textId="77777777" w:rsidR="006A17ED" w:rsidRPr="009F5CF0" w:rsidRDefault="006A17ED" w:rsidP="006A17ED"/>
    <w:p w14:paraId="6C7A86FF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A17ED" w:rsidRPr="009F5CF0" w:rsidSect="00DA602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99E25E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318E0232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2FF70E08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33E228E4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6478075" w14:textId="77777777" w:rsidR="006A17ED" w:rsidRPr="009F5CF0" w:rsidRDefault="006A17ED" w:rsidP="006A17E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0017C2E1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2A9BD1F6" w14:textId="0691F44D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До Городоцької сіль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ської ради із клопотанням від 09 травня 2025 року № Ч – 498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/03-03-10/25 звернулась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0" w:name="_Hlk8771430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мадянка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Чемісова Тетяна Степанівна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0,1854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(кадастрови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й номер 5624683300:04:013:0129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0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ме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жах населеного пу</w:t>
      </w:r>
      <w:r w:rsidR="00195569">
        <w:rPr>
          <w:rFonts w:ascii="Times New Roman" w:eastAsia="Times New Roman" w:hAnsi="Times New Roman"/>
          <w:sz w:val="28"/>
          <w:szCs w:val="28"/>
          <w:lang w:eastAsia="ru-RU"/>
        </w:rPr>
        <w:t>нкту с. Караєвичі, вул. Центральна, 31</w:t>
      </w:r>
      <w:r w:rsidR="0034196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36D281E4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4CDDFCB" w14:textId="0352948C" w:rsidR="0016503D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16503D">
        <w:rPr>
          <w:rFonts w:ascii="Times New Roman" w:hAnsi="Times New Roman"/>
          <w:sz w:val="28"/>
          <w:szCs w:val="28"/>
        </w:rPr>
        <w:t>громадя</w:t>
      </w:r>
      <w:r w:rsidR="00CD1BD3">
        <w:rPr>
          <w:rFonts w:ascii="Times New Roman" w:hAnsi="Times New Roman"/>
          <w:sz w:val="28"/>
          <w:szCs w:val="28"/>
        </w:rPr>
        <w:t>нці</w:t>
      </w:r>
      <w:r w:rsidR="00195569">
        <w:rPr>
          <w:rFonts w:ascii="Times New Roman" w:hAnsi="Times New Roman"/>
          <w:sz w:val="28"/>
          <w:szCs w:val="28"/>
        </w:rPr>
        <w:t xml:space="preserve"> </w:t>
      </w:r>
      <w:r w:rsidR="003C1904">
        <w:rPr>
          <w:rFonts w:ascii="Times New Roman" w:hAnsi="Times New Roman"/>
          <w:sz w:val="28"/>
          <w:szCs w:val="28"/>
        </w:rPr>
        <w:t>Чемісової Тетяни Степанівни</w:t>
      </w:r>
      <w:r w:rsidR="003C1904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площею 0,1854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га в межах</w:t>
      </w:r>
      <w:r w:rsidR="003C190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населеного пункту с. Караєвичі, вул. Центральна, 31</w:t>
      </w:r>
      <w:r w:rsidR="00D76DF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області, яка розроблена фізичною особою – підприємцем Гусаруком Олександром Володимировичем (кваліфікаційний сертифікат інженера – землевпорядника від 23 січня 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 xml:space="preserve">2013 року № 001614) на підставі 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итягу</w:t>
      </w:r>
      <w:r w:rsidR="006572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реєстрацію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а власності</w:t>
      </w:r>
      <w:r w:rsidR="006572E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нерухоме майно </w:t>
      </w:r>
      <w:r w:rsidR="003C1904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19 листопада  2009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року,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ндексний номер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 xml:space="preserve"> витягу:</w:t>
      </w:r>
      <w:r w:rsidR="003C1904">
        <w:rPr>
          <w:rFonts w:ascii="Times New Roman" w:eastAsia="Times New Roman" w:hAnsi="Times New Roman"/>
          <w:sz w:val="28"/>
          <w:szCs w:val="28"/>
          <w:lang w:eastAsia="ru-RU"/>
        </w:rPr>
        <w:t xml:space="preserve"> 24511729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еєстраційний номер об</w:t>
      </w:r>
      <w:r w:rsidR="007D398C" w:rsidRPr="00323B2D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єкта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нерухомого майна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C1904">
        <w:rPr>
          <w:rFonts w:ascii="Times New Roman" w:eastAsia="Times New Roman" w:hAnsi="Times New Roman"/>
          <w:sz w:val="28"/>
          <w:szCs w:val="28"/>
          <w:lang w:eastAsia="ru-RU"/>
        </w:rPr>
        <w:t xml:space="preserve"> 28298477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0F5207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 га, у селищах – не більше 0,15 га, у містах – не більше 0,10 га. </w:t>
      </w:r>
    </w:p>
    <w:p w14:paraId="4BCAA3DE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9F5CF0">
        <w:rPr>
          <w:rFonts w:ascii="Times New Roman" w:hAnsi="Times New Roman"/>
          <w:sz w:val="28"/>
          <w:szCs w:val="28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37FD66DF" w14:textId="77777777" w:rsidR="006A17ED" w:rsidRPr="009F5CF0" w:rsidRDefault="006A17ED" w:rsidP="006A17E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F605015" w14:textId="3C55AA2F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цього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присадибна ділянка) гром</w:t>
      </w:r>
      <w:r w:rsidR="003C1904">
        <w:rPr>
          <w:rFonts w:ascii="Times New Roman" w:eastAsia="Times New Roman" w:hAnsi="Times New Roman"/>
          <w:sz w:val="28"/>
          <w:szCs w:val="28"/>
          <w:lang w:eastAsia="ru-RU"/>
        </w:rPr>
        <w:t>адянці Чемісовій Тетяні Степанівні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3C1904">
        <w:rPr>
          <w:rFonts w:ascii="Times New Roman" w:eastAsia="Times New Roman" w:hAnsi="Times New Roman"/>
          <w:sz w:val="28"/>
          <w:szCs w:val="28"/>
          <w:lang w:eastAsia="ru-RU"/>
        </w:rPr>
        <w:t>1854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(кадастровий номер 5624683300:</w:t>
      </w:r>
      <w:r w:rsidR="003C190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C190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C1904">
        <w:rPr>
          <w:rFonts w:ascii="Times New Roman" w:eastAsia="Times New Roman" w:hAnsi="Times New Roman"/>
          <w:sz w:val="28"/>
          <w:szCs w:val="28"/>
          <w:lang w:eastAsia="ru-RU"/>
        </w:rPr>
        <w:t>129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в межах населеного пункту </w:t>
      </w:r>
      <w:r w:rsidR="003C1904">
        <w:rPr>
          <w:rFonts w:ascii="Times New Roman" w:eastAsia="Times New Roman" w:hAnsi="Times New Roman"/>
          <w:sz w:val="28"/>
          <w:szCs w:val="28"/>
          <w:lang w:eastAsia="ru-RU"/>
        </w:rPr>
        <w:t>с. Караєвичі, вул. Центральна, 31</w:t>
      </w:r>
      <w:r w:rsidR="00D76DF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та передано вказану </w:t>
      </w:r>
      <w:r w:rsidR="007D398C">
        <w:rPr>
          <w:rFonts w:ascii="Times New Roman" w:eastAsia="Times New Roman" w:hAnsi="Times New Roman"/>
          <w:sz w:val="28"/>
          <w:szCs w:val="28"/>
          <w:lang w:eastAsia="ru-RU"/>
        </w:rPr>
        <w:t>земельну у власність громадянці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1904">
        <w:rPr>
          <w:rFonts w:ascii="Times New Roman" w:eastAsia="Times New Roman" w:hAnsi="Times New Roman"/>
          <w:sz w:val="28"/>
          <w:szCs w:val="28"/>
          <w:lang w:eastAsia="ru-RU"/>
        </w:rPr>
        <w:t xml:space="preserve"> Чемісовій Тетяні Степанівні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ECEBA6" w14:textId="77777777" w:rsidR="006A17ED" w:rsidRPr="009F5CF0" w:rsidRDefault="006A17ED" w:rsidP="006A17ED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28193E16" w14:textId="1CE0EE9D" w:rsidR="006A17ED" w:rsidRPr="009F5CF0" w:rsidRDefault="006A17ED" w:rsidP="006A17E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>підпункту 5 пункту 27 розділу X Перехідних положень З</w:t>
      </w:r>
      <w:r w:rsidR="00CD1BD3">
        <w:rPr>
          <w:rFonts w:ascii="Times New Roman" w:hAnsi="Times New Roman"/>
          <w:sz w:val="28"/>
          <w:szCs w:val="28"/>
        </w:rPr>
        <w:t>емельного кодексу України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6F925A" w14:textId="77777777" w:rsidR="006A17ED" w:rsidRPr="009F5CF0" w:rsidRDefault="006A17ED" w:rsidP="006A17ED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324E8806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09C51571" w14:textId="77777777" w:rsidR="006A17ED" w:rsidRPr="009F5CF0" w:rsidRDefault="006A17ED" w:rsidP="006A17ED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68D4398F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30B114EB" w14:textId="77777777" w:rsidR="006A17ED" w:rsidRPr="009F5CF0" w:rsidRDefault="006A17ED" w:rsidP="006A17ED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147C396A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CB35A44" w14:textId="77777777" w:rsidR="006A17ED" w:rsidRPr="009F5CF0" w:rsidRDefault="006A17ED" w:rsidP="006A17ED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079ADCD7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5B16DA94" w14:textId="77777777" w:rsidR="006A17ED" w:rsidRPr="009F5CF0" w:rsidRDefault="006A17ED" w:rsidP="006A17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16CC3BA1" w14:textId="0323DFDC" w:rsidR="006A17ED" w:rsidRPr="009F5CF0" w:rsidRDefault="006A17ED" w:rsidP="006A17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власності 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34185D7D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5C7619F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6A17ED" w:rsidRPr="009F5CF0" w14:paraId="262BCCD4" w14:textId="77777777" w:rsidTr="00576AB8">
        <w:trPr>
          <w:trHeight w:val="1270"/>
        </w:trPr>
        <w:tc>
          <w:tcPr>
            <w:tcW w:w="5529" w:type="dxa"/>
            <w:hideMark/>
          </w:tcPr>
          <w:p w14:paraId="6CF8E91A" w14:textId="77777777" w:rsidR="006A17ED" w:rsidRPr="009F5CF0" w:rsidRDefault="006A17ED" w:rsidP="00576AB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архітектури, земельних відносин та житлово -комунального господарства сільської ради                                              </w:t>
            </w:r>
          </w:p>
        </w:tc>
        <w:tc>
          <w:tcPr>
            <w:tcW w:w="4252" w:type="dxa"/>
          </w:tcPr>
          <w:p w14:paraId="24136A35" w14:textId="77777777" w:rsidR="006A17ED" w:rsidRPr="009F5CF0" w:rsidRDefault="006A17ED" w:rsidP="0057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DE2C21" w14:textId="77777777" w:rsidR="006A17ED" w:rsidRPr="009F5CF0" w:rsidRDefault="006A17ED" w:rsidP="0057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4F9C4B" w14:textId="77777777" w:rsidR="006A17ED" w:rsidRPr="009F5CF0" w:rsidRDefault="006A17ED" w:rsidP="0057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   Тетяна ОПАНАСИК</w:t>
            </w:r>
          </w:p>
        </w:tc>
      </w:tr>
    </w:tbl>
    <w:p w14:paraId="795DA3D9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1863BCF0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4553F577" w14:textId="77777777" w:rsidR="006A17ED" w:rsidRPr="009F5CF0" w:rsidRDefault="006A17ED" w:rsidP="006A17ED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40FCAB80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32519F96" w14:textId="124FA1AA" w:rsidR="00323B2D" w:rsidRPr="00CD1BD3" w:rsidRDefault="006A17ED" w:rsidP="00CD1BD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сільської ради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323B2D" w:rsidRPr="00CD1BD3" w:rsidSect="00CD1BD3"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E3261" w14:textId="77777777" w:rsidR="00A87C11" w:rsidRDefault="00A87C11">
      <w:pPr>
        <w:spacing w:after="0" w:line="240" w:lineRule="auto"/>
      </w:pPr>
      <w:r>
        <w:separator/>
      </w:r>
    </w:p>
  </w:endnote>
  <w:endnote w:type="continuationSeparator" w:id="0">
    <w:p w14:paraId="5D6F5DE9" w14:textId="77777777" w:rsidR="00A87C11" w:rsidRDefault="00A8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74E80" w14:textId="77777777" w:rsidR="00A87C11" w:rsidRDefault="00A87C11">
      <w:pPr>
        <w:spacing w:after="0" w:line="240" w:lineRule="auto"/>
      </w:pPr>
      <w:r>
        <w:separator/>
      </w:r>
    </w:p>
  </w:footnote>
  <w:footnote w:type="continuationSeparator" w:id="0">
    <w:p w14:paraId="7ED33F94" w14:textId="77777777" w:rsidR="00A87C11" w:rsidRDefault="00A8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584425ED" w14:textId="07D87090" w:rsidR="00265F26" w:rsidRPr="00E50B17" w:rsidRDefault="006A17ED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5F13A2" w:rsidRPr="005F13A2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82CF0" w14:textId="77777777" w:rsidR="00DA6027" w:rsidRDefault="002F5741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ED"/>
    <w:rsid w:val="000423BC"/>
    <w:rsid w:val="00054B6E"/>
    <w:rsid w:val="000F7698"/>
    <w:rsid w:val="0016503D"/>
    <w:rsid w:val="00195569"/>
    <w:rsid w:val="00257BD2"/>
    <w:rsid w:val="002F5741"/>
    <w:rsid w:val="00323B2D"/>
    <w:rsid w:val="0034196A"/>
    <w:rsid w:val="003C1904"/>
    <w:rsid w:val="003D46BE"/>
    <w:rsid w:val="00531E55"/>
    <w:rsid w:val="005F13A2"/>
    <w:rsid w:val="006129E7"/>
    <w:rsid w:val="006572E3"/>
    <w:rsid w:val="006A17ED"/>
    <w:rsid w:val="007726DD"/>
    <w:rsid w:val="007D398C"/>
    <w:rsid w:val="00946BE5"/>
    <w:rsid w:val="009B2DB1"/>
    <w:rsid w:val="00A87C11"/>
    <w:rsid w:val="00AB1C4B"/>
    <w:rsid w:val="00AC77CF"/>
    <w:rsid w:val="00BA676F"/>
    <w:rsid w:val="00C543E6"/>
    <w:rsid w:val="00CD1BD3"/>
    <w:rsid w:val="00D76DF3"/>
    <w:rsid w:val="00EF07F5"/>
    <w:rsid w:val="00F24ED4"/>
    <w:rsid w:val="00FB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2F73"/>
  <w15:chartTrackingRefBased/>
  <w15:docId w15:val="{83F495DB-BF32-4657-95BD-EF20C51D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7E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17E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A1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A17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6D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4831</Words>
  <Characters>2754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Lyudmyla-PC</dc:creator>
  <cp:keywords/>
  <dc:description/>
  <cp:lastModifiedBy>Сергій Шеремета</cp:lastModifiedBy>
  <cp:revision>8</cp:revision>
  <cp:lastPrinted>2025-05-12T08:07:00Z</cp:lastPrinted>
  <dcterms:created xsi:type="dcterms:W3CDTF">2025-05-12T06:54:00Z</dcterms:created>
  <dcterms:modified xsi:type="dcterms:W3CDTF">2025-05-16T04:37:00Z</dcterms:modified>
</cp:coreProperties>
</file>