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8E7C5" w14:textId="48F519C1" w:rsidR="000940B0" w:rsidRPr="0012166F" w:rsidRDefault="000940B0" w:rsidP="0012166F">
      <w:pPr>
        <w:spacing w:after="0" w:line="240" w:lineRule="auto"/>
        <w:ind w:left="6096"/>
        <w:rPr>
          <w:rFonts w:ascii="Times New Roman" w:eastAsia="Times New Roman" w:hAnsi="Times New Roman"/>
          <w:b/>
          <w:noProof/>
          <w:sz w:val="20"/>
          <w:szCs w:val="20"/>
          <w:lang w:val="ru-RU" w:eastAsia="uk-UA"/>
        </w:rPr>
      </w:pPr>
      <w:bookmarkStart w:id="0" w:name="_Hlk128665847"/>
      <w:r w:rsidRPr="0012166F">
        <w:rPr>
          <w:rFonts w:ascii="Times New Roman" w:eastAsia="Times New Roman" w:hAnsi="Times New Roman"/>
          <w:b/>
          <w:noProof/>
          <w:sz w:val="20"/>
          <w:szCs w:val="20"/>
          <w:lang w:val="ru-RU" w:eastAsia="uk-UA"/>
        </w:rPr>
        <w:t>ПРОЄКТ</w:t>
      </w:r>
    </w:p>
    <w:p w14:paraId="0F802026" w14:textId="77777777" w:rsidR="000940B0" w:rsidRPr="0012166F" w:rsidRDefault="000940B0" w:rsidP="0012166F">
      <w:pPr>
        <w:spacing w:after="0" w:line="240" w:lineRule="auto"/>
        <w:ind w:left="6096"/>
        <w:rPr>
          <w:rFonts w:ascii="Times New Roman" w:eastAsia="Times New Roman" w:hAnsi="Times New Roman"/>
          <w:noProof/>
          <w:sz w:val="20"/>
          <w:szCs w:val="20"/>
          <w:lang w:val="ru-RU" w:eastAsia="uk-UA"/>
        </w:rPr>
      </w:pPr>
      <w:r w:rsidRPr="0012166F">
        <w:rPr>
          <w:rFonts w:ascii="Times New Roman" w:eastAsia="Times New Roman" w:hAnsi="Times New Roman"/>
          <w:noProof/>
          <w:sz w:val="20"/>
          <w:szCs w:val="20"/>
          <w:lang w:val="ru-RU" w:eastAsia="uk-UA"/>
        </w:rPr>
        <w:t>Головний спеціаліст- землевпорядник</w:t>
      </w:r>
    </w:p>
    <w:bookmarkEnd w:id="0"/>
    <w:p w14:paraId="415E1265" w14:textId="77777777" w:rsidR="000940B0" w:rsidRPr="0012166F" w:rsidRDefault="000940B0" w:rsidP="0012166F">
      <w:pPr>
        <w:spacing w:after="0" w:line="240" w:lineRule="auto"/>
        <w:ind w:left="6096"/>
        <w:rPr>
          <w:rFonts w:ascii="Times New Roman" w:eastAsia="Times New Roman" w:hAnsi="Times New Roman"/>
          <w:noProof/>
          <w:sz w:val="20"/>
          <w:szCs w:val="20"/>
          <w:lang w:eastAsia="uk-UA"/>
        </w:rPr>
      </w:pPr>
      <w:r w:rsidRPr="0012166F">
        <w:rPr>
          <w:rFonts w:ascii="Times New Roman" w:eastAsia="Times New Roman" w:hAnsi="Times New Roman"/>
          <w:noProof/>
          <w:sz w:val="20"/>
          <w:szCs w:val="20"/>
          <w:lang w:eastAsia="uk-UA"/>
        </w:rPr>
        <w:t>Надія КРАСНОВА</w:t>
      </w:r>
    </w:p>
    <w:p w14:paraId="50F47632" w14:textId="77777777" w:rsidR="000940B0" w:rsidRDefault="000940B0" w:rsidP="000940B0">
      <w:pPr>
        <w:spacing w:after="0" w:line="240" w:lineRule="auto"/>
        <w:jc w:val="center"/>
        <w:rPr>
          <w:rFonts w:ascii="Times New Roman" w:eastAsia="Times New Roman" w:hAnsi="Times New Roman"/>
          <w:color w:val="000080"/>
          <w:sz w:val="23"/>
          <w:szCs w:val="24"/>
          <w:lang w:eastAsia="ru-RU"/>
        </w:rPr>
      </w:pPr>
      <w:r>
        <w:rPr>
          <w:rFonts w:ascii="Times New Roman" w:eastAsia="Times New Roman" w:hAnsi="Times New Roman"/>
          <w:noProof/>
          <w:color w:val="000080"/>
          <w:sz w:val="23"/>
          <w:szCs w:val="24"/>
          <w:lang w:val="ru-RU" w:eastAsia="ru-RU"/>
        </w:rPr>
        <w:drawing>
          <wp:inline distT="0" distB="0" distL="0" distR="0" wp14:anchorId="4400667A" wp14:editId="5E68424A">
            <wp:extent cx="457200" cy="61912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4D673D45" w14:textId="77777777" w:rsidR="0012166F" w:rsidRPr="0012166F" w:rsidRDefault="0012166F" w:rsidP="000940B0">
      <w:pPr>
        <w:spacing w:after="0" w:line="240" w:lineRule="auto"/>
        <w:jc w:val="center"/>
        <w:rPr>
          <w:rFonts w:ascii="Times New Roman" w:eastAsia="Times New Roman" w:hAnsi="Times New Roman"/>
          <w:color w:val="000080"/>
          <w:sz w:val="16"/>
          <w:szCs w:val="16"/>
          <w:lang w:eastAsia="ru-RU"/>
        </w:rPr>
      </w:pPr>
    </w:p>
    <w:p w14:paraId="0CA6697E" w14:textId="77777777" w:rsidR="000940B0" w:rsidRDefault="000940B0" w:rsidP="000940B0">
      <w:pPr>
        <w:keepNext/>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ГОРОДОЦЬКА СІЛЬСЬКА РАДА</w:t>
      </w:r>
    </w:p>
    <w:p w14:paraId="6729D00D" w14:textId="77777777" w:rsidR="000940B0" w:rsidRDefault="000940B0" w:rsidP="000940B0">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rPr>
        <w:t>РІВНЕНСЬКОГО РАЙОНУ РІВНЕНСЬКОЇ ОБЛАСТІ</w:t>
      </w:r>
    </w:p>
    <w:p w14:paraId="4A1F754A" w14:textId="77777777" w:rsidR="000940B0" w:rsidRDefault="000940B0" w:rsidP="000940B0">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Восьме скликання</w:t>
      </w:r>
    </w:p>
    <w:p w14:paraId="33E3674F" w14:textId="77777777" w:rsidR="000940B0" w:rsidRDefault="000940B0" w:rsidP="000940B0">
      <w:pPr>
        <w:spacing w:after="0" w:line="240" w:lineRule="auto"/>
        <w:ind w:right="-93"/>
        <w:jc w:val="center"/>
        <w:rPr>
          <w:rFonts w:ascii="Times New Roman" w:eastAsia="Times New Roman" w:hAnsi="Times New Roman"/>
          <w:sz w:val="26"/>
          <w:szCs w:val="26"/>
          <w:lang w:eastAsia="ru-RU"/>
        </w:rPr>
      </w:pPr>
      <w:bookmarkStart w:id="1" w:name="_Hlk128666014"/>
      <w:r>
        <w:rPr>
          <w:rFonts w:ascii="Times New Roman" w:eastAsia="Times New Roman" w:hAnsi="Times New Roman"/>
          <w:sz w:val="26"/>
          <w:szCs w:val="26"/>
          <w:lang w:val="ru-RU" w:eastAsia="ru-RU"/>
        </w:rPr>
        <w:t>(___________</w:t>
      </w:r>
      <w:r>
        <w:rPr>
          <w:rFonts w:ascii="Times New Roman" w:eastAsia="Times New Roman" w:hAnsi="Times New Roman"/>
          <w:sz w:val="26"/>
          <w:szCs w:val="26"/>
          <w:lang w:eastAsia="ru-RU"/>
        </w:rPr>
        <w:t>_________</w:t>
      </w:r>
      <w:r>
        <w:rPr>
          <w:rFonts w:ascii="Times New Roman" w:eastAsia="Times New Roman" w:hAnsi="Times New Roman"/>
          <w:sz w:val="26"/>
          <w:szCs w:val="26"/>
          <w:lang w:val="ru-RU" w:eastAsia="ru-RU"/>
        </w:rPr>
        <w:t xml:space="preserve">______ </w:t>
      </w:r>
      <w:proofErr w:type="spellStart"/>
      <w:r>
        <w:rPr>
          <w:rFonts w:ascii="Times New Roman" w:eastAsia="Times New Roman" w:hAnsi="Times New Roman"/>
          <w:sz w:val="26"/>
          <w:szCs w:val="26"/>
          <w:lang w:val="ru-RU" w:eastAsia="ru-RU"/>
        </w:rPr>
        <w:t>сесія</w:t>
      </w:r>
      <w:proofErr w:type="spellEnd"/>
      <w:r>
        <w:rPr>
          <w:rFonts w:ascii="Times New Roman" w:eastAsia="Times New Roman" w:hAnsi="Times New Roman"/>
          <w:sz w:val="26"/>
          <w:szCs w:val="26"/>
          <w:lang w:val="ru-RU" w:eastAsia="ru-RU"/>
        </w:rPr>
        <w:t>)</w:t>
      </w:r>
      <w:bookmarkEnd w:id="1"/>
    </w:p>
    <w:p w14:paraId="35FF09DB" w14:textId="77777777" w:rsidR="000940B0" w:rsidRDefault="000940B0" w:rsidP="000940B0">
      <w:pPr>
        <w:tabs>
          <w:tab w:val="left" w:pos="3045"/>
          <w:tab w:val="center" w:pos="5244"/>
        </w:tabs>
        <w:spacing w:after="0" w:line="240" w:lineRule="auto"/>
        <w:jc w:val="center"/>
        <w:rPr>
          <w:rFonts w:ascii="Times New Roman" w:eastAsia="Times New Roman" w:hAnsi="Times New Roman"/>
          <w:sz w:val="28"/>
          <w:szCs w:val="28"/>
          <w:lang w:eastAsia="ru-RU"/>
        </w:rPr>
      </w:pPr>
    </w:p>
    <w:p w14:paraId="1429ED54" w14:textId="77777777" w:rsidR="000940B0" w:rsidRDefault="000940B0" w:rsidP="000940B0">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Р І Ш Е Н </w:t>
      </w:r>
      <w:proofErr w:type="spellStart"/>
      <w:r>
        <w:rPr>
          <w:rFonts w:ascii="Times New Roman" w:eastAsia="Times New Roman" w:hAnsi="Times New Roman"/>
          <w:b/>
          <w:bCs/>
          <w:color w:val="000000"/>
          <w:sz w:val="28"/>
          <w:szCs w:val="28"/>
          <w:lang w:eastAsia="ru-RU"/>
        </w:rPr>
        <w:t>Н</w:t>
      </w:r>
      <w:proofErr w:type="spellEnd"/>
      <w:r>
        <w:rPr>
          <w:rFonts w:ascii="Times New Roman" w:eastAsia="Times New Roman" w:hAnsi="Times New Roman"/>
          <w:b/>
          <w:bCs/>
          <w:color w:val="000000"/>
          <w:sz w:val="28"/>
          <w:szCs w:val="28"/>
          <w:lang w:eastAsia="ru-RU"/>
        </w:rPr>
        <w:t xml:space="preserve"> Я</w:t>
      </w:r>
    </w:p>
    <w:p w14:paraId="27827008" w14:textId="68326DDE" w:rsidR="000940B0" w:rsidRDefault="000940B0" w:rsidP="004E7631">
      <w:pPr>
        <w:spacing w:after="0" w:line="240" w:lineRule="auto"/>
        <w:rPr>
          <w:rFonts w:ascii="Times New Roman" w:eastAsia="Times New Roman" w:hAnsi="Times New Roman"/>
          <w:b/>
          <w:color w:val="000000"/>
          <w:sz w:val="28"/>
          <w:szCs w:val="24"/>
          <w:lang w:eastAsia="ru-RU"/>
        </w:rPr>
      </w:pPr>
    </w:p>
    <w:p w14:paraId="71ADD2FC" w14:textId="77777777" w:rsidR="00F56BC9" w:rsidRDefault="00F56BC9" w:rsidP="004E7631">
      <w:pPr>
        <w:spacing w:after="0" w:line="240" w:lineRule="auto"/>
        <w:rPr>
          <w:rFonts w:ascii="Times New Roman" w:eastAsia="Times New Roman" w:hAnsi="Times New Roman"/>
          <w:b/>
          <w:color w:val="000000"/>
          <w:sz w:val="28"/>
          <w:szCs w:val="24"/>
          <w:lang w:eastAsia="ru-RU"/>
        </w:rPr>
      </w:pPr>
    </w:p>
    <w:p w14:paraId="5210A571" w14:textId="1EC7176C" w:rsidR="000940B0" w:rsidRDefault="00561F4B" w:rsidP="004E7631">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06 травня </w:t>
      </w:r>
      <w:bookmarkStart w:id="2" w:name="_GoBack"/>
      <w:bookmarkEnd w:id="2"/>
      <w:r w:rsidR="000940B0">
        <w:rPr>
          <w:rFonts w:ascii="Times New Roman" w:eastAsia="Times New Roman" w:hAnsi="Times New Roman"/>
          <w:b/>
          <w:color w:val="000000"/>
          <w:sz w:val="28"/>
          <w:szCs w:val="24"/>
          <w:lang w:val="ru-RU" w:eastAsia="ru-RU"/>
        </w:rPr>
        <w:t>20</w:t>
      </w:r>
      <w:r w:rsidR="000940B0">
        <w:rPr>
          <w:rFonts w:ascii="Times New Roman" w:eastAsia="Times New Roman" w:hAnsi="Times New Roman"/>
          <w:b/>
          <w:color w:val="000000"/>
          <w:sz w:val="28"/>
          <w:szCs w:val="24"/>
          <w:lang w:eastAsia="ru-RU"/>
        </w:rPr>
        <w:t xml:space="preserve">25 </w:t>
      </w:r>
      <w:r w:rsidR="000940B0">
        <w:rPr>
          <w:rFonts w:ascii="Times New Roman" w:eastAsia="Times New Roman" w:hAnsi="Times New Roman"/>
          <w:b/>
          <w:color w:val="000000"/>
          <w:sz w:val="28"/>
          <w:szCs w:val="24"/>
          <w:lang w:val="ru-RU" w:eastAsia="ru-RU"/>
        </w:rPr>
        <w:t xml:space="preserve">року     </w:t>
      </w:r>
      <w:r w:rsidR="004E7631">
        <w:rPr>
          <w:rFonts w:ascii="Times New Roman" w:eastAsia="Times New Roman" w:hAnsi="Times New Roman"/>
          <w:b/>
          <w:color w:val="000000"/>
          <w:sz w:val="28"/>
          <w:szCs w:val="24"/>
          <w:lang w:val="ru-RU" w:eastAsia="ru-RU"/>
        </w:rPr>
        <w:t xml:space="preserve">    </w:t>
      </w:r>
      <w:r w:rsidR="000940B0">
        <w:rPr>
          <w:rFonts w:ascii="Times New Roman" w:eastAsia="Times New Roman" w:hAnsi="Times New Roman"/>
          <w:b/>
          <w:color w:val="000000"/>
          <w:sz w:val="28"/>
          <w:szCs w:val="24"/>
          <w:lang w:val="ru-RU" w:eastAsia="ru-RU"/>
        </w:rPr>
        <w:t xml:space="preserve">с. Городок                                   </w:t>
      </w:r>
      <w:r w:rsidR="000940B0">
        <w:rPr>
          <w:rFonts w:ascii="Times New Roman" w:eastAsia="Times New Roman" w:hAnsi="Times New Roman"/>
          <w:b/>
          <w:color w:val="000000"/>
          <w:sz w:val="28"/>
          <w:szCs w:val="24"/>
          <w:lang w:eastAsia="ru-RU"/>
        </w:rPr>
        <w:t xml:space="preserve">  </w:t>
      </w:r>
      <w:r w:rsidR="000940B0">
        <w:rPr>
          <w:rFonts w:ascii="Times New Roman" w:eastAsia="Times New Roman" w:hAnsi="Times New Roman"/>
          <w:b/>
          <w:color w:val="000000"/>
          <w:sz w:val="28"/>
          <w:szCs w:val="24"/>
          <w:lang w:val="ru-RU" w:eastAsia="ru-RU"/>
        </w:rPr>
        <w:t xml:space="preserve">№ </w:t>
      </w:r>
      <w:r>
        <w:rPr>
          <w:rFonts w:ascii="Times New Roman" w:eastAsia="Times New Roman" w:hAnsi="Times New Roman"/>
          <w:b/>
          <w:color w:val="000000"/>
          <w:sz w:val="28"/>
          <w:szCs w:val="24"/>
          <w:lang w:val="ru-RU" w:eastAsia="ru-RU"/>
        </w:rPr>
        <w:t>35/48</w:t>
      </w:r>
    </w:p>
    <w:p w14:paraId="63A7C547" w14:textId="77777777" w:rsidR="000940B0" w:rsidRPr="008079E5" w:rsidRDefault="000940B0" w:rsidP="004E7631">
      <w:pPr>
        <w:tabs>
          <w:tab w:val="center" w:pos="4677"/>
          <w:tab w:val="right" w:pos="9355"/>
        </w:tabs>
        <w:suppressAutoHyphens/>
        <w:spacing w:after="0" w:line="240" w:lineRule="auto"/>
        <w:jc w:val="right"/>
        <w:rPr>
          <w:rFonts w:ascii="Times New Roman" w:eastAsia="Times New Roman" w:hAnsi="Times New Roman"/>
          <w:b/>
          <w:bCs/>
          <w:sz w:val="28"/>
          <w:szCs w:val="28"/>
          <w:lang w:eastAsia="ar-SA"/>
        </w:rPr>
      </w:pPr>
    </w:p>
    <w:p w14:paraId="36481DD8" w14:textId="77777777" w:rsidR="000940B0" w:rsidRPr="00AB029A" w:rsidRDefault="000940B0" w:rsidP="004E7631">
      <w:pPr>
        <w:spacing w:after="0" w:line="240" w:lineRule="auto"/>
        <w:rPr>
          <w:rFonts w:ascii="Times New Roman" w:hAnsi="Times New Roman"/>
          <w:b/>
          <w:sz w:val="28"/>
          <w:szCs w:val="28"/>
        </w:rPr>
      </w:pPr>
      <w:bookmarkStart w:id="3" w:name="_Hlk177120092"/>
      <w:r w:rsidRPr="00AB029A">
        <w:rPr>
          <w:rFonts w:ascii="Times New Roman" w:hAnsi="Times New Roman"/>
          <w:b/>
          <w:sz w:val="28"/>
          <w:szCs w:val="28"/>
        </w:rPr>
        <w:t xml:space="preserve">Про припинення права постійного </w:t>
      </w:r>
    </w:p>
    <w:p w14:paraId="07ADB446" w14:textId="77777777" w:rsidR="000940B0" w:rsidRPr="00AB029A" w:rsidRDefault="000940B0" w:rsidP="004E7631">
      <w:pPr>
        <w:spacing w:after="0" w:line="240" w:lineRule="auto"/>
        <w:rPr>
          <w:rFonts w:ascii="Times New Roman" w:hAnsi="Times New Roman"/>
          <w:b/>
          <w:sz w:val="28"/>
          <w:szCs w:val="28"/>
        </w:rPr>
      </w:pPr>
      <w:r>
        <w:rPr>
          <w:rFonts w:ascii="Times New Roman" w:hAnsi="Times New Roman"/>
          <w:b/>
          <w:sz w:val="28"/>
          <w:szCs w:val="28"/>
        </w:rPr>
        <w:t>користування земельною ділянкою</w:t>
      </w:r>
    </w:p>
    <w:p w14:paraId="2DE99BE0" w14:textId="77777777" w:rsidR="000940B0" w:rsidRPr="00AB029A" w:rsidRDefault="000940B0" w:rsidP="004E7631">
      <w:pPr>
        <w:spacing w:after="0" w:line="240" w:lineRule="auto"/>
        <w:rPr>
          <w:rFonts w:ascii="Times New Roman" w:hAnsi="Times New Roman"/>
          <w:b/>
          <w:sz w:val="28"/>
          <w:szCs w:val="28"/>
        </w:rPr>
      </w:pPr>
      <w:r w:rsidRPr="00AB029A">
        <w:rPr>
          <w:rFonts w:ascii="Times New Roman" w:hAnsi="Times New Roman"/>
          <w:b/>
          <w:sz w:val="28"/>
          <w:szCs w:val="28"/>
        </w:rPr>
        <w:t>та передачу</w:t>
      </w:r>
      <w:r>
        <w:rPr>
          <w:rFonts w:ascii="Times New Roman" w:hAnsi="Times New Roman"/>
          <w:b/>
          <w:sz w:val="28"/>
          <w:szCs w:val="28"/>
        </w:rPr>
        <w:t xml:space="preserve"> земельної ділян</w:t>
      </w:r>
      <w:r w:rsidRPr="00AB029A">
        <w:rPr>
          <w:rFonts w:ascii="Times New Roman" w:hAnsi="Times New Roman"/>
          <w:b/>
          <w:sz w:val="28"/>
          <w:szCs w:val="28"/>
        </w:rPr>
        <w:t>к</w:t>
      </w:r>
      <w:r>
        <w:rPr>
          <w:rFonts w:ascii="Times New Roman" w:hAnsi="Times New Roman"/>
          <w:b/>
          <w:sz w:val="28"/>
          <w:szCs w:val="28"/>
        </w:rPr>
        <w:t>и</w:t>
      </w:r>
      <w:r w:rsidRPr="00AB029A">
        <w:rPr>
          <w:rFonts w:ascii="Times New Roman" w:hAnsi="Times New Roman"/>
          <w:b/>
          <w:sz w:val="28"/>
          <w:szCs w:val="28"/>
        </w:rPr>
        <w:t xml:space="preserve"> у</w:t>
      </w:r>
    </w:p>
    <w:p w14:paraId="760DADEC" w14:textId="77777777" w:rsidR="000940B0" w:rsidRPr="00AB029A" w:rsidRDefault="000940B0" w:rsidP="004E7631">
      <w:pPr>
        <w:spacing w:after="0" w:line="240" w:lineRule="auto"/>
        <w:rPr>
          <w:rFonts w:ascii="Times New Roman" w:hAnsi="Times New Roman"/>
          <w:b/>
          <w:sz w:val="28"/>
          <w:szCs w:val="28"/>
        </w:rPr>
      </w:pPr>
      <w:r>
        <w:rPr>
          <w:rFonts w:ascii="Times New Roman" w:hAnsi="Times New Roman"/>
          <w:b/>
          <w:sz w:val="28"/>
          <w:szCs w:val="28"/>
        </w:rPr>
        <w:t>постійне користування Комунальному</w:t>
      </w:r>
    </w:p>
    <w:p w14:paraId="05D636DE" w14:textId="77777777" w:rsidR="000940B0" w:rsidRDefault="000940B0" w:rsidP="004E7631">
      <w:pPr>
        <w:spacing w:after="0" w:line="240" w:lineRule="auto"/>
        <w:rPr>
          <w:rFonts w:ascii="Times New Roman" w:hAnsi="Times New Roman"/>
          <w:b/>
          <w:sz w:val="28"/>
          <w:szCs w:val="28"/>
        </w:rPr>
      </w:pPr>
      <w:r>
        <w:rPr>
          <w:rFonts w:ascii="Times New Roman" w:hAnsi="Times New Roman"/>
          <w:b/>
          <w:sz w:val="28"/>
          <w:szCs w:val="28"/>
        </w:rPr>
        <w:t>закладу «Центр спорту та фізичного</w:t>
      </w:r>
    </w:p>
    <w:p w14:paraId="06038724" w14:textId="7EEC56C5" w:rsidR="000940B0" w:rsidRPr="00AB029A" w:rsidRDefault="000940B0" w:rsidP="004E7631">
      <w:pPr>
        <w:spacing w:after="0" w:line="240" w:lineRule="auto"/>
        <w:rPr>
          <w:rFonts w:ascii="Times New Roman" w:hAnsi="Times New Roman"/>
          <w:b/>
          <w:sz w:val="28"/>
          <w:szCs w:val="28"/>
        </w:rPr>
      </w:pPr>
      <w:proofErr w:type="spellStart"/>
      <w:r>
        <w:rPr>
          <w:rFonts w:ascii="Times New Roman" w:hAnsi="Times New Roman"/>
          <w:b/>
          <w:sz w:val="28"/>
          <w:szCs w:val="28"/>
        </w:rPr>
        <w:t>здоров</w:t>
      </w:r>
      <w:proofErr w:type="spellEnd"/>
      <w:r w:rsidRPr="00480441">
        <w:rPr>
          <w:rFonts w:ascii="Times New Roman" w:hAnsi="Times New Roman"/>
          <w:b/>
          <w:sz w:val="28"/>
          <w:szCs w:val="28"/>
          <w:lang w:val="ru-RU"/>
        </w:rPr>
        <w:t>’</w:t>
      </w:r>
      <w:r>
        <w:rPr>
          <w:rFonts w:ascii="Times New Roman" w:hAnsi="Times New Roman"/>
          <w:b/>
          <w:sz w:val="28"/>
          <w:szCs w:val="28"/>
        </w:rPr>
        <w:t>я</w:t>
      </w:r>
      <w:r w:rsidR="004E7631">
        <w:rPr>
          <w:rFonts w:ascii="Times New Roman" w:hAnsi="Times New Roman"/>
          <w:b/>
          <w:sz w:val="28"/>
          <w:szCs w:val="28"/>
        </w:rPr>
        <w:t xml:space="preserve">» </w:t>
      </w:r>
      <w:r w:rsidRPr="00AB029A">
        <w:rPr>
          <w:rFonts w:ascii="Times New Roman" w:hAnsi="Times New Roman"/>
          <w:b/>
          <w:sz w:val="28"/>
          <w:szCs w:val="28"/>
        </w:rPr>
        <w:t>Городоцької сільської ради</w:t>
      </w:r>
    </w:p>
    <w:p w14:paraId="50643529" w14:textId="77777777" w:rsidR="000940B0" w:rsidRPr="00AB029A" w:rsidRDefault="000940B0" w:rsidP="004E7631">
      <w:pPr>
        <w:spacing w:after="0" w:line="240" w:lineRule="auto"/>
        <w:rPr>
          <w:rFonts w:ascii="Times New Roman" w:hAnsi="Times New Roman"/>
          <w:b/>
          <w:sz w:val="28"/>
          <w:szCs w:val="28"/>
        </w:rPr>
      </w:pPr>
      <w:r w:rsidRPr="00AB029A">
        <w:rPr>
          <w:rFonts w:ascii="Times New Roman" w:hAnsi="Times New Roman"/>
          <w:b/>
          <w:sz w:val="28"/>
          <w:szCs w:val="28"/>
        </w:rPr>
        <w:t>Рівненського району Рівненської області</w:t>
      </w:r>
      <w:bookmarkEnd w:id="3"/>
    </w:p>
    <w:p w14:paraId="2F5851DE" w14:textId="77777777" w:rsidR="001061B4" w:rsidRPr="004E7631" w:rsidRDefault="001061B4" w:rsidP="004E7631">
      <w:pPr>
        <w:spacing w:after="0" w:line="240" w:lineRule="auto"/>
        <w:rPr>
          <w:rFonts w:ascii="Times New Roman" w:hAnsi="Times New Roman"/>
          <w:sz w:val="28"/>
          <w:szCs w:val="28"/>
        </w:rPr>
      </w:pPr>
    </w:p>
    <w:p w14:paraId="6A4981AB" w14:textId="06E3B20E" w:rsidR="000940B0" w:rsidRPr="00AB029A" w:rsidRDefault="000940B0" w:rsidP="004E7631">
      <w:pPr>
        <w:pStyle w:val="a3"/>
        <w:ind w:firstLine="567"/>
        <w:jc w:val="both"/>
        <w:rPr>
          <w:b w:val="0"/>
          <w:szCs w:val="28"/>
        </w:rPr>
      </w:pPr>
      <w:r w:rsidRPr="00AB029A">
        <w:rPr>
          <w:b w:val="0"/>
          <w:szCs w:val="28"/>
        </w:rPr>
        <w:t xml:space="preserve">Враховуючи клопотання відділу освіти, культури, молоді та спорту </w:t>
      </w:r>
      <w:r w:rsidR="002A7C57">
        <w:rPr>
          <w:b w:val="0"/>
          <w:szCs w:val="28"/>
        </w:rPr>
        <w:t xml:space="preserve">                </w:t>
      </w:r>
      <w:r w:rsidR="00605CE4">
        <w:rPr>
          <w:b w:val="0"/>
          <w:szCs w:val="28"/>
        </w:rPr>
        <w:t>від 10 квітня 2025 року № 261/01-33/25</w:t>
      </w:r>
      <w:r w:rsidR="002A7C57">
        <w:rPr>
          <w:b w:val="0"/>
          <w:szCs w:val="28"/>
        </w:rPr>
        <w:t xml:space="preserve"> про припинення права постійного користування земельної ділянки площею 1,2169 га (кадастровий номер 5624683300:06:020:0347) в межах населеного пункту с. Городок Городоцької сільської ради Рівненсь</w:t>
      </w:r>
      <w:r w:rsidR="00B11BB0">
        <w:rPr>
          <w:b w:val="0"/>
          <w:szCs w:val="28"/>
        </w:rPr>
        <w:t>кого району Рівненської області та клопотання комунального закладу «Центр спорту та фізичного здоров’я»</w:t>
      </w:r>
      <w:r w:rsidR="004E7631">
        <w:rPr>
          <w:b w:val="0"/>
          <w:szCs w:val="28"/>
        </w:rPr>
        <w:t xml:space="preserve"> від </w:t>
      </w:r>
      <w:r w:rsidR="00F56BC9">
        <w:rPr>
          <w:b w:val="0"/>
          <w:szCs w:val="28"/>
        </w:rPr>
        <w:t>12 травня 2025 року № 21</w:t>
      </w:r>
      <w:r w:rsidRPr="00AB029A">
        <w:rPr>
          <w:b w:val="0"/>
          <w:szCs w:val="28"/>
        </w:rPr>
        <w:t>, відповідно до статей 12, 92, 120, 122, 123</w:t>
      </w:r>
      <w:r w:rsidR="00605CE4">
        <w:rPr>
          <w:b w:val="0"/>
          <w:szCs w:val="28"/>
        </w:rPr>
        <w:t>,</w:t>
      </w:r>
      <w:r w:rsidR="00F56BC9">
        <w:rPr>
          <w:b w:val="0"/>
          <w:szCs w:val="28"/>
        </w:rPr>
        <w:t xml:space="preserve"> </w:t>
      </w:r>
      <w:r>
        <w:rPr>
          <w:b w:val="0"/>
          <w:szCs w:val="28"/>
        </w:rPr>
        <w:t>126</w:t>
      </w:r>
      <w:r w:rsidRPr="00AB029A">
        <w:rPr>
          <w:b w:val="0"/>
          <w:szCs w:val="28"/>
        </w:rPr>
        <w:t xml:space="preserve"> Земельного кодексу України, Закону України «Про землеустрій», Закону України «Про державну реєстрацію речових прав на нерухоме майно та їх обтяжень», з метою врегулювання земельних відносин, керуючись статтями 25, 26, 59 Закону України «Про місцеве самоврядування в Україні», </w:t>
      </w:r>
      <w:r w:rsidR="00F56BC9" w:rsidRPr="002301DB">
        <w:rPr>
          <w:b w:val="0"/>
          <w:szCs w:val="28"/>
        </w:rPr>
        <w:t>за погодженням з постійними комісіями сільської ради, сільська рада</w:t>
      </w:r>
    </w:p>
    <w:p w14:paraId="21007D07" w14:textId="77777777" w:rsidR="000940B0" w:rsidRPr="0012166F" w:rsidRDefault="000940B0" w:rsidP="004E7631">
      <w:pPr>
        <w:pStyle w:val="a9"/>
        <w:rPr>
          <w:rFonts w:ascii="Times New Roman" w:hAnsi="Times New Roman"/>
          <w:sz w:val="28"/>
          <w:szCs w:val="28"/>
          <w:lang w:eastAsia="ru-RU"/>
        </w:rPr>
      </w:pPr>
    </w:p>
    <w:p w14:paraId="2AC92B58" w14:textId="77777777" w:rsidR="000940B0" w:rsidRPr="0012166F" w:rsidRDefault="000940B0" w:rsidP="004E7631">
      <w:pPr>
        <w:pStyle w:val="a9"/>
        <w:rPr>
          <w:rFonts w:ascii="Times New Roman" w:hAnsi="Times New Roman"/>
          <w:bCs/>
          <w:sz w:val="28"/>
          <w:szCs w:val="28"/>
          <w:lang w:eastAsia="ru-RU"/>
        </w:rPr>
      </w:pPr>
      <w:r w:rsidRPr="0012166F">
        <w:rPr>
          <w:rFonts w:ascii="Times New Roman" w:hAnsi="Times New Roman"/>
          <w:bCs/>
          <w:sz w:val="28"/>
          <w:szCs w:val="28"/>
          <w:lang w:eastAsia="ru-RU"/>
        </w:rPr>
        <w:t>ВИРІШИЛА:</w:t>
      </w:r>
    </w:p>
    <w:p w14:paraId="0290927C" w14:textId="77777777" w:rsidR="000940B0" w:rsidRPr="0012166F" w:rsidRDefault="000940B0" w:rsidP="004E7631">
      <w:pPr>
        <w:pStyle w:val="a9"/>
        <w:rPr>
          <w:rFonts w:ascii="Times New Roman" w:hAnsi="Times New Roman"/>
          <w:sz w:val="28"/>
          <w:szCs w:val="28"/>
        </w:rPr>
      </w:pPr>
    </w:p>
    <w:p w14:paraId="7F504568" w14:textId="1F2A9B49" w:rsidR="000940B0" w:rsidRDefault="000940B0" w:rsidP="004E7631">
      <w:pPr>
        <w:pStyle w:val="2"/>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1.</w:t>
      </w:r>
      <w:r w:rsidR="00F56BC9">
        <w:rPr>
          <w:rFonts w:ascii="Times New Roman" w:hAnsi="Times New Roman"/>
          <w:sz w:val="28"/>
          <w:szCs w:val="28"/>
        </w:rPr>
        <w:t>   </w:t>
      </w:r>
      <w:r w:rsidRPr="00AB029A">
        <w:rPr>
          <w:rFonts w:ascii="Times New Roman" w:hAnsi="Times New Roman"/>
          <w:sz w:val="28"/>
          <w:szCs w:val="28"/>
        </w:rPr>
        <w:t>Припинити право по</w:t>
      </w:r>
      <w:r w:rsidR="006B64B5">
        <w:rPr>
          <w:rFonts w:ascii="Times New Roman" w:hAnsi="Times New Roman"/>
          <w:sz w:val="28"/>
          <w:szCs w:val="28"/>
        </w:rPr>
        <w:t>стійного користування в</w:t>
      </w:r>
      <w:r w:rsidR="00480441">
        <w:rPr>
          <w:rFonts w:ascii="Times New Roman" w:hAnsi="Times New Roman"/>
          <w:sz w:val="28"/>
          <w:szCs w:val="28"/>
        </w:rPr>
        <w:t>ідділу освіти, культури, молоді та спорту Городоцької сільської ради Рівненського району Рівненської області (код ЄДРПОУ 44113644) земельною ділянкою площею 1,2169 га із кадастровим номером 5624683300:06:020:0347</w:t>
      </w:r>
      <w:r w:rsidRPr="00AB029A">
        <w:rPr>
          <w:rFonts w:ascii="Times New Roman" w:hAnsi="Times New Roman"/>
          <w:sz w:val="28"/>
          <w:szCs w:val="28"/>
        </w:rPr>
        <w:t xml:space="preserve"> </w:t>
      </w:r>
      <w:r w:rsidR="00480441">
        <w:rPr>
          <w:rFonts w:ascii="Times New Roman" w:hAnsi="Times New Roman"/>
          <w:sz w:val="28"/>
          <w:szCs w:val="28"/>
        </w:rPr>
        <w:t>для будівництва та обслуговування об</w:t>
      </w:r>
      <w:r w:rsidR="00480441" w:rsidRPr="00480441">
        <w:rPr>
          <w:rFonts w:ascii="Times New Roman" w:hAnsi="Times New Roman"/>
          <w:sz w:val="28"/>
          <w:szCs w:val="28"/>
        </w:rPr>
        <w:t>’</w:t>
      </w:r>
      <w:r w:rsidR="00480441">
        <w:rPr>
          <w:rFonts w:ascii="Times New Roman" w:hAnsi="Times New Roman"/>
          <w:sz w:val="28"/>
          <w:szCs w:val="28"/>
        </w:rPr>
        <w:t>єктів фізичної культури і спорту в с. Городок Городоцької сільської ради Рівненського району Рівненської області.</w:t>
      </w:r>
    </w:p>
    <w:p w14:paraId="66A9FA38" w14:textId="58D9011D" w:rsidR="00480441" w:rsidRDefault="000940B0" w:rsidP="004E7631">
      <w:pPr>
        <w:pStyle w:val="2"/>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2.</w:t>
      </w:r>
      <w:r w:rsidR="00F56BC9">
        <w:rPr>
          <w:rFonts w:ascii="Times New Roman" w:hAnsi="Times New Roman"/>
          <w:sz w:val="28"/>
          <w:szCs w:val="28"/>
        </w:rPr>
        <w:t>   </w:t>
      </w:r>
      <w:r w:rsidRPr="00AB029A">
        <w:rPr>
          <w:rFonts w:ascii="Times New Roman" w:hAnsi="Times New Roman"/>
          <w:sz w:val="28"/>
          <w:szCs w:val="28"/>
        </w:rPr>
        <w:t xml:space="preserve">Передати в постійне користування </w:t>
      </w:r>
      <w:r w:rsidR="00480441">
        <w:rPr>
          <w:rFonts w:ascii="Times New Roman" w:hAnsi="Times New Roman"/>
          <w:sz w:val="28"/>
          <w:szCs w:val="28"/>
        </w:rPr>
        <w:t>Комунальному закладу «Центр спорту та фізичного здоров</w:t>
      </w:r>
      <w:r w:rsidR="00480441" w:rsidRPr="001B24BA">
        <w:rPr>
          <w:rFonts w:ascii="Times New Roman" w:hAnsi="Times New Roman"/>
          <w:sz w:val="28"/>
          <w:szCs w:val="28"/>
        </w:rPr>
        <w:t>’</w:t>
      </w:r>
      <w:r w:rsidR="00480441">
        <w:rPr>
          <w:rFonts w:ascii="Times New Roman" w:hAnsi="Times New Roman"/>
          <w:sz w:val="28"/>
          <w:szCs w:val="28"/>
        </w:rPr>
        <w:t>я»</w:t>
      </w:r>
      <w:r w:rsidR="00480441" w:rsidRPr="001B24BA">
        <w:rPr>
          <w:rFonts w:ascii="Times New Roman" w:hAnsi="Times New Roman"/>
          <w:sz w:val="28"/>
          <w:szCs w:val="28"/>
        </w:rPr>
        <w:t xml:space="preserve"> Городоцької сільської ради Рівненського району Рівненської області (код ЄДРПОУ 43913020)</w:t>
      </w:r>
      <w:r w:rsidR="001B24BA" w:rsidRPr="001B24BA">
        <w:rPr>
          <w:rFonts w:ascii="Times New Roman" w:hAnsi="Times New Roman"/>
          <w:sz w:val="28"/>
          <w:szCs w:val="28"/>
        </w:rPr>
        <w:t xml:space="preserve"> земельну ділянку</w:t>
      </w:r>
      <w:r w:rsidR="00480441" w:rsidRPr="001B24BA">
        <w:rPr>
          <w:rFonts w:ascii="Times New Roman" w:hAnsi="Times New Roman"/>
          <w:sz w:val="28"/>
          <w:szCs w:val="28"/>
        </w:rPr>
        <w:t xml:space="preserve"> </w:t>
      </w:r>
      <w:r w:rsidR="00480441">
        <w:rPr>
          <w:rFonts w:ascii="Times New Roman" w:hAnsi="Times New Roman"/>
          <w:sz w:val="28"/>
          <w:szCs w:val="28"/>
        </w:rPr>
        <w:t xml:space="preserve">площею </w:t>
      </w:r>
      <w:r w:rsidR="001B24BA">
        <w:rPr>
          <w:rFonts w:ascii="Times New Roman" w:hAnsi="Times New Roman"/>
          <w:sz w:val="28"/>
          <w:szCs w:val="28"/>
        </w:rPr>
        <w:t xml:space="preserve">        </w:t>
      </w:r>
      <w:r w:rsidR="00480441">
        <w:rPr>
          <w:rFonts w:ascii="Times New Roman" w:hAnsi="Times New Roman"/>
          <w:sz w:val="28"/>
          <w:szCs w:val="28"/>
        </w:rPr>
        <w:t>1,2169 га із кадастровим номером 5624683300:06:020:0347</w:t>
      </w:r>
      <w:r w:rsidR="00480441" w:rsidRPr="00AB029A">
        <w:rPr>
          <w:rFonts w:ascii="Times New Roman" w:hAnsi="Times New Roman"/>
          <w:sz w:val="28"/>
          <w:szCs w:val="28"/>
        </w:rPr>
        <w:t xml:space="preserve"> </w:t>
      </w:r>
      <w:r w:rsidR="00480441">
        <w:rPr>
          <w:rFonts w:ascii="Times New Roman" w:hAnsi="Times New Roman"/>
          <w:sz w:val="28"/>
          <w:szCs w:val="28"/>
        </w:rPr>
        <w:t>для будівництва та обслуговування об</w:t>
      </w:r>
      <w:r w:rsidR="00480441" w:rsidRPr="00480441">
        <w:rPr>
          <w:rFonts w:ascii="Times New Roman" w:hAnsi="Times New Roman"/>
          <w:sz w:val="28"/>
          <w:szCs w:val="28"/>
        </w:rPr>
        <w:t>’</w:t>
      </w:r>
      <w:r w:rsidR="00480441">
        <w:rPr>
          <w:rFonts w:ascii="Times New Roman" w:hAnsi="Times New Roman"/>
          <w:sz w:val="28"/>
          <w:szCs w:val="28"/>
        </w:rPr>
        <w:t>єктів фізичної культури і спорту в с. Городок Городоцької сільської ради Рівненського району Рівненської області.</w:t>
      </w:r>
    </w:p>
    <w:p w14:paraId="21F12D08" w14:textId="77777777" w:rsidR="000940B0" w:rsidRPr="00480441" w:rsidRDefault="000940B0" w:rsidP="004E7631">
      <w:pPr>
        <w:pStyle w:val="2"/>
        <w:tabs>
          <w:tab w:val="left" w:pos="993"/>
        </w:tabs>
        <w:spacing w:after="0" w:line="240" w:lineRule="auto"/>
        <w:ind w:firstLine="567"/>
        <w:jc w:val="both"/>
        <w:rPr>
          <w:rFonts w:ascii="Times New Roman" w:hAnsi="Times New Roman"/>
          <w:sz w:val="28"/>
          <w:szCs w:val="28"/>
        </w:rPr>
      </w:pPr>
    </w:p>
    <w:p w14:paraId="3C595AF5" w14:textId="1BC26DBB" w:rsidR="000940B0" w:rsidRDefault="000940B0" w:rsidP="004E7631">
      <w:pPr>
        <w:pStyle w:val="a3"/>
        <w:tabs>
          <w:tab w:val="left" w:pos="993"/>
        </w:tabs>
        <w:ind w:firstLine="567"/>
        <w:jc w:val="both"/>
        <w:rPr>
          <w:b w:val="0"/>
          <w:szCs w:val="28"/>
        </w:rPr>
      </w:pPr>
      <w:r w:rsidRPr="00605CE4">
        <w:rPr>
          <w:b w:val="0"/>
          <w:szCs w:val="28"/>
        </w:rPr>
        <w:t>3.</w:t>
      </w:r>
      <w:r w:rsidR="00F56BC9">
        <w:rPr>
          <w:b w:val="0"/>
          <w:szCs w:val="28"/>
        </w:rPr>
        <w:t>   </w:t>
      </w:r>
      <w:r w:rsidR="009D74D8" w:rsidRPr="00605CE4">
        <w:rPr>
          <w:b w:val="0"/>
          <w:szCs w:val="28"/>
        </w:rPr>
        <w:t xml:space="preserve">Доручити </w:t>
      </w:r>
      <w:r w:rsidR="00605CE4" w:rsidRPr="00605CE4">
        <w:rPr>
          <w:b w:val="0"/>
          <w:szCs w:val="28"/>
        </w:rPr>
        <w:t xml:space="preserve">начальнику відділу освіти, культури, молоді та спорту </w:t>
      </w:r>
      <w:r w:rsidRPr="00605CE4">
        <w:rPr>
          <w:b w:val="0"/>
          <w:szCs w:val="28"/>
        </w:rPr>
        <w:t xml:space="preserve">Городоцької сільської ради Рівненського району Рівненської області </w:t>
      </w:r>
      <w:r w:rsidR="002031EA">
        <w:rPr>
          <w:b w:val="0"/>
          <w:szCs w:val="28"/>
        </w:rPr>
        <w:t xml:space="preserve">Володимиру </w:t>
      </w:r>
      <w:proofErr w:type="spellStart"/>
      <w:r w:rsidR="002031EA">
        <w:rPr>
          <w:b w:val="0"/>
          <w:szCs w:val="28"/>
        </w:rPr>
        <w:t>Грисюку</w:t>
      </w:r>
      <w:proofErr w:type="spellEnd"/>
      <w:r w:rsidR="002031EA">
        <w:rPr>
          <w:b w:val="0"/>
          <w:szCs w:val="28"/>
        </w:rPr>
        <w:t xml:space="preserve"> </w:t>
      </w:r>
      <w:r w:rsidRPr="00605CE4">
        <w:rPr>
          <w:b w:val="0"/>
          <w:szCs w:val="28"/>
        </w:rPr>
        <w:t xml:space="preserve">забезпечити проведення державної реєстрації </w:t>
      </w:r>
      <w:r w:rsidR="001B24BA" w:rsidRPr="00605CE4">
        <w:rPr>
          <w:b w:val="0"/>
          <w:szCs w:val="28"/>
        </w:rPr>
        <w:t xml:space="preserve">припинення права постійного користування та </w:t>
      </w:r>
      <w:r w:rsidR="00605CE4" w:rsidRPr="00605CE4">
        <w:rPr>
          <w:b w:val="0"/>
          <w:szCs w:val="28"/>
        </w:rPr>
        <w:t xml:space="preserve">в. о. директору Комунального закладу «Центр спорту та фізичного здоров’я» Городоцької сільської ради Рівненського району Рівненської області Андрію </w:t>
      </w:r>
      <w:proofErr w:type="spellStart"/>
      <w:r w:rsidR="00605CE4" w:rsidRPr="00605CE4">
        <w:rPr>
          <w:b w:val="0"/>
          <w:szCs w:val="28"/>
        </w:rPr>
        <w:t>Полевику</w:t>
      </w:r>
      <w:proofErr w:type="spellEnd"/>
      <w:r w:rsidR="009D74D8" w:rsidRPr="00605CE4">
        <w:rPr>
          <w:b w:val="0"/>
          <w:szCs w:val="28"/>
        </w:rPr>
        <w:t xml:space="preserve"> проведення державної реєстрації </w:t>
      </w:r>
      <w:r w:rsidRPr="00605CE4">
        <w:rPr>
          <w:b w:val="0"/>
          <w:szCs w:val="28"/>
        </w:rPr>
        <w:t xml:space="preserve">права </w:t>
      </w:r>
      <w:r w:rsidR="001B24BA" w:rsidRPr="00605CE4">
        <w:rPr>
          <w:b w:val="0"/>
          <w:szCs w:val="28"/>
        </w:rPr>
        <w:t>постійного к</w:t>
      </w:r>
      <w:r w:rsidR="009D74D8" w:rsidRPr="00605CE4">
        <w:rPr>
          <w:b w:val="0"/>
          <w:szCs w:val="28"/>
        </w:rPr>
        <w:t>ористування земельною ділянкою.</w:t>
      </w:r>
      <w:r w:rsidR="0012166F" w:rsidRPr="00605CE4">
        <w:rPr>
          <w:b w:val="0"/>
          <w:szCs w:val="28"/>
        </w:rPr>
        <w:t xml:space="preserve"> </w:t>
      </w:r>
    </w:p>
    <w:p w14:paraId="4B0334AE" w14:textId="77777777" w:rsidR="00605CE4" w:rsidRPr="00605CE4" w:rsidRDefault="00605CE4" w:rsidP="004E7631">
      <w:pPr>
        <w:pStyle w:val="a3"/>
        <w:tabs>
          <w:tab w:val="left" w:pos="993"/>
        </w:tabs>
        <w:jc w:val="both"/>
        <w:rPr>
          <w:b w:val="0"/>
          <w:szCs w:val="28"/>
        </w:rPr>
      </w:pPr>
    </w:p>
    <w:p w14:paraId="5508E295" w14:textId="49727126" w:rsidR="000940B0" w:rsidRPr="00E645EF" w:rsidRDefault="000940B0" w:rsidP="004E7631">
      <w:pPr>
        <w:pStyle w:val="a3"/>
        <w:tabs>
          <w:tab w:val="left" w:pos="993"/>
        </w:tabs>
        <w:ind w:firstLine="567"/>
        <w:jc w:val="both"/>
        <w:rPr>
          <w:b w:val="0"/>
          <w:color w:val="000000" w:themeColor="text1"/>
          <w:szCs w:val="28"/>
        </w:rPr>
      </w:pPr>
      <w:r>
        <w:rPr>
          <w:b w:val="0"/>
          <w:szCs w:val="28"/>
        </w:rPr>
        <w:t>4.</w:t>
      </w:r>
      <w:r w:rsidR="00F56BC9">
        <w:rPr>
          <w:b w:val="0"/>
          <w:szCs w:val="28"/>
        </w:rPr>
        <w:t>   </w:t>
      </w:r>
      <w:r w:rsidRPr="00AB029A">
        <w:rPr>
          <w:b w:val="0"/>
          <w:szCs w:val="28"/>
        </w:rPr>
        <w:t>Контроль за виконанням рішення покласти на постійн</w:t>
      </w:r>
      <w:r w:rsidR="00C24FA7">
        <w:rPr>
          <w:b w:val="0"/>
          <w:szCs w:val="28"/>
        </w:rPr>
        <w:t>у</w:t>
      </w:r>
      <w:r w:rsidRPr="00AB029A">
        <w:rPr>
          <w:b w:val="0"/>
          <w:szCs w:val="28"/>
        </w:rPr>
        <w:t xml:space="preserve"> комісі</w:t>
      </w:r>
      <w:r w:rsidR="00C24FA7">
        <w:rPr>
          <w:b w:val="0"/>
          <w:szCs w:val="28"/>
        </w:rPr>
        <w:t>ю</w:t>
      </w:r>
      <w:r w:rsidRPr="00AB029A">
        <w:rPr>
          <w:b w:val="0"/>
          <w:szCs w:val="28"/>
        </w:rPr>
        <w:t xml:space="preserve"> сільської ради </w:t>
      </w:r>
      <w:r w:rsidRPr="00E645EF">
        <w:rPr>
          <w:b w:val="0"/>
          <w:color w:val="000000" w:themeColor="text1"/>
          <w:szCs w:val="28"/>
        </w:rPr>
        <w:t>з</w:t>
      </w:r>
      <w:r w:rsidRPr="00E645EF">
        <w:rPr>
          <w:b w:val="0"/>
          <w:bCs/>
          <w:color w:val="000000" w:themeColor="text1"/>
          <w:szCs w:val="28"/>
        </w:rPr>
        <w:t xml:space="preserve"> питань земельних відносин, планування території, охорони навколишнього середовища, </w:t>
      </w:r>
      <w:r w:rsidR="009D74D8">
        <w:rPr>
          <w:b w:val="0"/>
          <w:bCs/>
          <w:color w:val="000000" w:themeColor="text1"/>
          <w:szCs w:val="28"/>
        </w:rPr>
        <w:t>екології та природокористування.</w:t>
      </w:r>
    </w:p>
    <w:p w14:paraId="50E95322" w14:textId="77777777" w:rsidR="000940B0" w:rsidRPr="00E645EF" w:rsidRDefault="000940B0" w:rsidP="004E7631">
      <w:pPr>
        <w:spacing w:after="0" w:line="240" w:lineRule="auto"/>
        <w:rPr>
          <w:rFonts w:ascii="Times New Roman" w:eastAsia="Times New Roman" w:hAnsi="Times New Roman"/>
          <w:b/>
          <w:color w:val="000000" w:themeColor="text1"/>
          <w:sz w:val="28"/>
          <w:szCs w:val="28"/>
          <w:lang w:eastAsia="ru-RU"/>
        </w:rPr>
      </w:pPr>
    </w:p>
    <w:p w14:paraId="22271380" w14:textId="77777777" w:rsidR="000940B0" w:rsidRPr="00AB029A" w:rsidRDefault="000940B0" w:rsidP="004E7631">
      <w:pPr>
        <w:spacing w:after="0" w:line="240" w:lineRule="auto"/>
        <w:rPr>
          <w:rFonts w:ascii="Times New Roman" w:eastAsia="Times New Roman" w:hAnsi="Times New Roman"/>
          <w:b/>
          <w:sz w:val="28"/>
          <w:szCs w:val="28"/>
          <w:lang w:eastAsia="ru-RU"/>
        </w:rPr>
      </w:pPr>
    </w:p>
    <w:p w14:paraId="5023C84D" w14:textId="77777777" w:rsidR="000940B0" w:rsidRPr="00AB029A" w:rsidRDefault="000940B0" w:rsidP="004E7631">
      <w:pPr>
        <w:spacing w:after="0" w:line="240" w:lineRule="auto"/>
        <w:rPr>
          <w:rFonts w:ascii="Times New Roman" w:eastAsia="Times New Roman" w:hAnsi="Times New Roman"/>
          <w:b/>
          <w:sz w:val="28"/>
          <w:szCs w:val="28"/>
          <w:lang w:eastAsia="ru-RU"/>
        </w:rPr>
      </w:pPr>
    </w:p>
    <w:p w14:paraId="07C811A9" w14:textId="77777777" w:rsidR="000940B0" w:rsidRPr="00AB029A" w:rsidRDefault="000940B0" w:rsidP="004E7631">
      <w:pPr>
        <w:spacing w:after="0" w:line="240" w:lineRule="auto"/>
        <w:rPr>
          <w:rFonts w:ascii="Times New Roman" w:eastAsia="Times New Roman" w:hAnsi="Times New Roman"/>
          <w:bCs/>
          <w:sz w:val="28"/>
          <w:szCs w:val="28"/>
          <w:lang w:eastAsia="ru-RU"/>
        </w:rPr>
      </w:pPr>
      <w:r w:rsidRPr="00AB029A">
        <w:rPr>
          <w:rFonts w:ascii="Times New Roman" w:eastAsia="Times New Roman" w:hAnsi="Times New Roman"/>
          <w:bCs/>
          <w:sz w:val="28"/>
          <w:szCs w:val="28"/>
          <w:lang w:eastAsia="ru-RU"/>
        </w:rPr>
        <w:t>Сільський голова                                                                           Сергій ПОЛІЩУК</w:t>
      </w:r>
    </w:p>
    <w:p w14:paraId="215A3226" w14:textId="77777777" w:rsidR="000940B0" w:rsidRPr="00AB029A" w:rsidRDefault="000940B0" w:rsidP="004E7631">
      <w:pPr>
        <w:spacing w:after="0" w:line="240" w:lineRule="auto"/>
        <w:rPr>
          <w:rFonts w:ascii="Times New Roman" w:eastAsia="Times New Roman" w:hAnsi="Times New Roman"/>
          <w:sz w:val="28"/>
          <w:szCs w:val="28"/>
          <w:lang w:eastAsia="ru-RU"/>
        </w:rPr>
      </w:pPr>
    </w:p>
    <w:p w14:paraId="1C42A6A9" w14:textId="4E5073AD" w:rsidR="000940B0" w:rsidRDefault="000940B0" w:rsidP="004E7631">
      <w:pPr>
        <w:spacing w:after="0" w:line="240" w:lineRule="auto"/>
      </w:pPr>
    </w:p>
    <w:p w14:paraId="7F72946D" w14:textId="69B51EF8" w:rsidR="00F56BC9" w:rsidRDefault="00F56BC9" w:rsidP="004E7631">
      <w:pPr>
        <w:spacing w:after="0" w:line="240" w:lineRule="auto"/>
      </w:pPr>
    </w:p>
    <w:p w14:paraId="0C3A588F" w14:textId="77777777" w:rsidR="00F56BC9" w:rsidRDefault="00F56BC9" w:rsidP="004E7631">
      <w:pPr>
        <w:spacing w:after="0" w:line="240" w:lineRule="auto"/>
        <w:sectPr w:rsidR="00F56BC9" w:rsidSect="001B24BA">
          <w:headerReference w:type="default" r:id="rId8"/>
          <w:pgSz w:w="11906" w:h="16838"/>
          <w:pgMar w:top="1134" w:right="567" w:bottom="1134" w:left="1701" w:header="709" w:footer="709" w:gutter="0"/>
          <w:cols w:space="708"/>
          <w:titlePg/>
          <w:docGrid w:linePitch="360"/>
        </w:sectPr>
      </w:pPr>
    </w:p>
    <w:p w14:paraId="4C1913BA" w14:textId="77777777" w:rsidR="00F56BC9" w:rsidRDefault="00F56BC9" w:rsidP="00F56BC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ПОЯСНЮВАЛЬНА ЗАПИСКА</w:t>
      </w:r>
    </w:p>
    <w:p w14:paraId="7916B5D6" w14:textId="77777777" w:rsidR="00F56BC9" w:rsidRDefault="00F56BC9" w:rsidP="00F56B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до проєкту рішення сесії сільської ради</w:t>
      </w:r>
    </w:p>
    <w:p w14:paraId="692C4D38" w14:textId="208616B7" w:rsidR="00F56BC9" w:rsidRPr="00F56BC9" w:rsidRDefault="00F56BC9" w:rsidP="00F56BC9">
      <w:pPr>
        <w:spacing w:after="0" w:line="240" w:lineRule="auto"/>
        <w:jc w:val="center"/>
        <w:rPr>
          <w:rFonts w:ascii="Times New Roman" w:hAnsi="Times New Roman"/>
          <w:sz w:val="28"/>
          <w:szCs w:val="28"/>
        </w:rPr>
      </w:pPr>
      <w:r>
        <w:rPr>
          <w:rFonts w:ascii="Times New Roman" w:hAnsi="Times New Roman"/>
          <w:sz w:val="28"/>
          <w:szCs w:val="28"/>
        </w:rPr>
        <w:t>«</w:t>
      </w:r>
      <w:r w:rsidRPr="00F56BC9">
        <w:rPr>
          <w:rFonts w:ascii="Times New Roman" w:hAnsi="Times New Roman"/>
          <w:sz w:val="28"/>
          <w:szCs w:val="28"/>
        </w:rPr>
        <w:t>Про припинення права постійного користування земельною ділянкою</w:t>
      </w:r>
      <w:r>
        <w:rPr>
          <w:rFonts w:ascii="Times New Roman" w:hAnsi="Times New Roman"/>
          <w:sz w:val="28"/>
          <w:szCs w:val="28"/>
        </w:rPr>
        <w:t xml:space="preserve"> </w:t>
      </w:r>
      <w:r w:rsidRPr="00F56BC9">
        <w:rPr>
          <w:rFonts w:ascii="Times New Roman" w:hAnsi="Times New Roman"/>
          <w:sz w:val="28"/>
          <w:szCs w:val="28"/>
        </w:rPr>
        <w:t>та передачу земельної ділянки у</w:t>
      </w:r>
      <w:r>
        <w:rPr>
          <w:rFonts w:ascii="Times New Roman" w:hAnsi="Times New Roman"/>
          <w:sz w:val="28"/>
          <w:szCs w:val="28"/>
        </w:rPr>
        <w:t xml:space="preserve"> </w:t>
      </w:r>
      <w:r w:rsidRPr="00F56BC9">
        <w:rPr>
          <w:rFonts w:ascii="Times New Roman" w:hAnsi="Times New Roman"/>
          <w:sz w:val="28"/>
          <w:szCs w:val="28"/>
        </w:rPr>
        <w:t>постійне користування Комунальному</w:t>
      </w:r>
      <w:r>
        <w:rPr>
          <w:rFonts w:ascii="Times New Roman" w:hAnsi="Times New Roman"/>
          <w:sz w:val="28"/>
          <w:szCs w:val="28"/>
        </w:rPr>
        <w:t xml:space="preserve"> </w:t>
      </w:r>
      <w:r w:rsidRPr="00F56BC9">
        <w:rPr>
          <w:rFonts w:ascii="Times New Roman" w:hAnsi="Times New Roman"/>
          <w:sz w:val="28"/>
          <w:szCs w:val="28"/>
        </w:rPr>
        <w:t>закладу «Центр спорту та фізичного</w:t>
      </w:r>
      <w:r>
        <w:rPr>
          <w:rFonts w:ascii="Times New Roman" w:hAnsi="Times New Roman"/>
          <w:sz w:val="28"/>
          <w:szCs w:val="28"/>
        </w:rPr>
        <w:t xml:space="preserve"> </w:t>
      </w:r>
      <w:r w:rsidRPr="00F56BC9">
        <w:rPr>
          <w:rFonts w:ascii="Times New Roman" w:hAnsi="Times New Roman"/>
          <w:sz w:val="28"/>
          <w:szCs w:val="28"/>
        </w:rPr>
        <w:t>здоров’я» Городоцької сільської ради</w:t>
      </w:r>
    </w:p>
    <w:p w14:paraId="32BCFFB8" w14:textId="5322327C" w:rsidR="00F56BC9" w:rsidRDefault="00F56BC9" w:rsidP="00F56BC9">
      <w:pPr>
        <w:spacing w:after="0" w:line="240" w:lineRule="auto"/>
        <w:jc w:val="center"/>
        <w:rPr>
          <w:rFonts w:ascii="Times New Roman" w:hAnsi="Times New Roman"/>
          <w:sz w:val="28"/>
          <w:szCs w:val="28"/>
        </w:rPr>
      </w:pPr>
      <w:r w:rsidRPr="00F56BC9">
        <w:rPr>
          <w:rFonts w:ascii="Times New Roman" w:hAnsi="Times New Roman"/>
          <w:sz w:val="28"/>
          <w:szCs w:val="28"/>
        </w:rPr>
        <w:t>Рівненського району Рівненської області</w:t>
      </w:r>
      <w:r>
        <w:rPr>
          <w:rFonts w:ascii="Times New Roman" w:hAnsi="Times New Roman"/>
          <w:sz w:val="28"/>
          <w:szCs w:val="28"/>
        </w:rPr>
        <w:t>»</w:t>
      </w:r>
    </w:p>
    <w:p w14:paraId="61F7AE3D" w14:textId="77777777" w:rsidR="00F56BC9" w:rsidRPr="00E5130D" w:rsidRDefault="00F56BC9" w:rsidP="00F56BC9">
      <w:pPr>
        <w:spacing w:after="0" w:line="240" w:lineRule="auto"/>
        <w:jc w:val="center"/>
        <w:rPr>
          <w:rFonts w:ascii="Times New Roman" w:hAnsi="Times New Roman"/>
          <w:sz w:val="28"/>
          <w:szCs w:val="28"/>
        </w:rPr>
      </w:pPr>
    </w:p>
    <w:p w14:paraId="17AAFED4" w14:textId="77777777" w:rsidR="00F56BC9" w:rsidRDefault="00F56BC9" w:rsidP="00F56BC9">
      <w:pPr>
        <w:tabs>
          <w:tab w:val="left" w:pos="1134"/>
          <w:tab w:val="left" w:pos="1276"/>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Обґрунтування необхідності прийняття рішення сесії.</w:t>
      </w:r>
    </w:p>
    <w:p w14:paraId="15FEBB59"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статті 92 Земельного кодексу України право постійного користування земельною ділянкою - це право володіння і користування земельною ділянкою, яка перебуває у державній або комунальній власності, без встановлення строку.</w:t>
      </w:r>
    </w:p>
    <w:p w14:paraId="6865FEE0"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Права постійного користування земельною ділянкою із земель державної та комунальної власності набувають:</w:t>
      </w:r>
    </w:p>
    <w:p w14:paraId="2BEFC466"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органи державної влади, органи місцевого самоврядування, підприємства, установи та організації, що належать до державної та комунальної власності;</w:t>
      </w:r>
    </w:p>
    <w:p w14:paraId="284E3B8C"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громадські організації осіб з інвалідністю України, їх підприємства (об'єднання), установи та організації;</w:t>
      </w:r>
    </w:p>
    <w:p w14:paraId="5C4F3011"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релігійні організації України, статути (положення) яких зареєстровано у встановленому законом порядку, виключно для будівництва і обслуговування культових та інших будівель, необхідних для забезпечення їх діяльності;</w:t>
      </w:r>
    </w:p>
    <w:p w14:paraId="64F3DD95"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публічне акціонерне товариство залізничного транспорту загального користування, утворене відповідно до Закону України «Про особливості утворення публічного акціонерного товариства залізничного транспорту загального користування», та акціонерне товариство, утворене відповідно до Закону України "Про акціонерне товариство «Національна атомна енергогенеруюча компанія "Енергоатом»;</w:t>
      </w:r>
    </w:p>
    <w:p w14:paraId="7A887C0F"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ґ)  заклади освіти незалежно від форми власності;</w:t>
      </w:r>
    </w:p>
    <w:p w14:paraId="610C50F8"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14:paraId="308B2E4F"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оператор газотранспортної системи, оператор газосховища та оператор системи передачі;</w:t>
      </w:r>
    </w:p>
    <w:p w14:paraId="667C5BF9"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є)  господарські товариства в оборонно-промисловому комплексі, визначені частиною першою статті 1 Закону України «Про особливості реформування підприємств оборонно-промислового комплексу державної форми власності»;</w:t>
      </w:r>
    </w:p>
    <w:p w14:paraId="4BE1400A" w14:textId="77777777" w:rsidR="00F56BC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  акціонерне товариство «Національна суспільна телерадіокомпанія України», утворене відповідно до Закону України «Про суспільні медіа України».</w:t>
      </w:r>
    </w:p>
    <w:p w14:paraId="1B629EA5" w14:textId="77777777" w:rsidR="00F56BC9" w:rsidRPr="00213069" w:rsidRDefault="00F56BC9" w:rsidP="00F56BC9">
      <w:pPr>
        <w:tabs>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Земельна ділянка площею 1,2169 га із кадастровим номером 5624683300:06:020:0347 для будівництва та обслуговування об</w:t>
      </w:r>
      <w:r w:rsidRPr="0021306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єктів фізичної культури і спорту в межах населеного пункту с. Городок Городоцької сільської ради Рівненського району Рівненської області перебуває у постійному </w:t>
      </w:r>
      <w:r>
        <w:rPr>
          <w:rFonts w:ascii="Times New Roman" w:eastAsia="Times New Roman" w:hAnsi="Times New Roman"/>
          <w:sz w:val="28"/>
          <w:szCs w:val="28"/>
          <w:lang w:eastAsia="ru-RU"/>
        </w:rPr>
        <w:lastRenderedPageBreak/>
        <w:t xml:space="preserve">користуванні відділу освіти, культури, молоді та спорту відповідно до Витягу з Державного реєстру речових прав від 01 листопада 2024 року № 101916201. </w:t>
      </w:r>
    </w:p>
    <w:p w14:paraId="288518E5" w14:textId="2D1C46C5" w:rsidR="00646014" w:rsidRDefault="00F56BC9" w:rsidP="00F56BC9">
      <w:pPr>
        <w:tabs>
          <w:tab w:val="left" w:pos="1134"/>
          <w:tab w:val="left" w:pos="1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До Городоцької сільської ради із клопотанням від 10 квітня 2025 року              № </w:t>
      </w:r>
      <w:r w:rsidR="00646014">
        <w:rPr>
          <w:rFonts w:ascii="Times New Roman" w:hAnsi="Times New Roman"/>
          <w:sz w:val="28"/>
          <w:szCs w:val="28"/>
        </w:rPr>
        <w:t>261</w:t>
      </w:r>
      <w:r>
        <w:rPr>
          <w:rFonts w:ascii="Times New Roman" w:hAnsi="Times New Roman"/>
          <w:sz w:val="28"/>
          <w:szCs w:val="28"/>
        </w:rPr>
        <w:t xml:space="preserve">/01-33/25 звернувся </w:t>
      </w:r>
      <w:r w:rsidR="00BF18F0">
        <w:rPr>
          <w:rFonts w:ascii="Times New Roman" w:hAnsi="Times New Roman"/>
          <w:sz w:val="28"/>
          <w:szCs w:val="28"/>
        </w:rPr>
        <w:t>в</w:t>
      </w:r>
      <w:r>
        <w:rPr>
          <w:rFonts w:ascii="Times New Roman" w:hAnsi="Times New Roman"/>
          <w:sz w:val="28"/>
          <w:szCs w:val="28"/>
        </w:rPr>
        <w:t>ідділ освіти, культури, молоді та спорту Городоцької сільської ради Рівненського району Рівненської області про припинення права постійного користування земельною ділянкою</w:t>
      </w:r>
      <w:r w:rsidR="00646014">
        <w:rPr>
          <w:rFonts w:ascii="Times New Roman" w:hAnsi="Times New Roman"/>
          <w:sz w:val="28"/>
          <w:szCs w:val="28"/>
        </w:rPr>
        <w:t>.</w:t>
      </w:r>
    </w:p>
    <w:p w14:paraId="316CDFB5" w14:textId="4F2129F8" w:rsidR="00F56BC9" w:rsidRDefault="00646014" w:rsidP="00F56BC9">
      <w:pPr>
        <w:tabs>
          <w:tab w:val="left" w:pos="1134"/>
          <w:tab w:val="left" w:pos="1276"/>
        </w:tabs>
        <w:spacing w:after="0" w:line="240" w:lineRule="auto"/>
        <w:ind w:firstLine="567"/>
        <w:jc w:val="both"/>
        <w:rPr>
          <w:rFonts w:ascii="Times New Roman" w:hAnsi="Times New Roman"/>
          <w:sz w:val="28"/>
          <w:szCs w:val="28"/>
        </w:rPr>
      </w:pPr>
      <w:r>
        <w:rPr>
          <w:rFonts w:ascii="Times New Roman" w:hAnsi="Times New Roman"/>
          <w:sz w:val="28"/>
          <w:szCs w:val="28"/>
        </w:rPr>
        <w:t>Комунальний заклад «Центр спорту та фізичного здоров</w:t>
      </w:r>
      <w:r w:rsidRPr="00E5130D">
        <w:rPr>
          <w:rFonts w:ascii="Times New Roman" w:hAnsi="Times New Roman"/>
          <w:sz w:val="28"/>
          <w:szCs w:val="28"/>
        </w:rPr>
        <w:t>’</w:t>
      </w:r>
      <w:r>
        <w:rPr>
          <w:rFonts w:ascii="Times New Roman" w:hAnsi="Times New Roman"/>
          <w:sz w:val="28"/>
          <w:szCs w:val="28"/>
        </w:rPr>
        <w:t>я» Городоцької сільської ради Рівненського району Рівненської області</w:t>
      </w:r>
      <w:r w:rsidR="00F56BC9">
        <w:rPr>
          <w:rFonts w:ascii="Times New Roman" w:hAnsi="Times New Roman"/>
          <w:sz w:val="28"/>
          <w:szCs w:val="28"/>
        </w:rPr>
        <w:t xml:space="preserve"> </w:t>
      </w:r>
      <w:r>
        <w:rPr>
          <w:rFonts w:ascii="Times New Roman" w:hAnsi="Times New Roman"/>
          <w:sz w:val="28"/>
          <w:szCs w:val="28"/>
        </w:rPr>
        <w:t xml:space="preserve">звернувся до Городоцької сільської ради із клопотанням від 09 травня 2025 року № 21 про </w:t>
      </w:r>
      <w:r w:rsidR="00F56BC9">
        <w:rPr>
          <w:rFonts w:ascii="Times New Roman" w:hAnsi="Times New Roman"/>
          <w:sz w:val="28"/>
          <w:szCs w:val="28"/>
        </w:rPr>
        <w:t>передачу земельної ділянки у постійне користування земельн</w:t>
      </w:r>
      <w:r>
        <w:rPr>
          <w:rFonts w:ascii="Times New Roman" w:hAnsi="Times New Roman"/>
          <w:sz w:val="28"/>
          <w:szCs w:val="28"/>
        </w:rPr>
        <w:t xml:space="preserve">у </w:t>
      </w:r>
      <w:r w:rsidR="00F56BC9">
        <w:rPr>
          <w:rFonts w:ascii="Times New Roman" w:hAnsi="Times New Roman"/>
          <w:sz w:val="28"/>
          <w:szCs w:val="28"/>
        </w:rPr>
        <w:t>ділянк</w:t>
      </w:r>
      <w:r>
        <w:rPr>
          <w:rFonts w:ascii="Times New Roman" w:hAnsi="Times New Roman"/>
          <w:sz w:val="28"/>
          <w:szCs w:val="28"/>
        </w:rPr>
        <w:t>у</w:t>
      </w:r>
      <w:r w:rsidR="00F56BC9">
        <w:rPr>
          <w:rFonts w:ascii="Times New Roman" w:hAnsi="Times New Roman"/>
          <w:sz w:val="28"/>
          <w:szCs w:val="28"/>
        </w:rPr>
        <w:t xml:space="preserve"> площею 1,2169 га із кадастровим номером 5624683300:06:020:0347 для будівництва та обслуговування об</w:t>
      </w:r>
      <w:r w:rsidR="00F56BC9" w:rsidRPr="001D24FF">
        <w:rPr>
          <w:rFonts w:ascii="Times New Roman" w:hAnsi="Times New Roman"/>
          <w:sz w:val="28"/>
          <w:szCs w:val="28"/>
        </w:rPr>
        <w:t>’</w:t>
      </w:r>
      <w:r w:rsidR="00F56BC9">
        <w:rPr>
          <w:rFonts w:ascii="Times New Roman" w:hAnsi="Times New Roman"/>
          <w:sz w:val="28"/>
          <w:szCs w:val="28"/>
        </w:rPr>
        <w:t>єктів фізичної культури і спорту в межах населеного пункту с. Городок Городоцької сільської ради Рівненського району Рівненської області.</w:t>
      </w:r>
    </w:p>
    <w:p w14:paraId="38CEEC56" w14:textId="77777777" w:rsidR="00F56BC9" w:rsidRDefault="00F56BC9" w:rsidP="00F56BC9">
      <w:pPr>
        <w:shd w:val="clear" w:color="auto" w:fill="FFFFFF"/>
        <w:spacing w:after="0" w:line="240" w:lineRule="auto"/>
        <w:ind w:firstLine="567"/>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Згідно пунктів «б» та «г» частини першої статті 12 Земельного кодексу України, до повноважень сільських, селищних, міських рад у галузі земельних відносин належить передача земельних ділянок комунальної власності у власність громадян та юридичних осіб відповідно до цього Кодексу та вилучення земельних ділянок комунальної власності із постійного користування відповідно до цього Кодексу.</w:t>
      </w:r>
    </w:p>
    <w:p w14:paraId="754D60F4" w14:textId="77777777" w:rsidR="00F56BC9" w:rsidRDefault="00F56BC9" w:rsidP="00F56BC9">
      <w:pPr>
        <w:shd w:val="clear" w:color="auto" w:fill="FFFFFF"/>
        <w:spacing w:after="0" w:line="240" w:lineRule="auto"/>
        <w:ind w:firstLine="567"/>
        <w:jc w:val="both"/>
        <w:rPr>
          <w:rFonts w:ascii="Times New Roman" w:eastAsia="Times New Roman" w:hAnsi="Times New Roman"/>
          <w:sz w:val="28"/>
          <w:szCs w:val="28"/>
          <w:lang w:eastAsia="ru-RU"/>
        </w:rPr>
      </w:pPr>
    </w:p>
    <w:p w14:paraId="348D55F2" w14:textId="77777777" w:rsidR="00F56BC9" w:rsidRDefault="00F56BC9" w:rsidP="00F56BC9">
      <w:pPr>
        <w:tabs>
          <w:tab w:val="left" w:pos="1985"/>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Мета і шляхи її досягнення.</w:t>
      </w:r>
    </w:p>
    <w:p w14:paraId="2D26EE92" w14:textId="73900A87" w:rsidR="00F56BC9" w:rsidRDefault="00F56BC9" w:rsidP="00F56BC9">
      <w:pPr>
        <w:pStyle w:val="2"/>
        <w:tabs>
          <w:tab w:val="left" w:pos="993"/>
        </w:tabs>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 xml:space="preserve">У разі прийняття рішення, буде </w:t>
      </w:r>
      <w:r w:rsidR="00646014">
        <w:rPr>
          <w:rFonts w:ascii="Times New Roman" w:eastAsia="Times New Roman" w:hAnsi="Times New Roman"/>
          <w:sz w:val="28"/>
          <w:szCs w:val="28"/>
          <w:lang w:eastAsia="ru-RU"/>
        </w:rPr>
        <w:t xml:space="preserve">припинено право постійного користування </w:t>
      </w:r>
      <w:r w:rsidR="00BF18F0">
        <w:rPr>
          <w:rFonts w:ascii="Times New Roman" w:hAnsi="Times New Roman"/>
          <w:sz w:val="28"/>
          <w:szCs w:val="28"/>
        </w:rPr>
        <w:t xml:space="preserve">відділу освіти, культури, молоді та спорту Городоцької сільської ради Рівненського району Рівненської області </w:t>
      </w:r>
      <w:r w:rsidR="00646014">
        <w:rPr>
          <w:rFonts w:ascii="Times New Roman" w:eastAsia="Times New Roman" w:hAnsi="Times New Roman"/>
          <w:sz w:val="28"/>
          <w:szCs w:val="28"/>
          <w:lang w:eastAsia="ru-RU"/>
        </w:rPr>
        <w:t xml:space="preserve">земельною ділянкою </w:t>
      </w:r>
      <w:r w:rsidR="00646014">
        <w:rPr>
          <w:rFonts w:ascii="Times New Roman" w:hAnsi="Times New Roman"/>
          <w:sz w:val="28"/>
          <w:szCs w:val="28"/>
        </w:rPr>
        <w:t>площею 1,2169 га із кадастровим номером 5624683300:06:020:0347</w:t>
      </w:r>
      <w:r w:rsidR="00646014" w:rsidRPr="00AB029A">
        <w:rPr>
          <w:rFonts w:ascii="Times New Roman" w:hAnsi="Times New Roman"/>
          <w:sz w:val="28"/>
          <w:szCs w:val="28"/>
        </w:rPr>
        <w:t xml:space="preserve"> </w:t>
      </w:r>
      <w:r w:rsidR="00646014">
        <w:rPr>
          <w:rFonts w:ascii="Times New Roman" w:hAnsi="Times New Roman"/>
          <w:sz w:val="28"/>
          <w:szCs w:val="28"/>
        </w:rPr>
        <w:t>для будівництва та обслуговування об</w:t>
      </w:r>
      <w:r w:rsidR="00646014" w:rsidRPr="00480441">
        <w:rPr>
          <w:rFonts w:ascii="Times New Roman" w:hAnsi="Times New Roman"/>
          <w:sz w:val="28"/>
          <w:szCs w:val="28"/>
        </w:rPr>
        <w:t>’</w:t>
      </w:r>
      <w:r w:rsidR="00646014">
        <w:rPr>
          <w:rFonts w:ascii="Times New Roman" w:hAnsi="Times New Roman"/>
          <w:sz w:val="28"/>
          <w:szCs w:val="28"/>
        </w:rPr>
        <w:t>єктів фізичної культури і спорту в межах населеного пункту с. Городок Городоцької сільської ради Рівненського району Рівненської області</w:t>
      </w:r>
      <w:r w:rsidR="00BF18F0">
        <w:rPr>
          <w:rFonts w:ascii="Times New Roman" w:hAnsi="Times New Roman"/>
          <w:sz w:val="28"/>
          <w:szCs w:val="28"/>
        </w:rPr>
        <w:t xml:space="preserve"> та </w:t>
      </w:r>
      <w:r>
        <w:rPr>
          <w:rFonts w:ascii="Times New Roman" w:hAnsi="Times New Roman"/>
          <w:sz w:val="28"/>
          <w:szCs w:val="28"/>
        </w:rPr>
        <w:t xml:space="preserve">передано в постійне користування </w:t>
      </w:r>
      <w:r w:rsidR="00BF18F0">
        <w:rPr>
          <w:rFonts w:ascii="Times New Roman" w:hAnsi="Times New Roman"/>
          <w:sz w:val="28"/>
          <w:szCs w:val="28"/>
        </w:rPr>
        <w:t>к</w:t>
      </w:r>
      <w:r>
        <w:rPr>
          <w:rFonts w:ascii="Times New Roman" w:hAnsi="Times New Roman"/>
          <w:sz w:val="28"/>
          <w:szCs w:val="28"/>
        </w:rPr>
        <w:t>омунальному закладу «Центр спорту та фізичного здоров</w:t>
      </w:r>
      <w:r w:rsidRPr="00E5130D">
        <w:rPr>
          <w:rFonts w:ascii="Times New Roman" w:hAnsi="Times New Roman"/>
          <w:sz w:val="28"/>
          <w:szCs w:val="28"/>
        </w:rPr>
        <w:t>’</w:t>
      </w:r>
      <w:r>
        <w:rPr>
          <w:rFonts w:ascii="Times New Roman" w:hAnsi="Times New Roman"/>
          <w:sz w:val="28"/>
          <w:szCs w:val="28"/>
        </w:rPr>
        <w:t>я» Городоцької сільської ради Рівненського району Рівненської області( код ЄДРПОУ 43913020).</w:t>
      </w:r>
    </w:p>
    <w:p w14:paraId="77F0CD0F" w14:textId="77777777" w:rsidR="00BF18F0" w:rsidRDefault="00BF18F0" w:rsidP="00F56BC9">
      <w:pPr>
        <w:pStyle w:val="2"/>
        <w:tabs>
          <w:tab w:val="left" w:pos="993"/>
        </w:tabs>
        <w:spacing w:after="0" w:line="240" w:lineRule="auto"/>
        <w:ind w:firstLine="567"/>
        <w:jc w:val="both"/>
        <w:rPr>
          <w:rFonts w:ascii="Times New Roman" w:hAnsi="Times New Roman"/>
          <w:sz w:val="28"/>
          <w:szCs w:val="28"/>
        </w:rPr>
      </w:pPr>
    </w:p>
    <w:p w14:paraId="5F1CB706" w14:textId="77777777" w:rsidR="00F56BC9" w:rsidRDefault="00F56BC9" w:rsidP="00F56BC9">
      <w:pPr>
        <w:tabs>
          <w:tab w:val="left" w:pos="567"/>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   Правові аспекти.</w:t>
      </w:r>
    </w:p>
    <w:p w14:paraId="6BA65192" w14:textId="6BF7A791" w:rsidR="00F56BC9" w:rsidRDefault="00F56BC9" w:rsidP="00F56B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Дане рішення буде прийняте відповідно до статей 12, 92, 122, 123 Земельного кодексу України, керуючись статтями 26, 59 Закону України «Про місцеве самоврядування в Україні».</w:t>
      </w:r>
    </w:p>
    <w:p w14:paraId="16E44DE7" w14:textId="77777777" w:rsidR="00BF18F0" w:rsidRDefault="00BF18F0" w:rsidP="00F56BC9">
      <w:pPr>
        <w:spacing w:after="0" w:line="240" w:lineRule="auto"/>
        <w:ind w:firstLine="567"/>
        <w:jc w:val="both"/>
        <w:rPr>
          <w:rFonts w:ascii="Times New Roman" w:eastAsia="Times New Roman" w:hAnsi="Times New Roman"/>
          <w:sz w:val="28"/>
          <w:szCs w:val="28"/>
          <w:lang w:eastAsia="ru-RU"/>
        </w:rPr>
      </w:pPr>
    </w:p>
    <w:p w14:paraId="5F7115F6" w14:textId="77777777" w:rsidR="00F56BC9" w:rsidRDefault="00F56BC9" w:rsidP="00F56B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4.   Фінансово-економічне обґрунтування.</w:t>
      </w:r>
    </w:p>
    <w:p w14:paraId="1064779B" w14:textId="4F8D63DE" w:rsidR="00F56BC9" w:rsidRDefault="00F56BC9" w:rsidP="00F56B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Фінансових та матеріальних затрат з боку територіальної громадян для здійснення цього проєкту не потребується.</w:t>
      </w:r>
    </w:p>
    <w:p w14:paraId="7E3D2A64" w14:textId="77777777" w:rsidR="00BF18F0" w:rsidRDefault="00BF18F0" w:rsidP="00F56BC9">
      <w:pPr>
        <w:spacing w:after="0" w:line="240" w:lineRule="auto"/>
        <w:ind w:firstLine="567"/>
        <w:jc w:val="both"/>
        <w:rPr>
          <w:rFonts w:ascii="Times New Roman" w:eastAsia="Times New Roman" w:hAnsi="Times New Roman"/>
          <w:sz w:val="28"/>
          <w:szCs w:val="28"/>
          <w:lang w:eastAsia="ru-RU"/>
        </w:rPr>
      </w:pPr>
    </w:p>
    <w:p w14:paraId="1F873FAD" w14:textId="77777777" w:rsidR="00F56BC9" w:rsidRDefault="00F56BC9" w:rsidP="00F56BC9">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   Позиція заінтересованих органів.</w:t>
      </w:r>
    </w:p>
    <w:p w14:paraId="22A2A199" w14:textId="77777777" w:rsidR="00F56BC9" w:rsidRDefault="00F56BC9" w:rsidP="00F56B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Проєкт рішення не стосується позиції державних </w:t>
      </w:r>
      <w:proofErr w:type="spellStart"/>
      <w:r>
        <w:rPr>
          <w:rFonts w:ascii="Times New Roman" w:eastAsia="Times New Roman" w:hAnsi="Times New Roman"/>
          <w:sz w:val="28"/>
          <w:szCs w:val="28"/>
          <w:lang w:eastAsia="ru-RU"/>
        </w:rPr>
        <w:t>інспектуючих</w:t>
      </w:r>
      <w:proofErr w:type="spellEnd"/>
      <w:r>
        <w:rPr>
          <w:rFonts w:ascii="Times New Roman" w:eastAsia="Times New Roman" w:hAnsi="Times New Roman"/>
          <w:sz w:val="28"/>
          <w:szCs w:val="28"/>
          <w:lang w:eastAsia="ru-RU"/>
        </w:rPr>
        <w:t xml:space="preserve"> організацій.</w:t>
      </w:r>
    </w:p>
    <w:p w14:paraId="541E2493" w14:textId="0B902A01" w:rsidR="00F56BC9" w:rsidRDefault="00F56BC9" w:rsidP="00F56BC9">
      <w:pPr>
        <w:spacing w:after="0" w:line="240" w:lineRule="auto"/>
        <w:ind w:firstLine="567"/>
        <w:jc w:val="both"/>
        <w:rPr>
          <w:rFonts w:ascii="Times New Roman" w:eastAsia="Times New Roman" w:hAnsi="Times New Roman"/>
          <w:sz w:val="28"/>
          <w:szCs w:val="28"/>
          <w:lang w:eastAsia="ru-RU"/>
        </w:rPr>
      </w:pPr>
    </w:p>
    <w:p w14:paraId="34A81C97" w14:textId="305D977C" w:rsidR="00BF18F0" w:rsidRDefault="00BF18F0" w:rsidP="00F56BC9">
      <w:pPr>
        <w:spacing w:after="0" w:line="240" w:lineRule="auto"/>
        <w:ind w:firstLine="567"/>
        <w:jc w:val="both"/>
        <w:rPr>
          <w:rFonts w:ascii="Times New Roman" w:eastAsia="Times New Roman" w:hAnsi="Times New Roman"/>
          <w:sz w:val="28"/>
          <w:szCs w:val="28"/>
          <w:lang w:eastAsia="ru-RU"/>
        </w:rPr>
      </w:pPr>
    </w:p>
    <w:p w14:paraId="11894698" w14:textId="77777777" w:rsidR="00BF18F0" w:rsidRDefault="00BF18F0" w:rsidP="00F56BC9">
      <w:pPr>
        <w:spacing w:after="0" w:line="240" w:lineRule="auto"/>
        <w:ind w:firstLine="567"/>
        <w:jc w:val="both"/>
        <w:rPr>
          <w:rFonts w:ascii="Times New Roman" w:eastAsia="Times New Roman" w:hAnsi="Times New Roman"/>
          <w:sz w:val="28"/>
          <w:szCs w:val="28"/>
          <w:lang w:eastAsia="ru-RU"/>
        </w:rPr>
      </w:pPr>
    </w:p>
    <w:p w14:paraId="236E0BDF" w14:textId="77777777" w:rsidR="00F56BC9" w:rsidRDefault="00F56BC9" w:rsidP="00F56BC9">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6.   Регіональний аспект.</w:t>
      </w:r>
    </w:p>
    <w:p w14:paraId="4FCA3623" w14:textId="77777777" w:rsidR="00F56BC9" w:rsidRDefault="00F56BC9" w:rsidP="00F56B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1B8BCB89" w14:textId="77777777" w:rsidR="00F56BC9" w:rsidRDefault="00F56BC9" w:rsidP="00F56BC9">
      <w:pPr>
        <w:spacing w:after="0" w:line="240" w:lineRule="auto"/>
        <w:ind w:firstLine="567"/>
        <w:jc w:val="both"/>
        <w:rPr>
          <w:rFonts w:ascii="Times New Roman" w:eastAsia="Times New Roman" w:hAnsi="Times New Roman"/>
          <w:sz w:val="28"/>
          <w:szCs w:val="28"/>
          <w:lang w:eastAsia="ru-RU"/>
        </w:rPr>
      </w:pPr>
    </w:p>
    <w:p w14:paraId="5D0C130C" w14:textId="77777777" w:rsidR="00F56BC9" w:rsidRDefault="00F56BC9" w:rsidP="00F56BC9">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   Громадське обговорення.</w:t>
      </w:r>
    </w:p>
    <w:p w14:paraId="334389C1" w14:textId="77777777" w:rsidR="00F56BC9" w:rsidRDefault="00F56BC9" w:rsidP="00F56B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Проєкт рішення не потребує проведення громадського обговорення.</w:t>
      </w:r>
    </w:p>
    <w:p w14:paraId="41087526" w14:textId="77777777" w:rsidR="00F56BC9" w:rsidRDefault="00F56BC9" w:rsidP="00F56BC9">
      <w:pPr>
        <w:spacing w:after="0" w:line="240" w:lineRule="auto"/>
        <w:ind w:firstLine="567"/>
        <w:jc w:val="both"/>
        <w:rPr>
          <w:rFonts w:ascii="Times New Roman" w:eastAsia="Times New Roman" w:hAnsi="Times New Roman"/>
          <w:sz w:val="28"/>
          <w:szCs w:val="28"/>
          <w:lang w:eastAsia="ru-RU"/>
        </w:rPr>
      </w:pPr>
    </w:p>
    <w:p w14:paraId="7C8309F1" w14:textId="77777777" w:rsidR="00F56BC9" w:rsidRDefault="00F56BC9" w:rsidP="00F56BC9">
      <w:pPr>
        <w:spacing w:after="0" w:line="240" w:lineRule="auto"/>
        <w:ind w:firstLine="567"/>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   Прогноз результатів.</w:t>
      </w:r>
    </w:p>
    <w:p w14:paraId="4A216C45" w14:textId="4AD52C40" w:rsidR="00F56BC9" w:rsidRDefault="00F56BC9" w:rsidP="00F56BC9">
      <w:pPr>
        <w:tabs>
          <w:tab w:val="left" w:pos="1985"/>
        </w:tabs>
        <w:spacing w:after="0" w:line="240" w:lineRule="auto"/>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t xml:space="preserve">Прийняте рішення сприятиме оформленню в подальшому </w:t>
      </w:r>
      <w:r w:rsidR="00BF18F0">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омунальним закладом «Центр спорту та фізичного </w:t>
      </w:r>
      <w:proofErr w:type="spellStart"/>
      <w:r>
        <w:rPr>
          <w:rFonts w:ascii="Times New Roman" w:eastAsia="Times New Roman" w:hAnsi="Times New Roman"/>
          <w:sz w:val="28"/>
          <w:szCs w:val="28"/>
          <w:lang w:eastAsia="ru-RU"/>
        </w:rPr>
        <w:t>здоров</w:t>
      </w:r>
      <w:proofErr w:type="spellEnd"/>
      <w:r w:rsidRPr="004D26B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я» права користування земельно</w:t>
      </w:r>
      <w:r w:rsidR="00BF18F0">
        <w:rPr>
          <w:rFonts w:ascii="Times New Roman" w:eastAsia="Times New Roman" w:hAnsi="Times New Roman"/>
          <w:sz w:val="28"/>
          <w:szCs w:val="28"/>
          <w:lang w:eastAsia="ru-RU"/>
        </w:rPr>
        <w:t>ю</w:t>
      </w:r>
      <w:r>
        <w:rPr>
          <w:rFonts w:ascii="Times New Roman" w:eastAsia="Times New Roman" w:hAnsi="Times New Roman"/>
          <w:sz w:val="28"/>
          <w:szCs w:val="28"/>
          <w:lang w:eastAsia="ru-RU"/>
        </w:rPr>
        <w:t xml:space="preserve"> ділянки </w:t>
      </w:r>
      <w:r>
        <w:rPr>
          <w:rFonts w:ascii="Times New Roman" w:eastAsia="Times New Roman" w:hAnsi="Times New Roman"/>
          <w:sz w:val="28"/>
          <w:szCs w:val="28"/>
          <w:lang w:eastAsia="uk-UA"/>
        </w:rPr>
        <w:t>в установленому законодавством порядку.</w:t>
      </w:r>
    </w:p>
    <w:p w14:paraId="7F436782" w14:textId="5A65E0D3" w:rsidR="00F56BC9" w:rsidRDefault="00F56BC9" w:rsidP="00F56BC9">
      <w:pPr>
        <w:tabs>
          <w:tab w:val="left" w:pos="1985"/>
        </w:tabs>
        <w:spacing w:after="0" w:line="240" w:lineRule="auto"/>
        <w:jc w:val="both"/>
        <w:rPr>
          <w:rFonts w:ascii="Times New Roman" w:eastAsia="Times New Roman" w:hAnsi="Times New Roman"/>
          <w:sz w:val="28"/>
          <w:szCs w:val="28"/>
          <w:lang w:eastAsia="ru-RU"/>
        </w:rPr>
      </w:pPr>
    </w:p>
    <w:p w14:paraId="116EF3EB" w14:textId="68903C1C" w:rsidR="00BF18F0" w:rsidRDefault="00BF18F0" w:rsidP="00F56BC9">
      <w:pPr>
        <w:tabs>
          <w:tab w:val="left" w:pos="1985"/>
        </w:tabs>
        <w:spacing w:after="0" w:line="240" w:lineRule="auto"/>
        <w:jc w:val="both"/>
        <w:rPr>
          <w:rFonts w:ascii="Times New Roman" w:eastAsia="Times New Roman" w:hAnsi="Times New Roman"/>
          <w:sz w:val="28"/>
          <w:szCs w:val="28"/>
          <w:lang w:eastAsia="ru-RU"/>
        </w:rPr>
      </w:pPr>
    </w:p>
    <w:p w14:paraId="005EF1CA" w14:textId="77777777" w:rsidR="00BF18F0" w:rsidRDefault="00BF18F0" w:rsidP="00F56BC9">
      <w:pPr>
        <w:tabs>
          <w:tab w:val="left" w:pos="1985"/>
        </w:tabs>
        <w:spacing w:after="0" w:line="240" w:lineRule="auto"/>
        <w:jc w:val="both"/>
        <w:rPr>
          <w:rFonts w:ascii="Times New Roman" w:eastAsia="Times New Roman" w:hAnsi="Times New Roman"/>
          <w:sz w:val="28"/>
          <w:szCs w:val="28"/>
          <w:lang w:eastAsia="ru-RU"/>
        </w:rPr>
      </w:pPr>
    </w:p>
    <w:p w14:paraId="57E6DB43" w14:textId="77777777" w:rsidR="00F56BC9" w:rsidRPr="006C06D1" w:rsidRDefault="00F56BC9" w:rsidP="00F56BC9">
      <w:pPr>
        <w:spacing w:after="0" w:line="240" w:lineRule="auto"/>
        <w:rPr>
          <w:rFonts w:ascii="Times New Roman" w:hAnsi="Times New Roman"/>
          <w:color w:val="000000" w:themeColor="text1"/>
          <w:sz w:val="28"/>
          <w:szCs w:val="28"/>
          <w:lang w:eastAsia="ru-RU"/>
        </w:rPr>
      </w:pPr>
      <w:r w:rsidRPr="00580A89">
        <w:rPr>
          <w:rFonts w:ascii="Times New Roman" w:hAnsi="Times New Roman"/>
          <w:color w:val="000000" w:themeColor="text1"/>
          <w:sz w:val="28"/>
          <w:szCs w:val="28"/>
          <w:lang w:eastAsia="ru-RU"/>
        </w:rPr>
        <w:t>Начальник відділу</w:t>
      </w:r>
      <w:r w:rsidRPr="00580A89">
        <w:rPr>
          <w:rFonts w:ascii="Times New Roman" w:eastAsia="Times New Roman" w:hAnsi="Times New Roman"/>
          <w:bCs/>
          <w:color w:val="000000" w:themeColor="text1"/>
          <w:sz w:val="28"/>
          <w:szCs w:val="28"/>
          <w:shd w:val="clear" w:color="auto" w:fill="FFFFFF"/>
          <w:lang w:eastAsia="ru-RU"/>
        </w:rPr>
        <w:t xml:space="preserve"> архітектури,</w:t>
      </w:r>
    </w:p>
    <w:p w14:paraId="4E768F0D" w14:textId="77777777" w:rsidR="00F56BC9" w:rsidRDefault="00F56BC9" w:rsidP="00F56BC9">
      <w:pPr>
        <w:spacing w:after="0" w:line="240" w:lineRule="auto"/>
        <w:rPr>
          <w:rFonts w:ascii="Times New Roman" w:eastAsia="Times New Roman" w:hAnsi="Times New Roman"/>
          <w:bCs/>
          <w:color w:val="000000" w:themeColor="text1"/>
          <w:sz w:val="28"/>
          <w:szCs w:val="28"/>
          <w:shd w:val="clear" w:color="auto" w:fill="FFFFFF"/>
          <w:lang w:eastAsia="ru-RU"/>
        </w:rPr>
      </w:pPr>
      <w:r>
        <w:rPr>
          <w:rFonts w:ascii="Times New Roman" w:eastAsia="Times New Roman" w:hAnsi="Times New Roman"/>
          <w:bCs/>
          <w:color w:val="000000" w:themeColor="text1"/>
          <w:sz w:val="28"/>
          <w:szCs w:val="28"/>
          <w:shd w:val="clear" w:color="auto" w:fill="FFFFFF"/>
          <w:lang w:eastAsia="ru-RU"/>
        </w:rPr>
        <w:t>з</w:t>
      </w:r>
      <w:r w:rsidRPr="00580A89">
        <w:rPr>
          <w:rFonts w:ascii="Times New Roman" w:eastAsia="Times New Roman" w:hAnsi="Times New Roman"/>
          <w:bCs/>
          <w:color w:val="000000" w:themeColor="text1"/>
          <w:sz w:val="28"/>
          <w:szCs w:val="28"/>
          <w:shd w:val="clear" w:color="auto" w:fill="FFFFFF"/>
          <w:lang w:eastAsia="ru-RU"/>
        </w:rPr>
        <w:t>емельних відносин та житлово-</w:t>
      </w:r>
    </w:p>
    <w:p w14:paraId="355ACD46" w14:textId="77777777" w:rsidR="00F56BC9" w:rsidRDefault="00F56BC9" w:rsidP="00F56BC9">
      <w:pPr>
        <w:spacing w:after="0" w:line="240" w:lineRule="auto"/>
        <w:rPr>
          <w:rFonts w:ascii="Times New Roman" w:eastAsia="Times New Roman" w:hAnsi="Times New Roman"/>
          <w:bCs/>
          <w:color w:val="000000" w:themeColor="text1"/>
          <w:sz w:val="28"/>
          <w:szCs w:val="28"/>
          <w:shd w:val="clear" w:color="auto" w:fill="FFFFFF"/>
          <w:lang w:eastAsia="ru-RU"/>
        </w:rPr>
      </w:pPr>
      <w:r w:rsidRPr="00580A89">
        <w:rPr>
          <w:rFonts w:ascii="Times New Roman" w:eastAsia="Times New Roman" w:hAnsi="Times New Roman"/>
          <w:bCs/>
          <w:color w:val="000000" w:themeColor="text1"/>
          <w:sz w:val="28"/>
          <w:szCs w:val="28"/>
          <w:shd w:val="clear" w:color="auto" w:fill="FFFFFF"/>
          <w:lang w:eastAsia="ru-RU"/>
        </w:rPr>
        <w:t>комунального господарства</w:t>
      </w:r>
      <w:r>
        <w:rPr>
          <w:rFonts w:ascii="Times New Roman" w:eastAsia="Times New Roman" w:hAnsi="Times New Roman"/>
          <w:bCs/>
          <w:color w:val="000000" w:themeColor="text1"/>
          <w:sz w:val="28"/>
          <w:szCs w:val="28"/>
          <w:shd w:val="clear" w:color="auto" w:fill="FFFFFF"/>
          <w:lang w:eastAsia="ru-RU"/>
        </w:rPr>
        <w:t xml:space="preserve"> </w:t>
      </w:r>
      <w:r w:rsidRPr="00580A89">
        <w:rPr>
          <w:rFonts w:ascii="Times New Roman" w:eastAsia="Times New Roman" w:hAnsi="Times New Roman"/>
          <w:bCs/>
          <w:color w:val="000000" w:themeColor="text1"/>
          <w:sz w:val="28"/>
          <w:szCs w:val="28"/>
          <w:shd w:val="clear" w:color="auto" w:fill="FFFFFF"/>
          <w:lang w:eastAsia="ru-RU"/>
        </w:rPr>
        <w:t>сільської ради</w:t>
      </w:r>
      <w:r>
        <w:rPr>
          <w:rFonts w:ascii="Times New Roman" w:eastAsia="Times New Roman" w:hAnsi="Times New Roman"/>
          <w:bCs/>
          <w:color w:val="000000" w:themeColor="text1"/>
          <w:sz w:val="28"/>
          <w:szCs w:val="28"/>
          <w:shd w:val="clear" w:color="auto" w:fill="FFFFFF"/>
          <w:lang w:eastAsia="ru-RU"/>
        </w:rPr>
        <w:t xml:space="preserve">                             Тетяна ОПАНАСИК</w:t>
      </w:r>
    </w:p>
    <w:p w14:paraId="7781D151" w14:textId="77777777" w:rsidR="00F56BC9" w:rsidRPr="00FF25A1" w:rsidRDefault="00F56BC9" w:rsidP="00F56BC9">
      <w:pPr>
        <w:spacing w:after="0" w:line="240" w:lineRule="auto"/>
        <w:rPr>
          <w:rFonts w:ascii="Times New Roman" w:eastAsia="Times New Roman" w:hAnsi="Times New Roman"/>
          <w:bCs/>
          <w:color w:val="000000" w:themeColor="text1"/>
          <w:sz w:val="28"/>
          <w:szCs w:val="28"/>
          <w:shd w:val="clear" w:color="auto" w:fill="FFFFFF"/>
          <w:lang w:eastAsia="ru-RU"/>
        </w:rPr>
      </w:pPr>
    </w:p>
    <w:p w14:paraId="4A47F6ED" w14:textId="77777777" w:rsidR="00F56BC9" w:rsidRPr="00580A89" w:rsidRDefault="00F56BC9" w:rsidP="00F56BC9">
      <w:pPr>
        <w:spacing w:after="0" w:line="240" w:lineRule="auto"/>
        <w:rPr>
          <w:rFonts w:ascii="Times New Roman" w:hAnsi="Times New Roman"/>
          <w:color w:val="000000" w:themeColor="text1"/>
          <w:sz w:val="28"/>
          <w:szCs w:val="28"/>
          <w:lang w:eastAsia="ru-RU"/>
        </w:rPr>
      </w:pPr>
      <w:r w:rsidRPr="00580A89">
        <w:rPr>
          <w:rFonts w:ascii="Times New Roman" w:hAnsi="Times New Roman"/>
          <w:color w:val="000000" w:themeColor="text1"/>
          <w:sz w:val="28"/>
          <w:szCs w:val="28"/>
          <w:lang w:eastAsia="ru-RU"/>
        </w:rPr>
        <w:t xml:space="preserve">Виконавець </w:t>
      </w:r>
    </w:p>
    <w:p w14:paraId="45D8CE85" w14:textId="77777777" w:rsidR="00F56BC9" w:rsidRPr="00580A89" w:rsidRDefault="00F56BC9" w:rsidP="00F56BC9">
      <w:pPr>
        <w:spacing w:after="0" w:line="240" w:lineRule="auto"/>
        <w:rPr>
          <w:rFonts w:ascii="Times New Roman" w:hAnsi="Times New Roman"/>
          <w:color w:val="000000" w:themeColor="text1"/>
          <w:sz w:val="28"/>
          <w:szCs w:val="28"/>
          <w:lang w:eastAsia="ru-RU"/>
        </w:rPr>
      </w:pPr>
      <w:r w:rsidRPr="00580A89">
        <w:rPr>
          <w:rFonts w:ascii="Times New Roman" w:hAnsi="Times New Roman"/>
          <w:color w:val="000000" w:themeColor="text1"/>
          <w:sz w:val="28"/>
          <w:szCs w:val="28"/>
          <w:lang w:eastAsia="ru-RU"/>
        </w:rPr>
        <w:t>головний спеціаліст землевпорядник</w:t>
      </w:r>
    </w:p>
    <w:p w14:paraId="297797CA" w14:textId="77777777" w:rsidR="00F56BC9" w:rsidRDefault="00F56BC9" w:rsidP="00F56BC9">
      <w:pPr>
        <w:spacing w:after="0" w:line="240" w:lineRule="auto"/>
        <w:rPr>
          <w:rFonts w:ascii="Times New Roman" w:eastAsia="Times New Roman" w:hAnsi="Times New Roman"/>
          <w:bCs/>
          <w:color w:val="000000" w:themeColor="text1"/>
          <w:sz w:val="28"/>
          <w:szCs w:val="28"/>
          <w:shd w:val="clear" w:color="auto" w:fill="FFFFFF"/>
          <w:lang w:eastAsia="ru-RU"/>
        </w:rPr>
      </w:pPr>
      <w:r w:rsidRPr="00580A89">
        <w:rPr>
          <w:rFonts w:ascii="Times New Roman" w:hAnsi="Times New Roman"/>
          <w:color w:val="000000" w:themeColor="text1"/>
          <w:sz w:val="28"/>
          <w:szCs w:val="28"/>
          <w:lang w:eastAsia="ru-RU"/>
        </w:rPr>
        <w:t>відділу</w:t>
      </w:r>
      <w:r w:rsidRPr="00580A89">
        <w:rPr>
          <w:rFonts w:ascii="Times New Roman" w:eastAsia="Times New Roman" w:hAnsi="Times New Roman"/>
          <w:b/>
          <w:bCs/>
          <w:color w:val="000000" w:themeColor="text1"/>
          <w:sz w:val="28"/>
          <w:szCs w:val="28"/>
          <w:shd w:val="clear" w:color="auto" w:fill="FFFFFF"/>
          <w:lang w:eastAsia="ru-RU"/>
        </w:rPr>
        <w:t xml:space="preserve"> </w:t>
      </w:r>
      <w:r w:rsidRPr="00580A89">
        <w:rPr>
          <w:rFonts w:ascii="Times New Roman" w:eastAsia="Times New Roman" w:hAnsi="Times New Roman"/>
          <w:bCs/>
          <w:color w:val="000000" w:themeColor="text1"/>
          <w:sz w:val="28"/>
          <w:szCs w:val="28"/>
          <w:shd w:val="clear" w:color="auto" w:fill="FFFFFF"/>
          <w:lang w:eastAsia="ru-RU"/>
        </w:rPr>
        <w:t>архітектури, земельних відносин</w:t>
      </w:r>
      <w:r>
        <w:rPr>
          <w:rFonts w:ascii="Times New Roman" w:eastAsia="Times New Roman" w:hAnsi="Times New Roman"/>
          <w:bCs/>
          <w:color w:val="000000" w:themeColor="text1"/>
          <w:sz w:val="28"/>
          <w:szCs w:val="28"/>
          <w:shd w:val="clear" w:color="auto" w:fill="FFFFFF"/>
          <w:lang w:eastAsia="ru-RU"/>
        </w:rPr>
        <w:t xml:space="preserve"> </w:t>
      </w:r>
    </w:p>
    <w:p w14:paraId="6C06E132" w14:textId="77777777" w:rsidR="00F56BC9" w:rsidRDefault="00F56BC9" w:rsidP="00F56BC9">
      <w:pPr>
        <w:spacing w:after="0" w:line="240" w:lineRule="auto"/>
        <w:rPr>
          <w:rFonts w:ascii="Times New Roman" w:eastAsia="Times New Roman" w:hAnsi="Times New Roman"/>
          <w:bCs/>
          <w:color w:val="000000" w:themeColor="text1"/>
          <w:sz w:val="28"/>
          <w:szCs w:val="28"/>
          <w:shd w:val="clear" w:color="auto" w:fill="FFFFFF"/>
          <w:lang w:eastAsia="ru-RU"/>
        </w:rPr>
      </w:pPr>
      <w:r>
        <w:rPr>
          <w:rFonts w:ascii="Times New Roman" w:eastAsia="Times New Roman" w:hAnsi="Times New Roman"/>
          <w:bCs/>
          <w:color w:val="000000" w:themeColor="text1"/>
          <w:sz w:val="28"/>
          <w:szCs w:val="28"/>
          <w:shd w:val="clear" w:color="auto" w:fill="FFFFFF"/>
          <w:lang w:eastAsia="ru-RU"/>
        </w:rPr>
        <w:t>т</w:t>
      </w:r>
      <w:r w:rsidRPr="00580A89">
        <w:rPr>
          <w:rFonts w:ascii="Times New Roman" w:eastAsia="Times New Roman" w:hAnsi="Times New Roman"/>
          <w:bCs/>
          <w:color w:val="000000" w:themeColor="text1"/>
          <w:sz w:val="28"/>
          <w:szCs w:val="28"/>
          <w:shd w:val="clear" w:color="auto" w:fill="FFFFFF"/>
          <w:lang w:eastAsia="ru-RU"/>
        </w:rPr>
        <w:t>а житлово-комунального господарства</w:t>
      </w:r>
    </w:p>
    <w:p w14:paraId="5EFA1992" w14:textId="77777777" w:rsidR="00F56BC9" w:rsidRPr="002B34B0" w:rsidRDefault="00F56BC9" w:rsidP="00F56BC9">
      <w:pPr>
        <w:spacing w:after="0" w:line="240" w:lineRule="auto"/>
        <w:rPr>
          <w:bCs/>
          <w:sz w:val="24"/>
          <w:szCs w:val="24"/>
          <w:shd w:val="clear" w:color="auto" w:fill="FFFFFF"/>
          <w:lang w:val="ru-RU" w:eastAsia="ru-RU"/>
        </w:rPr>
      </w:pPr>
      <w:r w:rsidRPr="00580A89">
        <w:rPr>
          <w:rFonts w:ascii="Times New Roman" w:eastAsia="Times New Roman" w:hAnsi="Times New Roman"/>
          <w:bCs/>
          <w:color w:val="000000" w:themeColor="text1"/>
          <w:sz w:val="28"/>
          <w:szCs w:val="28"/>
          <w:shd w:val="clear" w:color="auto" w:fill="FFFFFF"/>
          <w:lang w:eastAsia="ru-RU"/>
        </w:rPr>
        <w:t>сільської ради</w:t>
      </w:r>
      <w:r>
        <w:rPr>
          <w:bCs/>
          <w:sz w:val="24"/>
          <w:szCs w:val="24"/>
          <w:shd w:val="clear" w:color="auto" w:fill="FFFFFF"/>
          <w:lang w:val="ru-RU" w:eastAsia="ru-RU"/>
        </w:rPr>
        <w:t xml:space="preserve"> </w:t>
      </w:r>
      <w:r>
        <w:rPr>
          <w:rFonts w:ascii="Times New Roman" w:eastAsia="Times New Roman" w:hAnsi="Times New Roman"/>
          <w:color w:val="000000" w:themeColor="text1"/>
          <w:sz w:val="28"/>
          <w:szCs w:val="28"/>
          <w:lang w:eastAsia="ru-RU"/>
        </w:rPr>
        <w:t>Надія КРАСНОВА</w:t>
      </w:r>
    </w:p>
    <w:p w14:paraId="3BB3F126" w14:textId="77777777" w:rsidR="00F56BC9" w:rsidRPr="004D26B6" w:rsidRDefault="00F56BC9" w:rsidP="00F56BC9">
      <w:pPr>
        <w:tabs>
          <w:tab w:val="left" w:pos="1985"/>
        </w:tabs>
        <w:spacing w:after="0" w:line="240" w:lineRule="auto"/>
        <w:jc w:val="both"/>
        <w:rPr>
          <w:rFonts w:ascii="Times New Roman" w:eastAsia="Times New Roman" w:hAnsi="Times New Roman"/>
          <w:sz w:val="28"/>
          <w:szCs w:val="28"/>
          <w:lang w:val="ru-RU" w:eastAsia="ru-RU"/>
        </w:rPr>
      </w:pPr>
    </w:p>
    <w:p w14:paraId="013702FE" w14:textId="77777777" w:rsidR="00F56BC9" w:rsidRDefault="00F56BC9" w:rsidP="00F56BC9">
      <w:pPr>
        <w:spacing w:after="0" w:line="240" w:lineRule="auto"/>
      </w:pPr>
    </w:p>
    <w:p w14:paraId="6471F638" w14:textId="46281F02" w:rsidR="00F56BC9" w:rsidRDefault="00F56BC9" w:rsidP="00F56BC9">
      <w:pPr>
        <w:spacing w:after="0" w:line="240" w:lineRule="auto"/>
      </w:pPr>
    </w:p>
    <w:sectPr w:rsidR="00F56BC9" w:rsidSect="00F56BC9">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57558" w14:textId="77777777" w:rsidR="00876623" w:rsidRDefault="00876623" w:rsidP="001B24BA">
      <w:pPr>
        <w:spacing w:after="0" w:line="240" w:lineRule="auto"/>
      </w:pPr>
      <w:r>
        <w:separator/>
      </w:r>
    </w:p>
  </w:endnote>
  <w:endnote w:type="continuationSeparator" w:id="0">
    <w:p w14:paraId="07672031" w14:textId="77777777" w:rsidR="00876623" w:rsidRDefault="00876623" w:rsidP="001B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5536" w14:textId="77777777" w:rsidR="00876623" w:rsidRDefault="00876623" w:rsidP="001B24BA">
      <w:pPr>
        <w:spacing w:after="0" w:line="240" w:lineRule="auto"/>
      </w:pPr>
      <w:r>
        <w:separator/>
      </w:r>
    </w:p>
  </w:footnote>
  <w:footnote w:type="continuationSeparator" w:id="0">
    <w:p w14:paraId="65DB2AE6" w14:textId="77777777" w:rsidR="00876623" w:rsidRDefault="00876623" w:rsidP="001B2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281618"/>
      <w:docPartObj>
        <w:docPartGallery w:val="Page Numbers (Top of Page)"/>
        <w:docPartUnique/>
      </w:docPartObj>
    </w:sdtPr>
    <w:sdtEndPr>
      <w:rPr>
        <w:rFonts w:ascii="Times New Roman" w:hAnsi="Times New Roman"/>
        <w:sz w:val="24"/>
        <w:szCs w:val="24"/>
      </w:rPr>
    </w:sdtEndPr>
    <w:sdtContent>
      <w:p w14:paraId="70F81A23" w14:textId="2CFFF098" w:rsidR="001B24BA" w:rsidRPr="00F56BC9" w:rsidRDefault="001B24BA" w:rsidP="00F56BC9">
        <w:pPr>
          <w:pStyle w:val="a5"/>
          <w:jc w:val="center"/>
          <w:rPr>
            <w:rFonts w:ascii="Times New Roman" w:hAnsi="Times New Roman"/>
            <w:sz w:val="24"/>
            <w:szCs w:val="24"/>
          </w:rPr>
        </w:pPr>
        <w:r w:rsidRPr="00F56BC9">
          <w:rPr>
            <w:rFonts w:ascii="Times New Roman" w:hAnsi="Times New Roman"/>
            <w:sz w:val="24"/>
            <w:szCs w:val="24"/>
          </w:rPr>
          <w:fldChar w:fldCharType="begin"/>
        </w:r>
        <w:r w:rsidRPr="00F56BC9">
          <w:rPr>
            <w:rFonts w:ascii="Times New Roman" w:hAnsi="Times New Roman"/>
            <w:sz w:val="24"/>
            <w:szCs w:val="24"/>
          </w:rPr>
          <w:instrText>PAGE   \* MERGEFORMAT</w:instrText>
        </w:r>
        <w:r w:rsidRPr="00F56BC9">
          <w:rPr>
            <w:rFonts w:ascii="Times New Roman" w:hAnsi="Times New Roman"/>
            <w:sz w:val="24"/>
            <w:szCs w:val="24"/>
          </w:rPr>
          <w:fldChar w:fldCharType="separate"/>
        </w:r>
        <w:r w:rsidR="00561F4B" w:rsidRPr="00561F4B">
          <w:rPr>
            <w:rFonts w:ascii="Times New Roman" w:hAnsi="Times New Roman"/>
            <w:noProof/>
            <w:sz w:val="24"/>
            <w:szCs w:val="24"/>
            <w:lang w:val="ru-RU"/>
          </w:rPr>
          <w:t>2</w:t>
        </w:r>
        <w:r w:rsidRPr="00F56BC9">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713805"/>
      <w:docPartObj>
        <w:docPartGallery w:val="Page Numbers (Top of Page)"/>
        <w:docPartUnique/>
      </w:docPartObj>
    </w:sdtPr>
    <w:sdtEndPr>
      <w:rPr>
        <w:rFonts w:ascii="Times New Roman" w:hAnsi="Times New Roman"/>
        <w:sz w:val="24"/>
        <w:szCs w:val="24"/>
      </w:rPr>
    </w:sdtEndPr>
    <w:sdtContent>
      <w:p w14:paraId="15E62D07" w14:textId="16F1D1A7" w:rsidR="00345D2C" w:rsidRPr="00F56BC9" w:rsidRDefault="00416D69" w:rsidP="00F56BC9">
        <w:pPr>
          <w:pStyle w:val="a5"/>
          <w:jc w:val="center"/>
          <w:rPr>
            <w:rFonts w:ascii="Times New Roman" w:hAnsi="Times New Roman"/>
            <w:sz w:val="24"/>
            <w:szCs w:val="24"/>
          </w:rPr>
        </w:pPr>
        <w:r w:rsidRPr="00F56BC9">
          <w:rPr>
            <w:rFonts w:ascii="Times New Roman" w:hAnsi="Times New Roman"/>
            <w:sz w:val="24"/>
            <w:szCs w:val="24"/>
          </w:rPr>
          <w:fldChar w:fldCharType="begin"/>
        </w:r>
        <w:r w:rsidRPr="00F56BC9">
          <w:rPr>
            <w:rFonts w:ascii="Times New Roman" w:hAnsi="Times New Roman"/>
            <w:sz w:val="24"/>
            <w:szCs w:val="24"/>
          </w:rPr>
          <w:instrText>PAGE   \* MERGEFORMAT</w:instrText>
        </w:r>
        <w:r w:rsidRPr="00F56BC9">
          <w:rPr>
            <w:rFonts w:ascii="Times New Roman" w:hAnsi="Times New Roman"/>
            <w:sz w:val="24"/>
            <w:szCs w:val="24"/>
          </w:rPr>
          <w:fldChar w:fldCharType="separate"/>
        </w:r>
        <w:r w:rsidR="00561F4B" w:rsidRPr="00561F4B">
          <w:rPr>
            <w:rFonts w:ascii="Times New Roman" w:hAnsi="Times New Roman"/>
            <w:noProof/>
            <w:sz w:val="24"/>
            <w:szCs w:val="24"/>
            <w:lang w:val="ru-RU"/>
          </w:rPr>
          <w:t>3</w:t>
        </w:r>
        <w:r w:rsidRPr="00F56BC9">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83"/>
    <w:rsid w:val="000940B0"/>
    <w:rsid w:val="000E1B55"/>
    <w:rsid w:val="001061B4"/>
    <w:rsid w:val="0012166F"/>
    <w:rsid w:val="001B24BA"/>
    <w:rsid w:val="002031EA"/>
    <w:rsid w:val="002A7C57"/>
    <w:rsid w:val="00416D69"/>
    <w:rsid w:val="00480441"/>
    <w:rsid w:val="004E7631"/>
    <w:rsid w:val="00561F4B"/>
    <w:rsid w:val="005641D9"/>
    <w:rsid w:val="00605CE4"/>
    <w:rsid w:val="00646014"/>
    <w:rsid w:val="006B64B5"/>
    <w:rsid w:val="00760785"/>
    <w:rsid w:val="00876623"/>
    <w:rsid w:val="00890A06"/>
    <w:rsid w:val="009D74D8"/>
    <w:rsid w:val="00B016AA"/>
    <w:rsid w:val="00B11BB0"/>
    <w:rsid w:val="00B1701C"/>
    <w:rsid w:val="00BF18F0"/>
    <w:rsid w:val="00C24FA7"/>
    <w:rsid w:val="00CA5184"/>
    <w:rsid w:val="00E16B83"/>
    <w:rsid w:val="00ED3B81"/>
    <w:rsid w:val="00F53401"/>
    <w:rsid w:val="00F5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0655"/>
  <w15:chartTrackingRefBased/>
  <w15:docId w15:val="{36A30045-BE30-4357-B27C-D78A7F0E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B0"/>
    <w:pPr>
      <w:spacing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B0"/>
    <w:pPr>
      <w:spacing w:after="0" w:line="240" w:lineRule="auto"/>
      <w:jc w:val="center"/>
    </w:pPr>
    <w:rPr>
      <w:rFonts w:ascii="Times New Roman" w:eastAsia="Times New Roman" w:hAnsi="Times New Roman"/>
      <w:b/>
      <w:sz w:val="28"/>
      <w:szCs w:val="20"/>
      <w:lang w:eastAsia="ru-RU"/>
    </w:rPr>
  </w:style>
  <w:style w:type="character" w:customStyle="1" w:styleId="a4">
    <w:name w:val="Заголовок Знак"/>
    <w:basedOn w:val="a0"/>
    <w:link w:val="a3"/>
    <w:rsid w:val="000940B0"/>
    <w:rPr>
      <w:rFonts w:ascii="Times New Roman" w:eastAsia="Times New Roman" w:hAnsi="Times New Roman" w:cs="Times New Roman"/>
      <w:b/>
      <w:sz w:val="28"/>
      <w:szCs w:val="20"/>
      <w:lang w:val="uk-UA" w:eastAsia="ru-RU"/>
    </w:rPr>
  </w:style>
  <w:style w:type="paragraph" w:styleId="2">
    <w:name w:val="Body Text 2"/>
    <w:basedOn w:val="a"/>
    <w:link w:val="20"/>
    <w:uiPriority w:val="99"/>
    <w:semiHidden/>
    <w:unhideWhenUsed/>
    <w:rsid w:val="000940B0"/>
    <w:pPr>
      <w:spacing w:after="120" w:line="480" w:lineRule="auto"/>
    </w:pPr>
  </w:style>
  <w:style w:type="character" w:customStyle="1" w:styleId="20">
    <w:name w:val="Основной текст 2 Знак"/>
    <w:basedOn w:val="a0"/>
    <w:link w:val="2"/>
    <w:uiPriority w:val="99"/>
    <w:semiHidden/>
    <w:rsid w:val="000940B0"/>
    <w:rPr>
      <w:rFonts w:ascii="Calibri" w:eastAsia="Calibri" w:hAnsi="Calibri" w:cs="Times New Roman"/>
      <w:lang w:val="uk-UA"/>
    </w:rPr>
  </w:style>
  <w:style w:type="paragraph" w:styleId="a5">
    <w:name w:val="header"/>
    <w:basedOn w:val="a"/>
    <w:link w:val="a6"/>
    <w:uiPriority w:val="99"/>
    <w:unhideWhenUsed/>
    <w:rsid w:val="001B24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24BA"/>
    <w:rPr>
      <w:rFonts w:ascii="Calibri" w:eastAsia="Calibri" w:hAnsi="Calibri" w:cs="Times New Roman"/>
      <w:lang w:val="uk-UA"/>
    </w:rPr>
  </w:style>
  <w:style w:type="paragraph" w:styleId="a7">
    <w:name w:val="footer"/>
    <w:basedOn w:val="a"/>
    <w:link w:val="a8"/>
    <w:uiPriority w:val="99"/>
    <w:unhideWhenUsed/>
    <w:rsid w:val="001B24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24BA"/>
    <w:rPr>
      <w:rFonts w:ascii="Calibri" w:eastAsia="Calibri" w:hAnsi="Calibri" w:cs="Times New Roman"/>
      <w:lang w:val="uk-UA"/>
    </w:rPr>
  </w:style>
  <w:style w:type="paragraph" w:styleId="a9">
    <w:name w:val="No Spacing"/>
    <w:uiPriority w:val="1"/>
    <w:qFormat/>
    <w:rsid w:val="0012166F"/>
    <w:pPr>
      <w:spacing w:after="0" w:line="240" w:lineRule="auto"/>
    </w:pPr>
    <w:rPr>
      <w:rFonts w:ascii="Calibri" w:eastAsia="Calibri" w:hAnsi="Calibri" w:cs="Times New Roman"/>
      <w:lang w:val="uk-UA"/>
    </w:rPr>
  </w:style>
  <w:style w:type="paragraph" w:styleId="aa">
    <w:name w:val="Balloon Text"/>
    <w:basedOn w:val="a"/>
    <w:link w:val="ab"/>
    <w:uiPriority w:val="99"/>
    <w:semiHidden/>
    <w:unhideWhenUsed/>
    <w:rsid w:val="00605CE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05CE4"/>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2D62-184C-44D1-9FFA-A8913AD7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Пользователь</cp:lastModifiedBy>
  <cp:revision>7</cp:revision>
  <cp:lastPrinted>2025-05-13T06:49:00Z</cp:lastPrinted>
  <dcterms:created xsi:type="dcterms:W3CDTF">2025-05-08T06:32:00Z</dcterms:created>
  <dcterms:modified xsi:type="dcterms:W3CDTF">2025-05-14T17:07:00Z</dcterms:modified>
</cp:coreProperties>
</file>