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01780" w14:textId="77777777" w:rsidR="001C1585" w:rsidRPr="00FA2491" w:rsidRDefault="001C1585" w:rsidP="001C1585">
      <w:pPr>
        <w:spacing w:after="0" w:line="240" w:lineRule="auto"/>
        <w:ind w:left="6946"/>
        <w:rPr>
          <w:rFonts w:ascii="Times New Roman" w:eastAsia="Times New Roman" w:hAnsi="Times New Roman"/>
          <w:b/>
          <w:noProof/>
          <w:sz w:val="24"/>
          <w:szCs w:val="24"/>
          <w:lang w:val="ru-RU" w:eastAsia="uk-UA"/>
        </w:rPr>
      </w:pPr>
      <w:r w:rsidRPr="00FA2491">
        <w:rPr>
          <w:rFonts w:ascii="Times New Roman" w:eastAsia="Times New Roman" w:hAnsi="Times New Roman"/>
          <w:b/>
          <w:noProof/>
          <w:sz w:val="24"/>
          <w:szCs w:val="24"/>
          <w:lang w:val="ru-RU" w:eastAsia="uk-UA"/>
        </w:rPr>
        <w:t>ПРОЄКТ</w:t>
      </w:r>
    </w:p>
    <w:p w14:paraId="1FA26D62" w14:textId="77777777" w:rsidR="001C1585" w:rsidRPr="00FA2491" w:rsidRDefault="001C1585" w:rsidP="001C1585">
      <w:pPr>
        <w:spacing w:after="0" w:line="240" w:lineRule="auto"/>
        <w:ind w:left="6946"/>
        <w:rPr>
          <w:rFonts w:ascii="Times New Roman" w:eastAsia="Times New Roman" w:hAnsi="Times New Roman"/>
          <w:noProof/>
          <w:sz w:val="24"/>
          <w:szCs w:val="24"/>
          <w:lang w:val="ru-RU" w:eastAsia="uk-UA"/>
        </w:rPr>
      </w:pPr>
      <w:r w:rsidRPr="00FA2491">
        <w:rPr>
          <w:rFonts w:ascii="Times New Roman" w:eastAsia="Times New Roman" w:hAnsi="Times New Roman"/>
          <w:noProof/>
          <w:sz w:val="24"/>
          <w:szCs w:val="24"/>
          <w:lang w:val="ru-RU" w:eastAsia="uk-UA"/>
        </w:rPr>
        <w:t>Головний спеціаліст- землевпорядник</w:t>
      </w:r>
    </w:p>
    <w:p w14:paraId="354B00F3" w14:textId="5EB6DA54" w:rsidR="001C1585" w:rsidRDefault="00582E71" w:rsidP="001C1585">
      <w:pPr>
        <w:spacing w:after="0" w:line="240" w:lineRule="auto"/>
        <w:ind w:left="6946"/>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Надія КРАСНОВА</w:t>
      </w:r>
    </w:p>
    <w:p w14:paraId="33FD4DE2" w14:textId="77777777" w:rsidR="004174A1" w:rsidRDefault="004174A1" w:rsidP="004174A1">
      <w:pPr>
        <w:spacing w:after="0" w:line="240" w:lineRule="auto"/>
        <w:jc w:val="center"/>
        <w:rPr>
          <w:rFonts w:ascii="Times New Roman" w:eastAsia="Times New Roman" w:hAnsi="Times New Roman"/>
          <w:color w:val="000080"/>
          <w:sz w:val="23"/>
          <w:szCs w:val="24"/>
          <w:lang w:eastAsia="ru-RU"/>
        </w:rPr>
      </w:pPr>
      <w:r>
        <w:rPr>
          <w:rFonts w:ascii="Times New Roman" w:eastAsia="Times New Roman" w:hAnsi="Times New Roman"/>
          <w:noProof/>
          <w:color w:val="000080"/>
          <w:sz w:val="23"/>
          <w:szCs w:val="24"/>
          <w:lang w:val="ru-RU" w:eastAsia="ru-RU"/>
        </w:rPr>
        <w:drawing>
          <wp:inline distT="0" distB="0" distL="0" distR="0" wp14:anchorId="6B85954B" wp14:editId="7EBD45B8">
            <wp:extent cx="457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17A1AFD2" w14:textId="77777777" w:rsidR="004174A1" w:rsidRDefault="004174A1" w:rsidP="004174A1">
      <w:pPr>
        <w:keepNext/>
        <w:spacing w:after="0" w:line="240" w:lineRule="auto"/>
        <w:jc w:val="center"/>
        <w:outlineLvl w:val="2"/>
        <w:rPr>
          <w:rFonts w:ascii="Times New Roman" w:eastAsia="Times New Roman" w:hAnsi="Times New Roman"/>
          <w:b/>
          <w:sz w:val="16"/>
          <w:szCs w:val="16"/>
          <w:lang w:eastAsia="ru-RU"/>
        </w:rPr>
      </w:pPr>
    </w:p>
    <w:p w14:paraId="30E2C12A" w14:textId="77777777" w:rsidR="004174A1" w:rsidRDefault="004174A1" w:rsidP="004174A1">
      <w:pPr>
        <w:keepNext/>
        <w:spacing w:after="0" w:line="240" w:lineRule="auto"/>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ГОРОДОЦЬКА СІЛЬСЬКА РАДА</w:t>
      </w:r>
    </w:p>
    <w:p w14:paraId="061932BE" w14:textId="77777777" w:rsidR="004174A1" w:rsidRDefault="004174A1" w:rsidP="004174A1">
      <w:pPr>
        <w:keepNext/>
        <w:spacing w:after="0" w:line="240" w:lineRule="auto"/>
        <w:jc w:val="center"/>
        <w:outlineLvl w:val="4"/>
        <w:rPr>
          <w:rFonts w:ascii="Times New Roman" w:eastAsia="Arial Unicode MS" w:hAnsi="Times New Roman"/>
          <w:b/>
          <w:bCs/>
          <w:color w:val="000000"/>
          <w:sz w:val="28"/>
          <w:szCs w:val="28"/>
          <w:lang w:eastAsia="ru-RU"/>
        </w:rPr>
      </w:pPr>
      <w:r>
        <w:rPr>
          <w:rFonts w:ascii="Times New Roman" w:hAnsi="Times New Roman"/>
          <w:b/>
          <w:sz w:val="28"/>
          <w:szCs w:val="28"/>
        </w:rPr>
        <w:t>РІВНЕНСЬКОГО РАЙОНУ РІВНЕНСЬКОЇ  ОБЛАСТІ</w:t>
      </w:r>
    </w:p>
    <w:p w14:paraId="0FBC4545" w14:textId="77777777" w:rsidR="004174A1" w:rsidRDefault="004174A1" w:rsidP="004174A1">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Восьме скликання</w:t>
      </w:r>
    </w:p>
    <w:p w14:paraId="44BA1BEB" w14:textId="77777777" w:rsidR="004174A1" w:rsidRDefault="004174A1" w:rsidP="004174A1">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(____________________ сесія)</w:t>
      </w:r>
    </w:p>
    <w:p w14:paraId="32CDD486" w14:textId="77777777" w:rsidR="004174A1" w:rsidRDefault="004174A1" w:rsidP="004174A1">
      <w:pPr>
        <w:spacing w:after="0" w:line="240" w:lineRule="auto"/>
        <w:jc w:val="center"/>
        <w:rPr>
          <w:rFonts w:ascii="Times New Roman" w:eastAsia="Times New Roman" w:hAnsi="Times New Roman"/>
          <w:color w:val="000000"/>
          <w:sz w:val="28"/>
          <w:szCs w:val="28"/>
          <w:lang w:eastAsia="ru-RU"/>
        </w:rPr>
      </w:pPr>
    </w:p>
    <w:p w14:paraId="1D5EDD77" w14:textId="77777777" w:rsidR="004174A1" w:rsidRDefault="004174A1" w:rsidP="004174A1">
      <w:pPr>
        <w:keepNext/>
        <w:spacing w:after="0" w:line="240" w:lineRule="auto"/>
        <w:jc w:val="center"/>
        <w:outlineLvl w:val="6"/>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Р І Ш Е Н </w:t>
      </w:r>
      <w:proofErr w:type="spellStart"/>
      <w:r>
        <w:rPr>
          <w:rFonts w:ascii="Times New Roman" w:eastAsia="Times New Roman" w:hAnsi="Times New Roman"/>
          <w:b/>
          <w:bCs/>
          <w:color w:val="000000"/>
          <w:sz w:val="28"/>
          <w:szCs w:val="28"/>
          <w:lang w:eastAsia="ru-RU"/>
        </w:rPr>
        <w:t>Н</w:t>
      </w:r>
      <w:proofErr w:type="spellEnd"/>
      <w:r>
        <w:rPr>
          <w:rFonts w:ascii="Times New Roman" w:eastAsia="Times New Roman" w:hAnsi="Times New Roman"/>
          <w:b/>
          <w:bCs/>
          <w:color w:val="000000"/>
          <w:sz w:val="28"/>
          <w:szCs w:val="28"/>
          <w:lang w:eastAsia="ru-RU"/>
        </w:rPr>
        <w:t xml:space="preserve"> Я</w:t>
      </w:r>
    </w:p>
    <w:p w14:paraId="5B62EE54" w14:textId="77777777" w:rsidR="004174A1" w:rsidRDefault="004174A1" w:rsidP="004174A1">
      <w:pPr>
        <w:spacing w:after="0" w:line="240" w:lineRule="auto"/>
        <w:jc w:val="center"/>
        <w:rPr>
          <w:rFonts w:ascii="Times New Roman" w:eastAsia="Times New Roman" w:hAnsi="Times New Roman"/>
          <w:b/>
          <w:color w:val="000000"/>
          <w:sz w:val="28"/>
          <w:szCs w:val="28"/>
          <w:lang w:eastAsia="ru-RU"/>
        </w:rPr>
      </w:pPr>
    </w:p>
    <w:p w14:paraId="175AD739" w14:textId="77777777" w:rsidR="004174A1" w:rsidRDefault="004174A1" w:rsidP="004174A1">
      <w:pPr>
        <w:spacing w:after="0" w:line="240" w:lineRule="auto"/>
        <w:rPr>
          <w:rFonts w:ascii="Times New Roman" w:eastAsia="Times New Roman" w:hAnsi="Times New Roman"/>
          <w:b/>
          <w:color w:val="000000"/>
          <w:sz w:val="28"/>
          <w:szCs w:val="24"/>
          <w:lang w:eastAsia="ru-RU"/>
        </w:rPr>
      </w:pPr>
    </w:p>
    <w:p w14:paraId="1C62749B" w14:textId="21A7631C" w:rsidR="002F0C2C" w:rsidRDefault="002F0C2C" w:rsidP="002F0C2C">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 xml:space="preserve">06 травня 2025 року        с. Городок                                        № </w:t>
      </w:r>
      <w:r>
        <w:rPr>
          <w:rFonts w:ascii="Times New Roman" w:eastAsia="Times New Roman" w:hAnsi="Times New Roman"/>
          <w:b/>
          <w:color w:val="000000"/>
          <w:sz w:val="28"/>
          <w:szCs w:val="24"/>
          <w:lang w:eastAsia="ru-RU"/>
        </w:rPr>
        <w:t>24</w:t>
      </w:r>
      <w:bookmarkStart w:id="0" w:name="_GoBack"/>
      <w:bookmarkEnd w:id="0"/>
      <w:r>
        <w:rPr>
          <w:rFonts w:ascii="Times New Roman" w:eastAsia="Times New Roman" w:hAnsi="Times New Roman"/>
          <w:b/>
          <w:color w:val="000000"/>
          <w:sz w:val="28"/>
          <w:szCs w:val="24"/>
          <w:lang w:eastAsia="ru-RU"/>
        </w:rPr>
        <w:t>/48</w:t>
      </w:r>
    </w:p>
    <w:p w14:paraId="54A1C38A" w14:textId="77777777" w:rsidR="001C1585" w:rsidRDefault="001C1585" w:rsidP="001C1585">
      <w:pPr>
        <w:tabs>
          <w:tab w:val="center" w:pos="4677"/>
          <w:tab w:val="right" w:pos="9355"/>
        </w:tabs>
        <w:suppressAutoHyphens/>
        <w:spacing w:after="0" w:line="240" w:lineRule="auto"/>
        <w:jc w:val="right"/>
        <w:rPr>
          <w:rFonts w:ascii="Times New Roman" w:eastAsia="Times New Roman" w:hAnsi="Times New Roman"/>
          <w:b/>
          <w:sz w:val="28"/>
          <w:szCs w:val="28"/>
          <w:lang w:eastAsia="ar-SA"/>
        </w:rPr>
      </w:pPr>
    </w:p>
    <w:p w14:paraId="4415D6FD" w14:textId="77777777" w:rsidR="00557698" w:rsidRDefault="001C1585" w:rsidP="001C1585">
      <w:pPr>
        <w:spacing w:after="0" w:line="240" w:lineRule="auto"/>
        <w:rPr>
          <w:rFonts w:ascii="Times New Roman" w:eastAsia="Times New Roman" w:hAnsi="Times New Roman"/>
          <w:b/>
          <w:color w:val="000000"/>
          <w:sz w:val="28"/>
          <w:szCs w:val="24"/>
          <w:lang w:eastAsia="ru-RU"/>
        </w:rPr>
      </w:pPr>
      <w:bookmarkStart w:id="1" w:name="_Hlk146095449"/>
      <w:r>
        <w:rPr>
          <w:rFonts w:ascii="Times New Roman" w:eastAsia="Times New Roman" w:hAnsi="Times New Roman"/>
          <w:b/>
          <w:color w:val="000000"/>
          <w:sz w:val="28"/>
          <w:szCs w:val="24"/>
          <w:lang w:eastAsia="ru-RU"/>
        </w:rPr>
        <w:t>Про надання дозволу на</w:t>
      </w:r>
    </w:p>
    <w:p w14:paraId="469C0F3E" w14:textId="77777777" w:rsidR="00557698" w:rsidRDefault="00557698" w:rsidP="001C1585">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с</w:t>
      </w:r>
      <w:r w:rsidR="001C1585">
        <w:rPr>
          <w:rFonts w:ascii="Times New Roman" w:eastAsia="Times New Roman" w:hAnsi="Times New Roman"/>
          <w:b/>
          <w:color w:val="000000"/>
          <w:sz w:val="28"/>
          <w:szCs w:val="24"/>
          <w:lang w:eastAsia="ru-RU"/>
        </w:rPr>
        <w:t>кладання</w:t>
      </w:r>
      <w:r>
        <w:rPr>
          <w:rFonts w:ascii="Times New Roman" w:eastAsia="Times New Roman" w:hAnsi="Times New Roman"/>
          <w:b/>
          <w:color w:val="000000"/>
          <w:sz w:val="28"/>
          <w:szCs w:val="24"/>
          <w:lang w:eastAsia="ru-RU"/>
        </w:rPr>
        <w:t xml:space="preserve"> </w:t>
      </w:r>
      <w:proofErr w:type="spellStart"/>
      <w:r w:rsidR="001C1585">
        <w:rPr>
          <w:rFonts w:ascii="Times New Roman" w:eastAsia="Times New Roman" w:hAnsi="Times New Roman"/>
          <w:b/>
          <w:color w:val="000000"/>
          <w:sz w:val="28"/>
          <w:szCs w:val="24"/>
          <w:lang w:eastAsia="ru-RU"/>
        </w:rPr>
        <w:t>проєкту</w:t>
      </w:r>
      <w:proofErr w:type="spellEnd"/>
      <w:r w:rsidR="001C1585">
        <w:rPr>
          <w:rFonts w:ascii="Times New Roman" w:eastAsia="Times New Roman" w:hAnsi="Times New Roman"/>
          <w:b/>
          <w:color w:val="000000"/>
          <w:sz w:val="28"/>
          <w:szCs w:val="24"/>
          <w:lang w:eastAsia="ru-RU"/>
        </w:rPr>
        <w:t xml:space="preserve"> землеустрою</w:t>
      </w:r>
    </w:p>
    <w:p w14:paraId="39E0F017" w14:textId="77777777" w:rsidR="00557698" w:rsidRDefault="001C1585" w:rsidP="001C1585">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щодо</w:t>
      </w:r>
      <w:r w:rsidR="00557698">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eastAsia="ru-RU"/>
        </w:rPr>
        <w:t>відведення земельної</w:t>
      </w:r>
    </w:p>
    <w:p w14:paraId="66D3E934" w14:textId="77777777" w:rsidR="00557698" w:rsidRDefault="001C1585" w:rsidP="001C1585">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ділянки в</w:t>
      </w:r>
      <w:r w:rsidR="00557698">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eastAsia="ru-RU"/>
        </w:rPr>
        <w:t xml:space="preserve">оренду </w:t>
      </w:r>
      <w:r w:rsidR="00557698">
        <w:rPr>
          <w:rFonts w:ascii="Times New Roman" w:eastAsia="Times New Roman" w:hAnsi="Times New Roman"/>
          <w:b/>
          <w:color w:val="000000"/>
          <w:sz w:val="28"/>
          <w:szCs w:val="24"/>
          <w:lang w:eastAsia="ru-RU"/>
        </w:rPr>
        <w:t>терміном</w:t>
      </w:r>
    </w:p>
    <w:p w14:paraId="6C03B733" w14:textId="77777777" w:rsidR="00557698" w:rsidRDefault="00557698" w:rsidP="001C1585">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на 49 років для ведення</w:t>
      </w:r>
    </w:p>
    <w:p w14:paraId="71A56010" w14:textId="0CDECAC3" w:rsidR="001C1585" w:rsidRDefault="00557698" w:rsidP="001C1585">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городництва в с. </w:t>
      </w:r>
      <w:proofErr w:type="spellStart"/>
      <w:r w:rsidR="004174A1">
        <w:rPr>
          <w:rFonts w:ascii="Times New Roman" w:eastAsia="Times New Roman" w:hAnsi="Times New Roman"/>
          <w:b/>
          <w:color w:val="000000"/>
          <w:sz w:val="28"/>
          <w:szCs w:val="24"/>
          <w:lang w:eastAsia="ru-RU"/>
        </w:rPr>
        <w:t>Карпилівка</w:t>
      </w:r>
      <w:proofErr w:type="spellEnd"/>
    </w:p>
    <w:p w14:paraId="70634BC8" w14:textId="77777777" w:rsidR="001C1585" w:rsidRDefault="001C1585" w:rsidP="001C1585">
      <w:pPr>
        <w:spacing w:after="0" w:line="240" w:lineRule="auto"/>
        <w:rPr>
          <w:rFonts w:ascii="Times New Roman" w:eastAsia="Times New Roman" w:hAnsi="Times New Roman"/>
          <w:b/>
          <w:color w:val="000000"/>
          <w:sz w:val="28"/>
          <w:szCs w:val="24"/>
          <w:lang w:eastAsia="ru-RU"/>
        </w:rPr>
      </w:pPr>
    </w:p>
    <w:bookmarkEnd w:id="1"/>
    <w:p w14:paraId="2C5F2F2B" w14:textId="64640677" w:rsidR="001C1585" w:rsidRDefault="009E2A4D" w:rsidP="004B26FC">
      <w:pPr>
        <w:pStyle w:val="a3"/>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Розглянувши </w:t>
      </w:r>
      <w:r w:rsidR="00557698">
        <w:rPr>
          <w:rFonts w:ascii="Times New Roman" w:eastAsia="Times New Roman" w:hAnsi="Times New Roman"/>
          <w:sz w:val="28"/>
          <w:szCs w:val="28"/>
          <w:lang w:eastAsia="ru-RU"/>
        </w:rPr>
        <w:t xml:space="preserve">заяву громадянина </w:t>
      </w:r>
      <w:bookmarkStart w:id="2" w:name="_Hlk193390669"/>
      <w:r w:rsidR="002A68AF">
        <w:rPr>
          <w:rFonts w:ascii="Times New Roman" w:eastAsia="Times New Roman" w:hAnsi="Times New Roman"/>
          <w:sz w:val="28"/>
          <w:szCs w:val="28"/>
          <w:lang w:eastAsia="ru-RU"/>
        </w:rPr>
        <w:t>Кондратюка Олексія Борисовича</w:t>
      </w:r>
      <w:r w:rsidR="001C1585">
        <w:rPr>
          <w:rFonts w:ascii="Times New Roman" w:eastAsia="Times New Roman" w:hAnsi="Times New Roman"/>
          <w:sz w:val="28"/>
          <w:szCs w:val="28"/>
          <w:lang w:eastAsia="ru-RU"/>
        </w:rPr>
        <w:t xml:space="preserve"> </w:t>
      </w:r>
      <w:bookmarkEnd w:id="2"/>
      <w:r w:rsidR="001C1585">
        <w:rPr>
          <w:rFonts w:ascii="Times New Roman" w:eastAsia="Times New Roman" w:hAnsi="Times New Roman"/>
          <w:sz w:val="28"/>
          <w:szCs w:val="28"/>
          <w:lang w:eastAsia="ru-RU"/>
        </w:rPr>
        <w:t xml:space="preserve">про надання дозволу на складання </w:t>
      </w:r>
      <w:proofErr w:type="spellStart"/>
      <w:r w:rsidR="001C1585">
        <w:rPr>
          <w:rFonts w:ascii="Times New Roman" w:eastAsia="Times New Roman" w:hAnsi="Times New Roman"/>
          <w:sz w:val="28"/>
          <w:szCs w:val="28"/>
          <w:lang w:eastAsia="ru-RU"/>
        </w:rPr>
        <w:t>проєкту</w:t>
      </w:r>
      <w:proofErr w:type="spellEnd"/>
      <w:r w:rsidR="001C1585">
        <w:rPr>
          <w:rFonts w:ascii="Times New Roman" w:eastAsia="Times New Roman" w:hAnsi="Times New Roman"/>
          <w:sz w:val="28"/>
          <w:szCs w:val="28"/>
          <w:lang w:eastAsia="ru-RU"/>
        </w:rPr>
        <w:t xml:space="preserve"> землеустрою щодо відведення земельної ділянки в оренду терміном на 49 років для </w:t>
      </w:r>
      <w:r w:rsidR="00363943">
        <w:rPr>
          <w:rFonts w:ascii="Times New Roman" w:eastAsia="Times New Roman" w:hAnsi="Times New Roman"/>
          <w:sz w:val="28"/>
          <w:szCs w:val="28"/>
          <w:lang w:eastAsia="ru-RU"/>
        </w:rPr>
        <w:t xml:space="preserve">ведення </w:t>
      </w:r>
      <w:r w:rsidR="00557698">
        <w:rPr>
          <w:rFonts w:ascii="Times New Roman" w:eastAsia="Times New Roman" w:hAnsi="Times New Roman"/>
          <w:sz w:val="28"/>
          <w:szCs w:val="28"/>
          <w:lang w:eastAsia="ru-RU"/>
        </w:rPr>
        <w:t>городництва в с. </w:t>
      </w:r>
      <w:proofErr w:type="spellStart"/>
      <w:r w:rsidR="004174A1">
        <w:rPr>
          <w:rFonts w:ascii="Times New Roman" w:eastAsia="Times New Roman" w:hAnsi="Times New Roman"/>
          <w:sz w:val="28"/>
          <w:szCs w:val="28"/>
          <w:lang w:eastAsia="ru-RU"/>
        </w:rPr>
        <w:t>Карпилівка</w:t>
      </w:r>
      <w:proofErr w:type="spellEnd"/>
      <w:r w:rsidR="00BB6CB0">
        <w:rPr>
          <w:rFonts w:ascii="Times New Roman" w:eastAsia="Times New Roman" w:hAnsi="Times New Roman"/>
          <w:sz w:val="28"/>
          <w:szCs w:val="28"/>
          <w:lang w:eastAsia="ru-RU"/>
        </w:rPr>
        <w:t xml:space="preserve"> </w:t>
      </w:r>
      <w:r w:rsidR="00AC4174">
        <w:rPr>
          <w:rFonts w:ascii="Times New Roman" w:eastAsia="Times New Roman" w:hAnsi="Times New Roman"/>
          <w:sz w:val="28"/>
          <w:szCs w:val="28"/>
          <w:lang w:eastAsia="ru-RU"/>
        </w:rPr>
        <w:t xml:space="preserve">Городоцької сільської ради </w:t>
      </w:r>
      <w:r w:rsidR="00D236ED">
        <w:rPr>
          <w:rFonts w:ascii="Times New Roman" w:eastAsia="Times New Roman" w:hAnsi="Times New Roman"/>
          <w:sz w:val="28"/>
          <w:szCs w:val="28"/>
          <w:lang w:eastAsia="ru-RU"/>
        </w:rPr>
        <w:t xml:space="preserve">Рівненського району </w:t>
      </w:r>
      <w:r w:rsidR="001C1585">
        <w:rPr>
          <w:rFonts w:ascii="Times New Roman" w:eastAsia="Times New Roman" w:hAnsi="Times New Roman"/>
          <w:sz w:val="28"/>
          <w:szCs w:val="28"/>
          <w:lang w:eastAsia="ru-RU"/>
        </w:rPr>
        <w:t xml:space="preserve">Рівненської області, </w:t>
      </w:r>
      <w:r w:rsidR="00F12BD2">
        <w:rPr>
          <w:rFonts w:ascii="Times New Roman" w:eastAsia="Times New Roman" w:hAnsi="Times New Roman"/>
          <w:sz w:val="28"/>
          <w:szCs w:val="28"/>
          <w:lang w:eastAsia="ru-RU"/>
        </w:rPr>
        <w:t xml:space="preserve">відповідно до </w:t>
      </w:r>
      <w:r w:rsidR="001C1585">
        <w:rPr>
          <w:rFonts w:ascii="Times New Roman" w:eastAsia="Times New Roman" w:hAnsi="Times New Roman"/>
          <w:sz w:val="28"/>
          <w:szCs w:val="28"/>
          <w:lang w:eastAsia="ru-RU"/>
        </w:rPr>
        <w:t>стат</w:t>
      </w:r>
      <w:r w:rsidR="00F12BD2">
        <w:rPr>
          <w:rFonts w:ascii="Times New Roman" w:eastAsia="Times New Roman" w:hAnsi="Times New Roman"/>
          <w:sz w:val="28"/>
          <w:szCs w:val="28"/>
          <w:lang w:eastAsia="ru-RU"/>
        </w:rPr>
        <w:t>ей</w:t>
      </w:r>
      <w:r w:rsidR="001C1585">
        <w:rPr>
          <w:rFonts w:ascii="Times New Roman" w:eastAsia="Times New Roman" w:hAnsi="Times New Roman"/>
          <w:sz w:val="28"/>
          <w:szCs w:val="28"/>
          <w:lang w:eastAsia="ru-RU"/>
        </w:rPr>
        <w:t xml:space="preserve"> 12, </w:t>
      </w:r>
      <w:r w:rsidR="00557698">
        <w:rPr>
          <w:rFonts w:ascii="Times New Roman" w:eastAsia="Times New Roman" w:hAnsi="Times New Roman"/>
          <w:sz w:val="28"/>
          <w:szCs w:val="28"/>
          <w:lang w:eastAsia="ru-RU"/>
        </w:rPr>
        <w:t xml:space="preserve">36, </w:t>
      </w:r>
      <w:r w:rsidR="001C1585">
        <w:rPr>
          <w:rFonts w:ascii="Times New Roman" w:eastAsia="Times New Roman" w:hAnsi="Times New Roman"/>
          <w:sz w:val="28"/>
          <w:szCs w:val="28"/>
          <w:lang w:eastAsia="ru-RU"/>
        </w:rPr>
        <w:t>116, 122, 124, 125, 126</w:t>
      </w:r>
      <w:r w:rsidR="00F12BD2">
        <w:rPr>
          <w:rFonts w:ascii="Times New Roman" w:eastAsia="Times New Roman" w:hAnsi="Times New Roman"/>
          <w:sz w:val="28"/>
          <w:szCs w:val="28"/>
          <w:lang w:eastAsia="ru-RU"/>
        </w:rPr>
        <w:t>, 134</w:t>
      </w:r>
      <w:r w:rsidR="001C1585">
        <w:rPr>
          <w:rFonts w:ascii="Times New Roman" w:eastAsia="Times New Roman" w:hAnsi="Times New Roman"/>
          <w:sz w:val="28"/>
          <w:szCs w:val="28"/>
          <w:lang w:eastAsia="ru-RU"/>
        </w:rPr>
        <w:t xml:space="preserve"> Земельного кодексу України</w:t>
      </w:r>
      <w:r w:rsidR="00F12BD2">
        <w:rPr>
          <w:rFonts w:ascii="Times New Roman" w:eastAsia="Times New Roman" w:hAnsi="Times New Roman"/>
          <w:sz w:val="28"/>
          <w:szCs w:val="28"/>
          <w:lang w:eastAsia="ru-RU"/>
        </w:rPr>
        <w:t>, керуючись статтями</w:t>
      </w:r>
      <w:r w:rsidR="001C1585">
        <w:rPr>
          <w:rFonts w:ascii="Times New Roman" w:eastAsia="Times New Roman" w:hAnsi="Times New Roman"/>
          <w:sz w:val="28"/>
          <w:szCs w:val="28"/>
          <w:lang w:eastAsia="ru-RU"/>
        </w:rPr>
        <w:t xml:space="preserve"> 26</w:t>
      </w:r>
      <w:r w:rsidR="00F12BD2">
        <w:rPr>
          <w:rFonts w:ascii="Times New Roman" w:eastAsia="Times New Roman" w:hAnsi="Times New Roman"/>
          <w:sz w:val="28"/>
          <w:szCs w:val="28"/>
          <w:lang w:eastAsia="ru-RU"/>
        </w:rPr>
        <w:t xml:space="preserve">, 59 </w:t>
      </w:r>
      <w:r w:rsidR="001C1585">
        <w:rPr>
          <w:rFonts w:ascii="Times New Roman" w:eastAsia="Times New Roman" w:hAnsi="Times New Roman"/>
          <w:sz w:val="28"/>
          <w:szCs w:val="28"/>
          <w:lang w:eastAsia="ru-RU"/>
        </w:rPr>
        <w:t xml:space="preserve">Закону України «Про місцеве самоврядування в Україні», </w:t>
      </w:r>
      <w:r w:rsidR="007C1DFE">
        <w:rPr>
          <w:rFonts w:ascii="Times New Roman" w:eastAsia="Times New Roman" w:hAnsi="Times New Roman"/>
          <w:sz w:val="28"/>
          <w:szCs w:val="28"/>
          <w:lang w:eastAsia="ru-RU"/>
        </w:rPr>
        <w:t xml:space="preserve">за погодженням </w:t>
      </w:r>
      <w:r w:rsidR="007C1DFE">
        <w:rPr>
          <w:rFonts w:ascii="Times New Roman" w:hAnsi="Times New Roman"/>
          <w:sz w:val="28"/>
          <w:szCs w:val="28"/>
        </w:rPr>
        <w:t>з постійними комісіями сільської ради, сільська рада</w:t>
      </w:r>
      <w:r w:rsidR="007C1DFE">
        <w:rPr>
          <w:rFonts w:ascii="Times New Roman" w:eastAsia="Times New Roman" w:hAnsi="Times New Roman"/>
          <w:sz w:val="28"/>
          <w:szCs w:val="28"/>
          <w:lang w:eastAsia="ru-RU"/>
        </w:rPr>
        <w:t>, сільська рада</w:t>
      </w:r>
    </w:p>
    <w:p w14:paraId="5AA153AB" w14:textId="77777777" w:rsidR="001C1585" w:rsidRDefault="001C1585" w:rsidP="001C1585">
      <w:pPr>
        <w:pStyle w:val="a3"/>
        <w:ind w:firstLine="709"/>
        <w:jc w:val="both"/>
        <w:rPr>
          <w:rFonts w:ascii="Times New Roman" w:eastAsia="Times New Roman" w:hAnsi="Times New Roman"/>
          <w:sz w:val="28"/>
          <w:szCs w:val="28"/>
          <w:lang w:eastAsia="ru-RU"/>
        </w:rPr>
      </w:pPr>
    </w:p>
    <w:p w14:paraId="7A13B929" w14:textId="77777777" w:rsidR="001C1585" w:rsidRDefault="001C1585" w:rsidP="001C1585">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ВИРІШИЛА:</w:t>
      </w:r>
    </w:p>
    <w:p w14:paraId="61B34544" w14:textId="77777777" w:rsidR="001C1585" w:rsidRDefault="001C1585" w:rsidP="001C1585">
      <w:pPr>
        <w:pStyle w:val="a3"/>
        <w:ind w:firstLine="709"/>
        <w:jc w:val="both"/>
        <w:rPr>
          <w:rFonts w:ascii="Times New Roman" w:eastAsia="Times New Roman" w:hAnsi="Times New Roman"/>
          <w:sz w:val="28"/>
          <w:szCs w:val="28"/>
          <w:lang w:eastAsia="ru-RU"/>
        </w:rPr>
      </w:pPr>
    </w:p>
    <w:p w14:paraId="6A5DA1C4" w14:textId="2FC97B24" w:rsidR="001C1585" w:rsidRDefault="00FA2491" w:rsidP="00154CD9">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4B26FC">
        <w:rPr>
          <w:rFonts w:ascii="Times New Roman" w:eastAsia="Times New Roman" w:hAnsi="Times New Roman"/>
          <w:sz w:val="28"/>
          <w:szCs w:val="28"/>
          <w:lang w:eastAsia="ru-RU"/>
        </w:rPr>
        <w:t>   </w:t>
      </w:r>
      <w:r w:rsidR="001C1585">
        <w:rPr>
          <w:rFonts w:ascii="Times New Roman" w:eastAsia="Times New Roman" w:hAnsi="Times New Roman"/>
          <w:sz w:val="28"/>
          <w:szCs w:val="28"/>
          <w:lang w:eastAsia="ru-RU"/>
        </w:rPr>
        <w:t xml:space="preserve">Надати </w:t>
      </w:r>
      <w:r w:rsidR="00363943">
        <w:rPr>
          <w:rFonts w:ascii="Times New Roman" w:eastAsia="Times New Roman" w:hAnsi="Times New Roman"/>
          <w:sz w:val="28"/>
          <w:szCs w:val="28"/>
          <w:lang w:eastAsia="ru-RU"/>
        </w:rPr>
        <w:t xml:space="preserve">громадянину </w:t>
      </w:r>
      <w:bookmarkStart w:id="3" w:name="_Hlk193390820"/>
      <w:r w:rsidR="002A68AF">
        <w:rPr>
          <w:rFonts w:ascii="Times New Roman" w:eastAsia="Times New Roman" w:hAnsi="Times New Roman"/>
          <w:sz w:val="28"/>
          <w:szCs w:val="28"/>
          <w:lang w:eastAsia="ru-RU"/>
        </w:rPr>
        <w:t>Кондратюку Олексію Борисовичу</w:t>
      </w:r>
      <w:r w:rsidR="004174A1" w:rsidRPr="004174A1">
        <w:rPr>
          <w:rFonts w:ascii="Times New Roman" w:eastAsia="Times New Roman" w:hAnsi="Times New Roman"/>
          <w:sz w:val="28"/>
          <w:szCs w:val="28"/>
          <w:lang w:eastAsia="ru-RU"/>
        </w:rPr>
        <w:t xml:space="preserve"> </w:t>
      </w:r>
      <w:bookmarkEnd w:id="3"/>
      <w:r w:rsidR="001C1585">
        <w:rPr>
          <w:rFonts w:ascii="Times New Roman" w:eastAsia="Times New Roman" w:hAnsi="Times New Roman"/>
          <w:sz w:val="28"/>
          <w:szCs w:val="28"/>
          <w:lang w:eastAsia="ru-RU"/>
        </w:rPr>
        <w:t xml:space="preserve">дозвіл на складання </w:t>
      </w:r>
      <w:proofErr w:type="spellStart"/>
      <w:r w:rsidR="001C1585">
        <w:rPr>
          <w:rFonts w:ascii="Times New Roman" w:eastAsia="Times New Roman" w:hAnsi="Times New Roman"/>
          <w:sz w:val="28"/>
          <w:szCs w:val="28"/>
          <w:lang w:eastAsia="ru-RU"/>
        </w:rPr>
        <w:t>проєкту</w:t>
      </w:r>
      <w:proofErr w:type="spellEnd"/>
      <w:r w:rsidR="001C1585">
        <w:rPr>
          <w:rFonts w:ascii="Times New Roman" w:eastAsia="Times New Roman" w:hAnsi="Times New Roman"/>
          <w:sz w:val="28"/>
          <w:szCs w:val="28"/>
          <w:lang w:eastAsia="ru-RU"/>
        </w:rPr>
        <w:t xml:space="preserve"> землеустрою щодо відведення земельної ділянки в оренду строком на 49 </w:t>
      </w:r>
      <w:r w:rsidR="00AC4174">
        <w:rPr>
          <w:rFonts w:ascii="Times New Roman" w:eastAsia="Times New Roman" w:hAnsi="Times New Roman"/>
          <w:sz w:val="28"/>
          <w:szCs w:val="28"/>
          <w:lang w:eastAsia="ru-RU"/>
        </w:rPr>
        <w:t>років орієнтовною площею 0,</w:t>
      </w:r>
      <w:r w:rsidR="002A68AF">
        <w:rPr>
          <w:rFonts w:ascii="Times New Roman" w:eastAsia="Times New Roman" w:hAnsi="Times New Roman"/>
          <w:sz w:val="28"/>
          <w:szCs w:val="28"/>
          <w:lang w:eastAsia="ru-RU"/>
        </w:rPr>
        <w:t>4600</w:t>
      </w:r>
      <w:r w:rsidR="001C1585">
        <w:rPr>
          <w:rFonts w:ascii="Times New Roman" w:eastAsia="Times New Roman" w:hAnsi="Times New Roman"/>
          <w:sz w:val="28"/>
          <w:szCs w:val="28"/>
          <w:lang w:eastAsia="ru-RU"/>
        </w:rPr>
        <w:t xml:space="preserve"> га </w:t>
      </w:r>
      <w:r w:rsidR="00363943">
        <w:rPr>
          <w:rFonts w:ascii="Times New Roman" w:eastAsia="Times New Roman" w:hAnsi="Times New Roman"/>
          <w:sz w:val="28"/>
          <w:szCs w:val="28"/>
          <w:lang w:eastAsia="ru-RU"/>
        </w:rPr>
        <w:t xml:space="preserve">для ведення городництва </w:t>
      </w:r>
      <w:r w:rsidR="001C1585">
        <w:rPr>
          <w:rFonts w:ascii="Times New Roman" w:eastAsia="Times New Roman" w:hAnsi="Times New Roman"/>
          <w:sz w:val="28"/>
          <w:szCs w:val="28"/>
          <w:lang w:eastAsia="ru-RU"/>
        </w:rPr>
        <w:t xml:space="preserve">за рахунок земель </w:t>
      </w:r>
      <w:r w:rsidR="00363943">
        <w:rPr>
          <w:rFonts w:ascii="Times New Roman" w:eastAsia="Times New Roman" w:hAnsi="Times New Roman"/>
          <w:sz w:val="28"/>
          <w:szCs w:val="28"/>
          <w:lang w:eastAsia="ru-RU"/>
        </w:rPr>
        <w:t xml:space="preserve">запасу </w:t>
      </w:r>
      <w:r w:rsidR="001C1585">
        <w:rPr>
          <w:rFonts w:ascii="Times New Roman" w:eastAsia="Times New Roman" w:hAnsi="Times New Roman"/>
          <w:sz w:val="28"/>
          <w:szCs w:val="28"/>
          <w:lang w:eastAsia="ru-RU"/>
        </w:rPr>
        <w:t xml:space="preserve">сільськогосподарського </w:t>
      </w:r>
      <w:r w:rsidR="00AC4174">
        <w:rPr>
          <w:rFonts w:ascii="Times New Roman" w:eastAsia="Times New Roman" w:hAnsi="Times New Roman"/>
          <w:sz w:val="28"/>
          <w:szCs w:val="28"/>
          <w:lang w:eastAsia="ru-RU"/>
        </w:rPr>
        <w:t xml:space="preserve">призначення </w:t>
      </w:r>
      <w:r w:rsidR="00363943">
        <w:rPr>
          <w:rFonts w:ascii="Times New Roman" w:eastAsia="Times New Roman" w:hAnsi="Times New Roman"/>
          <w:sz w:val="28"/>
          <w:szCs w:val="28"/>
          <w:lang w:eastAsia="ru-RU"/>
        </w:rPr>
        <w:t>комунальної власності</w:t>
      </w:r>
      <w:r w:rsidR="00363943" w:rsidRPr="00363943">
        <w:rPr>
          <w:rFonts w:ascii="Times New Roman" w:eastAsia="Times New Roman" w:hAnsi="Times New Roman"/>
          <w:sz w:val="28"/>
          <w:szCs w:val="28"/>
          <w:lang w:eastAsia="ru-RU"/>
        </w:rPr>
        <w:t xml:space="preserve"> </w:t>
      </w:r>
      <w:r w:rsidR="00363943">
        <w:rPr>
          <w:rFonts w:ascii="Times New Roman" w:eastAsia="Times New Roman" w:hAnsi="Times New Roman"/>
          <w:sz w:val="28"/>
          <w:szCs w:val="28"/>
          <w:lang w:eastAsia="ru-RU"/>
        </w:rPr>
        <w:t>в с. </w:t>
      </w:r>
      <w:proofErr w:type="spellStart"/>
      <w:r w:rsidR="004174A1">
        <w:rPr>
          <w:rFonts w:ascii="Times New Roman" w:eastAsia="Times New Roman" w:hAnsi="Times New Roman"/>
          <w:sz w:val="28"/>
          <w:szCs w:val="28"/>
          <w:lang w:eastAsia="ru-RU"/>
        </w:rPr>
        <w:t>Карпилівка</w:t>
      </w:r>
      <w:proofErr w:type="spellEnd"/>
      <w:r w:rsidR="00363943">
        <w:rPr>
          <w:rFonts w:ascii="Times New Roman" w:eastAsia="Times New Roman" w:hAnsi="Times New Roman"/>
          <w:sz w:val="28"/>
          <w:szCs w:val="28"/>
          <w:lang w:eastAsia="ru-RU"/>
        </w:rPr>
        <w:t xml:space="preserve"> Городоцької сільської ради Рівненського району Рівненської області</w:t>
      </w:r>
      <w:r w:rsidR="001C1585">
        <w:rPr>
          <w:rFonts w:ascii="Times New Roman" w:eastAsia="Times New Roman" w:hAnsi="Times New Roman"/>
          <w:sz w:val="28"/>
          <w:szCs w:val="28"/>
          <w:lang w:eastAsia="ru-RU"/>
        </w:rPr>
        <w:t>.</w:t>
      </w:r>
    </w:p>
    <w:p w14:paraId="2D73CE9A" w14:textId="77777777" w:rsidR="007C1DFE" w:rsidRDefault="007C1DFE" w:rsidP="00FA2491">
      <w:pPr>
        <w:pStyle w:val="a3"/>
        <w:tabs>
          <w:tab w:val="left" w:pos="1134"/>
        </w:tabs>
        <w:ind w:firstLine="567"/>
        <w:jc w:val="both"/>
        <w:rPr>
          <w:rFonts w:ascii="Times New Roman" w:eastAsia="Times New Roman" w:hAnsi="Times New Roman"/>
          <w:sz w:val="28"/>
          <w:szCs w:val="28"/>
          <w:lang w:eastAsia="ru-RU"/>
        </w:rPr>
      </w:pPr>
    </w:p>
    <w:p w14:paraId="2513D79D" w14:textId="08EDFF9D" w:rsidR="001C1585" w:rsidRDefault="00FA2491" w:rsidP="00FA2491">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4B26FC">
        <w:rPr>
          <w:rFonts w:ascii="Times New Roman" w:eastAsia="Times New Roman" w:hAnsi="Times New Roman"/>
          <w:sz w:val="28"/>
          <w:szCs w:val="28"/>
          <w:lang w:eastAsia="ru-RU"/>
        </w:rPr>
        <w:t>   </w:t>
      </w:r>
      <w:r w:rsidR="00363943">
        <w:rPr>
          <w:rFonts w:ascii="Times New Roman" w:eastAsia="Times New Roman" w:hAnsi="Times New Roman"/>
          <w:sz w:val="28"/>
          <w:szCs w:val="28"/>
          <w:lang w:eastAsia="ru-RU"/>
        </w:rPr>
        <w:t xml:space="preserve">Громадянину </w:t>
      </w:r>
      <w:r w:rsidR="002A68AF">
        <w:rPr>
          <w:rFonts w:ascii="Times New Roman" w:eastAsia="Times New Roman" w:hAnsi="Times New Roman"/>
          <w:sz w:val="28"/>
          <w:szCs w:val="28"/>
          <w:lang w:eastAsia="ru-RU"/>
        </w:rPr>
        <w:t>Кондратюку Олексію Борисовичу</w:t>
      </w:r>
      <w:r w:rsidR="004174A1" w:rsidRPr="004174A1">
        <w:rPr>
          <w:rFonts w:ascii="Times New Roman" w:eastAsia="Times New Roman" w:hAnsi="Times New Roman"/>
          <w:sz w:val="28"/>
          <w:szCs w:val="28"/>
          <w:lang w:eastAsia="ru-RU"/>
        </w:rPr>
        <w:t xml:space="preserve"> </w:t>
      </w:r>
      <w:r w:rsidR="001C1585">
        <w:rPr>
          <w:rFonts w:ascii="Times New Roman" w:eastAsia="Times New Roman" w:hAnsi="Times New Roman"/>
          <w:sz w:val="28"/>
          <w:szCs w:val="28"/>
          <w:lang w:eastAsia="ru-RU"/>
        </w:rPr>
        <w:t xml:space="preserve">виготовлений </w:t>
      </w:r>
      <w:proofErr w:type="spellStart"/>
      <w:r w:rsidR="001C1585">
        <w:rPr>
          <w:rFonts w:ascii="Times New Roman" w:eastAsia="Times New Roman" w:hAnsi="Times New Roman"/>
          <w:sz w:val="28"/>
          <w:szCs w:val="28"/>
          <w:lang w:eastAsia="ru-RU"/>
        </w:rPr>
        <w:t>проєкт</w:t>
      </w:r>
      <w:proofErr w:type="spellEnd"/>
      <w:r w:rsidR="001C1585">
        <w:rPr>
          <w:rFonts w:ascii="Times New Roman" w:eastAsia="Times New Roman" w:hAnsi="Times New Roman"/>
          <w:sz w:val="28"/>
          <w:szCs w:val="28"/>
          <w:lang w:eastAsia="ru-RU"/>
        </w:rPr>
        <w:t xml:space="preserve"> землеустрою подати на розгляд та затвердження сесії Городоцької сільської ради.</w:t>
      </w:r>
    </w:p>
    <w:p w14:paraId="0422E988" w14:textId="26CDCE09" w:rsidR="001C1585" w:rsidRDefault="00FA2491" w:rsidP="00FA2491">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r w:rsidR="004B26FC">
        <w:rPr>
          <w:rFonts w:ascii="Times New Roman" w:eastAsia="Times New Roman" w:hAnsi="Times New Roman"/>
          <w:sz w:val="28"/>
          <w:szCs w:val="28"/>
          <w:lang w:eastAsia="ru-RU"/>
        </w:rPr>
        <w:t>   </w:t>
      </w:r>
      <w:r w:rsidR="001C1585">
        <w:rPr>
          <w:rFonts w:ascii="Times New Roman" w:eastAsia="Times New Roman" w:hAnsi="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4A65BCA7" w14:textId="217D0B02" w:rsidR="001C1585" w:rsidRDefault="001C1585" w:rsidP="001C1585">
      <w:pPr>
        <w:pStyle w:val="a3"/>
        <w:ind w:firstLine="709"/>
        <w:jc w:val="both"/>
        <w:rPr>
          <w:rFonts w:ascii="Times New Roman" w:eastAsia="Times New Roman" w:hAnsi="Times New Roman"/>
          <w:sz w:val="28"/>
          <w:szCs w:val="28"/>
          <w:lang w:eastAsia="ru-RU"/>
        </w:rPr>
      </w:pPr>
    </w:p>
    <w:p w14:paraId="551C00B3" w14:textId="77777777" w:rsidR="00154CD9" w:rsidRDefault="00154CD9" w:rsidP="001C1585">
      <w:pPr>
        <w:pStyle w:val="a3"/>
        <w:ind w:firstLine="709"/>
        <w:jc w:val="both"/>
        <w:rPr>
          <w:rFonts w:ascii="Times New Roman" w:eastAsia="Times New Roman" w:hAnsi="Times New Roman"/>
          <w:sz w:val="28"/>
          <w:szCs w:val="28"/>
          <w:lang w:eastAsia="ru-RU"/>
        </w:rPr>
      </w:pPr>
    </w:p>
    <w:p w14:paraId="3C033FFD" w14:textId="77777777" w:rsidR="001C1585" w:rsidRDefault="001C1585" w:rsidP="001C1585">
      <w:pPr>
        <w:pStyle w:val="a3"/>
        <w:ind w:firstLine="709"/>
        <w:jc w:val="both"/>
        <w:rPr>
          <w:rFonts w:ascii="Times New Roman" w:eastAsia="Times New Roman" w:hAnsi="Times New Roman"/>
          <w:sz w:val="28"/>
          <w:szCs w:val="28"/>
          <w:lang w:eastAsia="ru-RU"/>
        </w:rPr>
      </w:pPr>
    </w:p>
    <w:p w14:paraId="0AB00485" w14:textId="2604AFAE" w:rsidR="001C1585" w:rsidRDefault="001C1585" w:rsidP="001C1585">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Сільський голова                                          </w:t>
      </w:r>
      <w:r w:rsidR="009231E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4B26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Сергій ПОЛІЩУК</w:t>
      </w:r>
    </w:p>
    <w:p w14:paraId="1CD46B13" w14:textId="1C1C689C" w:rsidR="00C17992" w:rsidRDefault="00C17992" w:rsidP="001C1585">
      <w:pPr>
        <w:pStyle w:val="a3"/>
        <w:jc w:val="both"/>
        <w:rPr>
          <w:rFonts w:ascii="Times New Roman" w:eastAsia="Times New Roman" w:hAnsi="Times New Roman"/>
          <w:sz w:val="28"/>
          <w:szCs w:val="28"/>
          <w:lang w:eastAsia="ru-RU"/>
        </w:rPr>
      </w:pPr>
    </w:p>
    <w:p w14:paraId="08E5DEB3" w14:textId="759D2B14" w:rsidR="00C17992" w:rsidRDefault="00C17992" w:rsidP="001C1585">
      <w:pPr>
        <w:pStyle w:val="a3"/>
        <w:jc w:val="both"/>
        <w:rPr>
          <w:rFonts w:ascii="Times New Roman" w:eastAsia="Times New Roman" w:hAnsi="Times New Roman"/>
          <w:sz w:val="28"/>
          <w:szCs w:val="28"/>
          <w:lang w:eastAsia="ru-RU"/>
        </w:rPr>
      </w:pPr>
    </w:p>
    <w:p w14:paraId="3B83F8E5" w14:textId="77777777" w:rsidR="00C17992" w:rsidRDefault="00C17992" w:rsidP="001C1585">
      <w:pPr>
        <w:pStyle w:val="a3"/>
        <w:jc w:val="both"/>
        <w:rPr>
          <w:rFonts w:ascii="Times New Roman" w:eastAsia="Times New Roman" w:hAnsi="Times New Roman"/>
          <w:sz w:val="28"/>
          <w:szCs w:val="28"/>
          <w:lang w:eastAsia="ru-RU"/>
        </w:rPr>
        <w:sectPr w:rsidR="00C17992" w:rsidSect="00C97593">
          <w:headerReference w:type="default" r:id="rId9"/>
          <w:pgSz w:w="11906" w:h="16838"/>
          <w:pgMar w:top="1134" w:right="567" w:bottom="1134" w:left="1701" w:header="709" w:footer="709" w:gutter="0"/>
          <w:cols w:space="708"/>
          <w:titlePg/>
          <w:docGrid w:linePitch="360"/>
        </w:sectPr>
      </w:pPr>
    </w:p>
    <w:p w14:paraId="2B036B6C" w14:textId="77777777" w:rsidR="00AB5879" w:rsidRPr="00546932" w:rsidRDefault="00AB5879" w:rsidP="00AB5879">
      <w:pPr>
        <w:widowControl w:val="0"/>
        <w:suppressAutoHyphens/>
        <w:spacing w:after="0" w:line="240" w:lineRule="auto"/>
        <w:jc w:val="center"/>
        <w:rPr>
          <w:rFonts w:ascii="Times New Roman" w:eastAsia="Lucida Sans Unicode" w:hAnsi="Times New Roman"/>
          <w:kern w:val="2"/>
          <w:sz w:val="26"/>
          <w:szCs w:val="26"/>
        </w:rPr>
      </w:pPr>
      <w:r w:rsidRPr="00546932">
        <w:rPr>
          <w:rFonts w:ascii="Times New Roman" w:eastAsia="Lucida Sans Unicode" w:hAnsi="Times New Roman"/>
          <w:b/>
          <w:kern w:val="2"/>
          <w:sz w:val="26"/>
          <w:szCs w:val="26"/>
        </w:rPr>
        <w:lastRenderedPageBreak/>
        <w:t>ПОЯСНЮВАЛЬНА ЗАПИСКА</w:t>
      </w:r>
    </w:p>
    <w:p w14:paraId="3D3CCB4D" w14:textId="77777777" w:rsidR="00AB5879" w:rsidRPr="00546932" w:rsidRDefault="00AB5879" w:rsidP="00AB5879">
      <w:pPr>
        <w:spacing w:after="0" w:line="240" w:lineRule="auto"/>
        <w:jc w:val="center"/>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 xml:space="preserve">до </w:t>
      </w:r>
      <w:proofErr w:type="spellStart"/>
      <w:r w:rsidRPr="00546932">
        <w:rPr>
          <w:rFonts w:ascii="Times New Roman" w:eastAsia="Times New Roman" w:hAnsi="Times New Roman"/>
          <w:sz w:val="28"/>
          <w:szCs w:val="28"/>
          <w:lang w:eastAsia="ru-RU"/>
        </w:rPr>
        <w:t>проєкту</w:t>
      </w:r>
      <w:proofErr w:type="spellEnd"/>
      <w:r w:rsidRPr="00546932">
        <w:rPr>
          <w:rFonts w:ascii="Times New Roman" w:eastAsia="Times New Roman" w:hAnsi="Times New Roman"/>
          <w:sz w:val="28"/>
          <w:szCs w:val="28"/>
          <w:lang w:eastAsia="ru-RU"/>
        </w:rPr>
        <w:t xml:space="preserve"> рішення сесії сільської ради </w:t>
      </w:r>
    </w:p>
    <w:p w14:paraId="48C3B90A" w14:textId="77777777" w:rsidR="00363943" w:rsidRDefault="00AB5879" w:rsidP="00363943">
      <w:pPr>
        <w:spacing w:after="0" w:line="240" w:lineRule="auto"/>
        <w:jc w:val="center"/>
        <w:rPr>
          <w:rFonts w:ascii="Times New Roman" w:eastAsia="Times New Roman" w:hAnsi="Times New Roman"/>
          <w:sz w:val="28"/>
          <w:szCs w:val="28"/>
          <w:lang w:eastAsia="uk-UA"/>
        </w:rPr>
      </w:pPr>
      <w:r w:rsidRPr="00546932">
        <w:rPr>
          <w:rFonts w:ascii="Times New Roman" w:eastAsia="Times New Roman" w:hAnsi="Times New Roman"/>
          <w:sz w:val="28"/>
          <w:szCs w:val="28"/>
          <w:lang w:eastAsia="uk-UA"/>
        </w:rPr>
        <w:t>«</w:t>
      </w:r>
      <w:r w:rsidR="00363943" w:rsidRPr="00363943">
        <w:rPr>
          <w:rFonts w:ascii="Times New Roman" w:eastAsia="Times New Roman" w:hAnsi="Times New Roman"/>
          <w:sz w:val="28"/>
          <w:szCs w:val="28"/>
          <w:lang w:eastAsia="uk-UA"/>
        </w:rPr>
        <w:t>Про надання дозволу на</w:t>
      </w:r>
      <w:r w:rsidR="00363943">
        <w:rPr>
          <w:rFonts w:ascii="Times New Roman" w:eastAsia="Times New Roman" w:hAnsi="Times New Roman"/>
          <w:sz w:val="28"/>
          <w:szCs w:val="28"/>
          <w:lang w:eastAsia="uk-UA"/>
        </w:rPr>
        <w:t xml:space="preserve"> </w:t>
      </w:r>
      <w:r w:rsidR="00363943" w:rsidRPr="00363943">
        <w:rPr>
          <w:rFonts w:ascii="Times New Roman" w:eastAsia="Times New Roman" w:hAnsi="Times New Roman"/>
          <w:sz w:val="28"/>
          <w:szCs w:val="28"/>
          <w:lang w:eastAsia="uk-UA"/>
        </w:rPr>
        <w:t xml:space="preserve">складання </w:t>
      </w:r>
      <w:proofErr w:type="spellStart"/>
      <w:r w:rsidR="00363943" w:rsidRPr="00363943">
        <w:rPr>
          <w:rFonts w:ascii="Times New Roman" w:eastAsia="Times New Roman" w:hAnsi="Times New Roman"/>
          <w:sz w:val="28"/>
          <w:szCs w:val="28"/>
          <w:lang w:eastAsia="uk-UA"/>
        </w:rPr>
        <w:t>проєкту</w:t>
      </w:r>
      <w:proofErr w:type="spellEnd"/>
      <w:r w:rsidR="00363943" w:rsidRPr="00363943">
        <w:rPr>
          <w:rFonts w:ascii="Times New Roman" w:eastAsia="Times New Roman" w:hAnsi="Times New Roman"/>
          <w:sz w:val="28"/>
          <w:szCs w:val="28"/>
          <w:lang w:eastAsia="uk-UA"/>
        </w:rPr>
        <w:t xml:space="preserve"> землеустрою</w:t>
      </w:r>
      <w:r w:rsidR="00363943">
        <w:rPr>
          <w:rFonts w:ascii="Times New Roman" w:eastAsia="Times New Roman" w:hAnsi="Times New Roman"/>
          <w:sz w:val="28"/>
          <w:szCs w:val="28"/>
          <w:lang w:eastAsia="uk-UA"/>
        </w:rPr>
        <w:t xml:space="preserve"> </w:t>
      </w:r>
      <w:r w:rsidR="00363943" w:rsidRPr="00363943">
        <w:rPr>
          <w:rFonts w:ascii="Times New Roman" w:eastAsia="Times New Roman" w:hAnsi="Times New Roman"/>
          <w:sz w:val="28"/>
          <w:szCs w:val="28"/>
          <w:lang w:eastAsia="uk-UA"/>
        </w:rPr>
        <w:t>щодо</w:t>
      </w:r>
    </w:p>
    <w:p w14:paraId="22FCFE3E" w14:textId="77777777" w:rsidR="00363943" w:rsidRDefault="00363943" w:rsidP="00363943">
      <w:pPr>
        <w:spacing w:after="0" w:line="240" w:lineRule="auto"/>
        <w:jc w:val="center"/>
        <w:rPr>
          <w:rFonts w:ascii="Times New Roman" w:eastAsia="Times New Roman" w:hAnsi="Times New Roman"/>
          <w:sz w:val="28"/>
          <w:szCs w:val="28"/>
          <w:lang w:eastAsia="uk-UA"/>
        </w:rPr>
      </w:pPr>
      <w:r w:rsidRPr="00363943">
        <w:rPr>
          <w:rFonts w:ascii="Times New Roman" w:eastAsia="Times New Roman" w:hAnsi="Times New Roman"/>
          <w:sz w:val="28"/>
          <w:szCs w:val="28"/>
          <w:lang w:eastAsia="uk-UA"/>
        </w:rPr>
        <w:t>відведення земельної</w:t>
      </w:r>
      <w:r>
        <w:rPr>
          <w:rFonts w:ascii="Times New Roman" w:eastAsia="Times New Roman" w:hAnsi="Times New Roman"/>
          <w:sz w:val="28"/>
          <w:szCs w:val="28"/>
          <w:lang w:eastAsia="uk-UA"/>
        </w:rPr>
        <w:t xml:space="preserve"> </w:t>
      </w:r>
      <w:r w:rsidRPr="00363943">
        <w:rPr>
          <w:rFonts w:ascii="Times New Roman" w:eastAsia="Times New Roman" w:hAnsi="Times New Roman"/>
          <w:sz w:val="28"/>
          <w:szCs w:val="28"/>
          <w:lang w:eastAsia="uk-UA"/>
        </w:rPr>
        <w:t>ділянки в оренду терміном</w:t>
      </w:r>
      <w:r>
        <w:rPr>
          <w:rFonts w:ascii="Times New Roman" w:eastAsia="Times New Roman" w:hAnsi="Times New Roman"/>
          <w:sz w:val="28"/>
          <w:szCs w:val="28"/>
          <w:lang w:eastAsia="uk-UA"/>
        </w:rPr>
        <w:t xml:space="preserve"> </w:t>
      </w:r>
      <w:r w:rsidRPr="00363943">
        <w:rPr>
          <w:rFonts w:ascii="Times New Roman" w:eastAsia="Times New Roman" w:hAnsi="Times New Roman"/>
          <w:sz w:val="28"/>
          <w:szCs w:val="28"/>
          <w:lang w:eastAsia="uk-UA"/>
        </w:rPr>
        <w:t>на 49 років</w:t>
      </w:r>
    </w:p>
    <w:p w14:paraId="7D8AF4C6" w14:textId="73FC2FDC" w:rsidR="00AB5879" w:rsidRPr="00546932" w:rsidRDefault="00363943" w:rsidP="00363943">
      <w:pPr>
        <w:spacing w:after="0" w:line="240" w:lineRule="auto"/>
        <w:jc w:val="center"/>
        <w:rPr>
          <w:rFonts w:ascii="Times New Roman" w:eastAsia="Times New Roman" w:hAnsi="Times New Roman"/>
          <w:sz w:val="28"/>
          <w:szCs w:val="28"/>
          <w:lang w:eastAsia="uk-UA"/>
        </w:rPr>
      </w:pPr>
      <w:r w:rsidRPr="00363943">
        <w:rPr>
          <w:rFonts w:ascii="Times New Roman" w:eastAsia="Times New Roman" w:hAnsi="Times New Roman"/>
          <w:sz w:val="28"/>
          <w:szCs w:val="28"/>
          <w:lang w:eastAsia="uk-UA"/>
        </w:rPr>
        <w:t>для ведення</w:t>
      </w:r>
      <w:r>
        <w:rPr>
          <w:rFonts w:ascii="Times New Roman" w:eastAsia="Times New Roman" w:hAnsi="Times New Roman"/>
          <w:sz w:val="28"/>
          <w:szCs w:val="28"/>
          <w:lang w:eastAsia="uk-UA"/>
        </w:rPr>
        <w:t xml:space="preserve"> </w:t>
      </w:r>
      <w:r w:rsidRPr="00363943">
        <w:rPr>
          <w:rFonts w:ascii="Times New Roman" w:eastAsia="Times New Roman" w:hAnsi="Times New Roman"/>
          <w:sz w:val="28"/>
          <w:szCs w:val="28"/>
          <w:lang w:eastAsia="uk-UA"/>
        </w:rPr>
        <w:t>городництва в с.</w:t>
      </w:r>
      <w:r>
        <w:rPr>
          <w:rFonts w:ascii="Times New Roman" w:eastAsia="Times New Roman" w:hAnsi="Times New Roman"/>
          <w:sz w:val="28"/>
          <w:szCs w:val="28"/>
          <w:lang w:eastAsia="uk-UA"/>
        </w:rPr>
        <w:t> </w:t>
      </w:r>
      <w:proofErr w:type="spellStart"/>
      <w:r w:rsidR="004174A1">
        <w:rPr>
          <w:rFonts w:ascii="Times New Roman" w:eastAsia="Times New Roman" w:hAnsi="Times New Roman"/>
          <w:sz w:val="28"/>
          <w:szCs w:val="28"/>
          <w:lang w:eastAsia="uk-UA"/>
        </w:rPr>
        <w:t>Карпилівка</w:t>
      </w:r>
      <w:proofErr w:type="spellEnd"/>
      <w:r w:rsidR="00AB5879" w:rsidRPr="00546932">
        <w:rPr>
          <w:rFonts w:ascii="Times New Roman" w:eastAsia="Times New Roman" w:hAnsi="Times New Roman"/>
          <w:sz w:val="28"/>
          <w:szCs w:val="28"/>
          <w:lang w:eastAsia="uk-UA"/>
        </w:rPr>
        <w:t>»</w:t>
      </w:r>
    </w:p>
    <w:p w14:paraId="030A5D85" w14:textId="6BD8B8E9" w:rsidR="00AB5879" w:rsidRDefault="00AB5879" w:rsidP="00AB5879">
      <w:pPr>
        <w:spacing w:after="0" w:line="240" w:lineRule="auto"/>
        <w:jc w:val="center"/>
        <w:rPr>
          <w:rFonts w:ascii="Times New Roman" w:eastAsia="Times New Roman" w:hAnsi="Times New Roman"/>
          <w:sz w:val="28"/>
          <w:szCs w:val="28"/>
          <w:lang w:eastAsia="uk-UA"/>
        </w:rPr>
      </w:pPr>
    </w:p>
    <w:p w14:paraId="3FB26686" w14:textId="77777777" w:rsidR="00AB5879" w:rsidRPr="00546932" w:rsidRDefault="00AB5879" w:rsidP="00AB5879">
      <w:pPr>
        <w:pStyle w:val="a8"/>
        <w:numPr>
          <w:ilvl w:val="0"/>
          <w:numId w:val="2"/>
        </w:numPr>
        <w:tabs>
          <w:tab w:val="left" w:pos="993"/>
          <w:tab w:val="left" w:pos="1276"/>
        </w:tabs>
        <w:spacing w:after="0" w:line="240" w:lineRule="auto"/>
        <w:ind w:left="0" w:firstLine="567"/>
        <w:jc w:val="both"/>
        <w:rPr>
          <w:rFonts w:ascii="Times New Roman" w:eastAsia="Times New Roman" w:hAnsi="Times New Roman"/>
          <w:b/>
          <w:sz w:val="28"/>
          <w:szCs w:val="28"/>
          <w:lang w:eastAsia="ru-RU"/>
        </w:rPr>
      </w:pPr>
      <w:r w:rsidRPr="00546932">
        <w:rPr>
          <w:rFonts w:ascii="Times New Roman" w:eastAsia="Times New Roman" w:hAnsi="Times New Roman"/>
          <w:b/>
          <w:sz w:val="28"/>
          <w:szCs w:val="28"/>
          <w:lang w:eastAsia="ru-RU"/>
        </w:rPr>
        <w:t>Обґрунтування необхідності прийняття рішення сесії.</w:t>
      </w:r>
    </w:p>
    <w:p w14:paraId="60FC0578" w14:textId="77777777" w:rsidR="00546932" w:rsidRPr="00546932" w:rsidRDefault="00AB5879" w:rsidP="00AB5879">
      <w:pPr>
        <w:tabs>
          <w:tab w:val="left" w:pos="993"/>
          <w:tab w:val="left" w:pos="1134"/>
          <w:tab w:val="left" w:pos="1276"/>
        </w:tabs>
        <w:spacing w:after="0" w:line="240" w:lineRule="auto"/>
        <w:ind w:firstLine="567"/>
        <w:contextualSpacing/>
        <w:jc w:val="both"/>
        <w:rPr>
          <w:rFonts w:ascii="Times New Roman" w:eastAsia="Lucida Sans Unicode" w:hAnsi="Times New Roman"/>
          <w:kern w:val="2"/>
          <w:sz w:val="28"/>
          <w:szCs w:val="28"/>
          <w:shd w:val="clear" w:color="auto" w:fill="FFFFFF"/>
        </w:rPr>
      </w:pPr>
      <w:r w:rsidRPr="00546932">
        <w:rPr>
          <w:rFonts w:ascii="Times New Roman" w:eastAsia="Times New Roman" w:hAnsi="Times New Roman"/>
          <w:sz w:val="28"/>
          <w:szCs w:val="28"/>
          <w:lang w:eastAsia="ru-RU"/>
        </w:rPr>
        <w:t>Відповідно до частини 1 статті 122 Земельного кодексу України, с</w:t>
      </w:r>
      <w:r w:rsidRPr="00546932">
        <w:rPr>
          <w:rFonts w:ascii="Times New Roman" w:eastAsia="Lucida Sans Unicode" w:hAnsi="Times New Roman"/>
          <w:kern w:val="2"/>
          <w:sz w:val="28"/>
          <w:szCs w:val="28"/>
          <w:shd w:val="clear" w:color="auto" w:fill="FFFFFF"/>
        </w:rPr>
        <w:t>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r w:rsidR="00546932" w:rsidRPr="00546932">
        <w:rPr>
          <w:rFonts w:ascii="Times New Roman" w:eastAsia="Lucida Sans Unicode" w:hAnsi="Times New Roman"/>
          <w:kern w:val="2"/>
          <w:sz w:val="28"/>
          <w:szCs w:val="28"/>
          <w:shd w:val="clear" w:color="auto" w:fill="FFFFFF"/>
        </w:rPr>
        <w:t>.</w:t>
      </w:r>
    </w:p>
    <w:p w14:paraId="3A13E6CB" w14:textId="76C89D70" w:rsidR="00AB5879" w:rsidRPr="00546932" w:rsidRDefault="00546932" w:rsidP="00AB5879">
      <w:pPr>
        <w:tabs>
          <w:tab w:val="left" w:pos="993"/>
          <w:tab w:val="left" w:pos="1134"/>
          <w:tab w:val="left" w:pos="1276"/>
        </w:tabs>
        <w:spacing w:after="0" w:line="240" w:lineRule="auto"/>
        <w:ind w:firstLine="567"/>
        <w:contextualSpacing/>
        <w:jc w:val="both"/>
        <w:rPr>
          <w:rFonts w:ascii="Times New Roman" w:eastAsia="Lucida Sans Unicode" w:hAnsi="Times New Roman"/>
          <w:kern w:val="2"/>
          <w:sz w:val="28"/>
          <w:szCs w:val="28"/>
          <w:shd w:val="clear" w:color="auto" w:fill="FFFFFF"/>
        </w:rPr>
      </w:pPr>
      <w:r w:rsidRPr="00546932">
        <w:rPr>
          <w:rFonts w:ascii="Times New Roman" w:eastAsia="Lucida Sans Unicode" w:hAnsi="Times New Roman"/>
          <w:kern w:val="2"/>
          <w:sz w:val="28"/>
          <w:szCs w:val="28"/>
          <w:shd w:val="clear" w:color="auto" w:fill="FFFFFF"/>
        </w:rPr>
        <w:t xml:space="preserve">Згідно </w:t>
      </w:r>
      <w:r w:rsidR="00AB5879" w:rsidRPr="00546932">
        <w:rPr>
          <w:rFonts w:ascii="Times New Roman" w:eastAsia="Lucida Sans Unicode" w:hAnsi="Times New Roman"/>
          <w:kern w:val="2"/>
          <w:sz w:val="28"/>
          <w:szCs w:val="28"/>
          <w:shd w:val="clear" w:color="auto" w:fill="FFFFFF"/>
        </w:rPr>
        <w:t>абзацу 1 частини 2 статті 123 Земельного кодексу України, особа, зацікавлена в одержанні у користування земельної ділянки із земель державної або комунальної власності за проектом землеустрою щодо її відведення, звертається з клопотанням про надання дозволу на його розробку до відповідного органу виконавчої влади або органу місцевого самоврядування, які відповідно до повноважень, визначених статтею 122 цього Кодексу, передають у власність або користування такі земельні ділянки.</w:t>
      </w:r>
    </w:p>
    <w:p w14:paraId="2889C87F" w14:textId="6AE6F413" w:rsidR="00AB5879" w:rsidRPr="00546932" w:rsidRDefault="00AB5879" w:rsidP="00AB5879">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 xml:space="preserve">До Городоцької сільської ради </w:t>
      </w:r>
      <w:r w:rsidR="00363943">
        <w:rPr>
          <w:rFonts w:ascii="Times New Roman" w:eastAsia="Times New Roman" w:hAnsi="Times New Roman"/>
          <w:sz w:val="28"/>
          <w:szCs w:val="28"/>
          <w:lang w:eastAsia="ru-RU"/>
        </w:rPr>
        <w:t>із</w:t>
      </w:r>
      <w:r w:rsidRPr="00546932">
        <w:rPr>
          <w:rFonts w:ascii="Times New Roman" w:eastAsia="Times New Roman" w:hAnsi="Times New Roman"/>
          <w:sz w:val="28"/>
          <w:szCs w:val="28"/>
          <w:lang w:eastAsia="ru-RU"/>
        </w:rPr>
        <w:t xml:space="preserve"> </w:t>
      </w:r>
      <w:r w:rsidR="00363943">
        <w:rPr>
          <w:rFonts w:ascii="Times New Roman" w:eastAsia="Times New Roman" w:hAnsi="Times New Roman"/>
          <w:sz w:val="28"/>
          <w:szCs w:val="28"/>
          <w:lang w:eastAsia="ru-RU"/>
        </w:rPr>
        <w:t>заявою від</w:t>
      </w:r>
      <w:r w:rsidRPr="00546932">
        <w:rPr>
          <w:rFonts w:ascii="Times New Roman" w:eastAsia="Times New Roman" w:hAnsi="Times New Roman"/>
          <w:sz w:val="28"/>
          <w:szCs w:val="28"/>
          <w:lang w:eastAsia="ru-RU"/>
        </w:rPr>
        <w:t xml:space="preserve"> </w:t>
      </w:r>
      <w:r w:rsidR="00714782">
        <w:rPr>
          <w:rFonts w:ascii="Times New Roman" w:eastAsia="Times New Roman" w:hAnsi="Times New Roman"/>
          <w:sz w:val="28"/>
          <w:szCs w:val="28"/>
          <w:lang w:eastAsia="ru-RU"/>
        </w:rPr>
        <w:t xml:space="preserve">25 квітня </w:t>
      </w:r>
      <w:r w:rsidRPr="00546932">
        <w:rPr>
          <w:rFonts w:ascii="Times New Roman" w:eastAsia="Times New Roman" w:hAnsi="Times New Roman"/>
          <w:sz w:val="28"/>
          <w:szCs w:val="28"/>
          <w:lang w:eastAsia="ru-RU"/>
        </w:rPr>
        <w:t xml:space="preserve"> 202</w:t>
      </w:r>
      <w:r w:rsidR="004174A1">
        <w:rPr>
          <w:rFonts w:ascii="Times New Roman" w:eastAsia="Times New Roman" w:hAnsi="Times New Roman"/>
          <w:sz w:val="28"/>
          <w:szCs w:val="28"/>
          <w:lang w:eastAsia="ru-RU"/>
        </w:rPr>
        <w:t>5</w:t>
      </w:r>
      <w:r w:rsidRPr="00546932">
        <w:rPr>
          <w:rFonts w:ascii="Times New Roman" w:eastAsia="Times New Roman" w:hAnsi="Times New Roman"/>
          <w:sz w:val="28"/>
          <w:szCs w:val="28"/>
          <w:lang w:eastAsia="ru-RU"/>
        </w:rPr>
        <w:t xml:space="preserve"> року </w:t>
      </w:r>
      <w:r w:rsidR="00363943">
        <w:rPr>
          <w:rFonts w:ascii="Times New Roman" w:eastAsia="Times New Roman" w:hAnsi="Times New Roman"/>
          <w:sz w:val="28"/>
          <w:szCs w:val="28"/>
          <w:lang w:eastAsia="ru-RU"/>
        </w:rPr>
        <w:t xml:space="preserve">           </w:t>
      </w:r>
      <w:r w:rsidR="00714782">
        <w:rPr>
          <w:rFonts w:ascii="Times New Roman" w:eastAsia="Times New Roman" w:hAnsi="Times New Roman"/>
          <w:sz w:val="28"/>
          <w:szCs w:val="28"/>
          <w:lang w:eastAsia="ru-RU"/>
        </w:rPr>
        <w:t xml:space="preserve">           </w:t>
      </w:r>
      <w:r w:rsidR="00363943">
        <w:rPr>
          <w:rFonts w:ascii="Times New Roman" w:eastAsia="Times New Roman" w:hAnsi="Times New Roman"/>
          <w:sz w:val="28"/>
          <w:szCs w:val="28"/>
          <w:lang w:eastAsia="ru-RU"/>
        </w:rPr>
        <w:t xml:space="preserve">    </w:t>
      </w:r>
      <w:r w:rsidRPr="00546932">
        <w:rPr>
          <w:rFonts w:ascii="Times New Roman" w:eastAsia="Times New Roman" w:hAnsi="Times New Roman"/>
          <w:sz w:val="28"/>
          <w:szCs w:val="28"/>
          <w:lang w:eastAsia="ru-RU"/>
        </w:rPr>
        <w:t>№</w:t>
      </w:r>
      <w:r w:rsidR="00546932" w:rsidRPr="00546932">
        <w:rPr>
          <w:rFonts w:ascii="Times New Roman" w:eastAsia="Times New Roman" w:hAnsi="Times New Roman"/>
          <w:sz w:val="28"/>
          <w:szCs w:val="28"/>
          <w:lang w:eastAsia="ru-RU"/>
        </w:rPr>
        <w:t> </w:t>
      </w:r>
      <w:r w:rsidR="00714782">
        <w:rPr>
          <w:rFonts w:ascii="Times New Roman" w:eastAsia="Times New Roman" w:hAnsi="Times New Roman"/>
          <w:sz w:val="28"/>
          <w:szCs w:val="28"/>
          <w:lang w:eastAsia="ru-RU"/>
        </w:rPr>
        <w:t>К</w:t>
      </w:r>
      <w:r w:rsidR="00363943">
        <w:rPr>
          <w:rFonts w:ascii="Times New Roman" w:eastAsia="Times New Roman" w:hAnsi="Times New Roman"/>
          <w:sz w:val="28"/>
          <w:szCs w:val="28"/>
          <w:lang w:eastAsia="ru-RU"/>
        </w:rPr>
        <w:t>-</w:t>
      </w:r>
      <w:r w:rsidR="002A68AF">
        <w:rPr>
          <w:rFonts w:ascii="Times New Roman" w:eastAsia="Times New Roman" w:hAnsi="Times New Roman"/>
          <w:sz w:val="28"/>
          <w:szCs w:val="28"/>
          <w:lang w:eastAsia="ru-RU"/>
        </w:rPr>
        <w:t>417</w:t>
      </w:r>
      <w:r w:rsidR="00363943">
        <w:rPr>
          <w:rFonts w:ascii="Times New Roman" w:eastAsia="Times New Roman" w:hAnsi="Times New Roman"/>
          <w:sz w:val="28"/>
          <w:szCs w:val="28"/>
          <w:lang w:eastAsia="ru-RU"/>
        </w:rPr>
        <w:t>/03-03-10</w:t>
      </w:r>
      <w:r w:rsidRPr="00546932">
        <w:rPr>
          <w:rFonts w:ascii="Times New Roman" w:eastAsia="Times New Roman" w:hAnsi="Times New Roman"/>
          <w:sz w:val="28"/>
          <w:szCs w:val="28"/>
          <w:lang w:eastAsia="ru-RU"/>
        </w:rPr>
        <w:t xml:space="preserve"> зверну</w:t>
      </w:r>
      <w:r w:rsidR="00546932" w:rsidRPr="00546932">
        <w:rPr>
          <w:rFonts w:ascii="Times New Roman" w:eastAsia="Times New Roman" w:hAnsi="Times New Roman"/>
          <w:sz w:val="28"/>
          <w:szCs w:val="28"/>
          <w:lang w:eastAsia="ru-RU"/>
        </w:rPr>
        <w:t xml:space="preserve">вся </w:t>
      </w:r>
      <w:r w:rsidR="00363943">
        <w:rPr>
          <w:rFonts w:ascii="Times New Roman" w:eastAsia="Times New Roman" w:hAnsi="Times New Roman"/>
          <w:sz w:val="28"/>
          <w:szCs w:val="28"/>
          <w:lang w:eastAsia="ru-RU"/>
        </w:rPr>
        <w:t xml:space="preserve">громадянин </w:t>
      </w:r>
      <w:r w:rsidR="002A68AF">
        <w:rPr>
          <w:rFonts w:ascii="Times New Roman" w:eastAsia="Times New Roman" w:hAnsi="Times New Roman"/>
          <w:sz w:val="28"/>
          <w:szCs w:val="28"/>
          <w:lang w:eastAsia="ru-RU"/>
        </w:rPr>
        <w:t>Кондратюк Олексій Борисович</w:t>
      </w:r>
      <w:r w:rsidR="004174A1" w:rsidRPr="004174A1">
        <w:rPr>
          <w:rFonts w:ascii="Times New Roman" w:eastAsia="Times New Roman" w:hAnsi="Times New Roman"/>
          <w:sz w:val="28"/>
          <w:szCs w:val="28"/>
          <w:lang w:eastAsia="ru-RU"/>
        </w:rPr>
        <w:t xml:space="preserve"> </w:t>
      </w:r>
      <w:r w:rsidRPr="00546932">
        <w:rPr>
          <w:rFonts w:ascii="Times New Roman" w:eastAsia="Times New Roman" w:hAnsi="Times New Roman"/>
          <w:sz w:val="28"/>
          <w:szCs w:val="28"/>
          <w:lang w:eastAsia="ru-RU"/>
        </w:rPr>
        <w:t xml:space="preserve">щодо надання дозволу на розроблення </w:t>
      </w:r>
      <w:proofErr w:type="spellStart"/>
      <w:r w:rsidRPr="00546932">
        <w:rPr>
          <w:rFonts w:ascii="Times New Roman" w:eastAsia="Times New Roman" w:hAnsi="Times New Roman"/>
          <w:sz w:val="28"/>
          <w:szCs w:val="28"/>
          <w:lang w:eastAsia="ru-RU"/>
        </w:rPr>
        <w:t>проєкту</w:t>
      </w:r>
      <w:proofErr w:type="spellEnd"/>
      <w:r w:rsidRPr="00546932">
        <w:rPr>
          <w:rFonts w:ascii="Times New Roman" w:eastAsia="Times New Roman" w:hAnsi="Times New Roman"/>
          <w:sz w:val="28"/>
          <w:szCs w:val="28"/>
          <w:lang w:eastAsia="ru-RU"/>
        </w:rPr>
        <w:t xml:space="preserve"> землеустрою щодо відведення земельн</w:t>
      </w:r>
      <w:r w:rsidR="00363943">
        <w:rPr>
          <w:rFonts w:ascii="Times New Roman" w:eastAsia="Times New Roman" w:hAnsi="Times New Roman"/>
          <w:sz w:val="28"/>
          <w:szCs w:val="28"/>
          <w:lang w:eastAsia="ru-RU"/>
        </w:rPr>
        <w:t>ої</w:t>
      </w:r>
      <w:r w:rsidR="00546932">
        <w:rPr>
          <w:rFonts w:ascii="Times New Roman" w:eastAsia="Times New Roman" w:hAnsi="Times New Roman"/>
          <w:sz w:val="28"/>
          <w:szCs w:val="28"/>
          <w:lang w:eastAsia="ru-RU"/>
        </w:rPr>
        <w:t xml:space="preserve"> </w:t>
      </w:r>
      <w:r w:rsidRPr="00546932">
        <w:rPr>
          <w:rFonts w:ascii="Times New Roman" w:eastAsia="Times New Roman" w:hAnsi="Times New Roman"/>
          <w:sz w:val="28"/>
          <w:szCs w:val="28"/>
          <w:lang w:eastAsia="ru-RU"/>
        </w:rPr>
        <w:t>ділян</w:t>
      </w:r>
      <w:r w:rsidR="00363943">
        <w:rPr>
          <w:rFonts w:ascii="Times New Roman" w:eastAsia="Times New Roman" w:hAnsi="Times New Roman"/>
          <w:sz w:val="28"/>
          <w:szCs w:val="28"/>
          <w:lang w:eastAsia="ru-RU"/>
        </w:rPr>
        <w:t xml:space="preserve">ки </w:t>
      </w:r>
      <w:r w:rsidRPr="00546932">
        <w:rPr>
          <w:rFonts w:ascii="Times New Roman" w:eastAsia="Times New Roman" w:hAnsi="Times New Roman"/>
          <w:sz w:val="28"/>
          <w:szCs w:val="28"/>
          <w:lang w:eastAsia="ru-RU"/>
        </w:rPr>
        <w:t xml:space="preserve">в оренду </w:t>
      </w:r>
      <w:r w:rsidR="00546932">
        <w:rPr>
          <w:rFonts w:ascii="Times New Roman" w:eastAsia="Times New Roman" w:hAnsi="Times New Roman"/>
          <w:sz w:val="28"/>
          <w:szCs w:val="28"/>
          <w:lang w:eastAsia="ru-RU"/>
        </w:rPr>
        <w:t xml:space="preserve">терміном </w:t>
      </w:r>
      <w:r w:rsidRPr="00546932">
        <w:rPr>
          <w:rFonts w:ascii="Times New Roman" w:eastAsia="Times New Roman" w:hAnsi="Times New Roman"/>
          <w:sz w:val="28"/>
          <w:szCs w:val="28"/>
          <w:lang w:eastAsia="ru-RU"/>
        </w:rPr>
        <w:t>на 49 років</w:t>
      </w:r>
      <w:r w:rsidR="00363943">
        <w:rPr>
          <w:rFonts w:ascii="Times New Roman" w:eastAsia="Times New Roman" w:hAnsi="Times New Roman"/>
          <w:sz w:val="28"/>
          <w:szCs w:val="28"/>
          <w:lang w:eastAsia="ru-RU"/>
        </w:rPr>
        <w:t>,</w:t>
      </w:r>
      <w:r w:rsidR="00546932">
        <w:rPr>
          <w:rFonts w:ascii="Times New Roman" w:eastAsia="Times New Roman" w:hAnsi="Times New Roman"/>
          <w:sz w:val="28"/>
          <w:szCs w:val="28"/>
          <w:lang w:eastAsia="ru-RU"/>
        </w:rPr>
        <w:t xml:space="preserve"> </w:t>
      </w:r>
      <w:r w:rsidRPr="00546932">
        <w:rPr>
          <w:rFonts w:ascii="Times New Roman" w:eastAsia="Times New Roman" w:hAnsi="Times New Roman"/>
          <w:sz w:val="28"/>
          <w:szCs w:val="28"/>
          <w:lang w:eastAsia="ru-RU"/>
        </w:rPr>
        <w:t>орієнтовною площею 0,</w:t>
      </w:r>
      <w:r w:rsidR="002A68AF">
        <w:rPr>
          <w:rFonts w:ascii="Times New Roman" w:eastAsia="Times New Roman" w:hAnsi="Times New Roman"/>
          <w:sz w:val="28"/>
          <w:szCs w:val="28"/>
          <w:lang w:eastAsia="ru-RU"/>
        </w:rPr>
        <w:t>4600</w:t>
      </w:r>
      <w:r w:rsidR="00363943">
        <w:rPr>
          <w:rFonts w:ascii="Times New Roman" w:eastAsia="Times New Roman" w:hAnsi="Times New Roman"/>
          <w:sz w:val="28"/>
          <w:szCs w:val="28"/>
          <w:lang w:eastAsia="ru-RU"/>
        </w:rPr>
        <w:t> </w:t>
      </w:r>
      <w:r w:rsidRPr="00546932">
        <w:rPr>
          <w:rFonts w:ascii="Times New Roman" w:eastAsia="Times New Roman" w:hAnsi="Times New Roman"/>
          <w:sz w:val="28"/>
          <w:szCs w:val="28"/>
          <w:lang w:eastAsia="ru-RU"/>
        </w:rPr>
        <w:t>га</w:t>
      </w:r>
      <w:r w:rsidR="00363943">
        <w:rPr>
          <w:rFonts w:ascii="Times New Roman" w:eastAsia="Times New Roman" w:hAnsi="Times New Roman"/>
          <w:sz w:val="28"/>
          <w:szCs w:val="28"/>
          <w:lang w:eastAsia="ru-RU"/>
        </w:rPr>
        <w:t>,</w:t>
      </w:r>
      <w:r w:rsidRPr="00546932">
        <w:rPr>
          <w:rFonts w:ascii="Times New Roman" w:eastAsia="Times New Roman" w:hAnsi="Times New Roman"/>
          <w:sz w:val="28"/>
          <w:szCs w:val="28"/>
          <w:lang w:eastAsia="ru-RU"/>
        </w:rPr>
        <w:t xml:space="preserve"> для </w:t>
      </w:r>
      <w:r w:rsidR="00363943">
        <w:rPr>
          <w:rFonts w:ascii="Times New Roman" w:eastAsia="Times New Roman" w:hAnsi="Times New Roman"/>
          <w:sz w:val="28"/>
          <w:szCs w:val="28"/>
          <w:lang w:eastAsia="ru-RU"/>
        </w:rPr>
        <w:t>ведення городництва</w:t>
      </w:r>
      <w:r w:rsidR="00546932" w:rsidRPr="00546932">
        <w:rPr>
          <w:rFonts w:ascii="Times New Roman" w:eastAsia="Times New Roman" w:hAnsi="Times New Roman"/>
          <w:sz w:val="28"/>
          <w:szCs w:val="28"/>
          <w:lang w:eastAsia="ru-RU"/>
        </w:rPr>
        <w:t xml:space="preserve"> </w:t>
      </w:r>
      <w:r w:rsidRPr="00546932">
        <w:rPr>
          <w:rFonts w:ascii="Times New Roman" w:eastAsia="Times New Roman" w:hAnsi="Times New Roman"/>
          <w:sz w:val="28"/>
          <w:szCs w:val="28"/>
          <w:lang w:eastAsia="ru-RU"/>
        </w:rPr>
        <w:t xml:space="preserve">за рахунок земель </w:t>
      </w:r>
      <w:r w:rsidR="00363943">
        <w:rPr>
          <w:rFonts w:ascii="Times New Roman" w:eastAsia="Times New Roman" w:hAnsi="Times New Roman"/>
          <w:sz w:val="28"/>
          <w:szCs w:val="28"/>
          <w:lang w:eastAsia="ru-RU"/>
        </w:rPr>
        <w:t xml:space="preserve">запасу </w:t>
      </w:r>
      <w:r w:rsidRPr="00546932">
        <w:rPr>
          <w:rFonts w:ascii="Times New Roman" w:eastAsia="Times New Roman" w:hAnsi="Times New Roman"/>
          <w:sz w:val="28"/>
          <w:szCs w:val="28"/>
          <w:lang w:eastAsia="ru-RU"/>
        </w:rPr>
        <w:t xml:space="preserve">сільськогосподарського призначення комунальної власності </w:t>
      </w:r>
      <w:r w:rsidR="00363943">
        <w:rPr>
          <w:rFonts w:ascii="Times New Roman" w:eastAsia="Times New Roman" w:hAnsi="Times New Roman"/>
          <w:sz w:val="28"/>
          <w:szCs w:val="28"/>
          <w:lang w:eastAsia="ru-RU"/>
        </w:rPr>
        <w:t>в с</w:t>
      </w:r>
      <w:r w:rsidR="004174A1">
        <w:rPr>
          <w:rFonts w:ascii="Times New Roman" w:eastAsia="Times New Roman" w:hAnsi="Times New Roman"/>
          <w:sz w:val="28"/>
          <w:szCs w:val="28"/>
          <w:lang w:eastAsia="ru-RU"/>
        </w:rPr>
        <w:t>. </w:t>
      </w:r>
      <w:proofErr w:type="spellStart"/>
      <w:r w:rsidR="004174A1">
        <w:rPr>
          <w:rFonts w:ascii="Times New Roman" w:eastAsia="Times New Roman" w:hAnsi="Times New Roman"/>
          <w:sz w:val="28"/>
          <w:szCs w:val="28"/>
          <w:lang w:eastAsia="ru-RU"/>
        </w:rPr>
        <w:t>Карпилівка</w:t>
      </w:r>
      <w:proofErr w:type="spellEnd"/>
      <w:r w:rsidR="00546932" w:rsidRPr="00546932">
        <w:rPr>
          <w:rFonts w:ascii="Times New Roman" w:eastAsia="Times New Roman" w:hAnsi="Times New Roman"/>
          <w:sz w:val="28"/>
          <w:szCs w:val="28"/>
          <w:lang w:eastAsia="ru-RU"/>
        </w:rPr>
        <w:t xml:space="preserve"> </w:t>
      </w:r>
      <w:r w:rsidRPr="00546932">
        <w:rPr>
          <w:rFonts w:ascii="Times New Roman" w:eastAsia="Times New Roman" w:hAnsi="Times New Roman"/>
          <w:sz w:val="28"/>
          <w:szCs w:val="28"/>
          <w:lang w:eastAsia="ru-RU"/>
        </w:rPr>
        <w:t>Городоцької сільської ради Рівненського району Рівненської області.</w:t>
      </w:r>
    </w:p>
    <w:p w14:paraId="48DD864E" w14:textId="77777777" w:rsidR="00AB5879" w:rsidRPr="00546932" w:rsidRDefault="00AB5879" w:rsidP="00AB5879">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Згідно частини 1 та 2 статті 124 Земельного кодексу України, передача в оренду земельних ділянок, що перебувають у державній або комунальній власності, здійснюється на підставі рішення відповідного органу виконавчої влади або органу місцевого самоврядування згідно з їх повноваженнями, визначеними статтею 122 цього Кодексу.</w:t>
      </w:r>
    </w:p>
    <w:p w14:paraId="757633D4" w14:textId="77777777" w:rsidR="00AB5879" w:rsidRPr="00546932" w:rsidRDefault="00AB5879" w:rsidP="00AB5879">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частинами другою, третьою статті 134 цього Кодексу.</w:t>
      </w:r>
    </w:p>
    <w:p w14:paraId="52AF2F85" w14:textId="249FC684" w:rsidR="00AB5879" w:rsidRDefault="00AB5879" w:rsidP="00AB5879">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 xml:space="preserve">Разом з тим, абзацом першим частини другої статті 134 Земельного кодексу України встановлено, що земельні ділянки державної чи комунальної власності продаються або передаються в користування (оренду, </w:t>
      </w:r>
      <w:proofErr w:type="spellStart"/>
      <w:r w:rsidRPr="00546932">
        <w:rPr>
          <w:rFonts w:ascii="Times New Roman" w:eastAsia="Times New Roman" w:hAnsi="Times New Roman"/>
          <w:sz w:val="28"/>
          <w:szCs w:val="28"/>
          <w:lang w:eastAsia="ru-RU"/>
        </w:rPr>
        <w:t>суперфіцій</w:t>
      </w:r>
      <w:proofErr w:type="spellEnd"/>
      <w:r w:rsidRPr="00546932">
        <w:rPr>
          <w:rFonts w:ascii="Times New Roman" w:eastAsia="Times New Roman" w:hAnsi="Times New Roman"/>
          <w:sz w:val="28"/>
          <w:szCs w:val="28"/>
          <w:lang w:eastAsia="ru-RU"/>
        </w:rPr>
        <w:t xml:space="preserve">, емфітевзис) окремими лотами на конкурентних засадах (на земельних торгах), крім випадку </w:t>
      </w:r>
      <w:r w:rsidR="00363943" w:rsidRPr="00363943">
        <w:rPr>
          <w:rFonts w:ascii="Times New Roman" w:eastAsia="Times New Roman" w:hAnsi="Times New Roman"/>
          <w:sz w:val="28"/>
          <w:szCs w:val="28"/>
          <w:lang w:eastAsia="ru-RU"/>
        </w:rPr>
        <w:t>передачі громадянам земельних ділянок для сінокосіння і випасання худоби, для городництва</w:t>
      </w:r>
      <w:r w:rsidRPr="00546932">
        <w:rPr>
          <w:rFonts w:ascii="Times New Roman" w:eastAsia="Times New Roman" w:hAnsi="Times New Roman"/>
          <w:sz w:val="28"/>
          <w:szCs w:val="28"/>
          <w:lang w:eastAsia="ru-RU"/>
        </w:rPr>
        <w:t>.</w:t>
      </w:r>
    </w:p>
    <w:p w14:paraId="1C3D1D3A" w14:textId="025C7EA5" w:rsidR="00363943" w:rsidRPr="00363943" w:rsidRDefault="00363943" w:rsidP="00363943">
      <w:pPr>
        <w:tabs>
          <w:tab w:val="left" w:pos="993"/>
          <w:tab w:val="left" w:pos="1985"/>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Відповідно до статті 36 Земельного кодексу України, г</w:t>
      </w:r>
      <w:r w:rsidRPr="00363943">
        <w:rPr>
          <w:rFonts w:ascii="Times New Roman" w:eastAsia="Times New Roman" w:hAnsi="Times New Roman"/>
          <w:sz w:val="28"/>
          <w:szCs w:val="28"/>
          <w:lang w:eastAsia="ru-RU"/>
        </w:rPr>
        <w:t>ромадянам або їх об'єднанням із земель державної або комунальної власності можуть надаватися в оренду земельні ділянки для городництва.</w:t>
      </w:r>
    </w:p>
    <w:p w14:paraId="0C96E05D" w14:textId="77777777" w:rsidR="00363943" w:rsidRPr="00363943" w:rsidRDefault="00363943" w:rsidP="00363943">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363943">
        <w:rPr>
          <w:rFonts w:ascii="Times New Roman" w:eastAsia="Times New Roman" w:hAnsi="Times New Roman"/>
          <w:sz w:val="28"/>
          <w:szCs w:val="28"/>
          <w:lang w:eastAsia="ru-RU"/>
        </w:rPr>
        <w:t>Площа земельної ділянки, що надається громадянину в оренду для городництва, не може перевищувати 0,6 гектара.</w:t>
      </w:r>
    </w:p>
    <w:p w14:paraId="5A43C447" w14:textId="18B6C31A" w:rsidR="00363943" w:rsidRPr="00363943" w:rsidRDefault="00363943" w:rsidP="00363943">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363943">
        <w:rPr>
          <w:rFonts w:ascii="Times New Roman" w:eastAsia="Times New Roman" w:hAnsi="Times New Roman"/>
          <w:sz w:val="28"/>
          <w:szCs w:val="28"/>
          <w:lang w:eastAsia="ru-RU"/>
        </w:rPr>
        <w:lastRenderedPageBreak/>
        <w:t>На земельних ділянках, наданих для городництва, закладання багаторічних плодових насаджень, а також спорудження капітальних будівель і споруд не допускається.</w:t>
      </w:r>
    </w:p>
    <w:p w14:paraId="208F78DE" w14:textId="73849D76" w:rsidR="00363943" w:rsidRDefault="00363943" w:rsidP="00363943">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363943">
        <w:rPr>
          <w:rFonts w:ascii="Times New Roman" w:eastAsia="Times New Roman" w:hAnsi="Times New Roman"/>
          <w:sz w:val="28"/>
          <w:szCs w:val="28"/>
          <w:lang w:eastAsia="ru-RU"/>
        </w:rPr>
        <w:t>На земельних ділянках, наданих для городництва, можуть бути зведені тимчасові споруди для зберігання інвентарю та захисту від непогоди. Після закінчення строку оренди зазначеної земельної ділянки побудовані тимчасові споруди підлягають знесенню власниками цих споруд за їх рахунок.</w:t>
      </w:r>
    </w:p>
    <w:p w14:paraId="25BEE38D" w14:textId="77777777" w:rsidR="00AB5879" w:rsidRPr="004719C6" w:rsidRDefault="00AB5879" w:rsidP="00AB5879">
      <w:pPr>
        <w:tabs>
          <w:tab w:val="left" w:pos="1134"/>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2.   Мета і шляхи її досягнення.</w:t>
      </w:r>
    </w:p>
    <w:p w14:paraId="272C50B8" w14:textId="0ED8029C" w:rsidR="00AB5879" w:rsidRPr="004719C6" w:rsidRDefault="00AB5879" w:rsidP="00AB5879">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У разі прийняття рішення, буде надано дозвіл на розроблення проекту землеустрою щодо відведення земельн</w:t>
      </w:r>
      <w:r w:rsidR="00C54D47">
        <w:rPr>
          <w:rFonts w:ascii="Times New Roman" w:eastAsia="Times New Roman" w:hAnsi="Times New Roman"/>
          <w:sz w:val="28"/>
          <w:szCs w:val="28"/>
          <w:lang w:eastAsia="ru-RU"/>
        </w:rPr>
        <w:t>ої</w:t>
      </w:r>
      <w:r w:rsidR="004719C6">
        <w:rPr>
          <w:rFonts w:ascii="Times New Roman" w:eastAsia="Times New Roman" w:hAnsi="Times New Roman"/>
          <w:sz w:val="28"/>
          <w:szCs w:val="28"/>
          <w:lang w:eastAsia="ru-RU"/>
        </w:rPr>
        <w:t xml:space="preserve"> </w:t>
      </w:r>
      <w:r w:rsidRPr="004719C6">
        <w:rPr>
          <w:rFonts w:ascii="Times New Roman" w:eastAsia="Times New Roman" w:hAnsi="Times New Roman"/>
          <w:sz w:val="28"/>
          <w:szCs w:val="28"/>
          <w:lang w:eastAsia="ru-RU"/>
        </w:rPr>
        <w:t>ділян</w:t>
      </w:r>
      <w:r w:rsidR="00C54D47">
        <w:rPr>
          <w:rFonts w:ascii="Times New Roman" w:eastAsia="Times New Roman" w:hAnsi="Times New Roman"/>
          <w:sz w:val="28"/>
          <w:szCs w:val="28"/>
          <w:lang w:eastAsia="ru-RU"/>
        </w:rPr>
        <w:t>ки</w:t>
      </w:r>
      <w:r w:rsidRPr="004719C6">
        <w:rPr>
          <w:rFonts w:ascii="Times New Roman" w:eastAsia="Times New Roman" w:hAnsi="Times New Roman"/>
          <w:sz w:val="28"/>
          <w:szCs w:val="28"/>
          <w:lang w:eastAsia="ru-RU"/>
        </w:rPr>
        <w:t xml:space="preserve"> в оренду терміном на 49 років               </w:t>
      </w:r>
      <w:r w:rsidR="00C54D47">
        <w:rPr>
          <w:rFonts w:ascii="Times New Roman" w:eastAsia="Times New Roman" w:hAnsi="Times New Roman"/>
          <w:sz w:val="28"/>
          <w:szCs w:val="28"/>
          <w:lang w:eastAsia="ru-RU"/>
        </w:rPr>
        <w:t xml:space="preserve">громадянину </w:t>
      </w:r>
      <w:r w:rsidR="002A68AF">
        <w:rPr>
          <w:rFonts w:ascii="Times New Roman" w:eastAsia="Times New Roman" w:hAnsi="Times New Roman"/>
          <w:sz w:val="28"/>
          <w:szCs w:val="28"/>
          <w:lang w:eastAsia="ru-RU"/>
        </w:rPr>
        <w:t>Кондратюку Олексію Борисовичу</w:t>
      </w:r>
      <w:r w:rsidR="004174A1" w:rsidRPr="004174A1">
        <w:rPr>
          <w:rFonts w:ascii="Times New Roman" w:eastAsia="Times New Roman" w:hAnsi="Times New Roman"/>
          <w:sz w:val="28"/>
          <w:szCs w:val="28"/>
          <w:lang w:eastAsia="ru-RU"/>
        </w:rPr>
        <w:t xml:space="preserve"> </w:t>
      </w:r>
      <w:r w:rsidRPr="004719C6">
        <w:rPr>
          <w:rFonts w:ascii="Times New Roman" w:eastAsia="Times New Roman" w:hAnsi="Times New Roman"/>
          <w:sz w:val="28"/>
          <w:szCs w:val="28"/>
          <w:lang w:eastAsia="ru-RU"/>
        </w:rPr>
        <w:t>орієнтовною площею 0</w:t>
      </w:r>
      <w:r w:rsidR="004174A1">
        <w:rPr>
          <w:rFonts w:ascii="Times New Roman" w:eastAsia="Times New Roman" w:hAnsi="Times New Roman"/>
          <w:sz w:val="28"/>
          <w:szCs w:val="28"/>
          <w:lang w:eastAsia="ru-RU"/>
        </w:rPr>
        <w:t>,</w:t>
      </w:r>
      <w:r w:rsidR="002A68AF">
        <w:rPr>
          <w:rFonts w:ascii="Times New Roman" w:eastAsia="Times New Roman" w:hAnsi="Times New Roman"/>
          <w:sz w:val="28"/>
          <w:szCs w:val="28"/>
          <w:lang w:eastAsia="ru-RU"/>
        </w:rPr>
        <w:t xml:space="preserve">4600 </w:t>
      </w:r>
      <w:r w:rsidRPr="004719C6">
        <w:rPr>
          <w:rFonts w:ascii="Times New Roman" w:eastAsia="Times New Roman" w:hAnsi="Times New Roman"/>
          <w:sz w:val="28"/>
          <w:szCs w:val="28"/>
          <w:lang w:eastAsia="ru-RU"/>
        </w:rPr>
        <w:t xml:space="preserve">га для </w:t>
      </w:r>
      <w:r w:rsidR="00C54D47">
        <w:rPr>
          <w:rFonts w:ascii="Times New Roman" w:eastAsia="Times New Roman" w:hAnsi="Times New Roman"/>
          <w:sz w:val="28"/>
          <w:szCs w:val="28"/>
          <w:lang w:eastAsia="ru-RU"/>
        </w:rPr>
        <w:t xml:space="preserve">ведення городництва в с. </w:t>
      </w:r>
      <w:proofErr w:type="spellStart"/>
      <w:r w:rsidR="004174A1">
        <w:rPr>
          <w:rFonts w:ascii="Times New Roman" w:eastAsia="Times New Roman" w:hAnsi="Times New Roman"/>
          <w:sz w:val="28"/>
          <w:szCs w:val="28"/>
          <w:lang w:eastAsia="ru-RU"/>
        </w:rPr>
        <w:t>Карпилівка</w:t>
      </w:r>
      <w:proofErr w:type="spellEnd"/>
      <w:r w:rsidR="004719C6">
        <w:rPr>
          <w:rFonts w:ascii="Times New Roman" w:eastAsia="Times New Roman" w:hAnsi="Times New Roman"/>
          <w:sz w:val="28"/>
          <w:szCs w:val="28"/>
          <w:lang w:eastAsia="ru-RU"/>
        </w:rPr>
        <w:t xml:space="preserve"> Городоцької сільської ради</w:t>
      </w:r>
      <w:r w:rsidRPr="004719C6">
        <w:rPr>
          <w:rFonts w:ascii="Times New Roman" w:eastAsia="Times New Roman" w:hAnsi="Times New Roman"/>
          <w:sz w:val="28"/>
          <w:szCs w:val="28"/>
          <w:lang w:eastAsia="ru-RU"/>
        </w:rPr>
        <w:t xml:space="preserve"> Рівненського району Рівненської області.</w:t>
      </w:r>
    </w:p>
    <w:p w14:paraId="2179DA18" w14:textId="77777777" w:rsidR="00AB5879" w:rsidRPr="004719C6" w:rsidRDefault="00AB5879" w:rsidP="00AB5879">
      <w:pPr>
        <w:tabs>
          <w:tab w:val="left" w:pos="993"/>
          <w:tab w:val="left" w:pos="1985"/>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3.   Правові аспекти.</w:t>
      </w:r>
    </w:p>
    <w:p w14:paraId="5AB08BAE" w14:textId="33956D19" w:rsidR="00AB5879" w:rsidRPr="004719C6" w:rsidRDefault="00AB5879" w:rsidP="00AB5879">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 xml:space="preserve">Дане рішення буде прийняте відповідно до статей 12, </w:t>
      </w:r>
      <w:r w:rsidR="00363943">
        <w:rPr>
          <w:rFonts w:ascii="Times New Roman" w:eastAsia="Times New Roman" w:hAnsi="Times New Roman"/>
          <w:sz w:val="28"/>
          <w:szCs w:val="28"/>
          <w:lang w:eastAsia="ru-RU"/>
        </w:rPr>
        <w:t>36</w:t>
      </w:r>
      <w:r w:rsidRPr="004719C6">
        <w:rPr>
          <w:rFonts w:ascii="Times New Roman" w:eastAsia="Times New Roman" w:hAnsi="Times New Roman"/>
          <w:sz w:val="28"/>
          <w:szCs w:val="28"/>
          <w:lang w:eastAsia="ru-RU"/>
        </w:rPr>
        <w:t>, 116, 122, 123, 124, 125, 126, 134 Земельного кодексу України та керуючись статтями 26, 59 Закону України «Про місцеве самоврядування в Україні».</w:t>
      </w:r>
    </w:p>
    <w:p w14:paraId="02630075" w14:textId="77777777" w:rsidR="00AB5879" w:rsidRPr="004719C6" w:rsidRDefault="00AB5879" w:rsidP="00AB587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4.   Фінансово-економічне обґрунтування.</w:t>
      </w:r>
    </w:p>
    <w:p w14:paraId="2B152714" w14:textId="77777777" w:rsidR="00AB5879" w:rsidRPr="004719C6" w:rsidRDefault="00AB5879" w:rsidP="00AB5879">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 xml:space="preserve">Фінансових та матеріальних затрат з боку територіальної громади для здійснення цього </w:t>
      </w:r>
      <w:proofErr w:type="spellStart"/>
      <w:r w:rsidRPr="004719C6">
        <w:rPr>
          <w:rFonts w:ascii="Times New Roman" w:eastAsia="Times New Roman" w:hAnsi="Times New Roman"/>
          <w:sz w:val="28"/>
          <w:szCs w:val="28"/>
          <w:lang w:eastAsia="ru-RU"/>
        </w:rPr>
        <w:t>проєкту</w:t>
      </w:r>
      <w:proofErr w:type="spellEnd"/>
      <w:r w:rsidRPr="004719C6">
        <w:rPr>
          <w:rFonts w:ascii="Times New Roman" w:eastAsia="Times New Roman" w:hAnsi="Times New Roman"/>
          <w:sz w:val="28"/>
          <w:szCs w:val="28"/>
          <w:lang w:eastAsia="ru-RU"/>
        </w:rPr>
        <w:t xml:space="preserve"> не потребується.</w:t>
      </w:r>
    </w:p>
    <w:p w14:paraId="4F50A375" w14:textId="2B2BE187" w:rsidR="00AB5879" w:rsidRPr="004719C6" w:rsidRDefault="00AB5879" w:rsidP="00AB587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5.</w:t>
      </w:r>
      <w:r w:rsidR="00C54D47">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Позиція заінтересованих органів.</w:t>
      </w:r>
    </w:p>
    <w:p w14:paraId="639B8F3A" w14:textId="77777777" w:rsidR="00AB5879" w:rsidRPr="004719C6" w:rsidRDefault="00AB5879" w:rsidP="00AB5879">
      <w:pPr>
        <w:tabs>
          <w:tab w:val="left" w:pos="993"/>
        </w:tabs>
        <w:spacing w:after="0" w:line="240" w:lineRule="auto"/>
        <w:ind w:firstLine="567"/>
        <w:jc w:val="both"/>
        <w:rPr>
          <w:rFonts w:ascii="Times New Roman" w:eastAsia="Times New Roman" w:hAnsi="Times New Roman"/>
          <w:sz w:val="28"/>
          <w:szCs w:val="28"/>
          <w:lang w:eastAsia="ru-RU"/>
        </w:rPr>
      </w:pPr>
      <w:proofErr w:type="spellStart"/>
      <w:r w:rsidRPr="004719C6">
        <w:rPr>
          <w:rFonts w:ascii="Times New Roman" w:eastAsia="Times New Roman" w:hAnsi="Times New Roman"/>
          <w:sz w:val="28"/>
          <w:szCs w:val="28"/>
          <w:lang w:eastAsia="ru-RU"/>
        </w:rPr>
        <w:t>Проєкт</w:t>
      </w:r>
      <w:proofErr w:type="spellEnd"/>
      <w:r w:rsidRPr="004719C6">
        <w:rPr>
          <w:rFonts w:ascii="Times New Roman" w:eastAsia="Times New Roman" w:hAnsi="Times New Roman"/>
          <w:sz w:val="28"/>
          <w:szCs w:val="28"/>
          <w:lang w:eastAsia="ru-RU"/>
        </w:rPr>
        <w:t xml:space="preserve"> рішення не стосується позиції державних </w:t>
      </w:r>
      <w:proofErr w:type="spellStart"/>
      <w:r w:rsidRPr="004719C6">
        <w:rPr>
          <w:rFonts w:ascii="Times New Roman" w:eastAsia="Times New Roman" w:hAnsi="Times New Roman"/>
          <w:sz w:val="28"/>
          <w:szCs w:val="28"/>
          <w:lang w:eastAsia="ru-RU"/>
        </w:rPr>
        <w:t>інспектуючих</w:t>
      </w:r>
      <w:proofErr w:type="spellEnd"/>
      <w:r w:rsidRPr="004719C6">
        <w:rPr>
          <w:rFonts w:ascii="Times New Roman" w:eastAsia="Times New Roman" w:hAnsi="Times New Roman"/>
          <w:sz w:val="28"/>
          <w:szCs w:val="28"/>
          <w:lang w:eastAsia="ru-RU"/>
        </w:rPr>
        <w:t xml:space="preserve"> організацій.</w:t>
      </w:r>
    </w:p>
    <w:p w14:paraId="64BC13BA" w14:textId="56C95257" w:rsidR="00AB5879" w:rsidRPr="004719C6" w:rsidRDefault="00AB5879" w:rsidP="00AB587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6.</w:t>
      </w:r>
      <w:r w:rsidR="00C54D47">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Регіональний аспект.</w:t>
      </w:r>
    </w:p>
    <w:p w14:paraId="1E4DAEF3" w14:textId="77777777" w:rsidR="00AB5879" w:rsidRPr="004719C6" w:rsidRDefault="00AB5879" w:rsidP="00AB5879">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Оформлення правовстановлюючих документів на земельну ділянку та надходження платежів до місцевого бюджету у вигляді орендної плати.</w:t>
      </w:r>
    </w:p>
    <w:p w14:paraId="3CE8431B" w14:textId="315CF14C" w:rsidR="00AB5879" w:rsidRPr="004719C6" w:rsidRDefault="00AB5879" w:rsidP="00AB587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7.</w:t>
      </w:r>
      <w:r w:rsidR="00C54D47">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Громадське обговорення.</w:t>
      </w:r>
    </w:p>
    <w:p w14:paraId="35632CFD" w14:textId="77777777" w:rsidR="00AB5879" w:rsidRPr="004719C6" w:rsidRDefault="00AB5879" w:rsidP="00AB5879">
      <w:pPr>
        <w:tabs>
          <w:tab w:val="left" w:pos="993"/>
        </w:tabs>
        <w:spacing w:after="0" w:line="240" w:lineRule="auto"/>
        <w:ind w:firstLine="567"/>
        <w:jc w:val="both"/>
        <w:rPr>
          <w:rFonts w:ascii="Times New Roman" w:eastAsia="Times New Roman" w:hAnsi="Times New Roman"/>
          <w:sz w:val="28"/>
          <w:szCs w:val="28"/>
          <w:lang w:eastAsia="ru-RU"/>
        </w:rPr>
      </w:pPr>
      <w:proofErr w:type="spellStart"/>
      <w:r w:rsidRPr="004719C6">
        <w:rPr>
          <w:rFonts w:ascii="Times New Roman" w:eastAsia="Times New Roman" w:hAnsi="Times New Roman"/>
          <w:sz w:val="28"/>
          <w:szCs w:val="28"/>
          <w:lang w:eastAsia="ru-RU"/>
        </w:rPr>
        <w:t>Проєкт</w:t>
      </w:r>
      <w:proofErr w:type="spellEnd"/>
      <w:r w:rsidRPr="004719C6">
        <w:rPr>
          <w:rFonts w:ascii="Times New Roman" w:eastAsia="Times New Roman" w:hAnsi="Times New Roman"/>
          <w:sz w:val="28"/>
          <w:szCs w:val="28"/>
          <w:lang w:eastAsia="ru-RU"/>
        </w:rPr>
        <w:t xml:space="preserve"> рішення не потребує проведення громадського обговорення.</w:t>
      </w:r>
    </w:p>
    <w:p w14:paraId="7AE3460F" w14:textId="485F03F9" w:rsidR="00AB5879" w:rsidRPr="004719C6" w:rsidRDefault="00AB5879" w:rsidP="00AB587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8</w:t>
      </w:r>
      <w:r w:rsidR="00C54D47">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Прогноз результатів.</w:t>
      </w:r>
    </w:p>
    <w:p w14:paraId="7C03A076" w14:textId="6F4017DF" w:rsidR="00AB5879" w:rsidRPr="004719C6" w:rsidRDefault="00AB5879" w:rsidP="00AB5879">
      <w:pPr>
        <w:tabs>
          <w:tab w:val="left" w:pos="993"/>
          <w:tab w:val="left" w:pos="1985"/>
        </w:tabs>
        <w:spacing w:after="0" w:line="240" w:lineRule="auto"/>
        <w:ind w:firstLine="567"/>
        <w:jc w:val="both"/>
        <w:rPr>
          <w:rFonts w:ascii="Times New Roman" w:eastAsia="Times New Roman" w:hAnsi="Times New Roman"/>
          <w:sz w:val="28"/>
          <w:szCs w:val="28"/>
          <w:lang w:eastAsia="uk-UA"/>
        </w:rPr>
      </w:pPr>
      <w:r w:rsidRPr="004719C6">
        <w:rPr>
          <w:rFonts w:ascii="Times New Roman" w:eastAsia="Times New Roman" w:hAnsi="Times New Roman"/>
          <w:sz w:val="28"/>
          <w:szCs w:val="28"/>
          <w:lang w:eastAsia="ru-RU"/>
        </w:rPr>
        <w:t xml:space="preserve">Прийняте рішення сприятиме оформленню в подальшому </w:t>
      </w:r>
      <w:r w:rsidR="00363943">
        <w:rPr>
          <w:rFonts w:ascii="Times New Roman" w:eastAsia="Times New Roman" w:hAnsi="Times New Roman"/>
          <w:sz w:val="28"/>
          <w:szCs w:val="28"/>
          <w:lang w:eastAsia="ru-RU"/>
        </w:rPr>
        <w:t xml:space="preserve">громадянином </w:t>
      </w:r>
      <w:r w:rsidR="0010166E">
        <w:rPr>
          <w:rFonts w:ascii="Times New Roman" w:eastAsia="Times New Roman" w:hAnsi="Times New Roman"/>
          <w:sz w:val="28"/>
          <w:szCs w:val="28"/>
          <w:lang w:eastAsia="ru-RU"/>
        </w:rPr>
        <w:t>К</w:t>
      </w:r>
      <w:r w:rsidR="002A68AF">
        <w:rPr>
          <w:rFonts w:ascii="Times New Roman" w:eastAsia="Times New Roman" w:hAnsi="Times New Roman"/>
          <w:sz w:val="28"/>
          <w:szCs w:val="28"/>
          <w:lang w:eastAsia="ru-RU"/>
        </w:rPr>
        <w:t xml:space="preserve">ондратюком </w:t>
      </w:r>
      <w:proofErr w:type="spellStart"/>
      <w:r w:rsidR="002A68AF">
        <w:rPr>
          <w:rFonts w:ascii="Times New Roman" w:eastAsia="Times New Roman" w:hAnsi="Times New Roman"/>
          <w:sz w:val="28"/>
          <w:szCs w:val="28"/>
          <w:lang w:eastAsia="ru-RU"/>
        </w:rPr>
        <w:t>Олексійом</w:t>
      </w:r>
      <w:proofErr w:type="spellEnd"/>
      <w:r w:rsidR="002A68AF">
        <w:rPr>
          <w:rFonts w:ascii="Times New Roman" w:eastAsia="Times New Roman" w:hAnsi="Times New Roman"/>
          <w:sz w:val="28"/>
          <w:szCs w:val="28"/>
          <w:lang w:eastAsia="ru-RU"/>
        </w:rPr>
        <w:t xml:space="preserve"> Борисовичем</w:t>
      </w:r>
      <w:r w:rsidR="004174A1" w:rsidRPr="004174A1">
        <w:rPr>
          <w:rFonts w:ascii="Times New Roman" w:eastAsia="Times New Roman" w:hAnsi="Times New Roman"/>
          <w:sz w:val="28"/>
          <w:szCs w:val="28"/>
          <w:lang w:eastAsia="ru-RU"/>
        </w:rPr>
        <w:t xml:space="preserve"> </w:t>
      </w:r>
      <w:r w:rsidRPr="004719C6">
        <w:rPr>
          <w:rFonts w:ascii="Times New Roman" w:eastAsia="Times New Roman" w:hAnsi="Times New Roman"/>
          <w:sz w:val="28"/>
          <w:szCs w:val="28"/>
          <w:lang w:eastAsia="ru-RU"/>
        </w:rPr>
        <w:t xml:space="preserve">права оренди </w:t>
      </w:r>
      <w:r w:rsidR="00363943">
        <w:rPr>
          <w:rFonts w:ascii="Times New Roman" w:eastAsia="Times New Roman" w:hAnsi="Times New Roman"/>
          <w:sz w:val="28"/>
          <w:szCs w:val="28"/>
          <w:lang w:eastAsia="ru-RU"/>
        </w:rPr>
        <w:t xml:space="preserve">на земельну ділянку </w:t>
      </w:r>
      <w:r w:rsidRPr="004719C6">
        <w:rPr>
          <w:rFonts w:ascii="Times New Roman" w:eastAsia="Times New Roman" w:hAnsi="Times New Roman"/>
          <w:sz w:val="28"/>
          <w:szCs w:val="28"/>
          <w:lang w:eastAsia="uk-UA"/>
        </w:rPr>
        <w:t>в установленому законодавством порядку та надходження платежів у вигляді орендної плати за земельну ділянку.</w:t>
      </w:r>
    </w:p>
    <w:p w14:paraId="322FC82D" w14:textId="77777777" w:rsidR="00AB5879" w:rsidRPr="004719C6" w:rsidRDefault="00AB5879" w:rsidP="00AB5879">
      <w:pPr>
        <w:tabs>
          <w:tab w:val="left" w:pos="1985"/>
        </w:tabs>
        <w:spacing w:after="0" w:line="240" w:lineRule="auto"/>
        <w:ind w:firstLine="709"/>
        <w:jc w:val="both"/>
        <w:rPr>
          <w:rFonts w:ascii="Times New Roman" w:eastAsia="Times New Roman" w:hAnsi="Times New Roman"/>
          <w:sz w:val="28"/>
          <w:szCs w:val="28"/>
          <w:lang w:eastAsia="uk-UA"/>
        </w:rPr>
      </w:pPr>
    </w:p>
    <w:p w14:paraId="6E1F432E" w14:textId="77777777" w:rsidR="00AB5879" w:rsidRPr="004719C6" w:rsidRDefault="00AB5879" w:rsidP="00AB5879">
      <w:pPr>
        <w:tabs>
          <w:tab w:val="left" w:pos="1985"/>
        </w:tabs>
        <w:spacing w:after="0" w:line="240" w:lineRule="auto"/>
        <w:ind w:firstLine="709"/>
        <w:jc w:val="both"/>
        <w:rPr>
          <w:rFonts w:ascii="Times New Roman" w:eastAsia="Times New Roman" w:hAnsi="Times New Roman"/>
          <w:sz w:val="28"/>
          <w:szCs w:val="28"/>
          <w:lang w:eastAsia="uk-UA"/>
        </w:rPr>
      </w:pPr>
    </w:p>
    <w:p w14:paraId="40613DF0" w14:textId="77777777" w:rsidR="00AB5879" w:rsidRPr="004719C6" w:rsidRDefault="00AB5879" w:rsidP="00AB5879">
      <w:pPr>
        <w:spacing w:after="0" w:line="240" w:lineRule="auto"/>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Начальник відділу архітектури,</w:t>
      </w:r>
    </w:p>
    <w:p w14:paraId="6D91EE56" w14:textId="77777777" w:rsidR="00AB5879" w:rsidRPr="00546932" w:rsidRDefault="00AB5879" w:rsidP="00AB5879">
      <w:pPr>
        <w:spacing w:after="0" w:line="240" w:lineRule="auto"/>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 xml:space="preserve">земельних відносин та житлово- </w:t>
      </w:r>
    </w:p>
    <w:p w14:paraId="12714465" w14:textId="77777777" w:rsidR="00AB5879" w:rsidRPr="00546932" w:rsidRDefault="00AB5879" w:rsidP="00AB5879">
      <w:pPr>
        <w:spacing w:after="0" w:line="240" w:lineRule="auto"/>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комунального господарства</w:t>
      </w:r>
    </w:p>
    <w:p w14:paraId="1E598094" w14:textId="77777777" w:rsidR="00AB5879" w:rsidRPr="00546932" w:rsidRDefault="00AB5879" w:rsidP="00AB5879">
      <w:pPr>
        <w:spacing w:after="0" w:line="240" w:lineRule="auto"/>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сільської ради                                                                               Тетяна ОПАНАСИК</w:t>
      </w:r>
    </w:p>
    <w:p w14:paraId="6AA675D8" w14:textId="77777777" w:rsidR="00AB5879" w:rsidRPr="00546932" w:rsidRDefault="00AB5879" w:rsidP="00AB5879">
      <w:pPr>
        <w:spacing w:after="0" w:line="240" w:lineRule="auto"/>
        <w:jc w:val="both"/>
        <w:rPr>
          <w:rFonts w:ascii="Times New Roman" w:eastAsia="Times New Roman" w:hAnsi="Times New Roman"/>
          <w:sz w:val="28"/>
          <w:szCs w:val="28"/>
          <w:lang w:eastAsia="ru-RU"/>
        </w:rPr>
      </w:pPr>
    </w:p>
    <w:p w14:paraId="0F03D5A2" w14:textId="77777777" w:rsidR="00AB5879" w:rsidRPr="00546932" w:rsidRDefault="00AB5879" w:rsidP="00AB5879">
      <w:pPr>
        <w:widowControl w:val="0"/>
        <w:suppressAutoHyphens/>
        <w:spacing w:after="0" w:line="240" w:lineRule="auto"/>
        <w:ind w:hanging="74"/>
        <w:rPr>
          <w:rFonts w:ascii="Times New Roman" w:hAnsi="Times New Roman"/>
          <w:kern w:val="2"/>
          <w:sz w:val="28"/>
          <w:szCs w:val="28"/>
          <w:lang w:val="ru-RU"/>
        </w:rPr>
      </w:pPr>
      <w:proofErr w:type="spellStart"/>
      <w:r w:rsidRPr="00546932">
        <w:rPr>
          <w:rFonts w:ascii="Times New Roman" w:hAnsi="Times New Roman"/>
          <w:kern w:val="2"/>
          <w:sz w:val="28"/>
          <w:szCs w:val="28"/>
          <w:lang w:val="ru-RU"/>
        </w:rPr>
        <w:t>Виконавець</w:t>
      </w:r>
      <w:proofErr w:type="spellEnd"/>
      <w:r w:rsidRPr="00546932">
        <w:rPr>
          <w:rFonts w:ascii="Times New Roman" w:hAnsi="Times New Roman"/>
          <w:kern w:val="2"/>
          <w:sz w:val="28"/>
          <w:szCs w:val="28"/>
          <w:lang w:val="ru-RU"/>
        </w:rPr>
        <w:t xml:space="preserve"> </w:t>
      </w:r>
    </w:p>
    <w:p w14:paraId="21276C7D" w14:textId="77777777" w:rsidR="00AB5879" w:rsidRPr="00546932" w:rsidRDefault="00AB5879" w:rsidP="00AB5879">
      <w:pPr>
        <w:widowControl w:val="0"/>
        <w:suppressAutoHyphens/>
        <w:spacing w:after="0" w:line="240" w:lineRule="auto"/>
        <w:ind w:hanging="74"/>
        <w:rPr>
          <w:rFonts w:ascii="Times New Roman" w:hAnsi="Times New Roman"/>
          <w:kern w:val="2"/>
          <w:sz w:val="28"/>
          <w:szCs w:val="28"/>
          <w:lang w:val="ru-RU"/>
        </w:rPr>
      </w:pPr>
      <w:proofErr w:type="spellStart"/>
      <w:r w:rsidRPr="00546932">
        <w:rPr>
          <w:rFonts w:ascii="Times New Roman" w:hAnsi="Times New Roman"/>
          <w:kern w:val="2"/>
          <w:sz w:val="28"/>
          <w:szCs w:val="28"/>
          <w:lang w:val="ru-RU"/>
        </w:rPr>
        <w:t>головний</w:t>
      </w:r>
      <w:proofErr w:type="spellEnd"/>
      <w:r w:rsidRPr="00546932">
        <w:rPr>
          <w:rFonts w:ascii="Times New Roman" w:hAnsi="Times New Roman"/>
          <w:kern w:val="2"/>
          <w:sz w:val="28"/>
          <w:szCs w:val="28"/>
          <w:lang w:val="ru-RU"/>
        </w:rPr>
        <w:t xml:space="preserve"> </w:t>
      </w:r>
      <w:proofErr w:type="spellStart"/>
      <w:r w:rsidRPr="00546932">
        <w:rPr>
          <w:rFonts w:ascii="Times New Roman" w:hAnsi="Times New Roman"/>
          <w:kern w:val="2"/>
          <w:sz w:val="28"/>
          <w:szCs w:val="28"/>
          <w:lang w:val="ru-RU"/>
        </w:rPr>
        <w:t>спеціаліст</w:t>
      </w:r>
      <w:proofErr w:type="spellEnd"/>
      <w:r w:rsidRPr="00546932">
        <w:rPr>
          <w:rFonts w:ascii="Times New Roman" w:hAnsi="Times New Roman"/>
          <w:kern w:val="2"/>
          <w:sz w:val="28"/>
          <w:szCs w:val="28"/>
          <w:lang w:val="ru-RU"/>
        </w:rPr>
        <w:t xml:space="preserve"> - </w:t>
      </w:r>
      <w:proofErr w:type="spellStart"/>
      <w:r w:rsidRPr="00546932">
        <w:rPr>
          <w:rFonts w:ascii="Times New Roman" w:hAnsi="Times New Roman"/>
          <w:kern w:val="2"/>
          <w:sz w:val="28"/>
          <w:szCs w:val="28"/>
          <w:lang w:val="ru-RU"/>
        </w:rPr>
        <w:t>землевпорядник</w:t>
      </w:r>
      <w:proofErr w:type="spellEnd"/>
    </w:p>
    <w:p w14:paraId="0079B993" w14:textId="77777777" w:rsidR="00AB5879" w:rsidRPr="00546932" w:rsidRDefault="00AB5879" w:rsidP="00AB5879">
      <w:pPr>
        <w:widowControl w:val="0"/>
        <w:suppressAutoHyphens/>
        <w:spacing w:after="0" w:line="240" w:lineRule="auto"/>
        <w:ind w:left="-74"/>
        <w:rPr>
          <w:rFonts w:ascii="Times New Roman" w:eastAsia="Lucida Sans Unicode" w:hAnsi="Times New Roman"/>
          <w:kern w:val="2"/>
          <w:sz w:val="28"/>
          <w:szCs w:val="28"/>
          <w:shd w:val="clear" w:color="auto" w:fill="FFFFFF"/>
          <w:lang w:val="ru-RU"/>
        </w:rPr>
      </w:pPr>
      <w:proofErr w:type="spellStart"/>
      <w:r w:rsidRPr="00546932">
        <w:rPr>
          <w:rFonts w:ascii="Times New Roman" w:hAnsi="Times New Roman"/>
          <w:kern w:val="2"/>
          <w:sz w:val="28"/>
          <w:szCs w:val="28"/>
          <w:lang w:val="ru-RU"/>
        </w:rPr>
        <w:t>відділу</w:t>
      </w:r>
      <w:proofErr w:type="spellEnd"/>
      <w:r w:rsidRPr="00546932">
        <w:rPr>
          <w:rFonts w:ascii="Times New Roman" w:eastAsia="Lucida Sans Unicode" w:hAnsi="Times New Roman"/>
          <w:kern w:val="2"/>
          <w:sz w:val="28"/>
          <w:szCs w:val="28"/>
          <w:shd w:val="clear" w:color="auto" w:fill="FFFFFF"/>
          <w:lang w:val="ru-RU"/>
        </w:rPr>
        <w:t xml:space="preserve"> </w:t>
      </w:r>
      <w:proofErr w:type="spellStart"/>
      <w:r w:rsidRPr="00546932">
        <w:rPr>
          <w:rFonts w:ascii="Times New Roman" w:eastAsia="Lucida Sans Unicode" w:hAnsi="Times New Roman"/>
          <w:kern w:val="2"/>
          <w:sz w:val="28"/>
          <w:szCs w:val="28"/>
          <w:shd w:val="clear" w:color="auto" w:fill="FFFFFF"/>
          <w:lang w:val="ru-RU"/>
        </w:rPr>
        <w:t>архітектури</w:t>
      </w:r>
      <w:proofErr w:type="spellEnd"/>
      <w:r w:rsidRPr="00546932">
        <w:rPr>
          <w:rFonts w:ascii="Times New Roman" w:eastAsia="Lucida Sans Unicode" w:hAnsi="Times New Roman"/>
          <w:kern w:val="2"/>
          <w:sz w:val="28"/>
          <w:szCs w:val="28"/>
          <w:shd w:val="clear" w:color="auto" w:fill="FFFFFF"/>
          <w:lang w:val="ru-RU"/>
        </w:rPr>
        <w:t xml:space="preserve">, </w:t>
      </w:r>
      <w:proofErr w:type="spellStart"/>
      <w:r w:rsidRPr="00546932">
        <w:rPr>
          <w:rFonts w:ascii="Times New Roman" w:eastAsia="Lucida Sans Unicode" w:hAnsi="Times New Roman"/>
          <w:kern w:val="2"/>
          <w:sz w:val="28"/>
          <w:szCs w:val="28"/>
          <w:shd w:val="clear" w:color="auto" w:fill="FFFFFF"/>
          <w:lang w:val="ru-RU"/>
        </w:rPr>
        <w:t>земельних</w:t>
      </w:r>
      <w:proofErr w:type="spellEnd"/>
      <w:r w:rsidRPr="00546932">
        <w:rPr>
          <w:rFonts w:ascii="Times New Roman" w:eastAsia="Lucida Sans Unicode" w:hAnsi="Times New Roman"/>
          <w:kern w:val="2"/>
          <w:sz w:val="28"/>
          <w:szCs w:val="28"/>
          <w:shd w:val="clear" w:color="auto" w:fill="FFFFFF"/>
          <w:lang w:val="ru-RU"/>
        </w:rPr>
        <w:t xml:space="preserve"> </w:t>
      </w:r>
      <w:proofErr w:type="spellStart"/>
      <w:r w:rsidRPr="00546932">
        <w:rPr>
          <w:rFonts w:ascii="Times New Roman" w:eastAsia="Lucida Sans Unicode" w:hAnsi="Times New Roman"/>
          <w:kern w:val="2"/>
          <w:sz w:val="28"/>
          <w:szCs w:val="28"/>
          <w:shd w:val="clear" w:color="auto" w:fill="FFFFFF"/>
          <w:lang w:val="ru-RU"/>
        </w:rPr>
        <w:t>відносин</w:t>
      </w:r>
      <w:proofErr w:type="spellEnd"/>
    </w:p>
    <w:p w14:paraId="58D0FECA" w14:textId="77777777" w:rsidR="00AB5879" w:rsidRPr="00546932" w:rsidRDefault="00AB5879" w:rsidP="00AB5879">
      <w:pPr>
        <w:widowControl w:val="0"/>
        <w:suppressAutoHyphens/>
        <w:spacing w:after="0" w:line="240" w:lineRule="auto"/>
        <w:ind w:left="-74"/>
        <w:rPr>
          <w:rFonts w:ascii="Times New Roman" w:eastAsia="Lucida Sans Unicode" w:hAnsi="Times New Roman"/>
          <w:kern w:val="2"/>
          <w:sz w:val="28"/>
          <w:szCs w:val="28"/>
          <w:shd w:val="clear" w:color="auto" w:fill="FFFFFF"/>
          <w:lang w:val="ru-RU"/>
        </w:rPr>
      </w:pPr>
      <w:r w:rsidRPr="00546932">
        <w:rPr>
          <w:rFonts w:ascii="Times New Roman" w:eastAsia="Lucida Sans Unicode" w:hAnsi="Times New Roman"/>
          <w:kern w:val="2"/>
          <w:sz w:val="28"/>
          <w:szCs w:val="28"/>
          <w:shd w:val="clear" w:color="auto" w:fill="FFFFFF"/>
          <w:lang w:val="ru-RU"/>
        </w:rPr>
        <w:t xml:space="preserve">та </w:t>
      </w:r>
      <w:proofErr w:type="spellStart"/>
      <w:r w:rsidRPr="00546932">
        <w:rPr>
          <w:rFonts w:ascii="Times New Roman" w:eastAsia="Lucida Sans Unicode" w:hAnsi="Times New Roman"/>
          <w:kern w:val="2"/>
          <w:sz w:val="28"/>
          <w:szCs w:val="28"/>
          <w:shd w:val="clear" w:color="auto" w:fill="FFFFFF"/>
          <w:lang w:val="ru-RU"/>
        </w:rPr>
        <w:t>житлово</w:t>
      </w:r>
      <w:proofErr w:type="spellEnd"/>
      <w:r w:rsidRPr="00546932">
        <w:rPr>
          <w:rFonts w:ascii="Times New Roman" w:eastAsia="Lucida Sans Unicode" w:hAnsi="Times New Roman"/>
          <w:kern w:val="2"/>
          <w:sz w:val="28"/>
          <w:szCs w:val="28"/>
          <w:shd w:val="clear" w:color="auto" w:fill="FFFFFF"/>
          <w:lang w:val="ru-RU"/>
        </w:rPr>
        <w:t xml:space="preserve"> - </w:t>
      </w:r>
      <w:proofErr w:type="spellStart"/>
      <w:r w:rsidRPr="00546932">
        <w:rPr>
          <w:rFonts w:ascii="Times New Roman" w:eastAsia="Lucida Sans Unicode" w:hAnsi="Times New Roman"/>
          <w:kern w:val="2"/>
          <w:sz w:val="28"/>
          <w:szCs w:val="28"/>
          <w:shd w:val="clear" w:color="auto" w:fill="FFFFFF"/>
          <w:lang w:val="ru-RU"/>
        </w:rPr>
        <w:t>комунального</w:t>
      </w:r>
      <w:proofErr w:type="spellEnd"/>
      <w:r w:rsidRPr="00546932">
        <w:rPr>
          <w:rFonts w:ascii="Times New Roman" w:eastAsia="Lucida Sans Unicode" w:hAnsi="Times New Roman"/>
          <w:kern w:val="2"/>
          <w:sz w:val="28"/>
          <w:szCs w:val="28"/>
          <w:shd w:val="clear" w:color="auto" w:fill="FFFFFF"/>
          <w:lang w:val="ru-RU"/>
        </w:rPr>
        <w:t xml:space="preserve"> </w:t>
      </w:r>
      <w:proofErr w:type="spellStart"/>
      <w:r w:rsidRPr="00546932">
        <w:rPr>
          <w:rFonts w:ascii="Times New Roman" w:eastAsia="Lucida Sans Unicode" w:hAnsi="Times New Roman"/>
          <w:kern w:val="2"/>
          <w:sz w:val="28"/>
          <w:szCs w:val="28"/>
          <w:shd w:val="clear" w:color="auto" w:fill="FFFFFF"/>
          <w:lang w:val="ru-RU"/>
        </w:rPr>
        <w:t>господарства</w:t>
      </w:r>
      <w:proofErr w:type="spellEnd"/>
    </w:p>
    <w:p w14:paraId="298A84FE" w14:textId="2279A2F6" w:rsidR="00C17992" w:rsidRPr="00546932" w:rsidRDefault="00AB5879" w:rsidP="00546932">
      <w:pPr>
        <w:widowControl w:val="0"/>
        <w:suppressAutoHyphens/>
        <w:spacing w:after="0" w:line="240" w:lineRule="auto"/>
        <w:ind w:left="-74"/>
        <w:rPr>
          <w:rFonts w:ascii="Times New Roman" w:eastAsia="Lucida Sans Unicode" w:hAnsi="Times New Roman"/>
          <w:kern w:val="2"/>
          <w:sz w:val="28"/>
          <w:szCs w:val="28"/>
          <w:shd w:val="clear" w:color="auto" w:fill="FFFFFF"/>
          <w:lang w:val="ru-RU"/>
        </w:rPr>
      </w:pPr>
      <w:proofErr w:type="spellStart"/>
      <w:r w:rsidRPr="00546932">
        <w:rPr>
          <w:rFonts w:ascii="Times New Roman" w:eastAsia="Lucida Sans Unicode" w:hAnsi="Times New Roman"/>
          <w:kern w:val="2"/>
          <w:sz w:val="28"/>
          <w:szCs w:val="28"/>
          <w:shd w:val="clear" w:color="auto" w:fill="FFFFFF"/>
          <w:lang w:val="ru-RU"/>
        </w:rPr>
        <w:t>сільської</w:t>
      </w:r>
      <w:proofErr w:type="spellEnd"/>
      <w:r w:rsidRPr="00546932">
        <w:rPr>
          <w:rFonts w:ascii="Times New Roman" w:eastAsia="Lucida Sans Unicode" w:hAnsi="Times New Roman"/>
          <w:kern w:val="2"/>
          <w:sz w:val="28"/>
          <w:szCs w:val="28"/>
          <w:shd w:val="clear" w:color="auto" w:fill="FFFFFF"/>
          <w:lang w:val="ru-RU"/>
        </w:rPr>
        <w:t xml:space="preserve"> ради </w:t>
      </w:r>
      <w:proofErr w:type="spellStart"/>
      <w:r w:rsidR="00546932" w:rsidRPr="00546932">
        <w:rPr>
          <w:rFonts w:ascii="Times New Roman" w:eastAsia="Lucida Sans Unicode" w:hAnsi="Times New Roman"/>
          <w:kern w:val="2"/>
          <w:sz w:val="28"/>
          <w:szCs w:val="28"/>
          <w:shd w:val="clear" w:color="auto" w:fill="FFFFFF"/>
          <w:lang w:val="ru-RU"/>
        </w:rPr>
        <w:t>Надія</w:t>
      </w:r>
      <w:proofErr w:type="spellEnd"/>
      <w:r w:rsidR="00546932" w:rsidRPr="00546932">
        <w:rPr>
          <w:rFonts w:ascii="Times New Roman" w:eastAsia="Lucida Sans Unicode" w:hAnsi="Times New Roman"/>
          <w:kern w:val="2"/>
          <w:sz w:val="28"/>
          <w:szCs w:val="28"/>
          <w:shd w:val="clear" w:color="auto" w:fill="FFFFFF"/>
          <w:lang w:val="ru-RU"/>
        </w:rPr>
        <w:t xml:space="preserve"> КРАСНОВА</w:t>
      </w:r>
    </w:p>
    <w:sectPr w:rsidR="00C17992" w:rsidRPr="00546932" w:rsidSect="005B3CBC">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1350E" w14:textId="77777777" w:rsidR="00A82F9C" w:rsidRDefault="00A82F9C" w:rsidP="00C97593">
      <w:pPr>
        <w:spacing w:after="0" w:line="240" w:lineRule="auto"/>
      </w:pPr>
      <w:r>
        <w:separator/>
      </w:r>
    </w:p>
  </w:endnote>
  <w:endnote w:type="continuationSeparator" w:id="0">
    <w:p w14:paraId="43E2FB12" w14:textId="77777777" w:rsidR="00A82F9C" w:rsidRDefault="00A82F9C" w:rsidP="00C97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C3129" w14:textId="77777777" w:rsidR="00A82F9C" w:rsidRDefault="00A82F9C" w:rsidP="00C97593">
      <w:pPr>
        <w:spacing w:after="0" w:line="240" w:lineRule="auto"/>
      </w:pPr>
      <w:r>
        <w:separator/>
      </w:r>
    </w:p>
  </w:footnote>
  <w:footnote w:type="continuationSeparator" w:id="0">
    <w:p w14:paraId="7455269C" w14:textId="77777777" w:rsidR="00A82F9C" w:rsidRDefault="00A82F9C" w:rsidP="00C97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224546"/>
      <w:docPartObj>
        <w:docPartGallery w:val="Page Numbers (Top of Page)"/>
        <w:docPartUnique/>
      </w:docPartObj>
    </w:sdtPr>
    <w:sdtEndPr>
      <w:rPr>
        <w:rFonts w:ascii="Times New Roman" w:hAnsi="Times New Roman"/>
        <w:noProof/>
        <w:sz w:val="24"/>
        <w:szCs w:val="24"/>
      </w:rPr>
    </w:sdtEndPr>
    <w:sdtContent>
      <w:p w14:paraId="5C364864" w14:textId="7CA31948" w:rsidR="00C97593" w:rsidRPr="00C97593" w:rsidRDefault="00C97593">
        <w:pPr>
          <w:pStyle w:val="a4"/>
          <w:jc w:val="center"/>
          <w:rPr>
            <w:rFonts w:ascii="Times New Roman" w:hAnsi="Times New Roman"/>
            <w:sz w:val="24"/>
            <w:szCs w:val="24"/>
          </w:rPr>
        </w:pPr>
        <w:r w:rsidRPr="00C97593">
          <w:rPr>
            <w:rFonts w:ascii="Times New Roman" w:hAnsi="Times New Roman"/>
            <w:sz w:val="24"/>
            <w:szCs w:val="24"/>
          </w:rPr>
          <w:fldChar w:fldCharType="begin"/>
        </w:r>
        <w:r w:rsidRPr="00C97593">
          <w:rPr>
            <w:rFonts w:ascii="Times New Roman" w:hAnsi="Times New Roman"/>
            <w:sz w:val="24"/>
            <w:szCs w:val="24"/>
          </w:rPr>
          <w:instrText xml:space="preserve"> PAGE   \* MERGEFORMAT </w:instrText>
        </w:r>
        <w:r w:rsidRPr="00C97593">
          <w:rPr>
            <w:rFonts w:ascii="Times New Roman" w:hAnsi="Times New Roman"/>
            <w:sz w:val="24"/>
            <w:szCs w:val="24"/>
          </w:rPr>
          <w:fldChar w:fldCharType="separate"/>
        </w:r>
        <w:r w:rsidR="002F0C2C">
          <w:rPr>
            <w:rFonts w:ascii="Times New Roman" w:hAnsi="Times New Roman"/>
            <w:noProof/>
            <w:sz w:val="24"/>
            <w:szCs w:val="24"/>
          </w:rPr>
          <w:t>2</w:t>
        </w:r>
        <w:r w:rsidRPr="00C97593">
          <w:rPr>
            <w:rFonts w:ascii="Times New Roman" w:hAnsi="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008588"/>
      <w:docPartObj>
        <w:docPartGallery w:val="Page Numbers (Top of Page)"/>
        <w:docPartUnique/>
      </w:docPartObj>
    </w:sdtPr>
    <w:sdtEndPr>
      <w:rPr>
        <w:rFonts w:ascii="Times New Roman" w:hAnsi="Times New Roman"/>
        <w:sz w:val="24"/>
        <w:szCs w:val="24"/>
      </w:rPr>
    </w:sdtEndPr>
    <w:sdtContent>
      <w:p w14:paraId="69955D3D" w14:textId="6816348B" w:rsidR="0060589B" w:rsidRPr="006C7F0A" w:rsidRDefault="00462690" w:rsidP="006C7F0A">
        <w:pPr>
          <w:pStyle w:val="a4"/>
          <w:jc w:val="center"/>
          <w:rPr>
            <w:rFonts w:ascii="Times New Roman" w:hAnsi="Times New Roman"/>
            <w:sz w:val="24"/>
            <w:szCs w:val="24"/>
          </w:rPr>
        </w:pPr>
        <w:r w:rsidRPr="006C7F0A">
          <w:rPr>
            <w:rFonts w:ascii="Times New Roman" w:hAnsi="Times New Roman"/>
            <w:sz w:val="24"/>
            <w:szCs w:val="24"/>
          </w:rPr>
          <w:fldChar w:fldCharType="begin"/>
        </w:r>
        <w:r w:rsidRPr="006C7F0A">
          <w:rPr>
            <w:rFonts w:ascii="Times New Roman" w:hAnsi="Times New Roman"/>
            <w:sz w:val="24"/>
            <w:szCs w:val="24"/>
          </w:rPr>
          <w:instrText>PAGE   \* MERGEFORMAT</w:instrText>
        </w:r>
        <w:r w:rsidRPr="006C7F0A">
          <w:rPr>
            <w:rFonts w:ascii="Times New Roman" w:hAnsi="Times New Roman"/>
            <w:sz w:val="24"/>
            <w:szCs w:val="24"/>
          </w:rPr>
          <w:fldChar w:fldCharType="separate"/>
        </w:r>
        <w:r w:rsidR="002F0C2C">
          <w:rPr>
            <w:rFonts w:ascii="Times New Roman" w:hAnsi="Times New Roman"/>
            <w:noProof/>
            <w:sz w:val="24"/>
            <w:szCs w:val="24"/>
          </w:rPr>
          <w:t>2</w:t>
        </w:r>
        <w:r w:rsidRPr="006C7F0A">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02193"/>
    <w:multiLevelType w:val="hybridMultilevel"/>
    <w:tmpl w:val="9F0E8A20"/>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509D54DE"/>
    <w:multiLevelType w:val="hybridMultilevel"/>
    <w:tmpl w:val="8FC026D4"/>
    <w:lvl w:ilvl="0" w:tplc="632860E4">
      <w:start w:val="1"/>
      <w:numFmt w:val="decimal"/>
      <w:lvlText w:val="%1."/>
      <w:lvlJc w:val="left"/>
      <w:pPr>
        <w:ind w:left="960" w:hanging="360"/>
      </w:pPr>
    </w:lvl>
    <w:lvl w:ilvl="1" w:tplc="04220019">
      <w:start w:val="1"/>
      <w:numFmt w:val="lowerLetter"/>
      <w:lvlText w:val="%2."/>
      <w:lvlJc w:val="left"/>
      <w:pPr>
        <w:ind w:left="1680" w:hanging="360"/>
      </w:pPr>
    </w:lvl>
    <w:lvl w:ilvl="2" w:tplc="0422001B">
      <w:start w:val="1"/>
      <w:numFmt w:val="lowerRoman"/>
      <w:lvlText w:val="%3."/>
      <w:lvlJc w:val="right"/>
      <w:pPr>
        <w:ind w:left="2400" w:hanging="180"/>
      </w:pPr>
    </w:lvl>
    <w:lvl w:ilvl="3" w:tplc="0422000F">
      <w:start w:val="1"/>
      <w:numFmt w:val="decimal"/>
      <w:lvlText w:val="%4."/>
      <w:lvlJc w:val="left"/>
      <w:pPr>
        <w:ind w:left="3120" w:hanging="360"/>
      </w:pPr>
    </w:lvl>
    <w:lvl w:ilvl="4" w:tplc="04220019">
      <w:start w:val="1"/>
      <w:numFmt w:val="lowerLetter"/>
      <w:lvlText w:val="%5."/>
      <w:lvlJc w:val="left"/>
      <w:pPr>
        <w:ind w:left="3840" w:hanging="360"/>
      </w:pPr>
    </w:lvl>
    <w:lvl w:ilvl="5" w:tplc="0422001B">
      <w:start w:val="1"/>
      <w:numFmt w:val="lowerRoman"/>
      <w:lvlText w:val="%6."/>
      <w:lvlJc w:val="right"/>
      <w:pPr>
        <w:ind w:left="4560" w:hanging="180"/>
      </w:pPr>
    </w:lvl>
    <w:lvl w:ilvl="6" w:tplc="0422000F">
      <w:start w:val="1"/>
      <w:numFmt w:val="decimal"/>
      <w:lvlText w:val="%7."/>
      <w:lvlJc w:val="left"/>
      <w:pPr>
        <w:ind w:left="5280" w:hanging="360"/>
      </w:pPr>
    </w:lvl>
    <w:lvl w:ilvl="7" w:tplc="04220019">
      <w:start w:val="1"/>
      <w:numFmt w:val="lowerLetter"/>
      <w:lvlText w:val="%8."/>
      <w:lvlJc w:val="left"/>
      <w:pPr>
        <w:ind w:left="6000" w:hanging="360"/>
      </w:pPr>
    </w:lvl>
    <w:lvl w:ilvl="8" w:tplc="0422001B">
      <w:start w:val="1"/>
      <w:numFmt w:val="lowerRoman"/>
      <w:lvlText w:val="%9."/>
      <w:lvlJc w:val="right"/>
      <w:pPr>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C9"/>
    <w:rsid w:val="000366C5"/>
    <w:rsid w:val="000F0238"/>
    <w:rsid w:val="0010166E"/>
    <w:rsid w:val="00154CD9"/>
    <w:rsid w:val="00182E33"/>
    <w:rsid w:val="001C1585"/>
    <w:rsid w:val="00246CE3"/>
    <w:rsid w:val="00263206"/>
    <w:rsid w:val="002A68AF"/>
    <w:rsid w:val="002F0C2C"/>
    <w:rsid w:val="003254F5"/>
    <w:rsid w:val="00363943"/>
    <w:rsid w:val="003D3621"/>
    <w:rsid w:val="004174A1"/>
    <w:rsid w:val="00462690"/>
    <w:rsid w:val="004719C6"/>
    <w:rsid w:val="004B26FC"/>
    <w:rsid w:val="004D5C6D"/>
    <w:rsid w:val="00546932"/>
    <w:rsid w:val="00554B8B"/>
    <w:rsid w:val="00557698"/>
    <w:rsid w:val="00582E71"/>
    <w:rsid w:val="00607700"/>
    <w:rsid w:val="007066D3"/>
    <w:rsid w:val="00714782"/>
    <w:rsid w:val="007C1DFE"/>
    <w:rsid w:val="007C44CE"/>
    <w:rsid w:val="007E23AD"/>
    <w:rsid w:val="009231ED"/>
    <w:rsid w:val="00936A21"/>
    <w:rsid w:val="009A276B"/>
    <w:rsid w:val="009E2A4D"/>
    <w:rsid w:val="00A660AC"/>
    <w:rsid w:val="00A82F9C"/>
    <w:rsid w:val="00AB5879"/>
    <w:rsid w:val="00AC4174"/>
    <w:rsid w:val="00B03A91"/>
    <w:rsid w:val="00BB6CB0"/>
    <w:rsid w:val="00C17992"/>
    <w:rsid w:val="00C21262"/>
    <w:rsid w:val="00C243C9"/>
    <w:rsid w:val="00C33966"/>
    <w:rsid w:val="00C54D47"/>
    <w:rsid w:val="00C7133B"/>
    <w:rsid w:val="00C91D21"/>
    <w:rsid w:val="00C97593"/>
    <w:rsid w:val="00D12AFA"/>
    <w:rsid w:val="00D236ED"/>
    <w:rsid w:val="00D37E20"/>
    <w:rsid w:val="00E12F99"/>
    <w:rsid w:val="00F12BD2"/>
    <w:rsid w:val="00F87F14"/>
    <w:rsid w:val="00F92034"/>
    <w:rsid w:val="00FA2491"/>
    <w:rsid w:val="00FB0C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EBC3"/>
  <w15:chartTrackingRefBased/>
  <w15:docId w15:val="{2A1162A8-6B09-4B3C-A271-A0075C4B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58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1585"/>
    <w:pPr>
      <w:spacing w:after="0" w:line="240" w:lineRule="auto"/>
    </w:pPr>
    <w:rPr>
      <w:rFonts w:ascii="Calibri" w:eastAsia="Calibri" w:hAnsi="Calibri" w:cs="Times New Roman"/>
    </w:rPr>
  </w:style>
  <w:style w:type="paragraph" w:styleId="a4">
    <w:name w:val="header"/>
    <w:basedOn w:val="a"/>
    <w:link w:val="a5"/>
    <w:uiPriority w:val="99"/>
    <w:unhideWhenUsed/>
    <w:rsid w:val="00C9759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97593"/>
    <w:rPr>
      <w:rFonts w:ascii="Calibri" w:eastAsia="Calibri" w:hAnsi="Calibri" w:cs="Times New Roman"/>
    </w:rPr>
  </w:style>
  <w:style w:type="paragraph" w:styleId="a6">
    <w:name w:val="footer"/>
    <w:basedOn w:val="a"/>
    <w:link w:val="a7"/>
    <w:uiPriority w:val="99"/>
    <w:unhideWhenUsed/>
    <w:rsid w:val="00C9759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97593"/>
    <w:rPr>
      <w:rFonts w:ascii="Calibri" w:eastAsia="Calibri" w:hAnsi="Calibri" w:cs="Times New Roman"/>
    </w:rPr>
  </w:style>
  <w:style w:type="paragraph" w:styleId="a8">
    <w:name w:val="List Paragraph"/>
    <w:basedOn w:val="a"/>
    <w:uiPriority w:val="34"/>
    <w:qFormat/>
    <w:rsid w:val="00AB5879"/>
    <w:pPr>
      <w:ind w:left="720"/>
      <w:contextualSpacing/>
    </w:pPr>
  </w:style>
  <w:style w:type="paragraph" w:styleId="a9">
    <w:name w:val="Balloon Text"/>
    <w:basedOn w:val="a"/>
    <w:link w:val="aa"/>
    <w:uiPriority w:val="99"/>
    <w:semiHidden/>
    <w:unhideWhenUsed/>
    <w:rsid w:val="0010166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016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163842">
      <w:bodyDiv w:val="1"/>
      <w:marLeft w:val="0"/>
      <w:marRight w:val="0"/>
      <w:marTop w:val="0"/>
      <w:marBottom w:val="0"/>
      <w:divBdr>
        <w:top w:val="none" w:sz="0" w:space="0" w:color="auto"/>
        <w:left w:val="none" w:sz="0" w:space="0" w:color="auto"/>
        <w:bottom w:val="none" w:sz="0" w:space="0" w:color="auto"/>
        <w:right w:val="none" w:sz="0" w:space="0" w:color="auto"/>
      </w:divBdr>
    </w:div>
    <w:div w:id="1284846844">
      <w:bodyDiv w:val="1"/>
      <w:marLeft w:val="0"/>
      <w:marRight w:val="0"/>
      <w:marTop w:val="0"/>
      <w:marBottom w:val="0"/>
      <w:divBdr>
        <w:top w:val="none" w:sz="0" w:space="0" w:color="auto"/>
        <w:left w:val="none" w:sz="0" w:space="0" w:color="auto"/>
        <w:bottom w:val="none" w:sz="0" w:space="0" w:color="auto"/>
        <w:right w:val="none" w:sz="0" w:space="0" w:color="auto"/>
      </w:divBdr>
    </w:div>
    <w:div w:id="19183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D1B46-5410-42CF-BE58-F8CB8F2AC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5728</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5</cp:revision>
  <cp:lastPrinted>2025-05-01T07:07:00Z</cp:lastPrinted>
  <dcterms:created xsi:type="dcterms:W3CDTF">2025-05-01T07:09:00Z</dcterms:created>
  <dcterms:modified xsi:type="dcterms:W3CDTF">2025-05-13T16:19:00Z</dcterms:modified>
</cp:coreProperties>
</file>