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2EA2AEA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3056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841ACA7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05F">
        <w:rPr>
          <w:rFonts w:ascii="Times New Roman" w:hAnsi="Times New Roman"/>
          <w:sz w:val="28"/>
          <w:szCs w:val="28"/>
        </w:rPr>
        <w:t>Корейчук</w:t>
      </w:r>
      <w:proofErr w:type="spellEnd"/>
      <w:r w:rsidR="0079105F">
        <w:rPr>
          <w:rFonts w:ascii="Times New Roman" w:hAnsi="Times New Roman"/>
          <w:sz w:val="28"/>
          <w:szCs w:val="28"/>
        </w:rPr>
        <w:t xml:space="preserve"> Тетяни </w:t>
      </w:r>
      <w:proofErr w:type="spellStart"/>
      <w:r w:rsidR="0079105F">
        <w:rPr>
          <w:rFonts w:ascii="Times New Roman" w:hAnsi="Times New Roman"/>
          <w:sz w:val="28"/>
          <w:szCs w:val="28"/>
        </w:rPr>
        <w:t>Мілетіївни</w:t>
      </w:r>
      <w:proofErr w:type="spellEnd"/>
      <w:r w:rsidR="00B10EB3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0</w:t>
      </w:r>
      <w:r w:rsidR="00857BD4">
        <w:rPr>
          <w:rFonts w:ascii="Times New Roman" w:hAnsi="Times New Roman"/>
          <w:sz w:val="28"/>
          <w:szCs w:val="28"/>
        </w:rPr>
        <w:t>9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E5538A">
        <w:rPr>
          <w:rFonts w:ascii="Times New Roman" w:hAnsi="Times New Roman"/>
          <w:sz w:val="28"/>
          <w:szCs w:val="28"/>
        </w:rPr>
        <w:t>квітня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3056EF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555127F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57BD4">
        <w:rPr>
          <w:rFonts w:ascii="Times New Roman" w:hAnsi="Times New Roman"/>
          <w:sz w:val="28"/>
          <w:szCs w:val="28"/>
          <w:lang w:val="uk-UA"/>
        </w:rPr>
        <w:t>62-Д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E5538A">
        <w:rPr>
          <w:rFonts w:ascii="Times New Roman" w:hAnsi="Times New Roman"/>
          <w:sz w:val="28"/>
          <w:szCs w:val="28"/>
          <w:lang w:val="uk-UA"/>
        </w:rPr>
        <w:t>Сонячний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12492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57BD4">
        <w:rPr>
          <w:rFonts w:ascii="Times New Roman" w:hAnsi="Times New Roman"/>
          <w:sz w:val="28"/>
          <w:szCs w:val="28"/>
          <w:lang w:val="uk-UA"/>
        </w:rPr>
        <w:t>63.7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857BD4">
        <w:rPr>
          <w:rFonts w:ascii="Times New Roman" w:hAnsi="Times New Roman"/>
          <w:bCs/>
          <w:sz w:val="28"/>
          <w:szCs w:val="28"/>
          <w:lang w:val="uk-UA"/>
        </w:rPr>
        <w:t>Корейчук</w:t>
      </w:r>
      <w:proofErr w:type="spellEnd"/>
      <w:r w:rsidR="00857BD4">
        <w:rPr>
          <w:rFonts w:ascii="Times New Roman" w:hAnsi="Times New Roman"/>
          <w:bCs/>
          <w:sz w:val="28"/>
          <w:szCs w:val="28"/>
          <w:lang w:val="uk-UA"/>
        </w:rPr>
        <w:t xml:space="preserve"> Тетяні </w:t>
      </w:r>
      <w:proofErr w:type="spellStart"/>
      <w:r w:rsidR="00857BD4">
        <w:rPr>
          <w:rFonts w:ascii="Times New Roman" w:hAnsi="Times New Roman"/>
          <w:bCs/>
          <w:sz w:val="28"/>
          <w:szCs w:val="28"/>
          <w:lang w:val="uk-UA"/>
        </w:rPr>
        <w:t>Мілетіївні</w:t>
      </w:r>
      <w:proofErr w:type="spellEnd"/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857BD4">
        <w:rPr>
          <w:rFonts w:ascii="Times New Roman" w:hAnsi="Times New Roman"/>
          <w:sz w:val="28"/>
          <w:szCs w:val="28"/>
          <w:lang w:val="uk-UA"/>
        </w:rPr>
        <w:t>0</w:t>
      </w:r>
      <w:r w:rsidR="00E5538A">
        <w:rPr>
          <w:rFonts w:ascii="Times New Roman" w:hAnsi="Times New Roman"/>
          <w:sz w:val="28"/>
          <w:szCs w:val="28"/>
          <w:lang w:val="uk-UA"/>
        </w:rPr>
        <w:t>1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BD4">
        <w:rPr>
          <w:rFonts w:ascii="Times New Roman" w:hAnsi="Times New Roman"/>
          <w:sz w:val="28"/>
          <w:szCs w:val="28"/>
          <w:lang w:val="uk-UA"/>
        </w:rPr>
        <w:t>квітня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2112A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5538A">
        <w:rPr>
          <w:rFonts w:ascii="Times New Roman" w:hAnsi="Times New Roman"/>
          <w:sz w:val="28"/>
          <w:szCs w:val="28"/>
          <w:lang w:val="uk-UA"/>
        </w:rPr>
        <w:t>420</w:t>
      </w:r>
      <w:r w:rsidR="00857BD4">
        <w:rPr>
          <w:rFonts w:ascii="Times New Roman" w:hAnsi="Times New Roman"/>
          <w:sz w:val="28"/>
          <w:szCs w:val="28"/>
          <w:lang w:val="uk-UA"/>
        </w:rPr>
        <w:t>523003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857BD4">
        <w:rPr>
          <w:rFonts w:ascii="Times New Roman" w:hAnsi="Times New Roman"/>
          <w:sz w:val="28"/>
          <w:szCs w:val="28"/>
          <w:lang w:val="uk-UA"/>
        </w:rPr>
        <w:t>311560025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025D58" w:rsidRPr="00025D58">
        <w:rPr>
          <w:rFonts w:ascii="Times New Roman" w:hAnsi="Times New Roman" w:cs="Times New Roman"/>
          <w:sz w:val="28"/>
          <w:szCs w:val="28"/>
          <w:lang w:val="uk-UA"/>
        </w:rPr>
        <w:t>1188-6592-4561-4519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D2445" w14:textId="77777777" w:rsidR="00E5538A" w:rsidRPr="00305A6F" w:rsidRDefault="00E5538A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17153818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52FDCC9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7927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C7DCC01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3056E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36EBACDF" w:rsidR="006D5FB9" w:rsidRPr="00305A6F" w:rsidRDefault="006D5FB9" w:rsidP="00B10EB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5D5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553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25D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305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25D58">
        <w:rPr>
          <w:rFonts w:ascii="Times New Roman" w:hAnsi="Times New Roman"/>
          <w:sz w:val="28"/>
          <w:szCs w:val="28"/>
        </w:rPr>
        <w:t>Корейчук</w:t>
      </w:r>
      <w:proofErr w:type="spellEnd"/>
      <w:r w:rsidR="00025D58">
        <w:rPr>
          <w:rFonts w:ascii="Times New Roman" w:hAnsi="Times New Roman"/>
          <w:sz w:val="28"/>
          <w:szCs w:val="28"/>
        </w:rPr>
        <w:t xml:space="preserve"> Тетяна </w:t>
      </w:r>
      <w:proofErr w:type="spellStart"/>
      <w:r w:rsidR="00025D58">
        <w:rPr>
          <w:rFonts w:ascii="Times New Roman" w:hAnsi="Times New Roman"/>
          <w:sz w:val="28"/>
          <w:szCs w:val="28"/>
        </w:rPr>
        <w:t>Мілетіївна</w:t>
      </w:r>
      <w:proofErr w:type="spellEnd"/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025D58" w:rsidRPr="00025D58">
        <w:rPr>
          <w:rFonts w:ascii="Times New Roman" w:hAnsi="Times New Roman"/>
          <w:sz w:val="28"/>
          <w:szCs w:val="28"/>
        </w:rPr>
        <w:t>62-Д, який знаходиться на території Городоцької територіальної громади в масиві</w:t>
      </w:r>
      <w:r w:rsidR="00025D58">
        <w:rPr>
          <w:rFonts w:ascii="Times New Roman" w:hAnsi="Times New Roman"/>
          <w:sz w:val="28"/>
          <w:szCs w:val="28"/>
        </w:rPr>
        <w:t xml:space="preserve"> «Сонячний», загальною площею </w:t>
      </w:r>
      <w:r w:rsidR="00025D58" w:rsidRPr="00025D58">
        <w:rPr>
          <w:rFonts w:ascii="Times New Roman" w:hAnsi="Times New Roman"/>
          <w:sz w:val="28"/>
          <w:szCs w:val="28"/>
        </w:rPr>
        <w:t xml:space="preserve">63.7 м2, належний на праві власності громадянці </w:t>
      </w:r>
      <w:proofErr w:type="spellStart"/>
      <w:r w:rsidR="00025D58" w:rsidRPr="00025D58">
        <w:rPr>
          <w:rFonts w:ascii="Times New Roman" w:hAnsi="Times New Roman"/>
          <w:sz w:val="28"/>
          <w:szCs w:val="28"/>
        </w:rPr>
        <w:t>Корейчук</w:t>
      </w:r>
      <w:proofErr w:type="spellEnd"/>
      <w:r w:rsidR="00025D58" w:rsidRPr="00025D58">
        <w:rPr>
          <w:rFonts w:ascii="Times New Roman" w:hAnsi="Times New Roman"/>
          <w:sz w:val="28"/>
          <w:szCs w:val="28"/>
        </w:rPr>
        <w:t xml:space="preserve"> Тетяні </w:t>
      </w:r>
      <w:proofErr w:type="spellStart"/>
      <w:r w:rsidR="00025D58" w:rsidRPr="00025D58">
        <w:rPr>
          <w:rFonts w:ascii="Times New Roman" w:hAnsi="Times New Roman"/>
          <w:sz w:val="28"/>
          <w:szCs w:val="28"/>
        </w:rPr>
        <w:t>Мілетіївні</w:t>
      </w:r>
      <w:proofErr w:type="spellEnd"/>
      <w:r w:rsidR="00025D58" w:rsidRPr="00025D58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01 квітня 2025 року, індексний номер витягу: 420523003, реєстраційний номер об'єкта нерухомого майна: 3115600256060,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ТО01:1188-6592-4561-4519,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73FB87F8" w14:textId="77777777" w:rsidR="00025D58" w:rsidRDefault="00025D58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744E1EAB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025D58" w:rsidRPr="00025D58">
        <w:rPr>
          <w:rFonts w:ascii="Times New Roman" w:hAnsi="Times New Roman"/>
          <w:sz w:val="28"/>
          <w:szCs w:val="28"/>
        </w:rPr>
        <w:t xml:space="preserve">62-Д, який знаходиться на території Городоцької територіальної громади в масиві «Сонячний», загальною площею   63.7 м2, належний на праві власності громадянці </w:t>
      </w:r>
      <w:proofErr w:type="spellStart"/>
      <w:r w:rsidR="00025D58" w:rsidRPr="00025D58">
        <w:rPr>
          <w:rFonts w:ascii="Times New Roman" w:hAnsi="Times New Roman"/>
          <w:sz w:val="28"/>
          <w:szCs w:val="28"/>
        </w:rPr>
        <w:t>Корейчук</w:t>
      </w:r>
      <w:proofErr w:type="spellEnd"/>
      <w:r w:rsidR="00025D58" w:rsidRPr="00025D58">
        <w:rPr>
          <w:rFonts w:ascii="Times New Roman" w:hAnsi="Times New Roman"/>
          <w:sz w:val="28"/>
          <w:szCs w:val="28"/>
        </w:rPr>
        <w:t xml:space="preserve"> Тетяні </w:t>
      </w:r>
      <w:proofErr w:type="spellStart"/>
      <w:r w:rsidR="00025D58" w:rsidRPr="00025D58">
        <w:rPr>
          <w:rFonts w:ascii="Times New Roman" w:hAnsi="Times New Roman"/>
          <w:sz w:val="28"/>
          <w:szCs w:val="28"/>
        </w:rPr>
        <w:t>Мілетіївні</w:t>
      </w:r>
      <w:proofErr w:type="spellEnd"/>
      <w:r w:rsidR="00025D58" w:rsidRPr="00025D58">
        <w:rPr>
          <w:rFonts w:ascii="Times New Roman" w:hAnsi="Times New Roman"/>
          <w:sz w:val="28"/>
          <w:szCs w:val="28"/>
        </w:rPr>
        <w:t xml:space="preserve"> згідно витягу з Державного реєстру речових прав нерухоме майно про реєстрацію права власності від 01 квітня 2025 року, індексний номер витягу: 420523003, реєстраційний номер об'єкта нерухомого майна: 3115600256060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14726"/>
    <w:rsid w:val="00025D58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8500F"/>
    <w:rsid w:val="00090E57"/>
    <w:rsid w:val="0009795E"/>
    <w:rsid w:val="000B3185"/>
    <w:rsid w:val="000B3EE6"/>
    <w:rsid w:val="000B538D"/>
    <w:rsid w:val="000B5DC0"/>
    <w:rsid w:val="000C410A"/>
    <w:rsid w:val="000D0A97"/>
    <w:rsid w:val="000D4765"/>
    <w:rsid w:val="001005EE"/>
    <w:rsid w:val="00103370"/>
    <w:rsid w:val="00124926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1F3C49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6EF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7726"/>
    <w:rsid w:val="005779B4"/>
    <w:rsid w:val="005822E6"/>
    <w:rsid w:val="0059577E"/>
    <w:rsid w:val="00595EAB"/>
    <w:rsid w:val="005B230B"/>
    <w:rsid w:val="005C1DCA"/>
    <w:rsid w:val="005D3CE5"/>
    <w:rsid w:val="005E38EC"/>
    <w:rsid w:val="006016EC"/>
    <w:rsid w:val="00602B43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105F"/>
    <w:rsid w:val="0079275C"/>
    <w:rsid w:val="00797D9F"/>
    <w:rsid w:val="007A0067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57BD4"/>
    <w:rsid w:val="0086239F"/>
    <w:rsid w:val="00864B41"/>
    <w:rsid w:val="00882156"/>
    <w:rsid w:val="00891B73"/>
    <w:rsid w:val="008A5C88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0012F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00E84"/>
    <w:rsid w:val="00B10EB3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E664A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E337A"/>
    <w:rsid w:val="00DF0B0D"/>
    <w:rsid w:val="00E00EC8"/>
    <w:rsid w:val="00E0214D"/>
    <w:rsid w:val="00E058D9"/>
    <w:rsid w:val="00E14665"/>
    <w:rsid w:val="00E2112A"/>
    <w:rsid w:val="00E33DB2"/>
    <w:rsid w:val="00E425EA"/>
    <w:rsid w:val="00E4444B"/>
    <w:rsid w:val="00E44AC7"/>
    <w:rsid w:val="00E53E43"/>
    <w:rsid w:val="00E545A0"/>
    <w:rsid w:val="00E5538A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27866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4618</Words>
  <Characters>2633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108</cp:revision>
  <cp:lastPrinted>2025-04-08T09:36:00Z</cp:lastPrinted>
  <dcterms:created xsi:type="dcterms:W3CDTF">2023-07-19T13:30:00Z</dcterms:created>
  <dcterms:modified xsi:type="dcterms:W3CDTF">2025-04-08T09:36:00Z</dcterms:modified>
</cp:coreProperties>
</file>