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E017E" w14:textId="77777777" w:rsidR="00902252" w:rsidRDefault="00902252" w:rsidP="00902252">
      <w:pPr>
        <w:spacing w:after="0" w:line="240" w:lineRule="auto"/>
        <w:ind w:left="6663"/>
        <w:rPr>
          <w:rFonts w:ascii="Times New Roman" w:eastAsia="Times New Roman" w:hAnsi="Times New Roman" w:cs="Times New Roman"/>
          <w:b/>
          <w:noProof/>
          <w:sz w:val="24"/>
          <w:szCs w:val="24"/>
          <w:lang w:val="ru-RU" w:eastAsia="uk-UA"/>
        </w:rPr>
      </w:pPr>
      <w:r>
        <w:rPr>
          <w:rFonts w:ascii="Times New Roman" w:eastAsia="Times New Roman" w:hAnsi="Times New Roman" w:cs="Times New Roman"/>
          <w:b/>
          <w:noProof/>
          <w:sz w:val="24"/>
          <w:szCs w:val="24"/>
          <w:lang w:eastAsia="uk-UA"/>
        </w:rPr>
        <w:t>ПРОЄКТ</w:t>
      </w:r>
    </w:p>
    <w:p w14:paraId="6D2C366E" w14:textId="77777777" w:rsidR="00902252" w:rsidRDefault="00902252" w:rsidP="00902252">
      <w:pPr>
        <w:spacing w:after="0" w:line="240" w:lineRule="auto"/>
        <w:ind w:left="6663"/>
        <w:rPr>
          <w:rFonts w:ascii="Times New Roman" w:eastAsia="Times New Roman" w:hAnsi="Times New Roman" w:cs="Times New Roman"/>
          <w:noProof/>
          <w:sz w:val="24"/>
          <w:szCs w:val="24"/>
          <w:lang w:eastAsia="uk-UA"/>
        </w:rPr>
      </w:pPr>
      <w:r>
        <w:rPr>
          <w:rFonts w:ascii="Times New Roman" w:eastAsia="Times New Roman" w:hAnsi="Times New Roman" w:cs="Times New Roman"/>
          <w:noProof/>
          <w:sz w:val="24"/>
          <w:szCs w:val="24"/>
          <w:lang w:eastAsia="uk-UA"/>
        </w:rPr>
        <w:t>Головний спеціаліст- землевпорядник</w:t>
      </w:r>
    </w:p>
    <w:p w14:paraId="54311D4F" w14:textId="77777777" w:rsidR="00902252" w:rsidRDefault="00902252" w:rsidP="00902252">
      <w:pPr>
        <w:spacing w:after="0" w:line="240" w:lineRule="auto"/>
        <w:ind w:left="6663"/>
        <w:rPr>
          <w:rFonts w:ascii="Times New Roman" w:eastAsia="Times New Roman" w:hAnsi="Times New Roman" w:cs="Times New Roman"/>
          <w:noProof/>
          <w:color w:val="000080"/>
          <w:sz w:val="16"/>
          <w:szCs w:val="16"/>
          <w:lang w:eastAsia="uk-UA"/>
        </w:rPr>
      </w:pPr>
      <w:r>
        <w:rPr>
          <w:rFonts w:ascii="Times New Roman" w:eastAsia="Times New Roman" w:hAnsi="Times New Roman" w:cs="Times New Roman"/>
          <w:noProof/>
          <w:sz w:val="24"/>
          <w:szCs w:val="24"/>
          <w:lang w:eastAsia="uk-UA"/>
        </w:rPr>
        <w:t>Алла ЛАКУСТА</w:t>
      </w:r>
    </w:p>
    <w:p w14:paraId="1F995922" w14:textId="77777777" w:rsidR="00902252" w:rsidRDefault="00902252" w:rsidP="00902252">
      <w:pPr>
        <w:spacing w:after="0" w:line="240" w:lineRule="auto"/>
        <w:jc w:val="center"/>
        <w:rPr>
          <w:rFonts w:ascii="Times New Roman" w:eastAsia="Times New Roman" w:hAnsi="Times New Roman" w:cs="Times New Roman"/>
          <w:color w:val="000080"/>
          <w:sz w:val="23"/>
          <w:szCs w:val="24"/>
          <w:lang w:eastAsia="ru-RU"/>
        </w:rPr>
      </w:pPr>
      <w:r>
        <w:rPr>
          <w:rFonts w:ascii="Times New Roman" w:eastAsia="Times New Roman" w:hAnsi="Times New Roman" w:cs="Times New Roman"/>
          <w:noProof/>
          <w:color w:val="000080"/>
          <w:sz w:val="23"/>
          <w:szCs w:val="24"/>
          <w:lang w:val="ru-RU" w:eastAsia="ru-RU"/>
        </w:rPr>
        <w:drawing>
          <wp:inline distT="0" distB="0" distL="0" distR="0" wp14:anchorId="37BF3D4C" wp14:editId="3E9F5EA8">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58FD20D3" w14:textId="77777777" w:rsidR="00902252" w:rsidRDefault="00902252" w:rsidP="00902252">
      <w:pPr>
        <w:keepNext/>
        <w:spacing w:after="0" w:line="240" w:lineRule="auto"/>
        <w:jc w:val="center"/>
        <w:outlineLvl w:val="2"/>
        <w:rPr>
          <w:rFonts w:ascii="Times New Roman" w:eastAsia="Times New Roman" w:hAnsi="Times New Roman" w:cs="Times New Roman"/>
          <w:b/>
          <w:sz w:val="16"/>
          <w:szCs w:val="16"/>
          <w:lang w:eastAsia="ru-RU"/>
        </w:rPr>
      </w:pPr>
    </w:p>
    <w:p w14:paraId="01E136B1" w14:textId="77777777" w:rsidR="00902252" w:rsidRDefault="00902252" w:rsidP="00902252">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ГОРОДОЦЬКА СІЛЬСЬКА РАДА</w:t>
      </w:r>
    </w:p>
    <w:p w14:paraId="37FBD754" w14:textId="77777777" w:rsidR="00902252" w:rsidRDefault="00902252" w:rsidP="00902252">
      <w:pPr>
        <w:keepNext/>
        <w:spacing w:after="0" w:line="240" w:lineRule="auto"/>
        <w:jc w:val="center"/>
        <w:outlineLvl w:val="4"/>
        <w:rPr>
          <w:rFonts w:ascii="Times New Roman" w:eastAsia="Arial Unicode MS" w:hAnsi="Times New Roman" w:cs="Times New Roman"/>
          <w:b/>
          <w:bCs/>
          <w:color w:val="000000"/>
          <w:sz w:val="28"/>
          <w:szCs w:val="28"/>
          <w:lang w:eastAsia="ru-RU"/>
        </w:rPr>
      </w:pPr>
      <w:r>
        <w:rPr>
          <w:rFonts w:ascii="Times New Roman" w:eastAsia="Calibri" w:hAnsi="Times New Roman" w:cs="Times New Roman"/>
          <w:b/>
          <w:sz w:val="28"/>
          <w:szCs w:val="28"/>
        </w:rPr>
        <w:t>РІВНЕНСЬКОГО РАЙОНУ РІВНЕНСЬКОЇ  ОБЛАСТІ</w:t>
      </w:r>
    </w:p>
    <w:p w14:paraId="53807FBE" w14:textId="77777777" w:rsidR="00902252" w:rsidRDefault="00902252" w:rsidP="0090225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Восьме скликання</w:t>
      </w:r>
    </w:p>
    <w:p w14:paraId="03B17EC8" w14:textId="77777777" w:rsidR="00902252" w:rsidRDefault="00902252" w:rsidP="0090225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(____________________ сесія)</w:t>
      </w:r>
    </w:p>
    <w:p w14:paraId="4B598191" w14:textId="77777777" w:rsidR="00902252" w:rsidRDefault="00902252" w:rsidP="00902252">
      <w:pPr>
        <w:spacing w:after="0" w:line="240" w:lineRule="auto"/>
        <w:jc w:val="center"/>
        <w:rPr>
          <w:rFonts w:ascii="Times New Roman" w:eastAsia="Times New Roman" w:hAnsi="Times New Roman" w:cs="Times New Roman"/>
          <w:color w:val="000000"/>
          <w:sz w:val="28"/>
          <w:szCs w:val="28"/>
          <w:lang w:eastAsia="ru-RU"/>
        </w:rPr>
      </w:pPr>
    </w:p>
    <w:p w14:paraId="43CC7962" w14:textId="77777777" w:rsidR="00902252" w:rsidRDefault="00902252" w:rsidP="00902252">
      <w:pPr>
        <w:keepNext/>
        <w:spacing w:after="0" w:line="240" w:lineRule="auto"/>
        <w:jc w:val="center"/>
        <w:outlineLvl w:val="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 І Ш Е Н </w:t>
      </w:r>
      <w:proofErr w:type="spellStart"/>
      <w:r>
        <w:rPr>
          <w:rFonts w:ascii="Times New Roman" w:eastAsia="Times New Roman" w:hAnsi="Times New Roman" w:cs="Times New Roman"/>
          <w:b/>
          <w:bCs/>
          <w:color w:val="000000"/>
          <w:sz w:val="28"/>
          <w:szCs w:val="28"/>
          <w:lang w:eastAsia="ru-RU"/>
        </w:rPr>
        <w:t>Н</w:t>
      </w:r>
      <w:proofErr w:type="spellEnd"/>
      <w:r>
        <w:rPr>
          <w:rFonts w:ascii="Times New Roman" w:eastAsia="Times New Roman" w:hAnsi="Times New Roman" w:cs="Times New Roman"/>
          <w:b/>
          <w:bCs/>
          <w:color w:val="000000"/>
          <w:sz w:val="28"/>
          <w:szCs w:val="28"/>
          <w:lang w:eastAsia="ru-RU"/>
        </w:rPr>
        <w:t xml:space="preserve"> Я</w:t>
      </w:r>
    </w:p>
    <w:p w14:paraId="1659790C" w14:textId="77777777" w:rsidR="00902252" w:rsidRDefault="00902252" w:rsidP="00902252">
      <w:pPr>
        <w:spacing w:after="0" w:line="240" w:lineRule="auto"/>
        <w:jc w:val="center"/>
        <w:rPr>
          <w:rFonts w:ascii="Times New Roman" w:eastAsia="Times New Roman" w:hAnsi="Times New Roman" w:cs="Times New Roman"/>
          <w:b/>
          <w:color w:val="000000"/>
          <w:sz w:val="28"/>
          <w:szCs w:val="28"/>
          <w:lang w:eastAsia="ru-RU"/>
        </w:rPr>
      </w:pPr>
    </w:p>
    <w:p w14:paraId="0185900A"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p>
    <w:p w14:paraId="7BF37877"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p>
    <w:p w14:paraId="46616D36" w14:textId="77777777" w:rsidR="00902252" w:rsidRDefault="00902252" w:rsidP="00902252">
      <w:pPr>
        <w:suppressAutoHyphens/>
        <w:spacing w:after="0" w:line="240" w:lineRule="auto"/>
        <w:rPr>
          <w:rFonts w:ascii="Times New Roman" w:eastAsia="Times New Roman" w:hAnsi="Times New Roman" w:cs="Times New Roman"/>
          <w:b/>
          <w:color w:val="000000"/>
          <w:sz w:val="28"/>
          <w:szCs w:val="24"/>
          <w:lang w:eastAsia="ar-SA"/>
        </w:rPr>
      </w:pPr>
      <w:r>
        <w:rPr>
          <w:rFonts w:ascii="Times New Roman" w:eastAsia="Times New Roman" w:hAnsi="Times New Roman" w:cs="Times New Roman"/>
          <w:b/>
          <w:color w:val="000000"/>
          <w:sz w:val="28"/>
          <w:szCs w:val="24"/>
          <w:lang w:eastAsia="ar-SA"/>
        </w:rPr>
        <w:t>________________2025 року              с. Городок                                  № ________</w:t>
      </w:r>
    </w:p>
    <w:p w14:paraId="22A778ED" w14:textId="77777777" w:rsidR="00902252" w:rsidRDefault="00902252" w:rsidP="00902252">
      <w:pPr>
        <w:suppressAutoHyphens/>
        <w:spacing w:after="0" w:line="240" w:lineRule="auto"/>
        <w:rPr>
          <w:rFonts w:ascii="Times New Roman" w:eastAsia="Times New Roman" w:hAnsi="Times New Roman" w:cs="Times New Roman"/>
          <w:b/>
          <w:color w:val="000000"/>
          <w:sz w:val="28"/>
          <w:szCs w:val="24"/>
          <w:lang w:eastAsia="ar-SA"/>
        </w:rPr>
      </w:pPr>
    </w:p>
    <w:p w14:paraId="0DD6DA71"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Про прийняття у комунальну </w:t>
      </w:r>
    </w:p>
    <w:p w14:paraId="0686D953"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власність земельних ділянок</w:t>
      </w:r>
    </w:p>
    <w:p w14:paraId="7E4C086F" w14:textId="77777777" w:rsidR="00902252" w:rsidRDefault="00902252" w:rsidP="00902252">
      <w:pPr>
        <w:rPr>
          <w:rFonts w:ascii="Times New Roman" w:hAnsi="Times New Roman" w:cs="Times New Roman"/>
          <w:sz w:val="28"/>
          <w:szCs w:val="28"/>
        </w:rPr>
      </w:pPr>
    </w:p>
    <w:p w14:paraId="45EC8EDF" w14:textId="77777777" w:rsidR="0090225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Роз</w:t>
      </w:r>
      <w:r w:rsidR="00C00C05">
        <w:rPr>
          <w:rFonts w:ascii="Times New Roman" w:hAnsi="Times New Roman" w:cs="Times New Roman"/>
          <w:sz w:val="28"/>
          <w:szCs w:val="28"/>
        </w:rPr>
        <w:t xml:space="preserve">глянувши заяву громадянки Колесник Галини Гаврилівни </w:t>
      </w:r>
      <w:r>
        <w:rPr>
          <w:rFonts w:ascii="Times New Roman" w:hAnsi="Times New Roman" w:cs="Times New Roman"/>
          <w:sz w:val="28"/>
          <w:szCs w:val="28"/>
        </w:rPr>
        <w:t xml:space="preserve">про добровільну відмову від права на земельні ділянки, які перебувають у її приватній власності для ведення особистого селянського господарства </w:t>
      </w:r>
      <w:bookmarkStart w:id="0" w:name="_Hlk185232439"/>
      <w:r>
        <w:rPr>
          <w:rFonts w:ascii="Times New Roman" w:eastAsia="Times New Roman" w:hAnsi="Times New Roman" w:cs="Times New Roman"/>
          <w:sz w:val="28"/>
          <w:szCs w:val="28"/>
          <w:lang w:eastAsia="ru-RU"/>
        </w:rPr>
        <w:t xml:space="preserve">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w:t>
      </w:r>
      <w:bookmarkEnd w:id="0"/>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відповідно до статей 83, 140, 142 Земельного кодексу України, керуючись статтями 26, 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 </w:t>
      </w:r>
    </w:p>
    <w:p w14:paraId="1F31E74B" w14:textId="77777777" w:rsidR="00902252" w:rsidRDefault="00902252" w:rsidP="00902252">
      <w:pPr>
        <w:pStyle w:val="a3"/>
        <w:jc w:val="both"/>
        <w:rPr>
          <w:rFonts w:ascii="Times New Roman" w:hAnsi="Times New Roman" w:cs="Times New Roman"/>
          <w:sz w:val="28"/>
          <w:szCs w:val="28"/>
        </w:rPr>
      </w:pPr>
    </w:p>
    <w:p w14:paraId="5882D966" w14:textId="77777777" w:rsidR="00902252" w:rsidRDefault="00902252" w:rsidP="00902252">
      <w:pPr>
        <w:pStyle w:val="a3"/>
        <w:jc w:val="both"/>
        <w:rPr>
          <w:rFonts w:ascii="Times New Roman" w:hAnsi="Times New Roman" w:cs="Times New Roman"/>
          <w:sz w:val="28"/>
          <w:szCs w:val="28"/>
        </w:rPr>
      </w:pPr>
      <w:r>
        <w:rPr>
          <w:rFonts w:ascii="Times New Roman" w:hAnsi="Times New Roman" w:cs="Times New Roman"/>
          <w:sz w:val="28"/>
          <w:szCs w:val="28"/>
        </w:rPr>
        <w:t>ВИРІШИЛА:</w:t>
      </w:r>
    </w:p>
    <w:p w14:paraId="2EDAFDE4" w14:textId="77777777" w:rsidR="00902252" w:rsidRDefault="00902252" w:rsidP="00902252">
      <w:pPr>
        <w:pStyle w:val="a3"/>
        <w:tabs>
          <w:tab w:val="left" w:pos="1134"/>
        </w:tabs>
        <w:jc w:val="both"/>
        <w:rPr>
          <w:rFonts w:ascii="Times New Roman" w:eastAsia="Times New Roman" w:hAnsi="Times New Roman" w:cs="Times New Roman"/>
          <w:sz w:val="28"/>
          <w:szCs w:val="28"/>
          <w:lang w:eastAsia="ru-RU"/>
        </w:rPr>
      </w:pPr>
    </w:p>
    <w:p w14:paraId="224AD385"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Надати згоду на прийняття у комунальну власніст</w:t>
      </w:r>
      <w:r w:rsidR="00C00C05">
        <w:rPr>
          <w:rFonts w:ascii="Times New Roman" w:eastAsia="Times New Roman" w:hAnsi="Times New Roman" w:cs="Times New Roman"/>
          <w:sz w:val="28"/>
          <w:szCs w:val="28"/>
          <w:lang w:eastAsia="ru-RU"/>
        </w:rPr>
        <w:t>ь земельні ділянки площею 0,0025</w:t>
      </w:r>
      <w:r>
        <w:rPr>
          <w:rFonts w:ascii="Times New Roman" w:eastAsia="Times New Roman" w:hAnsi="Times New Roman" w:cs="Times New Roman"/>
          <w:sz w:val="28"/>
          <w:szCs w:val="28"/>
          <w:lang w:eastAsia="ru-RU"/>
        </w:rPr>
        <w:t xml:space="preserve"> га (кадастро</w:t>
      </w:r>
      <w:r w:rsidR="00C00C05">
        <w:rPr>
          <w:rFonts w:ascii="Times New Roman" w:eastAsia="Times New Roman" w:hAnsi="Times New Roman" w:cs="Times New Roman"/>
          <w:sz w:val="28"/>
          <w:szCs w:val="28"/>
          <w:lang w:eastAsia="ru-RU"/>
        </w:rPr>
        <w:t>вий номер 5624687400:02:008:3474) та площею 0,0022</w:t>
      </w:r>
      <w:r>
        <w:rPr>
          <w:rFonts w:ascii="Times New Roman" w:eastAsia="Times New Roman" w:hAnsi="Times New Roman" w:cs="Times New Roman"/>
          <w:sz w:val="28"/>
          <w:szCs w:val="28"/>
          <w:lang w:eastAsia="ru-RU"/>
        </w:rPr>
        <w:t xml:space="preserve"> га (кадастровий номер 5624687400:02:008:34</w:t>
      </w:r>
      <w:r w:rsidR="00C00C05">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eastAsia="ru-RU"/>
        </w:rPr>
        <w:t xml:space="preserve">) для ведення особистого селянського господарства, які розташовані 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 у зв’язку з добровільною відмовою її </w:t>
      </w:r>
      <w:r w:rsidR="00C00C05">
        <w:rPr>
          <w:rFonts w:ascii="Times New Roman" w:eastAsia="Times New Roman" w:hAnsi="Times New Roman" w:cs="Times New Roman"/>
          <w:sz w:val="28"/>
          <w:szCs w:val="28"/>
          <w:lang w:eastAsia="ru-RU"/>
        </w:rPr>
        <w:t>власника Колесник Галини Гаврилівни</w:t>
      </w:r>
      <w:r>
        <w:rPr>
          <w:rFonts w:ascii="Times New Roman" w:eastAsia="Times New Roman" w:hAnsi="Times New Roman" w:cs="Times New Roman"/>
          <w:sz w:val="28"/>
          <w:szCs w:val="28"/>
          <w:lang w:eastAsia="ru-RU"/>
        </w:rPr>
        <w:t>.</w:t>
      </w:r>
    </w:p>
    <w:p w14:paraId="2BA157EE" w14:textId="77777777" w:rsidR="00902252" w:rsidRDefault="00902252" w:rsidP="00902252">
      <w:pPr>
        <w:pStyle w:val="a3"/>
        <w:tabs>
          <w:tab w:val="left" w:pos="851"/>
        </w:tabs>
        <w:ind w:left="567"/>
        <w:jc w:val="both"/>
        <w:rPr>
          <w:rFonts w:ascii="Times New Roman" w:eastAsia="Times New Roman" w:hAnsi="Times New Roman" w:cs="Times New Roman"/>
          <w:sz w:val="28"/>
          <w:szCs w:val="28"/>
          <w:lang w:eastAsia="ru-RU"/>
        </w:rPr>
      </w:pPr>
    </w:p>
    <w:p w14:paraId="67B70B4B"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Прийняти у комунальну власніст</w:t>
      </w:r>
      <w:r w:rsidR="00C66CCD">
        <w:rPr>
          <w:rFonts w:ascii="Times New Roman" w:eastAsia="Times New Roman" w:hAnsi="Times New Roman" w:cs="Times New Roman"/>
          <w:sz w:val="28"/>
          <w:szCs w:val="28"/>
          <w:lang w:eastAsia="ru-RU"/>
        </w:rPr>
        <w:t>ь земельні</w:t>
      </w:r>
      <w:r w:rsidR="00C00C05">
        <w:rPr>
          <w:rFonts w:ascii="Times New Roman" w:eastAsia="Times New Roman" w:hAnsi="Times New Roman" w:cs="Times New Roman"/>
          <w:sz w:val="28"/>
          <w:szCs w:val="28"/>
          <w:lang w:eastAsia="ru-RU"/>
        </w:rPr>
        <w:t xml:space="preserve"> ділянк</w:t>
      </w:r>
      <w:r w:rsidR="00C66CCD">
        <w:rPr>
          <w:rFonts w:ascii="Times New Roman" w:eastAsia="Times New Roman" w:hAnsi="Times New Roman" w:cs="Times New Roman"/>
          <w:sz w:val="28"/>
          <w:szCs w:val="28"/>
          <w:lang w:eastAsia="ru-RU"/>
        </w:rPr>
        <w:t>и</w:t>
      </w:r>
      <w:r w:rsidR="00C00C05">
        <w:rPr>
          <w:rFonts w:ascii="Times New Roman" w:eastAsia="Times New Roman" w:hAnsi="Times New Roman" w:cs="Times New Roman"/>
          <w:sz w:val="28"/>
          <w:szCs w:val="28"/>
          <w:lang w:eastAsia="ru-RU"/>
        </w:rPr>
        <w:t xml:space="preserve"> площею 0,0025</w:t>
      </w:r>
      <w:r>
        <w:rPr>
          <w:rFonts w:ascii="Times New Roman" w:eastAsia="Times New Roman" w:hAnsi="Times New Roman" w:cs="Times New Roman"/>
          <w:sz w:val="28"/>
          <w:szCs w:val="28"/>
          <w:lang w:eastAsia="ru-RU"/>
        </w:rPr>
        <w:t xml:space="preserve"> га         (кадастро</w:t>
      </w:r>
      <w:r w:rsidR="00C00C05">
        <w:rPr>
          <w:rFonts w:ascii="Times New Roman" w:eastAsia="Times New Roman" w:hAnsi="Times New Roman" w:cs="Times New Roman"/>
          <w:sz w:val="28"/>
          <w:szCs w:val="28"/>
          <w:lang w:eastAsia="ru-RU"/>
        </w:rPr>
        <w:t>вий номер 5624687400:02:008:3474) та площею 0,0022</w:t>
      </w:r>
      <w:r>
        <w:rPr>
          <w:rFonts w:ascii="Times New Roman" w:eastAsia="Times New Roman" w:hAnsi="Times New Roman" w:cs="Times New Roman"/>
          <w:sz w:val="28"/>
          <w:szCs w:val="28"/>
          <w:lang w:eastAsia="ru-RU"/>
        </w:rPr>
        <w:t xml:space="preserve"> га (кадастро</w:t>
      </w:r>
      <w:r w:rsidR="00C00C05">
        <w:rPr>
          <w:rFonts w:ascii="Times New Roman" w:eastAsia="Times New Roman" w:hAnsi="Times New Roman" w:cs="Times New Roman"/>
          <w:sz w:val="28"/>
          <w:szCs w:val="28"/>
          <w:lang w:eastAsia="ru-RU"/>
        </w:rPr>
        <w:t>вий номер 5624687400:02:008:3475</w:t>
      </w:r>
      <w:r>
        <w:rPr>
          <w:rFonts w:ascii="Times New Roman" w:eastAsia="Times New Roman" w:hAnsi="Times New Roman" w:cs="Times New Roman"/>
          <w:sz w:val="28"/>
          <w:szCs w:val="28"/>
          <w:lang w:eastAsia="ru-RU"/>
        </w:rPr>
        <w:t xml:space="preserve">) для ведення особистого </w:t>
      </w:r>
      <w:r w:rsidR="008E0BC4">
        <w:rPr>
          <w:rFonts w:ascii="Times New Roman" w:eastAsia="Times New Roman" w:hAnsi="Times New Roman" w:cs="Times New Roman"/>
          <w:sz w:val="28"/>
          <w:szCs w:val="28"/>
          <w:lang w:eastAsia="ru-RU"/>
        </w:rPr>
        <w:t xml:space="preserve">селянського </w:t>
      </w:r>
      <w:r>
        <w:rPr>
          <w:rFonts w:ascii="Times New Roman" w:eastAsia="Times New Roman" w:hAnsi="Times New Roman" w:cs="Times New Roman"/>
          <w:sz w:val="28"/>
          <w:szCs w:val="28"/>
          <w:lang w:eastAsia="ru-RU"/>
        </w:rPr>
        <w:lastRenderedPageBreak/>
        <w:t xml:space="preserve">господарства, які розташовані 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 </w:t>
      </w:r>
    </w:p>
    <w:p w14:paraId="7439212C" w14:textId="77777777" w:rsidR="000579F2" w:rsidRDefault="000579F2" w:rsidP="000579F2">
      <w:pPr>
        <w:pStyle w:val="a3"/>
        <w:tabs>
          <w:tab w:val="left" w:pos="993"/>
        </w:tabs>
        <w:jc w:val="both"/>
        <w:rPr>
          <w:rFonts w:ascii="Times New Roman" w:eastAsia="Times New Roman" w:hAnsi="Times New Roman" w:cs="Times New Roman"/>
          <w:sz w:val="28"/>
          <w:szCs w:val="28"/>
          <w:lang w:eastAsia="ru-RU"/>
        </w:rPr>
      </w:pPr>
    </w:p>
    <w:p w14:paraId="4EBA8886"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Уповноважити сільського голову </w:t>
      </w:r>
      <w:bookmarkStart w:id="1" w:name="_Hlk185232538"/>
      <w:r>
        <w:rPr>
          <w:rFonts w:ascii="Times New Roman" w:eastAsia="Times New Roman" w:hAnsi="Times New Roman" w:cs="Times New Roman"/>
          <w:sz w:val="28"/>
          <w:szCs w:val="28"/>
          <w:lang w:eastAsia="ru-RU"/>
        </w:rPr>
        <w:t xml:space="preserve">Сергія Поліщука </w:t>
      </w:r>
      <w:bookmarkEnd w:id="1"/>
      <w:r>
        <w:rPr>
          <w:rFonts w:ascii="Times New Roman" w:eastAsia="Times New Roman" w:hAnsi="Times New Roman" w:cs="Times New Roman"/>
          <w:sz w:val="28"/>
          <w:szCs w:val="28"/>
          <w:lang w:eastAsia="ru-RU"/>
        </w:rPr>
        <w:t>від імені Городоцької сільської ради укласти договір передачі права власності н</w:t>
      </w:r>
      <w:r w:rsidR="00C00C05">
        <w:rPr>
          <w:rFonts w:ascii="Times New Roman" w:eastAsia="Times New Roman" w:hAnsi="Times New Roman" w:cs="Times New Roman"/>
          <w:sz w:val="28"/>
          <w:szCs w:val="28"/>
          <w:lang w:eastAsia="ru-RU"/>
        </w:rPr>
        <w:t>а земельні ділянки площею 0,0025</w:t>
      </w:r>
      <w:r>
        <w:rPr>
          <w:rFonts w:ascii="Times New Roman" w:eastAsia="Times New Roman" w:hAnsi="Times New Roman" w:cs="Times New Roman"/>
          <w:sz w:val="28"/>
          <w:szCs w:val="28"/>
          <w:lang w:eastAsia="ru-RU"/>
        </w:rPr>
        <w:t xml:space="preserve"> га (кадастровий номе</w:t>
      </w:r>
      <w:r w:rsidR="00C00C05">
        <w:rPr>
          <w:rFonts w:ascii="Times New Roman" w:eastAsia="Times New Roman" w:hAnsi="Times New Roman" w:cs="Times New Roman"/>
          <w:sz w:val="28"/>
          <w:szCs w:val="28"/>
          <w:lang w:eastAsia="ru-RU"/>
        </w:rPr>
        <w:t>р 5624687400:02:008:3474) та площею 0,0022</w:t>
      </w:r>
      <w:r>
        <w:rPr>
          <w:rFonts w:ascii="Times New Roman" w:eastAsia="Times New Roman" w:hAnsi="Times New Roman" w:cs="Times New Roman"/>
          <w:sz w:val="28"/>
          <w:szCs w:val="28"/>
          <w:lang w:eastAsia="ru-RU"/>
        </w:rPr>
        <w:t xml:space="preserve"> га (кадастро</w:t>
      </w:r>
      <w:r w:rsidR="00C00C05">
        <w:rPr>
          <w:rFonts w:ascii="Times New Roman" w:eastAsia="Times New Roman" w:hAnsi="Times New Roman" w:cs="Times New Roman"/>
          <w:sz w:val="28"/>
          <w:szCs w:val="28"/>
          <w:lang w:eastAsia="ru-RU"/>
        </w:rPr>
        <w:t>вий номер 5624687400:02:008:3475</w:t>
      </w:r>
      <w:r>
        <w:rPr>
          <w:rFonts w:ascii="Times New Roman" w:eastAsia="Times New Roman" w:hAnsi="Times New Roman" w:cs="Times New Roman"/>
          <w:sz w:val="28"/>
          <w:szCs w:val="28"/>
          <w:lang w:eastAsia="ru-RU"/>
        </w:rPr>
        <w:t xml:space="preserve">) для ведення особистого селянського господарства </w:t>
      </w:r>
      <w:bookmarkStart w:id="2" w:name="_Hlk185232569"/>
      <w:r>
        <w:rPr>
          <w:rFonts w:ascii="Times New Roman" w:eastAsia="Times New Roman" w:hAnsi="Times New Roman" w:cs="Times New Roman"/>
          <w:sz w:val="28"/>
          <w:szCs w:val="28"/>
          <w:lang w:eastAsia="ru-RU"/>
        </w:rPr>
        <w:t xml:space="preserve">із власником земельних ділянок, які розташовані в </w:t>
      </w:r>
      <w:r w:rsidR="009B77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 Витрати, пов’язані з укладанням договорів, покласти на громадянку </w:t>
      </w:r>
      <w:bookmarkEnd w:id="2"/>
      <w:r w:rsidR="00C00C05">
        <w:rPr>
          <w:rFonts w:ascii="Times New Roman" w:eastAsia="Times New Roman" w:hAnsi="Times New Roman" w:cs="Times New Roman"/>
          <w:sz w:val="28"/>
          <w:szCs w:val="28"/>
          <w:lang w:eastAsia="ru-RU"/>
        </w:rPr>
        <w:t>Колесник Галину Гаврилівну</w:t>
      </w:r>
      <w:r>
        <w:rPr>
          <w:rFonts w:ascii="Times New Roman" w:eastAsia="Times New Roman" w:hAnsi="Times New Roman" w:cs="Times New Roman"/>
          <w:sz w:val="28"/>
          <w:szCs w:val="28"/>
          <w:lang w:eastAsia="ru-RU"/>
        </w:rPr>
        <w:t>.</w:t>
      </w:r>
    </w:p>
    <w:p w14:paraId="65145A1D" w14:textId="77777777" w:rsidR="00902252" w:rsidRDefault="00902252" w:rsidP="00902252">
      <w:pPr>
        <w:pStyle w:val="a3"/>
        <w:tabs>
          <w:tab w:val="left" w:pos="851"/>
        </w:tabs>
        <w:ind w:left="567"/>
        <w:jc w:val="both"/>
        <w:rPr>
          <w:rFonts w:ascii="Times New Roman" w:eastAsia="Times New Roman" w:hAnsi="Times New Roman" w:cs="Times New Roman"/>
          <w:sz w:val="28"/>
          <w:szCs w:val="28"/>
          <w:lang w:eastAsia="ru-RU"/>
        </w:rPr>
      </w:pPr>
    </w:p>
    <w:p w14:paraId="58D1F7C8"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Перехід права власності на земельні ділянки посвідчити в порядку визначеному законодавством.</w:t>
      </w:r>
    </w:p>
    <w:p w14:paraId="0A1B870E"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5D18DDEE"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1E06D5FE"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074C45A5"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141892A7"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0DBEBDA1" w14:textId="77777777" w:rsidR="00902252" w:rsidRPr="008D0B36" w:rsidRDefault="00902252" w:rsidP="008D0B36">
      <w:pPr>
        <w:pStyle w:val="a3"/>
        <w:jc w:val="center"/>
        <w:rPr>
          <w:rFonts w:ascii="Times New Roman" w:hAnsi="Times New Roman" w:cs="Times New Roman"/>
          <w:sz w:val="28"/>
          <w:szCs w:val="28"/>
        </w:rPr>
        <w:sectPr w:rsidR="00902252" w:rsidRPr="008D0B36" w:rsidSect="009D7E44">
          <w:headerReference w:type="even" r:id="rId9"/>
          <w:pgSz w:w="11906" w:h="16838"/>
          <w:pgMar w:top="1134" w:right="567" w:bottom="1276" w:left="1701" w:header="709" w:footer="709" w:gutter="0"/>
          <w:cols w:space="720"/>
          <w:titlePg/>
          <w:docGrid w:linePitch="299"/>
        </w:sectPr>
      </w:pPr>
      <w:r>
        <w:rPr>
          <w:rFonts w:ascii="Times New Roman" w:hAnsi="Times New Roman" w:cs="Times New Roman"/>
          <w:sz w:val="28"/>
          <w:szCs w:val="28"/>
        </w:rPr>
        <w:t xml:space="preserve">Сільський  голова                                             </w:t>
      </w:r>
      <w:r w:rsidR="008D0B36">
        <w:rPr>
          <w:rFonts w:ascii="Times New Roman" w:hAnsi="Times New Roman" w:cs="Times New Roman"/>
          <w:sz w:val="28"/>
          <w:szCs w:val="28"/>
        </w:rPr>
        <w:t xml:space="preserve">                             </w:t>
      </w:r>
      <w:r>
        <w:rPr>
          <w:rFonts w:ascii="Times New Roman" w:hAnsi="Times New Roman" w:cs="Times New Roman"/>
          <w:sz w:val="28"/>
          <w:szCs w:val="28"/>
        </w:rPr>
        <w:t xml:space="preserve"> Сергій ПОЛІЩУК</w:t>
      </w:r>
    </w:p>
    <w:p w14:paraId="697D7C5D" w14:textId="77777777" w:rsidR="00902252" w:rsidRDefault="00902252" w:rsidP="008D0B3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ПОЯСНЮВАЛЬНА ЗАПИСКА</w:t>
      </w:r>
    </w:p>
    <w:p w14:paraId="0E18E271" w14:textId="77777777" w:rsidR="00902252" w:rsidRDefault="00902252" w:rsidP="0090225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до проєкту рішення сесії сільської ради</w:t>
      </w:r>
    </w:p>
    <w:p w14:paraId="6BB3B6AE" w14:textId="77777777" w:rsidR="00902252" w:rsidRDefault="00902252" w:rsidP="00902252">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Про </w:t>
      </w:r>
      <w:proofErr w:type="spellStart"/>
      <w:r>
        <w:rPr>
          <w:rFonts w:ascii="Times New Roman" w:eastAsia="Calibri" w:hAnsi="Times New Roman" w:cs="Times New Roman"/>
          <w:sz w:val="28"/>
          <w:szCs w:val="28"/>
          <w:lang w:val="ru-RU"/>
        </w:rPr>
        <w:t>прийняття</w:t>
      </w:r>
      <w:proofErr w:type="spellEnd"/>
      <w:r>
        <w:rPr>
          <w:rFonts w:ascii="Times New Roman" w:eastAsia="Calibri" w:hAnsi="Times New Roman" w:cs="Times New Roman"/>
          <w:sz w:val="28"/>
          <w:szCs w:val="28"/>
          <w:lang w:val="ru-RU"/>
        </w:rPr>
        <w:t xml:space="preserve"> у </w:t>
      </w:r>
      <w:proofErr w:type="spellStart"/>
      <w:r>
        <w:rPr>
          <w:rFonts w:ascii="Times New Roman" w:eastAsia="Calibri" w:hAnsi="Times New Roman" w:cs="Times New Roman"/>
          <w:sz w:val="28"/>
          <w:szCs w:val="28"/>
          <w:lang w:val="ru-RU"/>
        </w:rPr>
        <w:t>комунальну</w:t>
      </w:r>
      <w:proofErr w:type="spellEnd"/>
      <w:r>
        <w:rPr>
          <w:rFonts w:ascii="Times New Roman" w:eastAsia="Calibri" w:hAnsi="Times New Roman" w:cs="Times New Roman"/>
          <w:sz w:val="28"/>
          <w:szCs w:val="28"/>
          <w:lang w:val="ru-RU"/>
        </w:rPr>
        <w:t xml:space="preserve"> </w:t>
      </w:r>
      <w:r w:rsidR="000579F2">
        <w:rPr>
          <w:rFonts w:ascii="Times New Roman" w:eastAsia="Calibri" w:hAnsi="Times New Roman" w:cs="Times New Roman"/>
          <w:sz w:val="28"/>
          <w:szCs w:val="28"/>
        </w:rPr>
        <w:t>власність земельних ділянок</w:t>
      </w:r>
      <w:r>
        <w:rPr>
          <w:rFonts w:ascii="Times New Roman" w:eastAsia="Calibri" w:hAnsi="Times New Roman" w:cs="Times New Roman"/>
          <w:sz w:val="28"/>
          <w:szCs w:val="28"/>
        </w:rPr>
        <w:t>»</w:t>
      </w:r>
    </w:p>
    <w:p w14:paraId="687422CD" w14:textId="065A9833" w:rsidR="00902252" w:rsidRDefault="00902252" w:rsidP="00902252">
      <w:pPr>
        <w:spacing w:after="0" w:line="240" w:lineRule="auto"/>
        <w:jc w:val="center"/>
        <w:rPr>
          <w:rFonts w:ascii="Times New Roman" w:eastAsia="Calibri" w:hAnsi="Times New Roman" w:cs="Times New Roman"/>
          <w:sz w:val="28"/>
          <w:szCs w:val="28"/>
        </w:rPr>
      </w:pPr>
    </w:p>
    <w:p w14:paraId="5C8D9C4A" w14:textId="77777777" w:rsidR="00CC25C4" w:rsidRDefault="00CC25C4" w:rsidP="00902252">
      <w:pPr>
        <w:spacing w:after="0" w:line="240" w:lineRule="auto"/>
        <w:jc w:val="center"/>
        <w:rPr>
          <w:rFonts w:ascii="Times New Roman" w:eastAsia="Calibri" w:hAnsi="Times New Roman" w:cs="Times New Roman"/>
          <w:sz w:val="28"/>
          <w:szCs w:val="28"/>
        </w:rPr>
      </w:pPr>
    </w:p>
    <w:p w14:paraId="4A67FA66" w14:textId="77777777" w:rsidR="00902252" w:rsidRDefault="00902252" w:rsidP="00902252">
      <w:pPr>
        <w:numPr>
          <w:ilvl w:val="0"/>
          <w:numId w:val="2"/>
        </w:numPr>
        <w:tabs>
          <w:tab w:val="left" w:pos="993"/>
        </w:tabs>
        <w:spacing w:after="0" w:line="254" w:lineRule="auto"/>
        <w:ind w:left="0" w:firstLine="567"/>
        <w:contextualSpacing/>
        <w:rPr>
          <w:rFonts w:ascii="Times New Roman" w:eastAsia="Calibri" w:hAnsi="Times New Roman" w:cs="Times New Roman"/>
          <w:sz w:val="28"/>
          <w:szCs w:val="28"/>
        </w:rPr>
      </w:pPr>
      <w:proofErr w:type="spellStart"/>
      <w:r>
        <w:rPr>
          <w:rFonts w:ascii="Times New Roman" w:eastAsia="Calibri" w:hAnsi="Times New Roman" w:cs="Times New Roman"/>
          <w:b/>
          <w:sz w:val="28"/>
          <w:szCs w:val="28"/>
        </w:rPr>
        <w:t>Обгрунтування</w:t>
      </w:r>
      <w:proofErr w:type="spellEnd"/>
      <w:r>
        <w:rPr>
          <w:rFonts w:ascii="Times New Roman" w:eastAsia="Calibri" w:hAnsi="Times New Roman" w:cs="Times New Roman"/>
          <w:b/>
          <w:sz w:val="28"/>
          <w:szCs w:val="28"/>
        </w:rPr>
        <w:t xml:space="preserve"> необхідності прийняття рішення сесії</w:t>
      </w:r>
      <w:r>
        <w:rPr>
          <w:rFonts w:ascii="Times New Roman" w:eastAsia="Calibri" w:hAnsi="Times New Roman" w:cs="Times New Roman"/>
          <w:sz w:val="28"/>
          <w:szCs w:val="28"/>
        </w:rPr>
        <w:t>.</w:t>
      </w:r>
    </w:p>
    <w:p w14:paraId="11FDF26D" w14:textId="77777777" w:rsidR="0090225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До Городоцької</w:t>
      </w:r>
      <w:r w:rsidR="00C00C05">
        <w:rPr>
          <w:rFonts w:ascii="Times New Roman" w:eastAsia="Calibri" w:hAnsi="Times New Roman" w:cs="Times New Roman"/>
          <w:sz w:val="28"/>
          <w:szCs w:val="28"/>
        </w:rPr>
        <w:t xml:space="preserve"> сільської ради із заявою від 14 березня</w:t>
      </w:r>
      <w:r>
        <w:rPr>
          <w:rFonts w:ascii="Times New Roman" w:eastAsia="Calibri" w:hAnsi="Times New Roman" w:cs="Times New Roman"/>
          <w:sz w:val="28"/>
          <w:szCs w:val="28"/>
        </w:rPr>
        <w:t xml:space="preserve"> 2025 року, яка зареєстрована за </w:t>
      </w:r>
      <w:bookmarkStart w:id="3" w:name="_Hlk96424603"/>
      <w:r>
        <w:rPr>
          <w:rFonts w:ascii="Times New Roman" w:eastAsia="Calibri" w:hAnsi="Times New Roman" w:cs="Times New Roman"/>
          <w:sz w:val="28"/>
          <w:szCs w:val="28"/>
        </w:rPr>
        <w:t>№ </w:t>
      </w:r>
      <w:bookmarkEnd w:id="3"/>
      <w:r w:rsidR="008C77E0">
        <w:rPr>
          <w:rFonts w:ascii="Times New Roman" w:eastAsia="Calibri" w:hAnsi="Times New Roman" w:cs="Times New Roman"/>
          <w:sz w:val="28"/>
          <w:szCs w:val="28"/>
        </w:rPr>
        <w:t>К - 299</w:t>
      </w:r>
      <w:r>
        <w:rPr>
          <w:rFonts w:ascii="Times New Roman" w:eastAsia="Calibri" w:hAnsi="Times New Roman" w:cs="Times New Roman"/>
          <w:sz w:val="28"/>
          <w:szCs w:val="28"/>
        </w:rPr>
        <w:t>/03-03-10, звернулася грома</w:t>
      </w:r>
      <w:r w:rsidR="00C00C05">
        <w:rPr>
          <w:rFonts w:ascii="Times New Roman" w:eastAsia="Calibri" w:hAnsi="Times New Roman" w:cs="Times New Roman"/>
          <w:sz w:val="28"/>
          <w:szCs w:val="28"/>
        </w:rPr>
        <w:t>дянка Колесник Галина Гаврилівна</w:t>
      </w:r>
      <w:r>
        <w:rPr>
          <w:rFonts w:ascii="Times New Roman" w:eastAsia="Times New Roman" w:hAnsi="Times New Roman" w:cs="Times New Roman"/>
          <w:sz w:val="28"/>
          <w:szCs w:val="28"/>
          <w:lang w:eastAsia="ru-RU"/>
        </w:rPr>
        <w:t xml:space="preserve"> про добровіль</w:t>
      </w:r>
      <w:r w:rsidR="008B6669">
        <w:rPr>
          <w:rFonts w:ascii="Times New Roman" w:eastAsia="Times New Roman" w:hAnsi="Times New Roman" w:cs="Times New Roman"/>
          <w:sz w:val="28"/>
          <w:szCs w:val="28"/>
          <w:lang w:eastAsia="ru-RU"/>
        </w:rPr>
        <w:t>ну відмову від права на земельні ділянки, які перебувають</w:t>
      </w:r>
      <w:r>
        <w:rPr>
          <w:rFonts w:ascii="Times New Roman" w:eastAsia="Times New Roman" w:hAnsi="Times New Roman" w:cs="Times New Roman"/>
          <w:sz w:val="28"/>
          <w:szCs w:val="28"/>
          <w:lang w:eastAsia="ru-RU"/>
        </w:rPr>
        <w:t xml:space="preserve"> у приватній власності вк</w:t>
      </w:r>
      <w:r w:rsidR="008B6669">
        <w:rPr>
          <w:rFonts w:ascii="Times New Roman" w:eastAsia="Times New Roman" w:hAnsi="Times New Roman" w:cs="Times New Roman"/>
          <w:sz w:val="28"/>
          <w:szCs w:val="28"/>
          <w:lang w:eastAsia="ru-RU"/>
        </w:rPr>
        <w:t>азаної гр</w:t>
      </w:r>
      <w:r w:rsidR="00C00C05">
        <w:rPr>
          <w:rFonts w:ascii="Times New Roman" w:eastAsia="Times New Roman" w:hAnsi="Times New Roman" w:cs="Times New Roman"/>
          <w:sz w:val="28"/>
          <w:szCs w:val="28"/>
          <w:lang w:eastAsia="ru-RU"/>
        </w:rPr>
        <w:t>омадянки, площею 0,0025</w:t>
      </w:r>
      <w:r>
        <w:rPr>
          <w:rFonts w:ascii="Times New Roman" w:eastAsia="Times New Roman" w:hAnsi="Times New Roman" w:cs="Times New Roman"/>
          <w:sz w:val="28"/>
          <w:szCs w:val="28"/>
          <w:lang w:eastAsia="ru-RU"/>
        </w:rPr>
        <w:t xml:space="preserve"> га (кадастро</w:t>
      </w:r>
      <w:r w:rsidR="00C00C05">
        <w:rPr>
          <w:rFonts w:ascii="Times New Roman" w:eastAsia="Times New Roman" w:hAnsi="Times New Roman" w:cs="Times New Roman"/>
          <w:sz w:val="28"/>
          <w:szCs w:val="28"/>
          <w:lang w:eastAsia="ru-RU"/>
        </w:rPr>
        <w:t>вий номер 5624687400:02:008:3474</w:t>
      </w:r>
      <w:r>
        <w:rPr>
          <w:rFonts w:ascii="Times New Roman" w:eastAsia="Times New Roman" w:hAnsi="Times New Roman" w:cs="Times New Roman"/>
          <w:sz w:val="28"/>
          <w:szCs w:val="28"/>
          <w:lang w:eastAsia="ru-RU"/>
        </w:rPr>
        <w:t>)</w:t>
      </w:r>
      <w:r w:rsidR="00C00C05">
        <w:rPr>
          <w:rFonts w:ascii="Times New Roman" w:eastAsia="Times New Roman" w:hAnsi="Times New Roman" w:cs="Times New Roman"/>
          <w:sz w:val="28"/>
          <w:szCs w:val="28"/>
          <w:lang w:eastAsia="ru-RU"/>
        </w:rPr>
        <w:t xml:space="preserve"> та площею 0,0022</w:t>
      </w:r>
      <w:r w:rsidR="008B6669">
        <w:rPr>
          <w:rFonts w:ascii="Times New Roman" w:eastAsia="Times New Roman" w:hAnsi="Times New Roman" w:cs="Times New Roman"/>
          <w:sz w:val="28"/>
          <w:szCs w:val="28"/>
          <w:lang w:eastAsia="ru-RU"/>
        </w:rPr>
        <w:t xml:space="preserve"> га (кадастро</w:t>
      </w:r>
      <w:r w:rsidR="00C00C05">
        <w:rPr>
          <w:rFonts w:ascii="Times New Roman" w:eastAsia="Times New Roman" w:hAnsi="Times New Roman" w:cs="Times New Roman"/>
          <w:sz w:val="28"/>
          <w:szCs w:val="28"/>
          <w:lang w:eastAsia="ru-RU"/>
        </w:rPr>
        <w:t>вий номер 5624687400:02:008:3475</w:t>
      </w:r>
      <w:r w:rsidR="008B66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для ведення особистого селянського господарства 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w:t>
      </w:r>
      <w:r>
        <w:rPr>
          <w:rFonts w:ascii="Times New Roman" w:eastAsia="Calibri" w:hAnsi="Times New Roman" w:cs="Times New Roman"/>
          <w:sz w:val="28"/>
          <w:szCs w:val="28"/>
        </w:rPr>
        <w:t>.</w:t>
      </w:r>
    </w:p>
    <w:p w14:paraId="5649EB21" w14:textId="77777777" w:rsidR="00902252" w:rsidRDefault="008B6669" w:rsidP="009022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Земельні ділянки</w:t>
      </w:r>
      <w:r w:rsidR="00902252">
        <w:rPr>
          <w:rFonts w:ascii="Times New Roman" w:eastAsia="Calibri" w:hAnsi="Times New Roman" w:cs="Times New Roman"/>
          <w:sz w:val="28"/>
          <w:szCs w:val="28"/>
        </w:rPr>
        <w:t xml:space="preserve"> із кадастровим номером </w:t>
      </w:r>
      <w:r w:rsidR="00C00C05">
        <w:rPr>
          <w:rFonts w:ascii="Times New Roman" w:eastAsia="Times New Roman" w:hAnsi="Times New Roman" w:cs="Times New Roman"/>
          <w:sz w:val="28"/>
          <w:szCs w:val="28"/>
          <w:lang w:eastAsia="ru-RU"/>
        </w:rPr>
        <w:t>5624687400:02:008:3474 та 5624687400:02:008:3475</w:t>
      </w:r>
      <w:r w:rsidR="00902252">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належа</w:t>
      </w:r>
      <w:r w:rsidR="00902252">
        <w:rPr>
          <w:rFonts w:ascii="Times New Roman" w:eastAsia="Calibri" w:hAnsi="Times New Roman" w:cs="Times New Roman"/>
          <w:sz w:val="28"/>
          <w:szCs w:val="28"/>
        </w:rPr>
        <w:t>ть грома</w:t>
      </w:r>
      <w:r w:rsidR="00C00C05">
        <w:rPr>
          <w:rFonts w:ascii="Times New Roman" w:eastAsia="Calibri" w:hAnsi="Times New Roman" w:cs="Times New Roman"/>
          <w:sz w:val="28"/>
          <w:szCs w:val="28"/>
        </w:rPr>
        <w:t>дянці Колесник Галині Гаврилівні</w:t>
      </w:r>
      <w:r>
        <w:rPr>
          <w:rFonts w:ascii="Times New Roman" w:eastAsia="Calibri" w:hAnsi="Times New Roman" w:cs="Times New Roman"/>
          <w:sz w:val="28"/>
          <w:szCs w:val="28"/>
        </w:rPr>
        <w:t xml:space="preserve"> на підставі Витягів</w:t>
      </w:r>
      <w:r w:rsidR="00902252">
        <w:rPr>
          <w:rFonts w:ascii="Times New Roman" w:eastAsia="Calibri" w:hAnsi="Times New Roman" w:cs="Times New Roman"/>
          <w:sz w:val="28"/>
          <w:szCs w:val="28"/>
        </w:rPr>
        <w:t xml:space="preserve"> з Державного реєстру речових прав на нерухоме майно про р</w:t>
      </w:r>
      <w:r>
        <w:rPr>
          <w:rFonts w:ascii="Times New Roman" w:eastAsia="Calibri" w:hAnsi="Times New Roman" w:cs="Times New Roman"/>
          <w:sz w:val="28"/>
          <w:szCs w:val="28"/>
        </w:rPr>
        <w:t>е</w:t>
      </w:r>
      <w:r w:rsidR="00C00C05">
        <w:rPr>
          <w:rFonts w:ascii="Times New Roman" w:eastAsia="Calibri" w:hAnsi="Times New Roman" w:cs="Times New Roman"/>
          <w:sz w:val="28"/>
          <w:szCs w:val="28"/>
        </w:rPr>
        <w:t>єстрацію права власності від 18 грудня</w:t>
      </w:r>
      <w:r>
        <w:rPr>
          <w:rFonts w:ascii="Times New Roman" w:eastAsia="Calibri" w:hAnsi="Times New Roman" w:cs="Times New Roman"/>
          <w:sz w:val="28"/>
          <w:szCs w:val="28"/>
        </w:rPr>
        <w:t xml:space="preserve"> </w:t>
      </w:r>
      <w:r w:rsidR="00C00C05">
        <w:rPr>
          <w:rFonts w:ascii="Times New Roman" w:eastAsia="Calibri" w:hAnsi="Times New Roman" w:cs="Times New Roman"/>
          <w:sz w:val="28"/>
          <w:szCs w:val="28"/>
        </w:rPr>
        <w:t>2024</w:t>
      </w:r>
      <w:r w:rsidR="00902252">
        <w:rPr>
          <w:rFonts w:ascii="Times New Roman" w:eastAsia="Calibri" w:hAnsi="Times New Roman" w:cs="Times New Roman"/>
          <w:sz w:val="28"/>
          <w:szCs w:val="28"/>
        </w:rPr>
        <w:t xml:space="preserve"> року, і</w:t>
      </w:r>
      <w:r>
        <w:rPr>
          <w:rFonts w:ascii="Times New Roman" w:eastAsia="Calibri" w:hAnsi="Times New Roman" w:cs="Times New Roman"/>
          <w:sz w:val="28"/>
          <w:szCs w:val="28"/>
        </w:rPr>
        <w:t>ндексні номер</w:t>
      </w:r>
      <w:r w:rsidR="00C00C05">
        <w:rPr>
          <w:rFonts w:ascii="Times New Roman" w:eastAsia="Calibri" w:hAnsi="Times New Roman" w:cs="Times New Roman"/>
          <w:sz w:val="28"/>
          <w:szCs w:val="28"/>
        </w:rPr>
        <w:t>а витягів: 408770612</w:t>
      </w:r>
      <w:r w:rsidR="00902252">
        <w:rPr>
          <w:rFonts w:ascii="Times New Roman" w:eastAsia="Calibri" w:hAnsi="Times New Roman" w:cs="Times New Roman"/>
          <w:sz w:val="28"/>
          <w:szCs w:val="28"/>
        </w:rPr>
        <w:t>,</w:t>
      </w:r>
      <w:r w:rsidR="00C00C05">
        <w:rPr>
          <w:rFonts w:ascii="Times New Roman" w:eastAsia="Calibri" w:hAnsi="Times New Roman" w:cs="Times New Roman"/>
          <w:sz w:val="28"/>
          <w:szCs w:val="28"/>
        </w:rPr>
        <w:t xml:space="preserve"> 408772252</w:t>
      </w:r>
      <w:r>
        <w:rPr>
          <w:rFonts w:ascii="Times New Roman" w:eastAsia="Calibri" w:hAnsi="Times New Roman" w:cs="Times New Roman"/>
          <w:sz w:val="28"/>
          <w:szCs w:val="28"/>
        </w:rPr>
        <w:t xml:space="preserve"> реєстраційні</w:t>
      </w:r>
      <w:r w:rsidR="00902252">
        <w:rPr>
          <w:rFonts w:ascii="Times New Roman" w:eastAsia="Calibri" w:hAnsi="Times New Roman" w:cs="Times New Roman"/>
          <w:sz w:val="28"/>
          <w:szCs w:val="28"/>
        </w:rPr>
        <w:t xml:space="preserve"> номер</w:t>
      </w:r>
      <w:r>
        <w:rPr>
          <w:rFonts w:ascii="Times New Roman" w:eastAsia="Calibri" w:hAnsi="Times New Roman" w:cs="Times New Roman"/>
          <w:sz w:val="28"/>
          <w:szCs w:val="28"/>
        </w:rPr>
        <w:t>а о</w:t>
      </w:r>
      <w:r w:rsidR="008D0B36">
        <w:rPr>
          <w:rFonts w:ascii="Times New Roman" w:eastAsia="Calibri" w:hAnsi="Times New Roman" w:cs="Times New Roman"/>
          <w:sz w:val="28"/>
          <w:szCs w:val="28"/>
        </w:rPr>
        <w:t>б’єктів</w:t>
      </w:r>
      <w:r w:rsidR="00C00C05">
        <w:rPr>
          <w:rFonts w:ascii="Times New Roman" w:eastAsia="Calibri" w:hAnsi="Times New Roman" w:cs="Times New Roman"/>
          <w:sz w:val="28"/>
          <w:szCs w:val="28"/>
        </w:rPr>
        <w:t xml:space="preserve"> нерухомого майна: 3066112156246</w:t>
      </w:r>
      <w:r>
        <w:rPr>
          <w:rFonts w:ascii="Times New Roman" w:eastAsia="Calibri" w:hAnsi="Times New Roman" w:cs="Times New Roman"/>
          <w:sz w:val="28"/>
          <w:szCs w:val="28"/>
        </w:rPr>
        <w:t>,</w:t>
      </w:r>
      <w:r w:rsidR="004B4685">
        <w:rPr>
          <w:rFonts w:ascii="Times New Roman" w:eastAsia="Calibri" w:hAnsi="Times New Roman" w:cs="Times New Roman"/>
          <w:sz w:val="28"/>
          <w:szCs w:val="28"/>
        </w:rPr>
        <w:t xml:space="preserve"> </w:t>
      </w:r>
      <w:r w:rsidR="00C00C05">
        <w:rPr>
          <w:rFonts w:ascii="Times New Roman" w:eastAsia="Calibri" w:hAnsi="Times New Roman" w:cs="Times New Roman"/>
          <w:sz w:val="28"/>
          <w:szCs w:val="28"/>
        </w:rPr>
        <w:t>3066119556246</w:t>
      </w:r>
      <w:r w:rsidR="00902252">
        <w:rPr>
          <w:rFonts w:ascii="Times New Roman" w:eastAsia="Calibri" w:hAnsi="Times New Roman" w:cs="Times New Roman"/>
          <w:sz w:val="28"/>
          <w:szCs w:val="28"/>
        </w:rPr>
        <w:t>.</w:t>
      </w:r>
    </w:p>
    <w:p w14:paraId="6CCE3F48" w14:textId="77777777" w:rsidR="000579F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Відп</w:t>
      </w:r>
      <w:r w:rsidR="008B6669">
        <w:rPr>
          <w:rFonts w:ascii="Times New Roman" w:eastAsia="Calibri" w:hAnsi="Times New Roman" w:cs="Times New Roman"/>
          <w:sz w:val="28"/>
          <w:szCs w:val="28"/>
        </w:rPr>
        <w:t>овідно до вищезазначених Витягів</w:t>
      </w:r>
      <w:r>
        <w:rPr>
          <w:rFonts w:ascii="Times New Roman" w:eastAsia="Calibri" w:hAnsi="Times New Roman" w:cs="Times New Roman"/>
          <w:sz w:val="28"/>
          <w:szCs w:val="28"/>
        </w:rPr>
        <w:t xml:space="preserve"> підстава для державної реєстрації: Витяг</w:t>
      </w:r>
      <w:r w:rsidR="008B6669">
        <w:rPr>
          <w:rFonts w:ascii="Times New Roman" w:eastAsia="Calibri" w:hAnsi="Times New Roman" w:cs="Times New Roman"/>
          <w:sz w:val="28"/>
          <w:szCs w:val="28"/>
        </w:rPr>
        <w:t>и</w:t>
      </w:r>
      <w:r>
        <w:rPr>
          <w:rFonts w:ascii="Times New Roman" w:eastAsia="Calibri" w:hAnsi="Times New Roman" w:cs="Times New Roman"/>
          <w:sz w:val="28"/>
          <w:szCs w:val="28"/>
        </w:rPr>
        <w:t xml:space="preserve"> з Державного земел</w:t>
      </w:r>
      <w:r w:rsidR="008B6669">
        <w:rPr>
          <w:rFonts w:ascii="Times New Roman" w:eastAsia="Calibri" w:hAnsi="Times New Roman" w:cs="Times New Roman"/>
          <w:sz w:val="28"/>
          <w:szCs w:val="28"/>
        </w:rPr>
        <w:t>ьного кадастру про земельні ділянки</w:t>
      </w:r>
      <w:r w:rsidR="00760B2D">
        <w:rPr>
          <w:rFonts w:ascii="Times New Roman" w:eastAsia="Calibri" w:hAnsi="Times New Roman" w:cs="Times New Roman"/>
          <w:sz w:val="28"/>
          <w:szCs w:val="28"/>
        </w:rPr>
        <w:t xml:space="preserve">, </w:t>
      </w:r>
      <w:r w:rsidR="00760B2D" w:rsidRPr="00760B2D">
        <w:rPr>
          <w:rFonts w:ascii="Times New Roman" w:eastAsia="Calibri" w:hAnsi="Times New Roman" w:cs="Times New Roman"/>
          <w:sz w:val="28"/>
          <w:szCs w:val="28"/>
        </w:rPr>
        <w:t>серії</w:t>
      </w:r>
      <w:r w:rsidRPr="00760B2D">
        <w:rPr>
          <w:rFonts w:ascii="Times New Roman" w:eastAsia="Calibri" w:hAnsi="Times New Roman" w:cs="Times New Roman"/>
          <w:sz w:val="28"/>
          <w:szCs w:val="28"/>
        </w:rPr>
        <w:t xml:space="preserve"> та номер</w:t>
      </w:r>
      <w:r w:rsidR="00760B2D" w:rsidRPr="00760B2D">
        <w:rPr>
          <w:rFonts w:ascii="Times New Roman" w:eastAsia="Calibri" w:hAnsi="Times New Roman" w:cs="Times New Roman"/>
          <w:sz w:val="28"/>
          <w:szCs w:val="28"/>
        </w:rPr>
        <w:t>а</w:t>
      </w:r>
      <w:r w:rsidRPr="00760B2D">
        <w:rPr>
          <w:rFonts w:ascii="Times New Roman" w:eastAsia="Calibri" w:hAnsi="Times New Roman" w:cs="Times New Roman"/>
          <w:sz w:val="28"/>
          <w:szCs w:val="28"/>
        </w:rPr>
        <w:t xml:space="preserve">: </w:t>
      </w:r>
      <w:r w:rsidR="00C66CCD">
        <w:rPr>
          <w:rFonts w:ascii="Times New Roman" w:eastAsia="Calibri" w:hAnsi="Times New Roman" w:cs="Times New Roman"/>
          <w:sz w:val="28"/>
          <w:szCs w:val="28"/>
        </w:rPr>
        <w:t>79629630</w:t>
      </w:r>
      <w:r w:rsidR="000579F2">
        <w:rPr>
          <w:rFonts w:ascii="Times New Roman" w:eastAsia="Calibri" w:hAnsi="Times New Roman" w:cs="Times New Roman"/>
          <w:sz w:val="28"/>
          <w:szCs w:val="28"/>
        </w:rPr>
        <w:t>,</w:t>
      </w:r>
      <w:r w:rsidR="008D0B36">
        <w:rPr>
          <w:rFonts w:ascii="Times New Roman" w:eastAsia="Calibri" w:hAnsi="Times New Roman" w:cs="Times New Roman"/>
          <w:sz w:val="28"/>
          <w:szCs w:val="28"/>
        </w:rPr>
        <w:t xml:space="preserve"> </w:t>
      </w:r>
      <w:r w:rsidR="00C66CCD">
        <w:rPr>
          <w:rFonts w:ascii="Times New Roman" w:eastAsia="Calibri" w:hAnsi="Times New Roman" w:cs="Times New Roman"/>
          <w:sz w:val="28"/>
          <w:szCs w:val="28"/>
        </w:rPr>
        <w:t>79629851</w:t>
      </w:r>
      <w:r w:rsidR="00760B2D">
        <w:rPr>
          <w:rFonts w:ascii="Times New Roman" w:eastAsia="Calibri" w:hAnsi="Times New Roman" w:cs="Times New Roman"/>
          <w:sz w:val="28"/>
          <w:szCs w:val="28"/>
        </w:rPr>
        <w:t xml:space="preserve"> </w:t>
      </w:r>
      <w:r w:rsidR="00760B2D" w:rsidRPr="00760B2D">
        <w:rPr>
          <w:rFonts w:ascii="Times New Roman" w:eastAsia="Calibri" w:hAnsi="Times New Roman" w:cs="Times New Roman"/>
          <w:sz w:val="28"/>
          <w:szCs w:val="28"/>
        </w:rPr>
        <w:t>видані</w:t>
      </w:r>
      <w:r w:rsidRPr="00760B2D">
        <w:rPr>
          <w:rFonts w:ascii="Times New Roman" w:eastAsia="Calibri" w:hAnsi="Times New Roman" w:cs="Times New Roman"/>
          <w:sz w:val="28"/>
          <w:szCs w:val="28"/>
        </w:rPr>
        <w:t xml:space="preserve"> </w:t>
      </w:r>
      <w:r w:rsidR="00C66CCD">
        <w:rPr>
          <w:rFonts w:ascii="Times New Roman" w:eastAsia="Calibri" w:hAnsi="Times New Roman" w:cs="Times New Roman"/>
          <w:sz w:val="28"/>
          <w:szCs w:val="28"/>
        </w:rPr>
        <w:t>11 грудня 2024</w:t>
      </w:r>
      <w:r w:rsidRPr="00760B2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року, видавник: </w:t>
      </w:r>
      <w:r w:rsidR="000579F2">
        <w:rPr>
          <w:rFonts w:ascii="Times New Roman" w:eastAsia="Calibri" w:hAnsi="Times New Roman" w:cs="Times New Roman"/>
          <w:sz w:val="28"/>
          <w:szCs w:val="28"/>
        </w:rPr>
        <w:t>Державний земельний кадастр.</w:t>
      </w:r>
    </w:p>
    <w:p w14:paraId="3F5E9562" w14:textId="77777777" w:rsidR="0090225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Згідно пункту «а» частини першої статті 140 Земельного кодексу України, підставами припинення права </w:t>
      </w:r>
      <w:r w:rsidR="000579F2">
        <w:rPr>
          <w:rFonts w:ascii="Times New Roman" w:eastAsia="Calibri" w:hAnsi="Times New Roman" w:cs="Times New Roman"/>
          <w:sz w:val="28"/>
          <w:szCs w:val="28"/>
        </w:rPr>
        <w:t xml:space="preserve">користування земельною ділянкою </w:t>
      </w:r>
      <w:r>
        <w:rPr>
          <w:rFonts w:ascii="Times New Roman" w:eastAsia="Calibri" w:hAnsi="Times New Roman" w:cs="Times New Roman"/>
          <w:sz w:val="28"/>
          <w:szCs w:val="28"/>
        </w:rPr>
        <w:t>є добровільна відмова від права користування земельною ділянкою.</w:t>
      </w:r>
    </w:p>
    <w:p w14:paraId="2A959D8E" w14:textId="77777777" w:rsidR="0090225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статті 142 Земельного кодексу України, припинення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 Власник земельної ділянки на підставі заяви землекористувача  приймає рішення про припинення права користування земельною ділянкою, про що повідомляє орган державної реєстрації.</w:t>
      </w:r>
    </w:p>
    <w:p w14:paraId="48CA18F7" w14:textId="77777777" w:rsidR="00902252" w:rsidRDefault="00902252" w:rsidP="00902252">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Мета і шляхи її досягнення.</w:t>
      </w:r>
    </w:p>
    <w:p w14:paraId="0C2CA768" w14:textId="77777777" w:rsidR="00902252" w:rsidRDefault="00902252" w:rsidP="00902252">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 разі п</w:t>
      </w:r>
      <w:r w:rsidR="008B6669">
        <w:rPr>
          <w:rFonts w:ascii="Times New Roman" w:eastAsia="Calibri" w:hAnsi="Times New Roman" w:cs="Times New Roman"/>
          <w:sz w:val="28"/>
          <w:szCs w:val="28"/>
        </w:rPr>
        <w:t>рийняття цього рішення, земельні ділянки</w:t>
      </w:r>
      <w:r>
        <w:rPr>
          <w:rFonts w:ascii="Times New Roman" w:eastAsia="Calibri" w:hAnsi="Times New Roman" w:cs="Times New Roman"/>
          <w:sz w:val="28"/>
          <w:szCs w:val="28"/>
        </w:rPr>
        <w:t xml:space="preserve"> </w:t>
      </w:r>
      <w:bookmarkStart w:id="4" w:name="_Hlk96425652"/>
      <w:r w:rsidR="00C66CCD">
        <w:rPr>
          <w:rFonts w:ascii="Times New Roman" w:eastAsia="Times New Roman" w:hAnsi="Times New Roman" w:cs="Times New Roman"/>
          <w:sz w:val="28"/>
          <w:szCs w:val="28"/>
          <w:lang w:eastAsia="ru-RU"/>
        </w:rPr>
        <w:t>площею 0,0025</w:t>
      </w:r>
      <w:r>
        <w:rPr>
          <w:rFonts w:ascii="Times New Roman" w:eastAsia="Times New Roman" w:hAnsi="Times New Roman" w:cs="Times New Roman"/>
          <w:sz w:val="28"/>
          <w:szCs w:val="28"/>
          <w:lang w:eastAsia="ru-RU"/>
        </w:rPr>
        <w:t xml:space="preserve"> га </w:t>
      </w:r>
      <w:r>
        <w:rPr>
          <w:rFonts w:ascii="Times New Roman" w:eastAsia="Calibri" w:hAnsi="Times New Roman" w:cs="Times New Roman"/>
          <w:sz w:val="28"/>
          <w:szCs w:val="28"/>
        </w:rPr>
        <w:t xml:space="preserve">із кадастровим номером </w:t>
      </w:r>
      <w:r w:rsidR="008B6669">
        <w:rPr>
          <w:rFonts w:ascii="Times New Roman" w:eastAsia="Times New Roman" w:hAnsi="Times New Roman" w:cs="Times New Roman"/>
          <w:sz w:val="28"/>
          <w:szCs w:val="28"/>
          <w:lang w:eastAsia="ru-RU"/>
        </w:rPr>
        <w:t>5624687400:02:00</w:t>
      </w:r>
      <w:r w:rsidR="00C66CCD">
        <w:rPr>
          <w:rFonts w:ascii="Times New Roman" w:eastAsia="Times New Roman" w:hAnsi="Times New Roman" w:cs="Times New Roman"/>
          <w:sz w:val="28"/>
          <w:szCs w:val="28"/>
          <w:lang w:eastAsia="ru-RU"/>
        </w:rPr>
        <w:t>8:3474 та площею 0,0022</w:t>
      </w:r>
      <w:r w:rsidR="008B6669">
        <w:rPr>
          <w:rFonts w:ascii="Times New Roman" w:eastAsia="Times New Roman" w:hAnsi="Times New Roman" w:cs="Times New Roman"/>
          <w:sz w:val="28"/>
          <w:szCs w:val="28"/>
          <w:lang w:eastAsia="ru-RU"/>
        </w:rPr>
        <w:t xml:space="preserve"> га із кадастрови</w:t>
      </w:r>
      <w:r w:rsidR="00C66CCD">
        <w:rPr>
          <w:rFonts w:ascii="Times New Roman" w:eastAsia="Times New Roman" w:hAnsi="Times New Roman" w:cs="Times New Roman"/>
          <w:sz w:val="28"/>
          <w:szCs w:val="28"/>
          <w:lang w:eastAsia="ru-RU"/>
        </w:rPr>
        <w:t>м номером 5624687400:02:008:3475</w:t>
      </w:r>
      <w:r>
        <w:rPr>
          <w:rFonts w:ascii="Times New Roman" w:eastAsia="Times New Roman" w:hAnsi="Times New Roman" w:cs="Times New Roman"/>
          <w:sz w:val="28"/>
          <w:szCs w:val="28"/>
          <w:lang w:eastAsia="ru-RU"/>
        </w:rPr>
        <w:t xml:space="preserve"> для ведення особистого селянського господарства </w:t>
      </w:r>
      <w:r w:rsidR="00760B2D">
        <w:rPr>
          <w:rFonts w:ascii="Times New Roman" w:eastAsia="Calibri" w:hAnsi="Times New Roman" w:cs="Times New Roman"/>
          <w:sz w:val="28"/>
          <w:szCs w:val="28"/>
        </w:rPr>
        <w:t>будуть переведені</w:t>
      </w:r>
      <w:r>
        <w:rPr>
          <w:rFonts w:ascii="Times New Roman" w:eastAsia="Calibri" w:hAnsi="Times New Roman" w:cs="Times New Roman"/>
          <w:sz w:val="28"/>
          <w:szCs w:val="28"/>
        </w:rPr>
        <w:t xml:space="preserve"> в категорію земель запасу сільськогосподарського призначення села </w:t>
      </w:r>
      <w:proofErr w:type="spellStart"/>
      <w:r>
        <w:rPr>
          <w:rFonts w:ascii="Times New Roman" w:eastAsia="Calibri" w:hAnsi="Times New Roman" w:cs="Times New Roman"/>
          <w:sz w:val="28"/>
          <w:szCs w:val="28"/>
        </w:rPr>
        <w:t>Обарів</w:t>
      </w:r>
      <w:proofErr w:type="spellEnd"/>
      <w:r>
        <w:rPr>
          <w:rFonts w:ascii="Times New Roman" w:eastAsia="Calibri" w:hAnsi="Times New Roman" w:cs="Times New Roman"/>
          <w:sz w:val="28"/>
          <w:szCs w:val="28"/>
        </w:rPr>
        <w:t xml:space="preserve"> Городоцької сільської ради Рівненського району Рівненської області</w:t>
      </w:r>
      <w:bookmarkEnd w:id="4"/>
      <w:r>
        <w:rPr>
          <w:rFonts w:ascii="Times New Roman" w:eastAsia="Calibri" w:hAnsi="Times New Roman" w:cs="Times New Roman"/>
          <w:sz w:val="28"/>
          <w:szCs w:val="28"/>
        </w:rPr>
        <w:t>.</w:t>
      </w:r>
    </w:p>
    <w:p w14:paraId="281EF4EF" w14:textId="77777777" w:rsidR="00902252" w:rsidRDefault="00902252" w:rsidP="00902252">
      <w:pPr>
        <w:numPr>
          <w:ilvl w:val="0"/>
          <w:numId w:val="2"/>
        </w:numPr>
        <w:tabs>
          <w:tab w:val="left" w:pos="993"/>
        </w:tabs>
        <w:spacing w:after="0" w:line="240" w:lineRule="auto"/>
        <w:ind w:left="567" w:hanging="11"/>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Правові аспекти</w:t>
      </w:r>
      <w:r>
        <w:rPr>
          <w:rFonts w:ascii="Times New Roman" w:eastAsia="Calibri" w:hAnsi="Times New Roman" w:cs="Times New Roman"/>
          <w:sz w:val="28"/>
          <w:szCs w:val="28"/>
        </w:rPr>
        <w:t>.</w:t>
      </w:r>
    </w:p>
    <w:p w14:paraId="46A7387C" w14:textId="77777777" w:rsidR="00760B2D" w:rsidRDefault="00902252" w:rsidP="000579F2">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Дане рішення буде прийняте на підставі статей 12, 140, 142 Земельного кодексу України, статті 26 Закону України «Про місцеве самоврядування в Україні». </w:t>
      </w:r>
    </w:p>
    <w:p w14:paraId="182EC7B6" w14:textId="77777777" w:rsidR="008D0B36" w:rsidRDefault="008D0B36" w:rsidP="000579F2">
      <w:pPr>
        <w:tabs>
          <w:tab w:val="left" w:pos="1134"/>
        </w:tabs>
        <w:spacing w:after="0" w:line="240" w:lineRule="auto"/>
        <w:ind w:firstLine="567"/>
        <w:jc w:val="both"/>
        <w:rPr>
          <w:rFonts w:ascii="Times New Roman" w:eastAsia="Calibri" w:hAnsi="Times New Roman" w:cs="Times New Roman"/>
          <w:sz w:val="28"/>
          <w:szCs w:val="28"/>
        </w:rPr>
      </w:pPr>
    </w:p>
    <w:p w14:paraId="55B062B7" w14:textId="77777777" w:rsidR="00902252" w:rsidRDefault="00902252" w:rsidP="008D0B36">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Фінансово- економічне </w:t>
      </w:r>
      <w:proofErr w:type="spellStart"/>
      <w:r>
        <w:rPr>
          <w:rFonts w:ascii="Times New Roman" w:eastAsia="Calibri" w:hAnsi="Times New Roman" w:cs="Times New Roman"/>
          <w:b/>
          <w:sz w:val="28"/>
          <w:szCs w:val="28"/>
        </w:rPr>
        <w:t>обгрунтування</w:t>
      </w:r>
      <w:proofErr w:type="spellEnd"/>
      <w:r>
        <w:rPr>
          <w:rFonts w:ascii="Times New Roman" w:eastAsia="Calibri" w:hAnsi="Times New Roman" w:cs="Times New Roman"/>
          <w:b/>
          <w:sz w:val="28"/>
          <w:szCs w:val="28"/>
        </w:rPr>
        <w:t>.</w:t>
      </w:r>
    </w:p>
    <w:p w14:paraId="6AC7D8E6" w14:textId="77777777" w:rsidR="00902252" w:rsidRDefault="00902252" w:rsidP="008D0B36">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Фінансових та матеріальних затрат з боку територіальної громади для здійснення цього проєкту не потребується.</w:t>
      </w:r>
    </w:p>
    <w:p w14:paraId="0FD8E844" w14:textId="77777777" w:rsidR="00902252" w:rsidRDefault="00902252" w:rsidP="008D0B36">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Пропозиція заінтересованих органів.</w:t>
      </w:r>
    </w:p>
    <w:p w14:paraId="0F534429" w14:textId="77777777" w:rsidR="00902252" w:rsidRDefault="00902252" w:rsidP="008D0B36">
      <w:pPr>
        <w:tabs>
          <w:tab w:val="left" w:pos="1134"/>
        </w:tabs>
        <w:spacing w:after="0" w:line="240" w:lineRule="auto"/>
        <w:ind w:hanging="1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Проєкт рішення не стосується позиції державних </w:t>
      </w:r>
      <w:proofErr w:type="spellStart"/>
      <w:r>
        <w:rPr>
          <w:rFonts w:ascii="Times New Roman" w:eastAsia="Calibri" w:hAnsi="Times New Roman" w:cs="Times New Roman"/>
          <w:sz w:val="28"/>
          <w:szCs w:val="28"/>
        </w:rPr>
        <w:t>інспектуючих</w:t>
      </w:r>
      <w:proofErr w:type="spellEnd"/>
      <w:r>
        <w:rPr>
          <w:rFonts w:ascii="Times New Roman" w:eastAsia="Calibri" w:hAnsi="Times New Roman" w:cs="Times New Roman"/>
          <w:sz w:val="28"/>
          <w:szCs w:val="28"/>
        </w:rPr>
        <w:t xml:space="preserve"> організацій.</w:t>
      </w:r>
    </w:p>
    <w:p w14:paraId="086A8901" w14:textId="77777777" w:rsidR="00902252" w:rsidRDefault="00902252" w:rsidP="008D0B3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t>Місцевий аспект</w:t>
      </w:r>
      <w:r>
        <w:rPr>
          <w:rFonts w:ascii="Times New Roman" w:eastAsia="Times New Roman" w:hAnsi="Times New Roman" w:cs="Times New Roman"/>
          <w:b/>
          <w:sz w:val="28"/>
          <w:szCs w:val="28"/>
          <w:lang w:val="ru-RU" w:eastAsia="ru-RU"/>
        </w:rPr>
        <w:t>.</w:t>
      </w:r>
    </w:p>
    <w:p w14:paraId="7A169000" w14:textId="77777777" w:rsidR="00902252" w:rsidRDefault="00902252" w:rsidP="008D0B36">
      <w:pPr>
        <w:spacing w:after="0" w:line="24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П</w:t>
      </w:r>
      <w:proofErr w:type="spellStart"/>
      <w:r>
        <w:rPr>
          <w:rFonts w:ascii="Times New Roman" w:eastAsia="Times New Roman" w:hAnsi="Times New Roman" w:cs="Times New Roman"/>
          <w:color w:val="000000"/>
          <w:sz w:val="28"/>
          <w:szCs w:val="28"/>
          <w:lang w:val="ru-RU" w:eastAsia="ru-RU"/>
        </w:rPr>
        <w:t>ереведен</w:t>
      </w:r>
      <w:proofErr w:type="spellEnd"/>
      <w:r w:rsidR="000579F2">
        <w:rPr>
          <w:rFonts w:ascii="Times New Roman" w:eastAsia="Times New Roman" w:hAnsi="Times New Roman" w:cs="Times New Roman"/>
          <w:color w:val="000000"/>
          <w:sz w:val="28"/>
          <w:szCs w:val="28"/>
          <w:lang w:eastAsia="ru-RU"/>
        </w:rPr>
        <w:t>ня земельних ділянок</w:t>
      </w:r>
      <w:r>
        <w:rPr>
          <w:rFonts w:ascii="Times New Roman" w:eastAsia="Times New Roman" w:hAnsi="Times New Roman" w:cs="Times New Roman"/>
          <w:color w:val="000000"/>
          <w:sz w:val="28"/>
          <w:szCs w:val="28"/>
          <w:lang w:val="ru-RU" w:eastAsia="ru-RU"/>
        </w:rPr>
        <w:t xml:space="preserve"> в </w:t>
      </w:r>
      <w:proofErr w:type="spellStart"/>
      <w:r>
        <w:rPr>
          <w:rFonts w:ascii="Times New Roman" w:eastAsia="Times New Roman" w:hAnsi="Times New Roman" w:cs="Times New Roman"/>
          <w:color w:val="000000"/>
          <w:sz w:val="28"/>
          <w:szCs w:val="28"/>
          <w:lang w:val="ru-RU" w:eastAsia="ru-RU"/>
        </w:rPr>
        <w:t>категорію</w:t>
      </w:r>
      <w:proofErr w:type="spellEnd"/>
      <w:r>
        <w:rPr>
          <w:rFonts w:ascii="Times New Roman" w:eastAsia="Times New Roman" w:hAnsi="Times New Roman" w:cs="Times New Roman"/>
          <w:color w:val="000000"/>
          <w:sz w:val="28"/>
          <w:szCs w:val="28"/>
          <w:lang w:val="ru-RU" w:eastAsia="ru-RU"/>
        </w:rPr>
        <w:t xml:space="preserve"> земель запасу </w:t>
      </w:r>
      <w:r>
        <w:rPr>
          <w:rFonts w:ascii="Times New Roman" w:eastAsia="Times New Roman" w:hAnsi="Times New Roman" w:cs="Times New Roman"/>
          <w:color w:val="000000"/>
          <w:sz w:val="28"/>
          <w:szCs w:val="28"/>
          <w:lang w:eastAsia="ru-RU"/>
        </w:rPr>
        <w:t xml:space="preserve">сільськогосподарського призначення </w:t>
      </w:r>
      <w:r>
        <w:rPr>
          <w:rFonts w:ascii="Times New Roman" w:eastAsia="Times New Roman" w:hAnsi="Times New Roman" w:cs="Times New Roman"/>
          <w:color w:val="000000"/>
          <w:sz w:val="28"/>
          <w:szCs w:val="28"/>
          <w:lang w:val="ru-RU" w:eastAsia="ru-RU"/>
        </w:rPr>
        <w:t xml:space="preserve">села </w:t>
      </w:r>
      <w:proofErr w:type="spellStart"/>
      <w:r>
        <w:rPr>
          <w:rFonts w:ascii="Times New Roman" w:eastAsia="Times New Roman" w:hAnsi="Times New Roman" w:cs="Times New Roman"/>
          <w:color w:val="000000"/>
          <w:sz w:val="28"/>
          <w:szCs w:val="28"/>
          <w:lang w:eastAsia="ru-RU"/>
        </w:rPr>
        <w:t>Обарів</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Городоцької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сільської</w:t>
      </w:r>
      <w:proofErr w:type="spellEnd"/>
      <w:r>
        <w:rPr>
          <w:rFonts w:ascii="Times New Roman" w:eastAsia="Times New Roman" w:hAnsi="Times New Roman" w:cs="Times New Roman"/>
          <w:color w:val="000000"/>
          <w:sz w:val="28"/>
          <w:szCs w:val="28"/>
          <w:lang w:val="ru-RU" w:eastAsia="ru-RU"/>
        </w:rPr>
        <w:t xml:space="preserve"> ради </w:t>
      </w:r>
      <w:proofErr w:type="spellStart"/>
      <w:r>
        <w:rPr>
          <w:rFonts w:ascii="Times New Roman" w:eastAsia="Times New Roman" w:hAnsi="Times New Roman" w:cs="Times New Roman"/>
          <w:color w:val="000000"/>
          <w:sz w:val="28"/>
          <w:szCs w:val="28"/>
          <w:lang w:val="ru-RU" w:eastAsia="ru-RU"/>
        </w:rPr>
        <w:t>Рівненського</w:t>
      </w:r>
      <w:proofErr w:type="spellEnd"/>
      <w:r>
        <w:rPr>
          <w:rFonts w:ascii="Times New Roman" w:eastAsia="Times New Roman" w:hAnsi="Times New Roman" w:cs="Times New Roman"/>
          <w:color w:val="000000"/>
          <w:sz w:val="28"/>
          <w:szCs w:val="28"/>
          <w:lang w:val="ru-RU" w:eastAsia="ru-RU"/>
        </w:rPr>
        <w:t xml:space="preserve"> району </w:t>
      </w:r>
      <w:proofErr w:type="spellStart"/>
      <w:r>
        <w:rPr>
          <w:rFonts w:ascii="Times New Roman" w:eastAsia="Times New Roman" w:hAnsi="Times New Roman" w:cs="Times New Roman"/>
          <w:color w:val="000000"/>
          <w:sz w:val="28"/>
          <w:szCs w:val="28"/>
          <w:lang w:val="ru-RU" w:eastAsia="ru-RU"/>
        </w:rPr>
        <w:t>Рівненської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області</w:t>
      </w:r>
      <w:proofErr w:type="spellEnd"/>
      <w:r>
        <w:rPr>
          <w:rFonts w:ascii="Times New Roman" w:eastAsia="Times New Roman" w:hAnsi="Times New Roman" w:cs="Times New Roman"/>
          <w:color w:val="000000"/>
          <w:sz w:val="28"/>
          <w:szCs w:val="28"/>
          <w:lang w:val="ru-RU" w:eastAsia="ru-RU"/>
        </w:rPr>
        <w:t>.</w:t>
      </w:r>
    </w:p>
    <w:p w14:paraId="4E9F4962" w14:textId="77777777" w:rsidR="00902252" w:rsidRDefault="00902252" w:rsidP="008D0B3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lang w:val="ru-RU" w:eastAsia="ru-RU"/>
        </w:rPr>
      </w:pPr>
      <w:proofErr w:type="spellStart"/>
      <w:r>
        <w:rPr>
          <w:rFonts w:ascii="Times New Roman" w:eastAsia="Times New Roman" w:hAnsi="Times New Roman" w:cs="Times New Roman"/>
          <w:b/>
          <w:color w:val="000000"/>
          <w:sz w:val="28"/>
          <w:szCs w:val="28"/>
          <w:lang w:val="ru-RU" w:eastAsia="ru-RU"/>
        </w:rPr>
        <w:t>Громадське</w:t>
      </w:r>
      <w:proofErr w:type="spellEnd"/>
      <w:r>
        <w:rPr>
          <w:rFonts w:ascii="Times New Roman" w:eastAsia="Times New Roman" w:hAnsi="Times New Roman" w:cs="Times New Roman"/>
          <w:b/>
          <w:color w:val="000000"/>
          <w:sz w:val="28"/>
          <w:szCs w:val="28"/>
          <w:lang w:val="ru-RU" w:eastAsia="ru-RU"/>
        </w:rPr>
        <w:t xml:space="preserve"> </w:t>
      </w:r>
      <w:proofErr w:type="spellStart"/>
      <w:r>
        <w:rPr>
          <w:rFonts w:ascii="Times New Roman" w:eastAsia="Times New Roman" w:hAnsi="Times New Roman" w:cs="Times New Roman"/>
          <w:b/>
          <w:color w:val="000000"/>
          <w:sz w:val="28"/>
          <w:szCs w:val="28"/>
          <w:lang w:val="ru-RU" w:eastAsia="ru-RU"/>
        </w:rPr>
        <w:t>обговорення</w:t>
      </w:r>
      <w:proofErr w:type="spellEnd"/>
      <w:r>
        <w:rPr>
          <w:rFonts w:ascii="Times New Roman" w:eastAsia="Times New Roman" w:hAnsi="Times New Roman" w:cs="Times New Roman"/>
          <w:b/>
          <w:color w:val="000000"/>
          <w:sz w:val="28"/>
          <w:szCs w:val="28"/>
          <w:lang w:val="ru-RU" w:eastAsia="ru-RU"/>
        </w:rPr>
        <w:t>.</w:t>
      </w:r>
    </w:p>
    <w:p w14:paraId="4FCF1855" w14:textId="77777777" w:rsidR="00902252" w:rsidRDefault="00902252" w:rsidP="008D0B36">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Проєкт </w:t>
      </w:r>
      <w:proofErr w:type="spellStart"/>
      <w:r>
        <w:rPr>
          <w:rFonts w:ascii="Times New Roman" w:eastAsia="Times New Roman" w:hAnsi="Times New Roman" w:cs="Times New Roman"/>
          <w:color w:val="000000"/>
          <w:sz w:val="28"/>
          <w:szCs w:val="28"/>
          <w:lang w:val="ru-RU" w:eastAsia="ru-RU"/>
        </w:rPr>
        <w:t>рішення</w:t>
      </w:r>
      <w:proofErr w:type="spellEnd"/>
      <w:r>
        <w:rPr>
          <w:rFonts w:ascii="Times New Roman" w:eastAsia="Times New Roman" w:hAnsi="Times New Roman" w:cs="Times New Roman"/>
          <w:color w:val="000000"/>
          <w:sz w:val="28"/>
          <w:szCs w:val="28"/>
          <w:lang w:val="ru-RU" w:eastAsia="ru-RU"/>
        </w:rPr>
        <w:t xml:space="preserve"> не </w:t>
      </w:r>
      <w:proofErr w:type="spellStart"/>
      <w:r>
        <w:rPr>
          <w:rFonts w:ascii="Times New Roman" w:eastAsia="Times New Roman" w:hAnsi="Times New Roman" w:cs="Times New Roman"/>
          <w:color w:val="000000"/>
          <w:sz w:val="28"/>
          <w:szCs w:val="28"/>
          <w:lang w:val="ru-RU" w:eastAsia="ru-RU"/>
        </w:rPr>
        <w:t>потребує</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проведення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громадського</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обговорення</w:t>
      </w:r>
      <w:proofErr w:type="spellEnd"/>
      <w:r>
        <w:rPr>
          <w:rFonts w:ascii="Times New Roman" w:eastAsia="Times New Roman" w:hAnsi="Times New Roman" w:cs="Times New Roman"/>
          <w:color w:val="000000"/>
          <w:sz w:val="28"/>
          <w:szCs w:val="28"/>
          <w:lang w:val="ru-RU" w:eastAsia="ru-RU"/>
        </w:rPr>
        <w:t>.</w:t>
      </w:r>
    </w:p>
    <w:p w14:paraId="56E545A7" w14:textId="77777777" w:rsidR="00902252" w:rsidRDefault="00902252" w:rsidP="008D0B3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Прогноз </w:t>
      </w:r>
      <w:proofErr w:type="spellStart"/>
      <w:r>
        <w:rPr>
          <w:rFonts w:ascii="Times New Roman" w:eastAsia="Times New Roman" w:hAnsi="Times New Roman" w:cs="Times New Roman"/>
          <w:b/>
          <w:color w:val="000000"/>
          <w:sz w:val="28"/>
          <w:szCs w:val="28"/>
          <w:lang w:val="ru-RU" w:eastAsia="ru-RU"/>
        </w:rPr>
        <w:t>результатів</w:t>
      </w:r>
      <w:proofErr w:type="spellEnd"/>
      <w:r>
        <w:rPr>
          <w:rFonts w:ascii="Times New Roman" w:eastAsia="Times New Roman" w:hAnsi="Times New Roman" w:cs="Times New Roman"/>
          <w:b/>
          <w:color w:val="000000"/>
          <w:sz w:val="28"/>
          <w:szCs w:val="28"/>
          <w:lang w:val="ru-RU" w:eastAsia="ru-RU"/>
        </w:rPr>
        <w:t>.</w:t>
      </w:r>
    </w:p>
    <w:p w14:paraId="34ADEA2A" w14:textId="77777777" w:rsidR="00902252" w:rsidRDefault="00902252" w:rsidP="008D0B36">
      <w:pPr>
        <w:tabs>
          <w:tab w:val="left" w:pos="1134"/>
        </w:tabs>
        <w:spacing w:after="0" w:line="240" w:lineRule="auto"/>
        <w:ind w:firstLine="567"/>
        <w:jc w:val="both"/>
        <w:rPr>
          <w:rFonts w:ascii="Times New Roman" w:eastAsia="Calibri" w:hAnsi="Times New Roman" w:cs="Times New Roman"/>
          <w:sz w:val="28"/>
          <w:szCs w:val="28"/>
        </w:rPr>
      </w:pPr>
      <w:proofErr w:type="spellStart"/>
      <w:r>
        <w:rPr>
          <w:rFonts w:ascii="Times New Roman" w:eastAsia="Times New Roman" w:hAnsi="Times New Roman" w:cs="Times New Roman"/>
          <w:sz w:val="28"/>
          <w:szCs w:val="28"/>
          <w:lang w:val="ru-RU" w:eastAsia="ru-RU"/>
        </w:rPr>
        <w:t>Прийняте</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рішення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сприятиме</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припине</w:t>
      </w:r>
      <w:r w:rsidR="000579F2">
        <w:rPr>
          <w:rFonts w:ascii="Times New Roman" w:eastAsia="Times New Roman" w:hAnsi="Times New Roman" w:cs="Times New Roman"/>
          <w:sz w:val="28"/>
          <w:szCs w:val="28"/>
          <w:lang w:eastAsia="ru-RU"/>
        </w:rPr>
        <w:t>ння права власності на земельні ділянки</w:t>
      </w:r>
      <w:r>
        <w:rPr>
          <w:rFonts w:ascii="Times New Roman" w:eastAsia="Times New Roman" w:hAnsi="Times New Roman" w:cs="Times New Roman"/>
          <w:color w:val="000000"/>
          <w:sz w:val="28"/>
          <w:szCs w:val="28"/>
          <w:lang w:val="ru-RU" w:eastAsia="uk-UA"/>
        </w:rPr>
        <w:t>.</w:t>
      </w:r>
    </w:p>
    <w:p w14:paraId="0EFD2693" w14:textId="77777777" w:rsidR="00902252" w:rsidRDefault="00902252" w:rsidP="00902252">
      <w:pPr>
        <w:tabs>
          <w:tab w:val="left" w:pos="1134"/>
        </w:tabs>
        <w:spacing w:after="0" w:line="240" w:lineRule="auto"/>
        <w:ind w:hanging="11"/>
        <w:jc w:val="both"/>
        <w:rPr>
          <w:rFonts w:ascii="Times New Roman" w:eastAsia="Calibri" w:hAnsi="Times New Roman" w:cs="Times New Roman"/>
          <w:sz w:val="28"/>
          <w:szCs w:val="28"/>
        </w:rPr>
      </w:pPr>
    </w:p>
    <w:p w14:paraId="20BD9CA9" w14:textId="77777777" w:rsidR="00902252" w:rsidRDefault="00902252" w:rsidP="00902252">
      <w:pPr>
        <w:tabs>
          <w:tab w:val="left" w:pos="1134"/>
        </w:tabs>
        <w:spacing w:after="0" w:line="240" w:lineRule="auto"/>
        <w:ind w:hanging="11"/>
        <w:jc w:val="both"/>
        <w:rPr>
          <w:rFonts w:ascii="Times New Roman" w:eastAsia="Calibri" w:hAnsi="Times New Roman" w:cs="Times New Roman"/>
          <w:sz w:val="28"/>
          <w:szCs w:val="28"/>
        </w:rPr>
      </w:pPr>
    </w:p>
    <w:p w14:paraId="252FCF45" w14:textId="77777777" w:rsidR="00902252" w:rsidRDefault="00902252" w:rsidP="00902252">
      <w:pPr>
        <w:tabs>
          <w:tab w:val="left" w:pos="1134"/>
        </w:tabs>
        <w:spacing w:after="0" w:line="240" w:lineRule="auto"/>
        <w:ind w:hanging="11"/>
        <w:jc w:val="both"/>
        <w:rPr>
          <w:rFonts w:ascii="Times New Roman" w:eastAsia="Calibri" w:hAnsi="Times New Roman" w:cs="Times New Roman"/>
          <w:sz w:val="28"/>
          <w:szCs w:val="28"/>
        </w:rPr>
      </w:pPr>
    </w:p>
    <w:p w14:paraId="362F55AC" w14:textId="77777777" w:rsidR="00902252" w:rsidRDefault="00902252" w:rsidP="009022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відділу архітектури,</w:t>
      </w:r>
    </w:p>
    <w:p w14:paraId="50F66586" w14:textId="77777777" w:rsidR="00902252" w:rsidRDefault="00902252" w:rsidP="009022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земельних відносин та житлово-</w:t>
      </w:r>
    </w:p>
    <w:p w14:paraId="17A1AECF" w14:textId="77777777" w:rsidR="00902252" w:rsidRDefault="00902252" w:rsidP="009022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комунального господарства</w:t>
      </w:r>
    </w:p>
    <w:p w14:paraId="30BBE89B" w14:textId="77777777" w:rsidR="00902252" w:rsidRDefault="00902252" w:rsidP="009022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сільської ради                                                                           Тетяна ОПАНАСИК</w:t>
      </w:r>
    </w:p>
    <w:p w14:paraId="33D75EFF" w14:textId="77777777" w:rsidR="00902252" w:rsidRDefault="00902252" w:rsidP="00902252">
      <w:pPr>
        <w:spacing w:after="0" w:line="240" w:lineRule="auto"/>
        <w:jc w:val="both"/>
        <w:rPr>
          <w:rFonts w:ascii="Times New Roman" w:eastAsia="Times New Roman" w:hAnsi="Times New Roman" w:cs="Times New Roman"/>
          <w:sz w:val="28"/>
          <w:szCs w:val="28"/>
          <w:lang w:eastAsia="ru-RU"/>
        </w:rPr>
      </w:pPr>
    </w:p>
    <w:p w14:paraId="68642A8F" w14:textId="77777777" w:rsidR="00902252" w:rsidRDefault="00902252" w:rsidP="00902252">
      <w:pPr>
        <w:widowControl w:val="0"/>
        <w:suppressAutoHyphens/>
        <w:spacing w:after="0" w:line="240" w:lineRule="auto"/>
        <w:rPr>
          <w:rFonts w:ascii="Times New Roman" w:eastAsia="Calibri" w:hAnsi="Times New Roman" w:cs="Times New Roman"/>
          <w:kern w:val="2"/>
          <w:sz w:val="28"/>
          <w:szCs w:val="28"/>
          <w:lang w:val="ru-RU"/>
        </w:rPr>
      </w:pPr>
      <w:proofErr w:type="spellStart"/>
      <w:r>
        <w:rPr>
          <w:rFonts w:ascii="Times New Roman" w:eastAsia="Calibri" w:hAnsi="Times New Roman" w:cs="Times New Roman"/>
          <w:kern w:val="2"/>
          <w:sz w:val="28"/>
          <w:szCs w:val="28"/>
          <w:lang w:val="ru-RU"/>
        </w:rPr>
        <w:t>Виконавець</w:t>
      </w:r>
      <w:proofErr w:type="spellEnd"/>
      <w:r>
        <w:rPr>
          <w:rFonts w:ascii="Times New Roman" w:eastAsia="Calibri" w:hAnsi="Times New Roman" w:cs="Times New Roman"/>
          <w:kern w:val="2"/>
          <w:sz w:val="28"/>
          <w:szCs w:val="28"/>
          <w:lang w:val="ru-RU"/>
        </w:rPr>
        <w:t xml:space="preserve"> </w:t>
      </w:r>
    </w:p>
    <w:p w14:paraId="65C1AC8E" w14:textId="77777777" w:rsidR="00902252" w:rsidRDefault="00902252" w:rsidP="00902252">
      <w:pPr>
        <w:widowControl w:val="0"/>
        <w:suppressAutoHyphens/>
        <w:spacing w:after="0" w:line="240" w:lineRule="auto"/>
        <w:rPr>
          <w:rFonts w:ascii="Times New Roman" w:eastAsia="Calibri" w:hAnsi="Times New Roman" w:cs="Times New Roman"/>
          <w:kern w:val="2"/>
          <w:sz w:val="28"/>
          <w:szCs w:val="28"/>
        </w:rPr>
      </w:pPr>
      <w:proofErr w:type="spellStart"/>
      <w:r>
        <w:rPr>
          <w:rFonts w:ascii="Times New Roman" w:eastAsia="Calibri" w:hAnsi="Times New Roman" w:cs="Times New Roman"/>
          <w:kern w:val="2"/>
          <w:sz w:val="28"/>
          <w:szCs w:val="28"/>
          <w:lang w:val="ru-RU"/>
        </w:rPr>
        <w:t>головний</w:t>
      </w:r>
      <w:proofErr w:type="spellEnd"/>
      <w:r>
        <w:rPr>
          <w:rFonts w:ascii="Times New Roman" w:eastAsia="Calibri" w:hAnsi="Times New Roman" w:cs="Times New Roman"/>
          <w:kern w:val="2"/>
          <w:sz w:val="28"/>
          <w:szCs w:val="28"/>
          <w:lang w:val="ru-RU"/>
        </w:rPr>
        <w:t xml:space="preserve"> </w:t>
      </w:r>
      <w:proofErr w:type="spellStart"/>
      <w:r>
        <w:rPr>
          <w:rFonts w:ascii="Times New Roman" w:eastAsia="Calibri" w:hAnsi="Times New Roman" w:cs="Times New Roman"/>
          <w:kern w:val="2"/>
          <w:sz w:val="28"/>
          <w:szCs w:val="28"/>
          <w:lang w:val="ru-RU"/>
        </w:rPr>
        <w:t>спеціаліст</w:t>
      </w:r>
      <w:proofErr w:type="spellEnd"/>
      <w:r>
        <w:rPr>
          <w:rFonts w:ascii="Times New Roman" w:eastAsia="Calibri" w:hAnsi="Times New Roman" w:cs="Times New Roman"/>
          <w:kern w:val="2"/>
          <w:sz w:val="28"/>
          <w:szCs w:val="28"/>
          <w:lang w:val="ru-RU"/>
        </w:rPr>
        <w:t xml:space="preserve"> </w:t>
      </w:r>
      <w:proofErr w:type="spellStart"/>
      <w:r>
        <w:rPr>
          <w:rFonts w:ascii="Times New Roman" w:eastAsia="Calibri" w:hAnsi="Times New Roman" w:cs="Times New Roman"/>
          <w:kern w:val="2"/>
          <w:sz w:val="28"/>
          <w:szCs w:val="28"/>
          <w:lang w:val="ru-RU"/>
        </w:rPr>
        <w:t>землевпорядник</w:t>
      </w:r>
      <w:proofErr w:type="spellEnd"/>
    </w:p>
    <w:p w14:paraId="5205A00C" w14:textId="77777777" w:rsidR="00902252" w:rsidRDefault="00902252" w:rsidP="00902252">
      <w:pPr>
        <w:widowControl w:val="0"/>
        <w:suppressAutoHyphens/>
        <w:spacing w:after="0" w:line="240" w:lineRule="auto"/>
        <w:rPr>
          <w:rFonts w:ascii="Times New Roman" w:eastAsia="Calibri" w:hAnsi="Times New Roman" w:cs="Times New Roman"/>
          <w:kern w:val="2"/>
          <w:sz w:val="28"/>
          <w:szCs w:val="28"/>
        </w:rPr>
      </w:pPr>
      <w:proofErr w:type="spellStart"/>
      <w:r>
        <w:rPr>
          <w:rFonts w:ascii="Times New Roman" w:eastAsia="Calibri" w:hAnsi="Times New Roman" w:cs="Times New Roman"/>
          <w:kern w:val="2"/>
          <w:sz w:val="28"/>
          <w:szCs w:val="28"/>
          <w:lang w:val="ru-RU"/>
        </w:rPr>
        <w:t>відділу</w:t>
      </w:r>
      <w:proofErr w:type="spellEnd"/>
      <w:r>
        <w:rPr>
          <w:rFonts w:ascii="Times New Roman" w:eastAsia="Lucida Sans Unicode" w:hAnsi="Times New Roman" w:cs="Times New Roman"/>
          <w:kern w:val="2"/>
          <w:sz w:val="28"/>
          <w:szCs w:val="28"/>
          <w:shd w:val="clear" w:color="auto" w:fill="FFFFFF"/>
        </w:rPr>
        <w:t xml:space="preserve"> </w:t>
      </w:r>
      <w:proofErr w:type="spellStart"/>
      <w:r>
        <w:rPr>
          <w:rFonts w:ascii="Times New Roman" w:eastAsia="Lucida Sans Unicode" w:hAnsi="Times New Roman" w:cs="Times New Roman"/>
          <w:kern w:val="2"/>
          <w:sz w:val="28"/>
          <w:szCs w:val="28"/>
          <w:shd w:val="clear" w:color="auto" w:fill="FFFFFF"/>
          <w:lang w:val="ru-RU"/>
        </w:rPr>
        <w:t>архітектури</w:t>
      </w:r>
      <w:proofErr w:type="spellEnd"/>
      <w:r>
        <w:rPr>
          <w:rFonts w:ascii="Times New Roman" w:eastAsia="Lucida Sans Unicode" w:hAnsi="Times New Roman" w:cs="Times New Roman"/>
          <w:kern w:val="2"/>
          <w:sz w:val="28"/>
          <w:szCs w:val="28"/>
          <w:shd w:val="clear" w:color="auto" w:fill="FFFFFF"/>
          <w:lang w:val="ru-RU"/>
        </w:rPr>
        <w:t xml:space="preserve">, </w:t>
      </w:r>
      <w:proofErr w:type="spellStart"/>
      <w:r>
        <w:rPr>
          <w:rFonts w:ascii="Times New Roman" w:eastAsia="Lucida Sans Unicode" w:hAnsi="Times New Roman" w:cs="Times New Roman"/>
          <w:kern w:val="2"/>
          <w:sz w:val="28"/>
          <w:szCs w:val="28"/>
          <w:shd w:val="clear" w:color="auto" w:fill="FFFFFF"/>
          <w:lang w:val="ru-RU"/>
        </w:rPr>
        <w:t>земельних</w:t>
      </w:r>
      <w:proofErr w:type="spellEnd"/>
      <w:r>
        <w:rPr>
          <w:rFonts w:ascii="Times New Roman" w:eastAsia="Lucida Sans Unicode" w:hAnsi="Times New Roman" w:cs="Times New Roman"/>
          <w:kern w:val="2"/>
          <w:sz w:val="28"/>
          <w:szCs w:val="28"/>
          <w:shd w:val="clear" w:color="auto" w:fill="FFFFFF"/>
          <w:lang w:val="ru-RU"/>
        </w:rPr>
        <w:t xml:space="preserve"> </w:t>
      </w:r>
      <w:proofErr w:type="spellStart"/>
      <w:r>
        <w:rPr>
          <w:rFonts w:ascii="Times New Roman" w:eastAsia="Lucida Sans Unicode" w:hAnsi="Times New Roman" w:cs="Times New Roman"/>
          <w:kern w:val="2"/>
          <w:sz w:val="28"/>
          <w:szCs w:val="28"/>
          <w:shd w:val="clear" w:color="auto" w:fill="FFFFFF"/>
          <w:lang w:val="ru-RU"/>
        </w:rPr>
        <w:t>відносин</w:t>
      </w:r>
      <w:proofErr w:type="spellEnd"/>
    </w:p>
    <w:p w14:paraId="3CD9CBBE" w14:textId="77777777" w:rsidR="00902252" w:rsidRDefault="00902252" w:rsidP="00902252">
      <w:pPr>
        <w:widowControl w:val="0"/>
        <w:suppressAutoHyphens/>
        <w:spacing w:after="0" w:line="240" w:lineRule="auto"/>
        <w:rPr>
          <w:rFonts w:ascii="Times New Roman" w:eastAsia="Lucida Sans Unicode" w:hAnsi="Times New Roman" w:cs="Times New Roman"/>
          <w:kern w:val="2"/>
          <w:sz w:val="28"/>
          <w:szCs w:val="28"/>
          <w:shd w:val="clear" w:color="auto" w:fill="FFFFFF"/>
        </w:rPr>
      </w:pPr>
      <w:r>
        <w:rPr>
          <w:rFonts w:ascii="Times New Roman" w:eastAsia="Lucida Sans Unicode" w:hAnsi="Times New Roman" w:cs="Times New Roman"/>
          <w:kern w:val="2"/>
          <w:sz w:val="28"/>
          <w:szCs w:val="28"/>
          <w:shd w:val="clear" w:color="auto" w:fill="FFFFFF"/>
          <w:lang w:val="ru-RU"/>
        </w:rPr>
        <w:t xml:space="preserve">та </w:t>
      </w:r>
      <w:proofErr w:type="spellStart"/>
      <w:r>
        <w:rPr>
          <w:rFonts w:ascii="Times New Roman" w:eastAsia="Lucida Sans Unicode" w:hAnsi="Times New Roman" w:cs="Times New Roman"/>
          <w:kern w:val="2"/>
          <w:sz w:val="28"/>
          <w:szCs w:val="28"/>
          <w:shd w:val="clear" w:color="auto" w:fill="FFFFFF"/>
          <w:lang w:val="ru-RU"/>
        </w:rPr>
        <w:t>житлово-комунального</w:t>
      </w:r>
      <w:proofErr w:type="spellEnd"/>
      <w:r>
        <w:rPr>
          <w:rFonts w:ascii="Times New Roman" w:eastAsia="Lucida Sans Unicode" w:hAnsi="Times New Roman" w:cs="Times New Roman"/>
          <w:kern w:val="2"/>
          <w:sz w:val="28"/>
          <w:szCs w:val="28"/>
          <w:shd w:val="clear" w:color="auto" w:fill="FFFFFF"/>
          <w:lang w:val="ru-RU"/>
        </w:rPr>
        <w:t xml:space="preserve"> </w:t>
      </w:r>
      <w:proofErr w:type="spellStart"/>
      <w:r>
        <w:rPr>
          <w:rFonts w:ascii="Times New Roman" w:eastAsia="Lucida Sans Unicode" w:hAnsi="Times New Roman" w:cs="Times New Roman"/>
          <w:kern w:val="2"/>
          <w:sz w:val="28"/>
          <w:szCs w:val="28"/>
          <w:shd w:val="clear" w:color="auto" w:fill="FFFFFF"/>
          <w:lang w:val="ru-RU"/>
        </w:rPr>
        <w:t>господарства</w:t>
      </w:r>
      <w:proofErr w:type="spellEnd"/>
    </w:p>
    <w:p w14:paraId="0A6A1AA2" w14:textId="77777777" w:rsidR="00902252" w:rsidRDefault="00902252" w:rsidP="00902252">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proofErr w:type="spellStart"/>
      <w:r>
        <w:rPr>
          <w:rFonts w:ascii="Times New Roman" w:eastAsia="Lucida Sans Unicode" w:hAnsi="Times New Roman" w:cs="Times New Roman"/>
          <w:kern w:val="2"/>
          <w:sz w:val="28"/>
          <w:szCs w:val="28"/>
          <w:shd w:val="clear" w:color="auto" w:fill="FFFFFF"/>
          <w:lang w:val="ru-RU"/>
        </w:rPr>
        <w:t>сільської</w:t>
      </w:r>
      <w:proofErr w:type="spellEnd"/>
      <w:r>
        <w:rPr>
          <w:rFonts w:ascii="Times New Roman" w:eastAsia="Lucida Sans Unicode" w:hAnsi="Times New Roman" w:cs="Times New Roman"/>
          <w:kern w:val="2"/>
          <w:sz w:val="28"/>
          <w:szCs w:val="28"/>
          <w:shd w:val="clear" w:color="auto" w:fill="FFFFFF"/>
          <w:lang w:val="ru-RU"/>
        </w:rPr>
        <w:t xml:space="preserve"> ради </w:t>
      </w:r>
      <w:r>
        <w:rPr>
          <w:rFonts w:ascii="Times New Roman" w:eastAsia="Times New Roman" w:hAnsi="Times New Roman" w:cs="Times New Roman"/>
          <w:sz w:val="28"/>
          <w:szCs w:val="28"/>
          <w:lang w:eastAsia="ru-RU"/>
        </w:rPr>
        <w:t>Алла ЛАКУСТА</w:t>
      </w:r>
    </w:p>
    <w:p w14:paraId="238C6DD4" w14:textId="77777777" w:rsidR="00902252" w:rsidRDefault="00902252" w:rsidP="00902252">
      <w:pPr>
        <w:spacing w:after="0" w:line="240" w:lineRule="auto"/>
        <w:rPr>
          <w:rFonts w:ascii="Times New Roman" w:eastAsia="Times New Roman" w:hAnsi="Times New Roman" w:cs="Times New Roman"/>
          <w:sz w:val="24"/>
          <w:szCs w:val="24"/>
          <w:lang w:val="ru-RU" w:eastAsia="ru-RU"/>
        </w:rPr>
      </w:pPr>
    </w:p>
    <w:p w14:paraId="5D5E2199" w14:textId="77777777" w:rsidR="00902252" w:rsidRDefault="00902252" w:rsidP="00902252"/>
    <w:p w14:paraId="7F3BE4A3" w14:textId="77777777" w:rsidR="00AC5A67" w:rsidRDefault="00AC5A67"/>
    <w:sectPr w:rsidR="00AC5A67" w:rsidSect="006F62B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015D4" w14:textId="77777777" w:rsidR="00545433" w:rsidRDefault="00545433" w:rsidP="000579F2">
      <w:pPr>
        <w:spacing w:after="0" w:line="240" w:lineRule="auto"/>
      </w:pPr>
      <w:r>
        <w:separator/>
      </w:r>
    </w:p>
  </w:endnote>
  <w:endnote w:type="continuationSeparator" w:id="0">
    <w:p w14:paraId="65C69076" w14:textId="77777777" w:rsidR="00545433" w:rsidRDefault="00545433" w:rsidP="0005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919CC" w14:textId="77777777" w:rsidR="00545433" w:rsidRDefault="00545433" w:rsidP="000579F2">
      <w:pPr>
        <w:spacing w:after="0" w:line="240" w:lineRule="auto"/>
      </w:pPr>
      <w:r>
        <w:separator/>
      </w:r>
    </w:p>
  </w:footnote>
  <w:footnote w:type="continuationSeparator" w:id="0">
    <w:p w14:paraId="197C22CF" w14:textId="77777777" w:rsidR="00545433" w:rsidRDefault="00545433" w:rsidP="00057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516EF" w14:textId="77777777" w:rsidR="009B77EE" w:rsidRPr="00CC25C4" w:rsidRDefault="009B77EE" w:rsidP="009B77EE">
    <w:pPr>
      <w:pStyle w:val="a4"/>
      <w:jc w:val="center"/>
      <w:rPr>
        <w:rFonts w:ascii="Times New Roman" w:hAnsi="Times New Roman" w:cs="Times New Roman"/>
        <w:sz w:val="24"/>
        <w:szCs w:val="24"/>
      </w:rPr>
    </w:pPr>
    <w:r w:rsidRPr="00CC25C4">
      <w:rPr>
        <w:rFonts w:ascii="Times New Roman" w:hAnsi="Times New Roman" w:cs="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3346E"/>
    <w:multiLevelType w:val="hybridMultilevel"/>
    <w:tmpl w:val="604A56B2"/>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2027DF7"/>
    <w:multiLevelType w:val="hybridMultilevel"/>
    <w:tmpl w:val="D4DA2928"/>
    <w:lvl w:ilvl="0" w:tplc="0C9E64B2">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F7"/>
    <w:rsid w:val="0003527F"/>
    <w:rsid w:val="000579F2"/>
    <w:rsid w:val="00107576"/>
    <w:rsid w:val="004B4685"/>
    <w:rsid w:val="00545433"/>
    <w:rsid w:val="005F6BF7"/>
    <w:rsid w:val="006A1FD8"/>
    <w:rsid w:val="006F62BA"/>
    <w:rsid w:val="00717AC9"/>
    <w:rsid w:val="00760B2D"/>
    <w:rsid w:val="008B6669"/>
    <w:rsid w:val="008C77E0"/>
    <w:rsid w:val="008D0B36"/>
    <w:rsid w:val="008E0BC4"/>
    <w:rsid w:val="00902252"/>
    <w:rsid w:val="009235E2"/>
    <w:rsid w:val="009B77EE"/>
    <w:rsid w:val="009D7E44"/>
    <w:rsid w:val="00AC5A67"/>
    <w:rsid w:val="00C00C05"/>
    <w:rsid w:val="00C66CCD"/>
    <w:rsid w:val="00C73D67"/>
    <w:rsid w:val="00CC25C4"/>
    <w:rsid w:val="00F30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2D84"/>
  <w15:chartTrackingRefBased/>
  <w15:docId w15:val="{956D1F39-D05B-4AFE-B6CC-20F1B680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252"/>
    <w:pPr>
      <w:spacing w:line="252"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252"/>
    <w:pPr>
      <w:spacing w:after="0" w:line="240" w:lineRule="auto"/>
    </w:pPr>
    <w:rPr>
      <w:lang w:val="uk-UA"/>
    </w:rPr>
  </w:style>
  <w:style w:type="paragraph" w:styleId="a4">
    <w:name w:val="header"/>
    <w:basedOn w:val="a"/>
    <w:link w:val="a5"/>
    <w:uiPriority w:val="99"/>
    <w:unhideWhenUsed/>
    <w:rsid w:val="000579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79F2"/>
    <w:rPr>
      <w:lang w:val="uk-UA"/>
    </w:rPr>
  </w:style>
  <w:style w:type="paragraph" w:styleId="a6">
    <w:name w:val="footer"/>
    <w:basedOn w:val="a"/>
    <w:link w:val="a7"/>
    <w:uiPriority w:val="99"/>
    <w:unhideWhenUsed/>
    <w:rsid w:val="000579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9F2"/>
    <w:rPr>
      <w:lang w:val="uk-UA"/>
    </w:rPr>
  </w:style>
  <w:style w:type="paragraph" w:styleId="a8">
    <w:name w:val="List Paragraph"/>
    <w:basedOn w:val="a"/>
    <w:uiPriority w:val="34"/>
    <w:qFormat/>
    <w:rsid w:val="000579F2"/>
    <w:pPr>
      <w:ind w:left="720"/>
      <w:contextualSpacing/>
    </w:pPr>
  </w:style>
  <w:style w:type="paragraph" w:styleId="a9">
    <w:name w:val="Balloon Text"/>
    <w:basedOn w:val="a"/>
    <w:link w:val="aa"/>
    <w:uiPriority w:val="99"/>
    <w:semiHidden/>
    <w:unhideWhenUsed/>
    <w:rsid w:val="009B77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77E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0C3DF-FD36-4AA3-A132-D9B79652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3896</Words>
  <Characters>2221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(T)_(T)</cp:lastModifiedBy>
  <cp:revision>15</cp:revision>
  <cp:lastPrinted>2025-03-20T14:09:00Z</cp:lastPrinted>
  <dcterms:created xsi:type="dcterms:W3CDTF">2025-02-25T12:25:00Z</dcterms:created>
  <dcterms:modified xsi:type="dcterms:W3CDTF">2025-03-20T16:02:00Z</dcterms:modified>
</cp:coreProperties>
</file>