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94F76" w14:textId="77777777" w:rsidR="0008032A" w:rsidRPr="0008032A" w:rsidRDefault="0008032A" w:rsidP="0008032A">
      <w:pPr>
        <w:spacing w:after="0"/>
        <w:ind w:left="6663"/>
        <w:rPr>
          <w:rFonts w:ascii="Times New Roman" w:hAnsi="Times New Roman" w:cs="Times New Roman"/>
          <w:b/>
          <w:noProof/>
          <w:lang w:eastAsia="uk-UA"/>
        </w:rPr>
      </w:pPr>
      <w:bookmarkStart w:id="0" w:name="_Hlk128665847"/>
      <w:r w:rsidRPr="0008032A">
        <w:rPr>
          <w:rFonts w:ascii="Times New Roman" w:hAnsi="Times New Roman" w:cs="Times New Roman"/>
          <w:b/>
          <w:noProof/>
          <w:lang w:eastAsia="uk-UA"/>
        </w:rPr>
        <w:t>ПРОЄКТ</w:t>
      </w:r>
    </w:p>
    <w:p w14:paraId="14FA1F9C" w14:textId="77777777" w:rsidR="0008032A" w:rsidRPr="0008032A" w:rsidRDefault="0008032A" w:rsidP="0008032A">
      <w:pPr>
        <w:spacing w:after="0"/>
        <w:ind w:left="6663"/>
        <w:rPr>
          <w:rFonts w:ascii="Times New Roman" w:hAnsi="Times New Roman" w:cs="Times New Roman"/>
          <w:noProof/>
          <w:lang w:eastAsia="uk-UA"/>
        </w:rPr>
      </w:pPr>
      <w:r w:rsidRPr="0008032A">
        <w:rPr>
          <w:rFonts w:ascii="Times New Roman" w:hAnsi="Times New Roman" w:cs="Times New Roman"/>
          <w:noProof/>
          <w:lang w:eastAsia="uk-UA"/>
        </w:rPr>
        <w:t>Головний спеціаліст- землевпорядник</w:t>
      </w:r>
    </w:p>
    <w:bookmarkEnd w:id="0"/>
    <w:p w14:paraId="5A9B70EC" w14:textId="77777777" w:rsidR="0008032A" w:rsidRPr="0008032A" w:rsidRDefault="0008032A" w:rsidP="0008032A">
      <w:pPr>
        <w:spacing w:after="0"/>
        <w:ind w:left="6663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08032A">
        <w:rPr>
          <w:rFonts w:ascii="Times New Roman" w:hAnsi="Times New Roman" w:cs="Times New Roman"/>
          <w:noProof/>
          <w:lang w:eastAsia="uk-UA"/>
        </w:rPr>
        <w:t>Марія ПОПЛАВСЬКА</w:t>
      </w:r>
    </w:p>
    <w:p w14:paraId="1847F1FE" w14:textId="6B935AE7" w:rsidR="0008032A" w:rsidRPr="0008032A" w:rsidRDefault="0008032A" w:rsidP="0008032A">
      <w:pPr>
        <w:spacing w:after="0"/>
        <w:jc w:val="center"/>
        <w:rPr>
          <w:rFonts w:ascii="Times New Roman" w:hAnsi="Times New Roman" w:cs="Times New Roman"/>
          <w:color w:val="000080"/>
          <w:sz w:val="23"/>
        </w:rPr>
      </w:pPr>
      <w:r w:rsidRPr="0008032A">
        <w:rPr>
          <w:rFonts w:ascii="Times New Roman" w:hAnsi="Times New Roman" w:cs="Times New Roman"/>
          <w:noProof/>
          <w:color w:val="000080"/>
          <w:sz w:val="23"/>
          <w:lang w:eastAsia="uk-UA"/>
        </w:rPr>
        <w:drawing>
          <wp:inline distT="0" distB="0" distL="0" distR="0" wp14:anchorId="4A117BDB" wp14:editId="321505FC">
            <wp:extent cx="457200" cy="617220"/>
            <wp:effectExtent l="0" t="0" r="0" b="0"/>
            <wp:docPr id="11593987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B521A" w14:textId="77777777" w:rsidR="0008032A" w:rsidRPr="0008032A" w:rsidRDefault="0008032A" w:rsidP="0008032A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14:paraId="02296519" w14:textId="77777777" w:rsidR="0008032A" w:rsidRPr="0008032A" w:rsidRDefault="0008032A" w:rsidP="0008032A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032A">
        <w:rPr>
          <w:rFonts w:ascii="Times New Roman" w:hAnsi="Times New Roman" w:cs="Times New Roman"/>
          <w:b/>
          <w:sz w:val="28"/>
          <w:szCs w:val="28"/>
        </w:rPr>
        <w:t>ГОРОДОЦЬКА СІЛЬСЬКА РАДА</w:t>
      </w:r>
    </w:p>
    <w:p w14:paraId="091825A9" w14:textId="77777777" w:rsidR="0008032A" w:rsidRPr="0008032A" w:rsidRDefault="0008032A" w:rsidP="0008032A">
      <w:pPr>
        <w:keepNext/>
        <w:spacing w:after="0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08032A">
        <w:rPr>
          <w:rFonts w:ascii="Times New Roman" w:hAnsi="Times New Roman" w:cs="Times New Roman"/>
          <w:b/>
          <w:sz w:val="28"/>
          <w:szCs w:val="28"/>
        </w:rPr>
        <w:t>РІВНЕНСЬКОГО РАЙОНУ РІВНЕНСЬКОЇ  ОБЛАСТІ</w:t>
      </w:r>
    </w:p>
    <w:p w14:paraId="7E697300" w14:textId="77777777" w:rsidR="0008032A" w:rsidRPr="0008032A" w:rsidRDefault="0008032A" w:rsidP="0008032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032A">
        <w:rPr>
          <w:rFonts w:ascii="Times New Roman" w:hAnsi="Times New Roman" w:cs="Times New Roman"/>
          <w:bCs/>
          <w:color w:val="000000"/>
          <w:sz w:val="28"/>
          <w:szCs w:val="28"/>
        </w:rPr>
        <w:t>Восьме скликання</w:t>
      </w:r>
    </w:p>
    <w:p w14:paraId="2E6DB716" w14:textId="77777777" w:rsidR="0008032A" w:rsidRPr="0008032A" w:rsidRDefault="0008032A" w:rsidP="0008032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032A">
        <w:rPr>
          <w:rFonts w:ascii="Times New Roman" w:hAnsi="Times New Roman" w:cs="Times New Roman"/>
          <w:bCs/>
          <w:color w:val="000000"/>
          <w:sz w:val="28"/>
          <w:szCs w:val="28"/>
        </w:rPr>
        <w:t>(____________________ сесія)</w:t>
      </w:r>
    </w:p>
    <w:p w14:paraId="42158781" w14:textId="77777777" w:rsidR="0008032A" w:rsidRPr="0008032A" w:rsidRDefault="0008032A" w:rsidP="000803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EFC48C3" w14:textId="77777777" w:rsidR="0008032A" w:rsidRPr="0008032A" w:rsidRDefault="0008032A" w:rsidP="0008032A">
      <w:pPr>
        <w:keepNext/>
        <w:spacing w:after="0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03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0803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0803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14:paraId="3F804611" w14:textId="77777777" w:rsidR="0008032A" w:rsidRPr="0008032A" w:rsidRDefault="0008032A" w:rsidP="0008032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0CE33A" w14:textId="4D64C7FF" w:rsidR="0008032A" w:rsidRDefault="0008032A" w:rsidP="00910E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</w:p>
    <w:p w14:paraId="2E596D16" w14:textId="77777777" w:rsidR="00910E09" w:rsidRPr="0008032A" w:rsidRDefault="00910E09" w:rsidP="00910E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</w:p>
    <w:p w14:paraId="770E5ECA" w14:textId="544F5543" w:rsidR="00016EDD" w:rsidRPr="0008032A" w:rsidRDefault="0008032A" w:rsidP="00910E09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8"/>
          <w:lang w:eastAsia="ar-SA"/>
        </w:rPr>
      </w:pPr>
      <w:r w:rsidRPr="0008032A">
        <w:rPr>
          <w:rFonts w:ascii="Times New Roman" w:hAnsi="Times New Roman" w:cs="Times New Roman"/>
          <w:b/>
          <w:color w:val="000000"/>
          <w:sz w:val="28"/>
          <w:lang w:eastAsia="ar-SA"/>
        </w:rPr>
        <w:t>________________2025 року              с. Городок                                  № ________</w:t>
      </w:r>
    </w:p>
    <w:p w14:paraId="06898FEC" w14:textId="77777777" w:rsidR="0008032A" w:rsidRDefault="0008032A" w:rsidP="00910E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29789028"/>
    </w:p>
    <w:p w14:paraId="4C0FE844" w14:textId="0286C03D" w:rsidR="006435B2" w:rsidRDefault="00F9591B" w:rsidP="00910E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967DE0">
        <w:rPr>
          <w:rFonts w:ascii="Times New Roman" w:hAnsi="Times New Roman" w:cs="Times New Roman"/>
          <w:b/>
          <w:bCs/>
          <w:sz w:val="28"/>
          <w:szCs w:val="28"/>
        </w:rPr>
        <w:t>надання дозволу на виготовлення</w:t>
      </w:r>
      <w:r w:rsidR="006435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CFA9FE" w14:textId="31375886" w:rsidR="00F9591B" w:rsidRDefault="006435B2" w:rsidP="00910E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технічної документації із землеустрою</w:t>
      </w:r>
    </w:p>
    <w:p w14:paraId="56B949B7" w14:textId="1923D6AF" w:rsidR="00F9591B" w:rsidRDefault="006435B2" w:rsidP="00910E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 поділу земельної ділянки</w:t>
      </w:r>
    </w:p>
    <w:p w14:paraId="1D4DE685" w14:textId="708360D4" w:rsidR="00F9591B" w:rsidRDefault="006435B2" w:rsidP="00910E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комунальної власності</w:t>
      </w:r>
    </w:p>
    <w:bookmarkEnd w:id="1"/>
    <w:p w14:paraId="0CA517D9" w14:textId="77777777" w:rsidR="00016EDD" w:rsidRPr="00AF1753" w:rsidRDefault="00016EDD" w:rsidP="00910E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17168" w14:textId="49DC66AF" w:rsidR="00967DE0" w:rsidRPr="00B243B0" w:rsidRDefault="00B4652A" w:rsidP="00910E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2A">
        <w:rPr>
          <w:rFonts w:ascii="Times New Roman" w:hAnsi="Times New Roman" w:cs="Times New Roman"/>
          <w:sz w:val="28"/>
          <w:szCs w:val="28"/>
        </w:rPr>
        <w:t>Заслухавши інформацію головного спеціаліста – землевпорядника відділу архітектури, земельних відносин та житлово-комунального господарства сільської ради Марії Поплавської</w:t>
      </w:r>
      <w:r w:rsidRPr="00B4652A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щодо необхідності поділу земельної ділянки комунальної власності </w:t>
      </w:r>
      <w:bookmarkStart w:id="2" w:name="_Hlk146030507"/>
      <w:r w:rsidRPr="00B4652A">
        <w:rPr>
          <w:rFonts w:ascii="Times New Roman" w:hAnsi="Times New Roman" w:cs="Times New Roman"/>
          <w:color w:val="000000"/>
          <w:sz w:val="28"/>
          <w:szCs w:val="28"/>
          <w:lang w:bidi="uk-UA"/>
        </w:rPr>
        <w:t>Городоцької сільської ради</w:t>
      </w:r>
      <w:r w:rsidRPr="00B4652A">
        <w:rPr>
          <w:rFonts w:ascii="Times New Roman" w:hAnsi="Times New Roman" w:cs="Times New Roman"/>
          <w:sz w:val="28"/>
          <w:szCs w:val="28"/>
        </w:rPr>
        <w:t xml:space="preserve"> площею 17,0000 га з кадастровим номером 5624681100:04:010:0309</w:t>
      </w:r>
      <w:r w:rsidRPr="00B4652A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bookmarkEnd w:id="2"/>
      <w:r w:rsidR="00F94FBA">
        <w:rPr>
          <w:rFonts w:ascii="Times New Roman" w:hAnsi="Times New Roman" w:cs="Times New Roman"/>
          <w:color w:val="000000"/>
          <w:sz w:val="28"/>
          <w:szCs w:val="28"/>
          <w:lang w:bidi="uk-UA"/>
        </w:rPr>
        <w:t>з метою виконання ріше</w:t>
      </w:r>
      <w:r w:rsidR="00910E09">
        <w:rPr>
          <w:rFonts w:ascii="Times New Roman" w:hAnsi="Times New Roman" w:cs="Times New Roman"/>
          <w:color w:val="000000"/>
          <w:sz w:val="28"/>
          <w:szCs w:val="28"/>
          <w:lang w:bidi="uk-UA"/>
        </w:rPr>
        <w:t>н</w:t>
      </w:r>
      <w:r w:rsidR="00F94FBA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ня </w:t>
      </w:r>
      <w:r w:rsidR="00F94FBA">
        <w:rPr>
          <w:rFonts w:ascii="Times New Roman" w:hAnsi="Times New Roman" w:cs="Times New Roman"/>
          <w:sz w:val="28"/>
          <w:szCs w:val="28"/>
        </w:rPr>
        <w:t>Місцевого суду Рівненського району Рівненської області від</w:t>
      </w:r>
      <w:r w:rsidR="003C3CBC">
        <w:rPr>
          <w:rFonts w:ascii="Times New Roman" w:hAnsi="Times New Roman" w:cs="Times New Roman"/>
          <w:sz w:val="28"/>
          <w:szCs w:val="28"/>
        </w:rPr>
        <w:t xml:space="preserve"> </w:t>
      </w:r>
      <w:r w:rsidR="00F94FBA">
        <w:rPr>
          <w:rFonts w:ascii="Times New Roman" w:hAnsi="Times New Roman" w:cs="Times New Roman"/>
          <w:sz w:val="28"/>
          <w:szCs w:val="28"/>
        </w:rPr>
        <w:t>30 травня 2002</w:t>
      </w:r>
      <w:r w:rsidR="003C3CBC">
        <w:rPr>
          <w:rFonts w:ascii="Times New Roman" w:hAnsi="Times New Roman" w:cs="Times New Roman"/>
          <w:sz w:val="28"/>
          <w:szCs w:val="28"/>
        </w:rPr>
        <w:t> </w:t>
      </w:r>
      <w:r w:rsidR="00F94FBA">
        <w:rPr>
          <w:rFonts w:ascii="Times New Roman" w:hAnsi="Times New Roman" w:cs="Times New Roman"/>
          <w:sz w:val="28"/>
          <w:szCs w:val="28"/>
        </w:rPr>
        <w:t>року,</w:t>
      </w:r>
      <w:r w:rsidR="00F94FBA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</w:t>
      </w:r>
      <w:r w:rsidR="00F94FB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94FBA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2-564/02</w:t>
      </w:r>
      <w:r w:rsidR="00F94F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4FBA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="00F94FBA" w:rsidRPr="00C82EC4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F94FBA" w:rsidRP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>Рівненського районного суду від 14 липня 2021 року, справа №</w:t>
      </w:r>
      <w:r w:rsidR="00910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4FBA" w:rsidRP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>570/546/20</w:t>
      </w:r>
      <w:r w:rsidR="00F94FBA" w:rsidRPr="00C82EC4">
        <w:rPr>
          <w:rFonts w:ascii="Times New Roman" w:hAnsi="Times New Roman" w:cs="Times New Roman"/>
          <w:sz w:val="28"/>
          <w:szCs w:val="28"/>
        </w:rPr>
        <w:t xml:space="preserve">, </w:t>
      </w:r>
      <w:r w:rsidR="00F94FBA" w:rsidRPr="00AD0A38">
        <w:rPr>
          <w:rFonts w:ascii="Times New Roman" w:hAnsi="Times New Roman" w:cs="Times New Roman"/>
          <w:sz w:val="28"/>
          <w:szCs w:val="28"/>
        </w:rPr>
        <w:t>ріш</w:t>
      </w:r>
      <w:r w:rsidR="00F94FBA">
        <w:rPr>
          <w:rFonts w:ascii="Times New Roman" w:hAnsi="Times New Roman" w:cs="Times New Roman"/>
          <w:sz w:val="28"/>
          <w:szCs w:val="28"/>
        </w:rPr>
        <w:t>ення Рівненського районного суду Рівненської області від</w:t>
      </w:r>
      <w:r w:rsidR="00910E09">
        <w:rPr>
          <w:rFonts w:ascii="Times New Roman" w:hAnsi="Times New Roman" w:cs="Times New Roman"/>
          <w:sz w:val="28"/>
          <w:szCs w:val="28"/>
        </w:rPr>
        <w:t xml:space="preserve"> </w:t>
      </w:r>
      <w:r w:rsidR="00F94FBA">
        <w:rPr>
          <w:rFonts w:ascii="Times New Roman" w:hAnsi="Times New Roman" w:cs="Times New Roman"/>
          <w:sz w:val="28"/>
          <w:szCs w:val="28"/>
        </w:rPr>
        <w:t>23 грудня 2002 року</w:t>
      </w:r>
      <w:r w:rsidR="00C1564B">
        <w:rPr>
          <w:rFonts w:ascii="Times New Roman" w:hAnsi="Times New Roman" w:cs="Times New Roman"/>
          <w:sz w:val="28"/>
          <w:szCs w:val="28"/>
        </w:rPr>
        <w:t xml:space="preserve">, </w:t>
      </w:r>
      <w:r w:rsidR="00F94FBA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</w:t>
      </w:r>
      <w:r w:rsidR="00C1564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94FBA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2-</w:t>
      </w:r>
      <w:r w:rsidR="00F94FBA">
        <w:rPr>
          <w:rFonts w:ascii="Times New Roman" w:hAnsi="Times New Roman" w:cs="Times New Roman"/>
          <w:sz w:val="28"/>
          <w:szCs w:val="28"/>
          <w:shd w:val="clear" w:color="auto" w:fill="FFFFFF"/>
        </w:rPr>
        <w:t>1200</w:t>
      </w:r>
      <w:r w:rsidR="00F94FBA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F94FBA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F94FBA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>02</w:t>
      </w:r>
      <w:r w:rsidR="00C156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4FBA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652A">
        <w:rPr>
          <w:rFonts w:ascii="Times New Roman" w:hAnsi="Times New Roman" w:cs="Times New Roman"/>
          <w:sz w:val="28"/>
          <w:szCs w:val="28"/>
        </w:rPr>
        <w:t>в</w:t>
      </w:r>
      <w:r w:rsidR="00967DE0" w:rsidRPr="00B4652A">
        <w:rPr>
          <w:rFonts w:ascii="Times New Roman" w:hAnsi="Times New Roman" w:cs="Times New Roman"/>
          <w:sz w:val="28"/>
          <w:szCs w:val="28"/>
        </w:rPr>
        <w:t>ідповідно до статей 12, 15-1, 79-1, 122, 186 Земельного кодексу України, статті 56 Закону України «Про землеустрій»</w:t>
      </w:r>
      <w:r w:rsidR="00B243B0" w:rsidRPr="00B4652A">
        <w:rPr>
          <w:rFonts w:ascii="Times New Roman" w:hAnsi="Times New Roman" w:cs="Times New Roman"/>
          <w:sz w:val="28"/>
          <w:szCs w:val="28"/>
        </w:rPr>
        <w:t>,</w:t>
      </w:r>
      <w:r w:rsidR="00967DE0" w:rsidRPr="00B4652A">
        <w:rPr>
          <w:rFonts w:ascii="Times New Roman" w:hAnsi="Times New Roman" w:cs="Times New Roman"/>
          <w:sz w:val="28"/>
          <w:szCs w:val="28"/>
        </w:rPr>
        <w:t xml:space="preserve"> </w:t>
      </w:r>
      <w:r w:rsidR="00967DE0" w:rsidRPr="00B243B0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CF19E3" w:rsidRPr="00B243B0">
        <w:rPr>
          <w:rFonts w:ascii="Times New Roman" w:hAnsi="Times New Roman" w:cs="Times New Roman"/>
          <w:sz w:val="28"/>
          <w:szCs w:val="28"/>
        </w:rPr>
        <w:t xml:space="preserve">інформаційну довідку </w:t>
      </w:r>
      <w:r w:rsidR="003C3CBC" w:rsidRPr="00B243B0">
        <w:rPr>
          <w:rFonts w:ascii="Times New Roman" w:hAnsi="Times New Roman" w:cs="Times New Roman"/>
          <w:sz w:val="28"/>
          <w:szCs w:val="28"/>
        </w:rPr>
        <w:t xml:space="preserve">від 14 березня 2025 року </w:t>
      </w:r>
      <w:r w:rsidR="003C3CBC">
        <w:rPr>
          <w:rFonts w:ascii="Times New Roman" w:hAnsi="Times New Roman" w:cs="Times New Roman"/>
          <w:sz w:val="28"/>
          <w:szCs w:val="28"/>
        </w:rPr>
        <w:t>№ </w:t>
      </w:r>
      <w:r w:rsidR="00CF19E3" w:rsidRPr="00B243B0">
        <w:rPr>
          <w:rFonts w:ascii="Times New Roman" w:hAnsi="Times New Roman" w:cs="Times New Roman"/>
          <w:sz w:val="28"/>
          <w:szCs w:val="28"/>
        </w:rPr>
        <w:t xml:space="preserve">417948201, </w:t>
      </w:r>
      <w:r w:rsidR="00967DE0" w:rsidRPr="00B243B0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</w:t>
      </w:r>
      <w:r w:rsidR="003F7ECC" w:rsidRPr="00B243B0">
        <w:rPr>
          <w:rFonts w:ascii="Times New Roman" w:hAnsi="Times New Roman" w:cs="Times New Roman"/>
          <w:sz w:val="28"/>
          <w:szCs w:val="28"/>
        </w:rPr>
        <w:t>:</w:t>
      </w:r>
      <w:r w:rsidR="00967DE0" w:rsidRPr="00B243B0">
        <w:rPr>
          <w:rFonts w:ascii="Times New Roman" w:hAnsi="Times New Roman" w:cs="Times New Roman"/>
          <w:sz w:val="28"/>
          <w:szCs w:val="28"/>
        </w:rPr>
        <w:t xml:space="preserve"> </w:t>
      </w:r>
      <w:r w:rsidR="003F7ECC" w:rsidRPr="00B243B0">
        <w:rPr>
          <w:rFonts w:ascii="Times New Roman" w:hAnsi="Times New Roman" w:cs="Times New Roman"/>
          <w:sz w:val="28"/>
          <w:szCs w:val="28"/>
        </w:rPr>
        <w:t>548393556246</w:t>
      </w:r>
      <w:r w:rsidR="00967DE0" w:rsidRPr="00B243B0">
        <w:rPr>
          <w:rFonts w:ascii="Times New Roman" w:hAnsi="Times New Roman" w:cs="Times New Roman"/>
          <w:sz w:val="28"/>
          <w:szCs w:val="28"/>
        </w:rPr>
        <w:t>,</w:t>
      </w:r>
      <w:r w:rsidR="00C1564B" w:rsidRPr="00C1564B">
        <w:rPr>
          <w:rFonts w:ascii="Times New Roman" w:hAnsi="Times New Roman" w:cs="Times New Roman"/>
          <w:sz w:val="28"/>
          <w:szCs w:val="28"/>
        </w:rPr>
        <w:t xml:space="preserve"> </w:t>
      </w:r>
      <w:r w:rsidR="00C1564B" w:rsidRPr="00B4652A">
        <w:rPr>
          <w:rFonts w:ascii="Times New Roman" w:hAnsi="Times New Roman" w:cs="Times New Roman"/>
          <w:sz w:val="28"/>
          <w:szCs w:val="28"/>
        </w:rPr>
        <w:t>керуючись статтями 26, 59 Закону України «Про</w:t>
      </w:r>
      <w:r w:rsidR="00C1564B" w:rsidRPr="00B243B0"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Україні»</w:t>
      </w:r>
      <w:r w:rsidR="00C1564B">
        <w:rPr>
          <w:rFonts w:ascii="Times New Roman" w:hAnsi="Times New Roman" w:cs="Times New Roman"/>
          <w:sz w:val="28"/>
          <w:szCs w:val="28"/>
        </w:rPr>
        <w:t xml:space="preserve"> та</w:t>
      </w:r>
      <w:r w:rsidR="00967DE0" w:rsidRPr="00B243B0">
        <w:rPr>
          <w:rFonts w:ascii="Times New Roman" w:hAnsi="Times New Roman" w:cs="Times New Roman"/>
          <w:sz w:val="28"/>
          <w:szCs w:val="28"/>
        </w:rPr>
        <w:t xml:space="preserve">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9D5E7B5" w14:textId="77777777" w:rsidR="00B243B0" w:rsidRDefault="00B243B0" w:rsidP="0091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897305" w14:textId="44F5C8DD" w:rsidR="003C3CBC" w:rsidRDefault="00967DE0" w:rsidP="0091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DE0">
        <w:rPr>
          <w:rFonts w:ascii="Times New Roman" w:hAnsi="Times New Roman" w:cs="Times New Roman"/>
          <w:sz w:val="28"/>
          <w:szCs w:val="28"/>
        </w:rPr>
        <w:t>ВИРІШИЛА:</w:t>
      </w:r>
    </w:p>
    <w:p w14:paraId="2427A06D" w14:textId="77777777" w:rsidR="003C3CBC" w:rsidRPr="00967DE0" w:rsidRDefault="003C3CBC" w:rsidP="0091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0419E" w14:textId="10AED4F2" w:rsidR="00967DE0" w:rsidRDefault="00416B90" w:rsidP="00910E09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Городоцькій сільській раді н</w:t>
      </w:r>
      <w:r w:rsidR="00967DE0">
        <w:rPr>
          <w:sz w:val="28"/>
          <w:szCs w:val="28"/>
          <w:lang w:val="uk-UA"/>
        </w:rPr>
        <w:t xml:space="preserve">адати </w:t>
      </w:r>
      <w:r>
        <w:rPr>
          <w:sz w:val="28"/>
          <w:szCs w:val="28"/>
          <w:lang w:val="uk-UA"/>
        </w:rPr>
        <w:t>дозвіл</w:t>
      </w:r>
      <w:r w:rsidR="00545897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виготовлення технічної документації із землеустрою щодо </w:t>
      </w:r>
      <w:r w:rsidR="00967DE0">
        <w:rPr>
          <w:sz w:val="28"/>
          <w:szCs w:val="28"/>
          <w:lang w:val="uk-UA"/>
        </w:rPr>
        <w:t>поділ</w:t>
      </w:r>
      <w:r>
        <w:rPr>
          <w:sz w:val="28"/>
          <w:szCs w:val="28"/>
          <w:lang w:val="uk-UA"/>
        </w:rPr>
        <w:t>у</w:t>
      </w:r>
      <w:r w:rsidR="00967DE0">
        <w:rPr>
          <w:sz w:val="28"/>
          <w:szCs w:val="28"/>
          <w:lang w:val="uk-UA"/>
        </w:rPr>
        <w:t xml:space="preserve"> земельної ділянки комунальної </w:t>
      </w:r>
      <w:r w:rsidR="00967DE0">
        <w:rPr>
          <w:sz w:val="28"/>
          <w:szCs w:val="28"/>
          <w:lang w:val="uk-UA"/>
        </w:rPr>
        <w:lastRenderedPageBreak/>
        <w:t xml:space="preserve">власності </w:t>
      </w:r>
      <w:r w:rsidR="00E231E3">
        <w:rPr>
          <w:sz w:val="28"/>
          <w:szCs w:val="28"/>
          <w:lang w:val="uk-UA"/>
        </w:rPr>
        <w:t xml:space="preserve">загальною </w:t>
      </w:r>
      <w:r w:rsidR="00967DE0">
        <w:rPr>
          <w:sz w:val="28"/>
          <w:szCs w:val="28"/>
          <w:lang w:val="uk-UA"/>
        </w:rPr>
        <w:t>площею 1</w:t>
      </w:r>
      <w:r w:rsidR="0008032A">
        <w:rPr>
          <w:sz w:val="28"/>
          <w:szCs w:val="28"/>
          <w:lang w:val="uk-UA"/>
        </w:rPr>
        <w:t xml:space="preserve">7,0000 </w:t>
      </w:r>
      <w:r w:rsidR="00967DE0">
        <w:rPr>
          <w:sz w:val="28"/>
          <w:szCs w:val="28"/>
          <w:lang w:val="uk-UA"/>
        </w:rPr>
        <w:t>га (кадастровий номер: 5624681100:04:010:0</w:t>
      </w:r>
      <w:r w:rsidR="0008032A">
        <w:rPr>
          <w:sz w:val="28"/>
          <w:szCs w:val="28"/>
          <w:lang w:val="uk-UA"/>
        </w:rPr>
        <w:t>309</w:t>
      </w:r>
      <w:r w:rsidR="00967DE0">
        <w:rPr>
          <w:sz w:val="28"/>
          <w:szCs w:val="28"/>
          <w:lang w:val="uk-UA"/>
        </w:rPr>
        <w:t>), яка знаходиться на території Городоцької сільської ради Рівненського району Рівненської області</w:t>
      </w:r>
      <w:r w:rsidR="00B92FB3">
        <w:rPr>
          <w:sz w:val="28"/>
          <w:szCs w:val="28"/>
          <w:lang w:val="uk-UA"/>
        </w:rPr>
        <w:t>.</w:t>
      </w:r>
      <w:r w:rsidR="00E231E3">
        <w:rPr>
          <w:sz w:val="28"/>
          <w:szCs w:val="28"/>
          <w:lang w:val="uk-UA"/>
        </w:rPr>
        <w:t xml:space="preserve"> </w:t>
      </w:r>
    </w:p>
    <w:p w14:paraId="12E2346D" w14:textId="77777777" w:rsidR="00967DE0" w:rsidRDefault="00967DE0" w:rsidP="00910E09">
      <w:pPr>
        <w:pStyle w:val="2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0B01EDE7" w14:textId="43688F72" w:rsidR="00967DE0" w:rsidRPr="00545897" w:rsidRDefault="00545897" w:rsidP="00910E09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08032A">
        <w:rPr>
          <w:sz w:val="28"/>
          <w:szCs w:val="28"/>
          <w:lang w:val="uk-UA"/>
        </w:rPr>
        <w:t xml:space="preserve">Городоцькій сільській раді </w:t>
      </w:r>
      <w:r>
        <w:rPr>
          <w:sz w:val="28"/>
          <w:szCs w:val="28"/>
          <w:lang w:val="uk-UA"/>
        </w:rPr>
        <w:t>замовити виготовлення технічної документації із землеустрою щодо поділу земельної ділянки в суб’єкта господарювання, що є виконавцем робіт із землеустрою відповідно до закону</w:t>
      </w:r>
      <w:r w:rsidR="00967DE0">
        <w:rPr>
          <w:sz w:val="28"/>
          <w:lang w:val="uk-UA"/>
        </w:rPr>
        <w:t>.</w:t>
      </w:r>
    </w:p>
    <w:p w14:paraId="42B66B59" w14:textId="77777777" w:rsidR="0023132A" w:rsidRDefault="0023132A" w:rsidP="00910E09">
      <w:pPr>
        <w:pStyle w:val="2"/>
        <w:tabs>
          <w:tab w:val="left" w:pos="1134"/>
        </w:tabs>
        <w:spacing w:after="0" w:line="240" w:lineRule="auto"/>
        <w:jc w:val="both"/>
        <w:rPr>
          <w:sz w:val="28"/>
          <w:szCs w:val="28"/>
          <w:lang w:val="uk-UA"/>
        </w:rPr>
      </w:pPr>
    </w:p>
    <w:p w14:paraId="07FC0E40" w14:textId="3B1ACF35" w:rsidR="00016EDD" w:rsidRPr="00545897" w:rsidRDefault="00967DE0" w:rsidP="00910E09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545897">
        <w:rPr>
          <w:sz w:val="28"/>
          <w:szCs w:val="28"/>
        </w:rPr>
        <w:t xml:space="preserve">Контроль за </w:t>
      </w:r>
      <w:proofErr w:type="spellStart"/>
      <w:r w:rsidRPr="00545897">
        <w:rPr>
          <w:sz w:val="28"/>
          <w:szCs w:val="28"/>
        </w:rPr>
        <w:t>виконанням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рішення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покласти</w:t>
      </w:r>
      <w:proofErr w:type="spellEnd"/>
      <w:r w:rsidRPr="00545897">
        <w:rPr>
          <w:sz w:val="28"/>
          <w:szCs w:val="28"/>
        </w:rPr>
        <w:t xml:space="preserve"> на </w:t>
      </w:r>
      <w:proofErr w:type="spellStart"/>
      <w:r w:rsidRPr="00545897">
        <w:rPr>
          <w:sz w:val="28"/>
          <w:szCs w:val="28"/>
        </w:rPr>
        <w:t>постійну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комісію</w:t>
      </w:r>
      <w:proofErr w:type="spellEnd"/>
      <w:r w:rsidRPr="00545897">
        <w:rPr>
          <w:sz w:val="28"/>
          <w:szCs w:val="28"/>
          <w:lang w:val="uk-UA"/>
        </w:rPr>
        <w:t xml:space="preserve"> сільської ради</w:t>
      </w:r>
      <w:r w:rsidRPr="00545897">
        <w:rPr>
          <w:sz w:val="28"/>
          <w:szCs w:val="28"/>
        </w:rPr>
        <w:t xml:space="preserve"> з </w:t>
      </w:r>
      <w:proofErr w:type="spellStart"/>
      <w:r w:rsidRPr="00545897">
        <w:rPr>
          <w:sz w:val="28"/>
          <w:szCs w:val="28"/>
        </w:rPr>
        <w:t>питань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земельних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відносин</w:t>
      </w:r>
      <w:proofErr w:type="spellEnd"/>
      <w:r w:rsidRPr="00545897">
        <w:rPr>
          <w:sz w:val="28"/>
          <w:szCs w:val="28"/>
        </w:rPr>
        <w:t xml:space="preserve">, </w:t>
      </w:r>
      <w:proofErr w:type="spellStart"/>
      <w:r w:rsidRPr="00545897">
        <w:rPr>
          <w:sz w:val="28"/>
          <w:szCs w:val="28"/>
        </w:rPr>
        <w:t>планування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території</w:t>
      </w:r>
      <w:proofErr w:type="spellEnd"/>
      <w:r w:rsidRPr="00545897">
        <w:rPr>
          <w:sz w:val="28"/>
          <w:szCs w:val="28"/>
        </w:rPr>
        <w:t xml:space="preserve">, </w:t>
      </w:r>
      <w:proofErr w:type="spellStart"/>
      <w:r w:rsidRPr="00545897">
        <w:rPr>
          <w:sz w:val="28"/>
          <w:szCs w:val="28"/>
        </w:rPr>
        <w:t>охорони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навколишнього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середовища</w:t>
      </w:r>
      <w:proofErr w:type="spellEnd"/>
      <w:r w:rsidRPr="00545897">
        <w:rPr>
          <w:sz w:val="28"/>
          <w:szCs w:val="28"/>
        </w:rPr>
        <w:t xml:space="preserve">, </w:t>
      </w:r>
      <w:proofErr w:type="spellStart"/>
      <w:r w:rsidRPr="00545897">
        <w:rPr>
          <w:sz w:val="28"/>
          <w:szCs w:val="28"/>
        </w:rPr>
        <w:t>екології</w:t>
      </w:r>
      <w:proofErr w:type="spellEnd"/>
      <w:r w:rsidRPr="00545897">
        <w:rPr>
          <w:sz w:val="28"/>
          <w:szCs w:val="28"/>
        </w:rPr>
        <w:t xml:space="preserve"> та </w:t>
      </w:r>
      <w:proofErr w:type="spellStart"/>
      <w:r w:rsidRPr="00545897">
        <w:rPr>
          <w:sz w:val="28"/>
          <w:szCs w:val="28"/>
        </w:rPr>
        <w:t>природокористування</w:t>
      </w:r>
      <w:proofErr w:type="spellEnd"/>
      <w:r w:rsidR="00016EDD" w:rsidRPr="00545897">
        <w:rPr>
          <w:sz w:val="28"/>
          <w:szCs w:val="28"/>
        </w:rPr>
        <w:t>.</w:t>
      </w:r>
    </w:p>
    <w:p w14:paraId="6BBB55DC" w14:textId="77777777" w:rsidR="00016EDD" w:rsidRDefault="00016EDD" w:rsidP="00910E0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910E0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910E0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910E0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910E09">
      <w:pPr>
        <w:pStyle w:val="a3"/>
        <w:spacing w:after="0" w:line="240" w:lineRule="auto"/>
      </w:pPr>
    </w:p>
    <w:p w14:paraId="2EA983F8" w14:textId="77777777" w:rsidR="00016EDD" w:rsidRPr="00CA6638" w:rsidRDefault="00016EDD" w:rsidP="00910E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910E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91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910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3FED00C8" w14:textId="769FA16D" w:rsidR="009528A3" w:rsidRPr="009528A3" w:rsidRDefault="00F9591B" w:rsidP="00952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_Hlk12978893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bookmarkEnd w:id="3"/>
      <w:r w:rsidR="009528A3" w:rsidRPr="009528A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дозволу на виготовлення технічної документації із землеустрою</w:t>
      </w:r>
    </w:p>
    <w:p w14:paraId="1902EABB" w14:textId="6B7E75F9" w:rsidR="00BE0BFE" w:rsidRDefault="009528A3" w:rsidP="00952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28A3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поділу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28A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комунальної власності</w:t>
      </w:r>
      <w:r w:rsidR="00F9591B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BE0BFE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1FF3CB99" w14:textId="6D80C7FE" w:rsidR="00BE0BFE" w:rsidRDefault="00BE0BFE" w:rsidP="00910E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8542E7" w14:textId="77777777" w:rsidR="009528A3" w:rsidRPr="00613AA1" w:rsidRDefault="009528A3" w:rsidP="00910E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6D660E1" w14:textId="77777777" w:rsidR="00BE0BFE" w:rsidRDefault="00BE0BFE" w:rsidP="009528A3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5DCE82F" w14:textId="6154C370" w:rsidR="00967DE0" w:rsidRPr="00E32034" w:rsidRDefault="00967DE0" w:rsidP="009528A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03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</w:rPr>
        <w:t>пункту</w:t>
      </w:r>
      <w:r w:rsidRPr="00E32034">
        <w:rPr>
          <w:rFonts w:ascii="Times New Roman" w:eastAsia="Times New Roman" w:hAnsi="Times New Roman" w:cs="Times New Roman"/>
          <w:sz w:val="28"/>
          <w:szCs w:val="28"/>
        </w:rPr>
        <w:t xml:space="preserve"> 1 статті 122 Земельного кодексу України, с</w:t>
      </w:r>
      <w:r w:rsidRPr="00E32034">
        <w:rPr>
          <w:rFonts w:ascii="Times New Roman" w:hAnsi="Times New Roman" w:cs="Times New Roman"/>
          <w:sz w:val="28"/>
          <w:szCs w:val="28"/>
          <w:shd w:val="clear" w:color="auto" w:fill="FFFFFF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  <w:r w:rsidRPr="00E32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B3E49F" w14:textId="0713185C" w:rsidR="00B92FB3" w:rsidRDefault="003C3CBC" w:rsidP="00910E09">
      <w:pPr>
        <w:pStyle w:val="ab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B92FB3" w:rsidRPr="00B243B0">
        <w:rPr>
          <w:rFonts w:ascii="Times New Roman" w:hAnsi="Times New Roman" w:cs="Times New Roman"/>
          <w:sz w:val="28"/>
          <w:szCs w:val="28"/>
        </w:rPr>
        <w:t>інформаційн</w:t>
      </w:r>
      <w:r>
        <w:rPr>
          <w:rFonts w:ascii="Times New Roman" w:hAnsi="Times New Roman" w:cs="Times New Roman"/>
          <w:sz w:val="28"/>
          <w:szCs w:val="28"/>
        </w:rPr>
        <w:t xml:space="preserve">ої </w:t>
      </w:r>
      <w:r w:rsidR="00B92FB3" w:rsidRPr="00B243B0">
        <w:rPr>
          <w:rFonts w:ascii="Times New Roman" w:hAnsi="Times New Roman" w:cs="Times New Roman"/>
          <w:sz w:val="28"/>
          <w:szCs w:val="28"/>
        </w:rPr>
        <w:t>довідк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92FB3" w:rsidRPr="00B243B0">
        <w:rPr>
          <w:rFonts w:ascii="Times New Roman" w:hAnsi="Times New Roman" w:cs="Times New Roman"/>
          <w:sz w:val="28"/>
          <w:szCs w:val="28"/>
        </w:rPr>
        <w:t xml:space="preserve"> </w:t>
      </w:r>
      <w:r w:rsidRPr="00B243B0">
        <w:rPr>
          <w:rFonts w:ascii="Times New Roman" w:hAnsi="Times New Roman" w:cs="Times New Roman"/>
          <w:sz w:val="28"/>
          <w:szCs w:val="28"/>
        </w:rPr>
        <w:t xml:space="preserve">від 14 березня 2025 року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B92FB3" w:rsidRPr="00B243B0">
        <w:rPr>
          <w:rFonts w:ascii="Times New Roman" w:hAnsi="Times New Roman" w:cs="Times New Roman"/>
          <w:sz w:val="28"/>
          <w:szCs w:val="28"/>
        </w:rPr>
        <w:t>417948201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FB3" w:rsidRPr="00B243B0">
        <w:rPr>
          <w:rFonts w:ascii="Times New Roman" w:hAnsi="Times New Roman" w:cs="Times New Roman"/>
          <w:sz w:val="28"/>
          <w:szCs w:val="28"/>
        </w:rPr>
        <w:t>право комунальної власності Городоцької сільської ради на земельну ділянку площею 17,0000 га з кадастровим номером 5624681100:04:010:0309, реєстраційний номер об’єкта нерухомого майна: 548393556246</w:t>
      </w:r>
      <w:r w:rsidR="00B92FB3" w:rsidRPr="00E32034">
        <w:rPr>
          <w:rFonts w:ascii="Times New Roman" w:hAnsi="Times New Roman"/>
          <w:sz w:val="28"/>
          <w:szCs w:val="28"/>
        </w:rPr>
        <w:t>, яка знаходиться на території Городоцької сільської ради Рівненського району Рівненської області</w:t>
      </w:r>
      <w:r w:rsidR="00B92FB3">
        <w:rPr>
          <w:rFonts w:ascii="Times New Roman" w:hAnsi="Times New Roman"/>
          <w:sz w:val="28"/>
          <w:szCs w:val="28"/>
        </w:rPr>
        <w:t xml:space="preserve"> </w:t>
      </w:r>
      <w:r w:rsidRPr="00B243B0">
        <w:rPr>
          <w:rFonts w:ascii="Times New Roman" w:hAnsi="Times New Roman" w:cs="Times New Roman"/>
          <w:sz w:val="28"/>
          <w:szCs w:val="28"/>
        </w:rPr>
        <w:t>зареєстровано 17 жовтня 2023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2F1176" w14:textId="054C185D" w:rsidR="00B92FB3" w:rsidRDefault="003C3CBC" w:rsidP="00910E09">
      <w:pPr>
        <w:pStyle w:val="ab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</w:t>
      </w:r>
      <w:r w:rsidR="00B92FB3">
        <w:rPr>
          <w:rFonts w:ascii="Times New Roman" w:hAnsi="Times New Roman" w:cs="Times New Roman"/>
          <w:sz w:val="28"/>
          <w:szCs w:val="28"/>
        </w:rPr>
        <w:t xml:space="preserve"> </w:t>
      </w:r>
      <w:r w:rsidR="00B92FB3" w:rsidRPr="00AD0A38">
        <w:rPr>
          <w:rFonts w:ascii="Times New Roman" w:hAnsi="Times New Roman" w:cs="Times New Roman"/>
          <w:sz w:val="28"/>
          <w:szCs w:val="28"/>
        </w:rPr>
        <w:t>ріш</w:t>
      </w:r>
      <w:r w:rsidR="00B92FB3">
        <w:rPr>
          <w:rFonts w:ascii="Times New Roman" w:hAnsi="Times New Roman" w:cs="Times New Roman"/>
          <w:sz w:val="28"/>
          <w:szCs w:val="28"/>
        </w:rPr>
        <w:t xml:space="preserve">ення Місцевого суду Рівненського району Рівненської області від 30 травня 2002 року </w:t>
      </w:r>
      <w:r w:rsidR="00B92FB3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справі № 2-564/02 за позовом Стасюка В.А. до Рівненської районної державної адміністрації, </w:t>
      </w:r>
      <w:proofErr w:type="spellStart"/>
      <w:r w:rsidR="00B92FB3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>Бронниківської</w:t>
      </w:r>
      <w:proofErr w:type="spellEnd"/>
      <w:r w:rsidR="00B92FB3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ради, ПСП «Промінь» про видачу сертифіката на </w:t>
      </w:r>
      <w:r w:rsidR="00B92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на </w:t>
      </w:r>
      <w:r w:rsidR="00B92FB3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земельну частку ( пай)</w:t>
      </w:r>
      <w:r w:rsidR="00B92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розмірі 3,82 га на ім’я Стасюка Василя Антоновича, який є спадкоємцем Стасюк С.Г. із земель запасу </w:t>
      </w:r>
      <w:proofErr w:type="spellStart"/>
      <w:r w:rsidR="00B92FB3">
        <w:rPr>
          <w:rFonts w:ascii="Times New Roman" w:hAnsi="Times New Roman" w:cs="Times New Roman"/>
          <w:sz w:val="28"/>
          <w:szCs w:val="28"/>
          <w:shd w:val="clear" w:color="auto" w:fill="FFFFFF"/>
        </w:rPr>
        <w:t>Бронниківської</w:t>
      </w:r>
      <w:proofErr w:type="spellEnd"/>
      <w:r w:rsidR="00B92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 Рівненського району</w:t>
      </w:r>
      <w:r w:rsidR="00B92FB3">
        <w:rPr>
          <w:rFonts w:ascii="Times New Roman" w:hAnsi="Times New Roman" w:cs="Times New Roman"/>
          <w:sz w:val="28"/>
          <w:szCs w:val="28"/>
        </w:rPr>
        <w:t xml:space="preserve">, сертифіката на право на земельну частку (пай) </w:t>
      </w:r>
      <w:r w:rsidR="00B9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серії </w:t>
      </w:r>
      <w:r w:rsidR="00B92FB3">
        <w:rPr>
          <w:rFonts w:ascii="Times New Roman" w:hAnsi="Times New Roman" w:cs="Times New Roman"/>
          <w:sz w:val="28"/>
          <w:szCs w:val="28"/>
        </w:rPr>
        <w:t>№ РН 827447</w:t>
      </w:r>
      <w:r w:rsidR="00B9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виданого головою Рівненської районної державної адміністрації </w:t>
      </w:r>
      <w:r w:rsidR="00B92FB3">
        <w:rPr>
          <w:rFonts w:ascii="Times New Roman" w:hAnsi="Times New Roman" w:cs="Times New Roman"/>
          <w:sz w:val="28"/>
          <w:szCs w:val="28"/>
        </w:rPr>
        <w:t>від 11 вересня 2002 року</w:t>
      </w:r>
      <w:r w:rsidR="00B9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2FB3" w:rsidRPr="00B00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</w:t>
      </w:r>
      <w:r w:rsidR="00B92F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FB3" w:rsidRPr="00B0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FB3">
        <w:rPr>
          <w:rFonts w:ascii="Times New Roman" w:hAnsi="Times New Roman" w:cs="Times New Roman"/>
          <w:sz w:val="28"/>
          <w:szCs w:val="28"/>
        </w:rPr>
        <w:t xml:space="preserve">про право на спадщину </w:t>
      </w:r>
      <w:r w:rsidR="00B92FB3" w:rsidRPr="00B00E45">
        <w:rPr>
          <w:rFonts w:ascii="Times New Roman" w:hAnsi="Times New Roman" w:cs="Times New Roman"/>
          <w:sz w:val="28"/>
          <w:szCs w:val="28"/>
        </w:rPr>
        <w:t>за законом</w:t>
      </w:r>
      <w:r w:rsidR="00B92FB3">
        <w:rPr>
          <w:rFonts w:ascii="Times New Roman" w:hAnsi="Times New Roman" w:cs="Times New Roman"/>
          <w:sz w:val="28"/>
          <w:szCs w:val="28"/>
        </w:rPr>
        <w:t>, видане державним нотаріусом Рівненської районної державної нотаріальної Дацюк С.Г. 21 вересня 2004 року та зареєстроване в реєстрі за № 2-1301</w:t>
      </w:r>
      <w:r w:rsidR="00B4652A">
        <w:rPr>
          <w:rFonts w:ascii="Times New Roman" w:hAnsi="Times New Roman" w:cs="Times New Roman"/>
          <w:sz w:val="28"/>
          <w:szCs w:val="28"/>
        </w:rPr>
        <w:t xml:space="preserve">, </w:t>
      </w:r>
      <w:r w:rsidR="00B4652A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якого спадкоємцем Стасюка Василя Антоновича є його дружина</w:t>
      </w:r>
      <w:r w:rsidR="00B4652A">
        <w:rPr>
          <w:rFonts w:ascii="Times New Roman" w:hAnsi="Times New Roman" w:cs="Times New Roman"/>
          <w:sz w:val="28"/>
          <w:szCs w:val="28"/>
        </w:rPr>
        <w:t xml:space="preserve"> Стасюк Ніна </w:t>
      </w:r>
      <w:proofErr w:type="spellStart"/>
      <w:r w:rsidR="00B4652A">
        <w:rPr>
          <w:rFonts w:ascii="Times New Roman" w:hAnsi="Times New Roman" w:cs="Times New Roman"/>
          <w:sz w:val="28"/>
          <w:szCs w:val="28"/>
        </w:rPr>
        <w:t>Деонисіївна</w:t>
      </w:r>
      <w:proofErr w:type="spellEnd"/>
      <w:r w:rsidR="00B92FB3">
        <w:rPr>
          <w:rFonts w:ascii="Times New Roman" w:hAnsi="Times New Roman" w:cs="Times New Roman"/>
          <w:sz w:val="28"/>
          <w:szCs w:val="28"/>
        </w:rPr>
        <w:t>;</w:t>
      </w:r>
    </w:p>
    <w:p w14:paraId="577836AC" w14:textId="15637492" w:rsidR="00B92FB3" w:rsidRDefault="00B92FB3" w:rsidP="00910E09">
      <w:pPr>
        <w:pStyle w:val="ab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0044">
        <w:rPr>
          <w:rFonts w:ascii="Times New Roman" w:hAnsi="Times New Roman" w:cs="Times New Roman"/>
          <w:sz w:val="28"/>
          <w:szCs w:val="28"/>
        </w:rPr>
        <w:t xml:space="preserve"> </w:t>
      </w:r>
      <w:r w:rsidR="00D70044" w:rsidRPr="00C82EC4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D70044" w:rsidRP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>Рівненського районного суду від 14 липня 2021 року, справа № 570/546/20</w:t>
      </w:r>
      <w:r w:rsidR="00D70044" w:rsidRPr="00C82EC4">
        <w:rPr>
          <w:rFonts w:ascii="Times New Roman" w:hAnsi="Times New Roman" w:cs="Times New Roman"/>
          <w:sz w:val="28"/>
          <w:szCs w:val="28"/>
        </w:rPr>
        <w:t xml:space="preserve">, </w:t>
      </w:r>
      <w:r w:rsidR="00D70044" w:rsidRP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позовом </w:t>
      </w:r>
      <w:proofErr w:type="spellStart"/>
      <w:r w:rsidR="00D70044" w:rsidRP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>Шилюк</w:t>
      </w:r>
      <w:proofErr w:type="spellEnd"/>
      <w:r w:rsidR="00D70044" w:rsidRP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Г.М. до </w:t>
      </w:r>
      <w:proofErr w:type="spellStart"/>
      <w:r w:rsidR="00D70044" w:rsidRP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>Бронниківської</w:t>
      </w:r>
      <w:proofErr w:type="spellEnd"/>
      <w:r w:rsidR="00D70044" w:rsidRP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ради, Городоцької сільської ради, ПСП «Промінь», третя особа, яка не заявляє самостійних вимог щодо предмету спору Головного управління </w:t>
      </w:r>
      <w:proofErr w:type="spellStart"/>
      <w:r w:rsidR="00D70044" w:rsidRP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>Держгеокадастру</w:t>
      </w:r>
      <w:proofErr w:type="spellEnd"/>
      <w:r w:rsidR="00D70044" w:rsidRP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Рівненській області про визнання права на земельну частку </w:t>
      </w:r>
      <w:r w:rsidR="00D7004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70044" w:rsidRP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>пай</w:t>
      </w:r>
      <w:r w:rsidR="00D70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площею 3,82 умовних кадастрових одиниць, вартістю 111 885 гривень 29 коп. за рахунок земель запасу </w:t>
      </w:r>
      <w:proofErr w:type="spellStart"/>
      <w:r w:rsidR="00D70044">
        <w:rPr>
          <w:rFonts w:ascii="Times New Roman" w:hAnsi="Times New Roman" w:cs="Times New Roman"/>
          <w:sz w:val="28"/>
          <w:szCs w:val="28"/>
          <w:shd w:val="clear" w:color="auto" w:fill="FFFFFF"/>
        </w:rPr>
        <w:t>Бронниківської</w:t>
      </w:r>
      <w:proofErr w:type="spellEnd"/>
      <w:r w:rsidR="00D70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 Рівненського району Рівненської області </w:t>
      </w:r>
      <w:r w:rsidR="00D70044" w:rsidRPr="00C82EC4">
        <w:rPr>
          <w:rFonts w:ascii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D70044" w:rsidRPr="00C82EC4">
        <w:rPr>
          <w:rFonts w:ascii="Times New Roman" w:hAnsi="Times New Roman" w:cs="Times New Roman"/>
          <w:sz w:val="28"/>
          <w:szCs w:val="28"/>
        </w:rPr>
        <w:t>Шилюк</w:t>
      </w:r>
      <w:proofErr w:type="spellEnd"/>
      <w:r w:rsidR="00D70044" w:rsidRPr="00C82EC4">
        <w:rPr>
          <w:rFonts w:ascii="Times New Roman" w:hAnsi="Times New Roman" w:cs="Times New Roman"/>
          <w:sz w:val="28"/>
          <w:szCs w:val="28"/>
        </w:rPr>
        <w:t xml:space="preserve"> Ганні Миколаївні</w:t>
      </w:r>
      <w:r w:rsidR="00D70044">
        <w:rPr>
          <w:rFonts w:ascii="Times New Roman" w:hAnsi="Times New Roman" w:cs="Times New Roman"/>
          <w:sz w:val="28"/>
          <w:szCs w:val="28"/>
        </w:rPr>
        <w:t>;</w:t>
      </w:r>
    </w:p>
    <w:p w14:paraId="5B629D22" w14:textId="1D012B42" w:rsidR="00D70044" w:rsidRPr="00B92FB3" w:rsidRDefault="00D70044" w:rsidP="00910E09">
      <w:pPr>
        <w:pStyle w:val="ab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0A38">
        <w:rPr>
          <w:rFonts w:ascii="Times New Roman" w:hAnsi="Times New Roman" w:cs="Times New Roman"/>
          <w:sz w:val="28"/>
          <w:szCs w:val="28"/>
        </w:rPr>
        <w:t>ріш</w:t>
      </w:r>
      <w:r>
        <w:rPr>
          <w:rFonts w:ascii="Times New Roman" w:hAnsi="Times New Roman" w:cs="Times New Roman"/>
          <w:sz w:val="28"/>
          <w:szCs w:val="28"/>
        </w:rPr>
        <w:t xml:space="preserve">ення Рівненського районного суду Рівненської області від 23 грудня 2002 року </w:t>
      </w:r>
      <w:r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>у справі № 2-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1200</w:t>
      </w:r>
      <w:r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02 за позовом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Піскун Г.В</w:t>
      </w:r>
      <w:r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 Рівненської районної державної адміністрації, </w:t>
      </w:r>
      <w:proofErr w:type="spellStart"/>
      <w:r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>Бронниківської</w:t>
      </w:r>
      <w:proofErr w:type="spellEnd"/>
      <w:r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ради, ПСП «Промінь»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Рівненського району </w:t>
      </w:r>
      <w:r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видачу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натурі земельної ділянки та видачі </w:t>
      </w:r>
      <w:r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сертифіката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на </w:t>
      </w:r>
      <w:r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земельну частку ( пай)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розмірі 3,82 га на ім’я Піскун Ганни Василівни із земель запасу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Бронниківської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 Рівненського району</w:t>
      </w:r>
      <w:r>
        <w:rPr>
          <w:rFonts w:ascii="Times New Roman" w:hAnsi="Times New Roman" w:cs="Times New Roman"/>
          <w:sz w:val="28"/>
          <w:szCs w:val="28"/>
        </w:rPr>
        <w:t xml:space="preserve">, сертифіката на право на земельну частку (пай)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серії </w:t>
      </w:r>
      <w:r>
        <w:rPr>
          <w:rFonts w:ascii="Times New Roman" w:hAnsi="Times New Roman" w:cs="Times New Roman"/>
          <w:sz w:val="28"/>
          <w:szCs w:val="28"/>
        </w:rPr>
        <w:t>РН № 827432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виданого головою Рівненської районної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16 квітня 2003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0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свідоцтв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право на спадщину </w:t>
      </w:r>
      <w:r w:rsidRPr="00B00E45">
        <w:rPr>
          <w:rFonts w:ascii="Times New Roman" w:hAnsi="Times New Roman" w:cs="Times New Roman"/>
          <w:sz w:val="28"/>
          <w:szCs w:val="28"/>
        </w:rPr>
        <w:t>за за</w:t>
      </w:r>
      <w:r>
        <w:rPr>
          <w:rFonts w:ascii="Times New Roman" w:hAnsi="Times New Roman" w:cs="Times New Roman"/>
          <w:sz w:val="28"/>
          <w:szCs w:val="28"/>
        </w:rPr>
        <w:t>повіт</w:t>
      </w:r>
      <w:r w:rsidRPr="00B00E4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виданого приватним нотаріусом Рівненського районного нотаріального округу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Дереньком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Р.І. 19 лютого 2022 року та зареєстрованого в реєстрі за № 369,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якого спадкоємцем Піскун Ганни Василівни є</w:t>
      </w:r>
      <w:r w:rsidR="00B46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її син</w:t>
      </w:r>
      <w:r>
        <w:rPr>
          <w:rFonts w:ascii="Times New Roman" w:hAnsi="Times New Roman" w:cs="Times New Roman"/>
          <w:sz w:val="28"/>
          <w:szCs w:val="28"/>
        </w:rPr>
        <w:t xml:space="preserve"> Піскун Василь Павлович.</w:t>
      </w:r>
    </w:p>
    <w:p w14:paraId="6D1BD446" w14:textId="77777777" w:rsidR="00967DE0" w:rsidRPr="00E32034" w:rsidRDefault="00967DE0" w:rsidP="00910E0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Відповідно до пункту </w:t>
      </w:r>
      <w:r w:rsidRPr="00E32034">
        <w:rPr>
          <w:sz w:val="28"/>
          <w:szCs w:val="28"/>
          <w:lang w:val="uk-UA"/>
        </w:rPr>
        <w:t>2 статті 79-1 Земельного кодексу України,</w:t>
      </w:r>
      <w:r w:rsidRPr="00E32034">
        <w:t xml:space="preserve"> </w:t>
      </w:r>
      <w:proofErr w:type="spellStart"/>
      <w:r w:rsidRPr="00E32034">
        <w:rPr>
          <w:sz w:val="28"/>
          <w:szCs w:val="28"/>
        </w:rPr>
        <w:t>формування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здійснюється</w:t>
      </w:r>
      <w:proofErr w:type="spellEnd"/>
      <w:r w:rsidRPr="00E32034">
        <w:rPr>
          <w:sz w:val="28"/>
          <w:szCs w:val="28"/>
        </w:rPr>
        <w:t>:</w:t>
      </w:r>
    </w:p>
    <w:p w14:paraId="5FAB7EDC" w14:textId="77777777" w:rsidR="00967DE0" w:rsidRPr="00E32034" w:rsidRDefault="00967DE0" w:rsidP="00910E0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gramStart"/>
      <w:r w:rsidRPr="00E32034">
        <w:rPr>
          <w:sz w:val="28"/>
          <w:szCs w:val="28"/>
        </w:rPr>
        <w:t>у порядку</w:t>
      </w:r>
      <w:proofErr w:type="gram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відведення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із</w:t>
      </w:r>
      <w:proofErr w:type="spellEnd"/>
      <w:r w:rsidRPr="00E32034">
        <w:rPr>
          <w:sz w:val="28"/>
          <w:szCs w:val="28"/>
        </w:rPr>
        <w:t xml:space="preserve"> земель </w:t>
      </w:r>
      <w:proofErr w:type="spellStart"/>
      <w:r w:rsidRPr="00E32034">
        <w:rPr>
          <w:sz w:val="28"/>
          <w:szCs w:val="28"/>
        </w:rPr>
        <w:t>державної</w:t>
      </w:r>
      <w:proofErr w:type="spellEnd"/>
      <w:r w:rsidRPr="00E32034">
        <w:rPr>
          <w:sz w:val="28"/>
          <w:szCs w:val="28"/>
        </w:rPr>
        <w:t xml:space="preserve"> та </w:t>
      </w:r>
      <w:proofErr w:type="spellStart"/>
      <w:r w:rsidRPr="00E32034">
        <w:rPr>
          <w:sz w:val="28"/>
          <w:szCs w:val="28"/>
        </w:rPr>
        <w:t>комунальної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власності</w:t>
      </w:r>
      <w:proofErr w:type="spellEnd"/>
      <w:r w:rsidRPr="00E32034">
        <w:rPr>
          <w:sz w:val="28"/>
          <w:szCs w:val="28"/>
        </w:rPr>
        <w:t>;</w:t>
      </w:r>
    </w:p>
    <w:p w14:paraId="512E9A75" w14:textId="77777777" w:rsidR="00967DE0" w:rsidRPr="00E32034" w:rsidRDefault="00967DE0" w:rsidP="00910E0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шляхом </w:t>
      </w:r>
      <w:proofErr w:type="spellStart"/>
      <w:r w:rsidRPr="00E32034">
        <w:rPr>
          <w:sz w:val="28"/>
          <w:szCs w:val="28"/>
        </w:rPr>
        <w:t>поділу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чи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об'єднання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раніше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сформованих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>;</w:t>
      </w:r>
    </w:p>
    <w:p w14:paraId="03E860DC" w14:textId="77777777" w:rsidR="00967DE0" w:rsidRPr="00E32034" w:rsidRDefault="00967DE0" w:rsidP="00910E0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шляхом </w:t>
      </w:r>
      <w:proofErr w:type="spellStart"/>
      <w:r w:rsidRPr="00E32034">
        <w:rPr>
          <w:sz w:val="28"/>
          <w:szCs w:val="28"/>
        </w:rPr>
        <w:t>визначення</w:t>
      </w:r>
      <w:proofErr w:type="spellEnd"/>
      <w:r w:rsidRPr="00E32034">
        <w:rPr>
          <w:sz w:val="28"/>
          <w:szCs w:val="28"/>
        </w:rPr>
        <w:t xml:space="preserve"> меж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державної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чи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комунальної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власності</w:t>
      </w:r>
      <w:proofErr w:type="spellEnd"/>
      <w:r w:rsidRPr="00E32034">
        <w:rPr>
          <w:sz w:val="28"/>
          <w:szCs w:val="28"/>
        </w:rPr>
        <w:t xml:space="preserve"> за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впорядкування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територій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населених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пунктів</w:t>
      </w:r>
      <w:proofErr w:type="spellEnd"/>
      <w:r w:rsidRPr="00E32034">
        <w:rPr>
          <w:sz w:val="28"/>
          <w:szCs w:val="28"/>
        </w:rPr>
        <w:t xml:space="preserve">,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впорядкування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</w:rPr>
        <w:t xml:space="preserve"> для </w:t>
      </w:r>
      <w:proofErr w:type="spellStart"/>
      <w:r w:rsidRPr="00E32034">
        <w:rPr>
          <w:sz w:val="28"/>
          <w:szCs w:val="28"/>
        </w:rPr>
        <w:t>містобудівних</w:t>
      </w:r>
      <w:proofErr w:type="spellEnd"/>
      <w:r w:rsidRPr="00E32034">
        <w:rPr>
          <w:sz w:val="28"/>
          <w:szCs w:val="28"/>
        </w:rPr>
        <w:t xml:space="preserve"> потреб,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приватизації</w:t>
      </w:r>
      <w:proofErr w:type="spellEnd"/>
      <w:r w:rsidRPr="00E32034">
        <w:rPr>
          <w:sz w:val="28"/>
          <w:szCs w:val="28"/>
        </w:rPr>
        <w:t xml:space="preserve"> земель </w:t>
      </w:r>
      <w:proofErr w:type="spellStart"/>
      <w:r w:rsidRPr="00E32034">
        <w:rPr>
          <w:sz w:val="28"/>
          <w:szCs w:val="28"/>
        </w:rPr>
        <w:t>державних</w:t>
      </w:r>
      <w:proofErr w:type="spellEnd"/>
      <w:r w:rsidRPr="00E32034">
        <w:rPr>
          <w:sz w:val="28"/>
          <w:szCs w:val="28"/>
        </w:rPr>
        <w:t xml:space="preserve"> і </w:t>
      </w:r>
      <w:proofErr w:type="spellStart"/>
      <w:r w:rsidRPr="00E32034">
        <w:rPr>
          <w:sz w:val="28"/>
          <w:szCs w:val="28"/>
        </w:rPr>
        <w:t>комунальних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сільськогосподарських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підприємств</w:t>
      </w:r>
      <w:proofErr w:type="spellEnd"/>
      <w:r w:rsidRPr="00E32034">
        <w:rPr>
          <w:sz w:val="28"/>
          <w:szCs w:val="28"/>
        </w:rPr>
        <w:t xml:space="preserve">, </w:t>
      </w:r>
      <w:proofErr w:type="spellStart"/>
      <w:r w:rsidRPr="00E32034">
        <w:rPr>
          <w:sz w:val="28"/>
          <w:szCs w:val="28"/>
        </w:rPr>
        <w:t>установ</w:t>
      </w:r>
      <w:proofErr w:type="spellEnd"/>
      <w:r w:rsidRPr="00E32034">
        <w:rPr>
          <w:sz w:val="28"/>
          <w:szCs w:val="28"/>
        </w:rPr>
        <w:t xml:space="preserve"> та </w:t>
      </w:r>
      <w:proofErr w:type="spellStart"/>
      <w:r w:rsidRPr="00E32034">
        <w:rPr>
          <w:sz w:val="28"/>
          <w:szCs w:val="28"/>
        </w:rPr>
        <w:t>організацій</w:t>
      </w:r>
      <w:proofErr w:type="spellEnd"/>
      <w:r w:rsidRPr="00E32034">
        <w:rPr>
          <w:sz w:val="28"/>
          <w:szCs w:val="28"/>
        </w:rPr>
        <w:t>;</w:t>
      </w:r>
    </w:p>
    <w:p w14:paraId="04D8900C" w14:textId="77777777" w:rsidR="00967DE0" w:rsidRPr="00E32034" w:rsidRDefault="00967DE0" w:rsidP="00910E0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шляхом </w:t>
      </w:r>
      <w:proofErr w:type="spellStart"/>
      <w:r w:rsidRPr="00E32034">
        <w:rPr>
          <w:sz w:val="28"/>
          <w:szCs w:val="28"/>
        </w:rPr>
        <w:t>інвентаризації</w:t>
      </w:r>
      <w:proofErr w:type="spellEnd"/>
      <w:r w:rsidRPr="00E32034">
        <w:rPr>
          <w:sz w:val="28"/>
          <w:szCs w:val="28"/>
        </w:rPr>
        <w:t xml:space="preserve"> земель у </w:t>
      </w:r>
      <w:proofErr w:type="spellStart"/>
      <w:r w:rsidRPr="00E32034">
        <w:rPr>
          <w:sz w:val="28"/>
          <w:szCs w:val="28"/>
        </w:rPr>
        <w:t>випадках</w:t>
      </w:r>
      <w:proofErr w:type="spellEnd"/>
      <w:r w:rsidRPr="00E32034">
        <w:rPr>
          <w:sz w:val="28"/>
          <w:szCs w:val="28"/>
        </w:rPr>
        <w:t xml:space="preserve">, </w:t>
      </w:r>
      <w:proofErr w:type="spellStart"/>
      <w:r w:rsidRPr="00E32034">
        <w:rPr>
          <w:sz w:val="28"/>
          <w:szCs w:val="28"/>
        </w:rPr>
        <w:t>передбачених</w:t>
      </w:r>
      <w:proofErr w:type="spellEnd"/>
      <w:r w:rsidRPr="00E32034">
        <w:rPr>
          <w:sz w:val="28"/>
          <w:szCs w:val="28"/>
        </w:rPr>
        <w:t xml:space="preserve"> законом;</w:t>
      </w:r>
    </w:p>
    <w:p w14:paraId="031AD1B6" w14:textId="77777777" w:rsidR="00967DE0" w:rsidRPr="00E32034" w:rsidRDefault="00967DE0" w:rsidP="00910E0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за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організації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часток</w:t>
      </w:r>
      <w:proofErr w:type="spellEnd"/>
      <w:r w:rsidRPr="00E32034">
        <w:rPr>
          <w:sz w:val="28"/>
          <w:szCs w:val="28"/>
        </w:rPr>
        <w:t xml:space="preserve"> (</w:t>
      </w:r>
      <w:proofErr w:type="spellStart"/>
      <w:r w:rsidRPr="00E32034">
        <w:rPr>
          <w:sz w:val="28"/>
          <w:szCs w:val="28"/>
        </w:rPr>
        <w:t>паїв</w:t>
      </w:r>
      <w:proofErr w:type="spellEnd"/>
      <w:r w:rsidRPr="00E32034">
        <w:rPr>
          <w:sz w:val="28"/>
          <w:szCs w:val="28"/>
        </w:rPr>
        <w:t>);</w:t>
      </w:r>
    </w:p>
    <w:p w14:paraId="36EBF32F" w14:textId="77777777" w:rsidR="00967DE0" w:rsidRPr="00E32034" w:rsidRDefault="00967DE0" w:rsidP="00910E0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E32034">
        <w:rPr>
          <w:sz w:val="28"/>
          <w:szCs w:val="28"/>
        </w:rPr>
        <w:t xml:space="preserve">за </w:t>
      </w:r>
      <w:proofErr w:type="spellStart"/>
      <w:r w:rsidRPr="00E32034">
        <w:rPr>
          <w:sz w:val="28"/>
          <w:szCs w:val="28"/>
        </w:rPr>
        <w:t>затвердженими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комплексними</w:t>
      </w:r>
      <w:proofErr w:type="spellEnd"/>
      <w:r w:rsidRPr="00E32034">
        <w:rPr>
          <w:sz w:val="28"/>
          <w:szCs w:val="28"/>
        </w:rPr>
        <w:t xml:space="preserve"> планами </w:t>
      </w:r>
      <w:proofErr w:type="spellStart"/>
      <w:r w:rsidRPr="00E32034">
        <w:rPr>
          <w:sz w:val="28"/>
          <w:szCs w:val="28"/>
        </w:rPr>
        <w:t>просторового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розвитку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територіальних</w:t>
      </w:r>
      <w:proofErr w:type="spellEnd"/>
      <w:r w:rsidRPr="00E32034">
        <w:rPr>
          <w:sz w:val="28"/>
          <w:szCs w:val="28"/>
        </w:rPr>
        <w:t xml:space="preserve"> громад, </w:t>
      </w:r>
      <w:proofErr w:type="spellStart"/>
      <w:r w:rsidRPr="00E32034">
        <w:rPr>
          <w:sz w:val="28"/>
          <w:szCs w:val="28"/>
        </w:rPr>
        <w:t>генеральними</w:t>
      </w:r>
      <w:proofErr w:type="spellEnd"/>
      <w:r w:rsidRPr="00E32034">
        <w:rPr>
          <w:sz w:val="28"/>
          <w:szCs w:val="28"/>
        </w:rPr>
        <w:t xml:space="preserve"> планами </w:t>
      </w:r>
      <w:proofErr w:type="spellStart"/>
      <w:r w:rsidRPr="00E32034">
        <w:rPr>
          <w:sz w:val="28"/>
          <w:szCs w:val="28"/>
        </w:rPr>
        <w:t>населених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пунктів</w:t>
      </w:r>
      <w:proofErr w:type="spellEnd"/>
      <w:r w:rsidRPr="00E32034">
        <w:rPr>
          <w:sz w:val="28"/>
          <w:szCs w:val="28"/>
        </w:rPr>
        <w:t xml:space="preserve">, </w:t>
      </w:r>
      <w:proofErr w:type="spellStart"/>
      <w:r w:rsidRPr="00E32034">
        <w:rPr>
          <w:sz w:val="28"/>
          <w:szCs w:val="28"/>
        </w:rPr>
        <w:t>детальними</w:t>
      </w:r>
      <w:proofErr w:type="spellEnd"/>
      <w:r w:rsidRPr="00E32034">
        <w:rPr>
          <w:sz w:val="28"/>
          <w:szCs w:val="28"/>
        </w:rPr>
        <w:t xml:space="preserve"> планами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</w:rPr>
        <w:t>.</w:t>
      </w:r>
    </w:p>
    <w:p w14:paraId="14DD112B" w14:textId="15A2D5BD" w:rsidR="00967DE0" w:rsidRDefault="00967DE0" w:rsidP="00910E0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E32034">
        <w:rPr>
          <w:sz w:val="28"/>
          <w:szCs w:val="28"/>
          <w:lang w:val="uk-UA"/>
        </w:rPr>
        <w:t>Городоцькій сільській раді виникла необхідність поділу земельної ділянки площею 1</w:t>
      </w:r>
      <w:r w:rsidR="0008032A">
        <w:rPr>
          <w:sz w:val="28"/>
          <w:szCs w:val="28"/>
          <w:lang w:val="uk-UA"/>
        </w:rPr>
        <w:t>7,0000</w:t>
      </w:r>
      <w:r w:rsidRPr="00E32034">
        <w:rPr>
          <w:sz w:val="28"/>
          <w:szCs w:val="28"/>
          <w:lang w:val="uk-UA"/>
        </w:rPr>
        <w:t>га (кадастровий номер: 5624681100:04:010:0</w:t>
      </w:r>
      <w:r w:rsidR="0008032A">
        <w:rPr>
          <w:sz w:val="28"/>
          <w:szCs w:val="28"/>
          <w:lang w:val="uk-UA"/>
        </w:rPr>
        <w:t>30</w:t>
      </w:r>
      <w:r w:rsidRPr="00E32034">
        <w:rPr>
          <w:sz w:val="28"/>
          <w:szCs w:val="28"/>
          <w:lang w:val="uk-UA"/>
        </w:rPr>
        <w:t>9), для подальшої передачі земельних ділянок громадянам у власність відповідно до рішень Городоцької сільської ради</w:t>
      </w:r>
      <w:r w:rsidR="00F93C4C">
        <w:rPr>
          <w:sz w:val="28"/>
          <w:szCs w:val="28"/>
          <w:lang w:val="uk-UA"/>
        </w:rPr>
        <w:t>.</w:t>
      </w:r>
    </w:p>
    <w:p w14:paraId="22EE6B7C" w14:textId="77777777" w:rsidR="003C3CBC" w:rsidRPr="00E32034" w:rsidRDefault="003C3CBC" w:rsidP="00910E0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14:paraId="7FE866D9" w14:textId="4A355BC0" w:rsidR="00967DE0" w:rsidRPr="002A0FC3" w:rsidRDefault="00967DE0" w:rsidP="003C3C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3C3CBC">
        <w:rPr>
          <w:rFonts w:ascii="Times New Roman" w:eastAsia="Times New Roman" w:hAnsi="Times New Roman" w:cs="Times New Roman"/>
          <w:b/>
          <w:sz w:val="28"/>
          <w:szCs w:val="28"/>
        </w:rPr>
        <w:t>  </w:t>
      </w:r>
      <w:r w:rsidRPr="002A0FC3">
        <w:rPr>
          <w:rFonts w:ascii="Times New Roman" w:eastAsia="Times New Roman" w:hAnsi="Times New Roman" w:cs="Times New Roman"/>
          <w:b/>
          <w:sz w:val="28"/>
          <w:szCs w:val="28"/>
        </w:rPr>
        <w:t>Мета і шляхи її досягнення.</w:t>
      </w:r>
    </w:p>
    <w:p w14:paraId="11BE96EF" w14:textId="63395C03" w:rsidR="00967DE0" w:rsidRDefault="00967DE0" w:rsidP="003C3CBC">
      <w:pPr>
        <w:pStyle w:val="ab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1A7">
        <w:rPr>
          <w:rFonts w:ascii="Times New Roman" w:eastAsia="Times New Roman" w:hAnsi="Times New Roman"/>
          <w:sz w:val="28"/>
          <w:szCs w:val="28"/>
        </w:rPr>
        <w:t xml:space="preserve">У разі прийняття рішення, буде </w:t>
      </w:r>
      <w:r w:rsidRPr="002A7B25">
        <w:rPr>
          <w:rFonts w:ascii="Times New Roman" w:eastAsia="Times New Roman" w:hAnsi="Times New Roman" w:cs="Times New Roman"/>
          <w:sz w:val="28"/>
          <w:szCs w:val="28"/>
        </w:rPr>
        <w:t>надано</w:t>
      </w:r>
      <w:r w:rsidRPr="00910E09">
        <w:rPr>
          <w:rFonts w:ascii="Times New Roman" w:hAnsi="Times New Roman" w:cs="Times New Roman"/>
          <w:sz w:val="28"/>
          <w:szCs w:val="28"/>
        </w:rPr>
        <w:t xml:space="preserve"> </w:t>
      </w:r>
      <w:r w:rsidR="002A7B25" w:rsidRPr="002A7B25">
        <w:rPr>
          <w:rFonts w:ascii="Times New Roman" w:hAnsi="Times New Roman" w:cs="Times New Roman"/>
          <w:sz w:val="28"/>
          <w:szCs w:val="28"/>
        </w:rPr>
        <w:t xml:space="preserve">дозвіл </w:t>
      </w:r>
      <w:r w:rsidR="002A7B25">
        <w:rPr>
          <w:rFonts w:ascii="Times New Roman" w:hAnsi="Times New Roman" w:cs="Times New Roman"/>
          <w:sz w:val="28"/>
          <w:szCs w:val="28"/>
        </w:rPr>
        <w:t xml:space="preserve">Городоцькій сільській раді </w:t>
      </w:r>
      <w:r w:rsidR="002A7B25" w:rsidRPr="002A7B25">
        <w:rPr>
          <w:rFonts w:ascii="Times New Roman" w:hAnsi="Times New Roman" w:cs="Times New Roman"/>
          <w:sz w:val="28"/>
          <w:szCs w:val="28"/>
        </w:rPr>
        <w:t xml:space="preserve">на виготовлення технічної документації із землеустрою щодо поділу земельної ділянки комунальної власності загальною площею </w:t>
      </w:r>
      <w:r w:rsidR="0008032A">
        <w:rPr>
          <w:rFonts w:ascii="Times New Roman" w:hAnsi="Times New Roman" w:cs="Times New Roman"/>
          <w:sz w:val="28"/>
          <w:szCs w:val="28"/>
        </w:rPr>
        <w:t>17,0000</w:t>
      </w:r>
      <w:r w:rsidR="002A7B25" w:rsidRPr="002A7B25">
        <w:rPr>
          <w:rFonts w:ascii="Times New Roman" w:hAnsi="Times New Roman" w:cs="Times New Roman"/>
          <w:sz w:val="28"/>
          <w:szCs w:val="28"/>
        </w:rPr>
        <w:t xml:space="preserve"> га (кадастровий номер: 5624681100:04:010:0</w:t>
      </w:r>
      <w:r w:rsidR="0008032A">
        <w:rPr>
          <w:rFonts w:ascii="Times New Roman" w:hAnsi="Times New Roman" w:cs="Times New Roman"/>
          <w:sz w:val="28"/>
          <w:szCs w:val="28"/>
        </w:rPr>
        <w:t>30</w:t>
      </w:r>
      <w:r w:rsidR="002A7B25" w:rsidRPr="002A7B25">
        <w:rPr>
          <w:rFonts w:ascii="Times New Roman" w:hAnsi="Times New Roman" w:cs="Times New Roman"/>
          <w:sz w:val="28"/>
          <w:szCs w:val="28"/>
        </w:rPr>
        <w:t>9), яка знаходиться на території Городоцької сільської ради Рівненського району Рівненської області</w:t>
      </w:r>
      <w:r w:rsidR="003C3CBC">
        <w:rPr>
          <w:rFonts w:ascii="Times New Roman" w:hAnsi="Times New Roman" w:cs="Times New Roman"/>
          <w:sz w:val="28"/>
          <w:szCs w:val="28"/>
        </w:rPr>
        <w:t>.</w:t>
      </w:r>
    </w:p>
    <w:p w14:paraId="2A8BC30C" w14:textId="77777777" w:rsidR="003C3CBC" w:rsidRPr="002A7B25" w:rsidRDefault="003C3CBC" w:rsidP="003C3CBC">
      <w:pPr>
        <w:pStyle w:val="ab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B10B4A" w14:textId="72EB1352" w:rsidR="00967DE0" w:rsidRPr="002A0FC3" w:rsidRDefault="00967DE0" w:rsidP="003C3CBC">
      <w:pPr>
        <w:pStyle w:val="ab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2A0FC3">
        <w:rPr>
          <w:rFonts w:ascii="Times New Roman" w:eastAsia="Times New Roman" w:hAnsi="Times New Roman"/>
          <w:b/>
          <w:sz w:val="28"/>
          <w:szCs w:val="28"/>
        </w:rPr>
        <w:t>3.</w:t>
      </w:r>
      <w:r w:rsidR="003C3CBC">
        <w:rPr>
          <w:rFonts w:ascii="Times New Roman" w:eastAsia="Times New Roman" w:hAnsi="Times New Roman"/>
          <w:b/>
          <w:sz w:val="28"/>
          <w:szCs w:val="28"/>
        </w:rPr>
        <w:t>  </w:t>
      </w:r>
      <w:r w:rsidRPr="002A0FC3">
        <w:rPr>
          <w:rFonts w:ascii="Times New Roman" w:eastAsia="Times New Roman" w:hAnsi="Times New Roman"/>
          <w:b/>
          <w:sz w:val="28"/>
          <w:szCs w:val="28"/>
        </w:rPr>
        <w:t>Правові аспекти.</w:t>
      </w:r>
    </w:p>
    <w:p w14:paraId="3E0B0620" w14:textId="24CA13A0" w:rsidR="00967DE0" w:rsidRDefault="00967DE0" w:rsidP="003C3C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sz w:val="28"/>
          <w:szCs w:val="28"/>
        </w:rPr>
        <w:t>Дане рішення буде прийняте на підставі стат</w:t>
      </w:r>
      <w:r w:rsidR="00F93C4C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FC3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93C4C">
        <w:rPr>
          <w:rFonts w:ascii="Times New Roman" w:eastAsia="Times New Roman" w:hAnsi="Times New Roman" w:cs="Times New Roman"/>
          <w:sz w:val="28"/>
          <w:szCs w:val="28"/>
        </w:rPr>
        <w:t>, 59</w:t>
      </w:r>
      <w:r w:rsidRPr="002A0FC3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місцеве с</w:t>
      </w:r>
      <w:r>
        <w:rPr>
          <w:rFonts w:ascii="Times New Roman" w:eastAsia="Times New Roman" w:hAnsi="Times New Roman" w:cs="Times New Roman"/>
          <w:sz w:val="28"/>
          <w:szCs w:val="28"/>
        </w:rPr>
        <w:t>амоврядування в Україні», стат</w:t>
      </w:r>
      <w:r w:rsidRPr="002A0FC3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79-1, 122, 186</w:t>
      </w:r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емельного кодексу</w:t>
      </w:r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України, </w:t>
      </w:r>
      <w:r w:rsidRPr="002A0FC3">
        <w:rPr>
          <w:rFonts w:ascii="Times New Roman" w:hAnsi="Times New Roman" w:cs="Times New Roman"/>
          <w:sz w:val="28"/>
          <w:szCs w:val="28"/>
        </w:rPr>
        <w:t>Закону України «Про землеустрій»</w:t>
      </w:r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5F9DD0" w14:textId="77777777" w:rsidR="003C3CBC" w:rsidRPr="002A0FC3" w:rsidRDefault="003C3CBC" w:rsidP="003C3C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F6D736" w14:textId="77677E67" w:rsidR="00967DE0" w:rsidRPr="002A0FC3" w:rsidRDefault="00967DE0" w:rsidP="003C3C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3C3CBC">
        <w:rPr>
          <w:rFonts w:ascii="Times New Roman" w:eastAsia="Times New Roman" w:hAnsi="Times New Roman" w:cs="Times New Roman"/>
          <w:b/>
          <w:sz w:val="28"/>
          <w:szCs w:val="28"/>
        </w:rPr>
        <w:t>  </w:t>
      </w:r>
      <w:r w:rsidRPr="002A0FC3">
        <w:rPr>
          <w:rFonts w:ascii="Times New Roman" w:eastAsia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63AB076F" w14:textId="2A3639B6" w:rsidR="00967DE0" w:rsidRDefault="00967DE0" w:rsidP="003C3C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sz w:val="28"/>
          <w:szCs w:val="28"/>
        </w:rPr>
        <w:t>Фінансових та матеріальних затрат з боку територіальної громадян для здійснення цього проєкту не потребується.</w:t>
      </w:r>
    </w:p>
    <w:p w14:paraId="7D50CC69" w14:textId="77777777" w:rsidR="003C3CBC" w:rsidRPr="002A0FC3" w:rsidRDefault="003C3CBC" w:rsidP="003C3C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491ED7" w14:textId="3167525C" w:rsidR="00967DE0" w:rsidRPr="002A0FC3" w:rsidRDefault="00967DE0" w:rsidP="003C3C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C3CBC">
        <w:rPr>
          <w:rFonts w:ascii="Times New Roman" w:eastAsia="Times New Roman" w:hAnsi="Times New Roman" w:cs="Times New Roman"/>
          <w:b/>
          <w:sz w:val="28"/>
          <w:szCs w:val="28"/>
        </w:rPr>
        <w:t>  </w:t>
      </w:r>
      <w:r w:rsidRPr="002A0FC3">
        <w:rPr>
          <w:rFonts w:ascii="Times New Roman" w:eastAsia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1730FF11" w14:textId="1FBEDB6C" w:rsidR="00967DE0" w:rsidRDefault="00967DE0" w:rsidP="003C3C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 w:rsidRPr="002A0FC3">
        <w:rPr>
          <w:rFonts w:ascii="Times New Roman" w:eastAsia="Times New Roman" w:hAnsi="Times New Roman" w:cs="Times New Roman"/>
          <w:sz w:val="28"/>
          <w:szCs w:val="28"/>
        </w:rPr>
        <w:t xml:space="preserve"> державних </w:t>
      </w:r>
      <w:proofErr w:type="spellStart"/>
      <w:r w:rsidRPr="002A0FC3">
        <w:rPr>
          <w:rFonts w:ascii="Times New Roman" w:eastAsia="Times New Roman" w:hAnsi="Times New Roman" w:cs="Times New Roman"/>
          <w:sz w:val="28"/>
          <w:szCs w:val="28"/>
        </w:rPr>
        <w:t>інспектуючих</w:t>
      </w:r>
      <w:proofErr w:type="spellEnd"/>
      <w:r w:rsidRPr="002A0FC3">
        <w:rPr>
          <w:rFonts w:ascii="Times New Roman" w:eastAsia="Times New Roman" w:hAnsi="Times New Roman" w:cs="Times New Roman"/>
          <w:sz w:val="28"/>
          <w:szCs w:val="28"/>
        </w:rPr>
        <w:t xml:space="preserve"> організацій.</w:t>
      </w:r>
    </w:p>
    <w:p w14:paraId="77F47AB3" w14:textId="79141544" w:rsidR="003C3CBC" w:rsidRDefault="003C3CBC" w:rsidP="003C3C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B5E44D" w14:textId="15F08C5A" w:rsidR="00967DE0" w:rsidRPr="002A0FC3" w:rsidRDefault="00967DE0" w:rsidP="003C3C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</w:t>
      </w:r>
      <w:r w:rsidR="003C3CBC">
        <w:rPr>
          <w:rFonts w:ascii="Times New Roman" w:eastAsia="Times New Roman" w:hAnsi="Times New Roman" w:cs="Times New Roman"/>
          <w:b/>
          <w:sz w:val="28"/>
          <w:szCs w:val="28"/>
        </w:rPr>
        <w:t>  </w:t>
      </w:r>
      <w:r w:rsidRPr="002A0FC3">
        <w:rPr>
          <w:rFonts w:ascii="Times New Roman" w:eastAsia="Times New Roman" w:hAnsi="Times New Roman" w:cs="Times New Roman"/>
          <w:b/>
          <w:sz w:val="28"/>
          <w:szCs w:val="28"/>
        </w:rPr>
        <w:t>Регіональний аспект.</w:t>
      </w:r>
    </w:p>
    <w:p w14:paraId="56042F7E" w14:textId="7396FC4D" w:rsidR="00967DE0" w:rsidRDefault="00967DE0" w:rsidP="003C3C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025A0638" w14:textId="77777777" w:rsidR="003C3CBC" w:rsidRPr="002A0FC3" w:rsidRDefault="003C3CBC" w:rsidP="003C3C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9EE696" w14:textId="68D7C4C1" w:rsidR="00967DE0" w:rsidRPr="002A0FC3" w:rsidRDefault="00967DE0" w:rsidP="003C3C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="003C3C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</w:t>
      </w:r>
      <w:r w:rsidRPr="002A0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Громадське обговорення.</w:t>
      </w:r>
    </w:p>
    <w:p w14:paraId="60010552" w14:textId="52AD49B7" w:rsidR="00967DE0" w:rsidRDefault="00967DE0" w:rsidP="003C3C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5CF1D43D" w14:textId="77777777" w:rsidR="003C3CBC" w:rsidRPr="002A0FC3" w:rsidRDefault="003C3CBC" w:rsidP="003C3C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360C4F" w14:textId="5F9FEF0E" w:rsidR="00967DE0" w:rsidRPr="002A0FC3" w:rsidRDefault="00967DE0" w:rsidP="003C3CBC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="003C3C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</w:t>
      </w:r>
      <w:r w:rsidRPr="002A0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14:paraId="0E82ED4C" w14:textId="77777777" w:rsidR="00967DE0" w:rsidRPr="002A0FC3" w:rsidRDefault="00967DE0" w:rsidP="003C3CBC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AF8">
        <w:rPr>
          <w:rFonts w:ascii="Times New Roman" w:eastAsia="Times New Roman" w:hAnsi="Times New Roman" w:cs="Times New Roman"/>
          <w:sz w:val="28"/>
          <w:szCs w:val="28"/>
        </w:rPr>
        <w:t>Здійснення ефективності управління землями комунальної власності та реалізація державної політики у сфері регулювання земельних відносин Городоцької територіальної громади.</w:t>
      </w:r>
    </w:p>
    <w:p w14:paraId="53F1AD19" w14:textId="44680213" w:rsidR="00BE0BFE" w:rsidRDefault="00BE0BFE" w:rsidP="00910E0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46B8A" w14:textId="413E88C4" w:rsidR="003C3CBC" w:rsidRDefault="003C3CBC" w:rsidP="00910E0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195CE" w14:textId="77777777" w:rsidR="003C3CBC" w:rsidRDefault="003C3CBC" w:rsidP="00910E0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5846"/>
        <w:gridCol w:w="3969"/>
      </w:tblGrid>
      <w:tr w:rsidR="00BE0BFE" w14:paraId="035C01FB" w14:textId="77777777" w:rsidTr="00613AA1">
        <w:trPr>
          <w:trHeight w:val="1246"/>
        </w:trPr>
        <w:tc>
          <w:tcPr>
            <w:tcW w:w="5846" w:type="dxa"/>
            <w:hideMark/>
          </w:tcPr>
          <w:p w14:paraId="4F6C5A77" w14:textId="74BA1510" w:rsidR="00BE0BFE" w:rsidRPr="00613AA1" w:rsidRDefault="00BE0BFE" w:rsidP="00910E09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613A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613A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3969" w:type="dxa"/>
          </w:tcPr>
          <w:p w14:paraId="0AD76F9C" w14:textId="77777777" w:rsidR="00BE0BFE" w:rsidRDefault="00BE0BFE" w:rsidP="00910E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644CCC" w14:textId="77777777" w:rsidR="00BE0BFE" w:rsidRDefault="00BE0BFE" w:rsidP="00910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E2F84A" w14:textId="003C0FE7" w:rsidR="00BE0BFE" w:rsidRDefault="00BE0BFE" w:rsidP="00910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="00613A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Тетяна ОПАНАСИК</w:t>
            </w:r>
          </w:p>
        </w:tc>
      </w:tr>
    </w:tbl>
    <w:p w14:paraId="45CDC0F8" w14:textId="77777777" w:rsidR="00BE0BFE" w:rsidRDefault="00BE0BFE" w:rsidP="00910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2AFCFF02" w:rsidR="00613AA1" w:rsidRDefault="00BE0BFE" w:rsidP="00910E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</w:t>
      </w:r>
      <w:r w:rsidR="002A7B2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910E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910E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7998DF1A" w:rsidR="00CB3B74" w:rsidRPr="002B24DE" w:rsidRDefault="002760E8" w:rsidP="0091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Марія ПОПЛАВСЬКА</w:t>
      </w:r>
    </w:p>
    <w:sectPr w:rsidR="00CB3B74" w:rsidRPr="002B24DE" w:rsidSect="00F547C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20CD0" w14:textId="77777777" w:rsidR="00BE219E" w:rsidRDefault="00BE219E" w:rsidP="003A3964">
      <w:pPr>
        <w:spacing w:after="0" w:line="240" w:lineRule="auto"/>
      </w:pPr>
      <w:r>
        <w:separator/>
      </w:r>
    </w:p>
  </w:endnote>
  <w:endnote w:type="continuationSeparator" w:id="0">
    <w:p w14:paraId="733B1260" w14:textId="77777777" w:rsidR="00BE219E" w:rsidRDefault="00BE219E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873FC" w14:textId="77777777" w:rsidR="00BE219E" w:rsidRDefault="00BE219E" w:rsidP="003A3964">
      <w:pPr>
        <w:spacing w:after="0" w:line="240" w:lineRule="auto"/>
      </w:pPr>
      <w:r>
        <w:separator/>
      </w:r>
    </w:p>
  </w:footnote>
  <w:footnote w:type="continuationSeparator" w:id="0">
    <w:p w14:paraId="41AA2522" w14:textId="77777777" w:rsidR="00BE219E" w:rsidRDefault="00BE219E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2092"/>
    <w:multiLevelType w:val="hybridMultilevel"/>
    <w:tmpl w:val="8AA68DF6"/>
    <w:lvl w:ilvl="0" w:tplc="72FCD0B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66134A"/>
    <w:multiLevelType w:val="hybridMultilevel"/>
    <w:tmpl w:val="560C5D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64189"/>
    <w:rsid w:val="000661B1"/>
    <w:rsid w:val="00072824"/>
    <w:rsid w:val="0008032A"/>
    <w:rsid w:val="0009558E"/>
    <w:rsid w:val="000A0A3C"/>
    <w:rsid w:val="000B25E0"/>
    <w:rsid w:val="000C0570"/>
    <w:rsid w:val="000C4458"/>
    <w:rsid w:val="000D3EC3"/>
    <w:rsid w:val="0013656F"/>
    <w:rsid w:val="001C7644"/>
    <w:rsid w:val="001C7AB4"/>
    <w:rsid w:val="001F49BF"/>
    <w:rsid w:val="0023132A"/>
    <w:rsid w:val="0025131A"/>
    <w:rsid w:val="00256D3C"/>
    <w:rsid w:val="002760E8"/>
    <w:rsid w:val="002901BC"/>
    <w:rsid w:val="002A7B25"/>
    <w:rsid w:val="002B24DE"/>
    <w:rsid w:val="002C304C"/>
    <w:rsid w:val="00372F42"/>
    <w:rsid w:val="003A3964"/>
    <w:rsid w:val="003A793C"/>
    <w:rsid w:val="003C3CBC"/>
    <w:rsid w:val="003F424F"/>
    <w:rsid w:val="003F7ECC"/>
    <w:rsid w:val="00400202"/>
    <w:rsid w:val="00416B90"/>
    <w:rsid w:val="00497385"/>
    <w:rsid w:val="004B7253"/>
    <w:rsid w:val="004C5079"/>
    <w:rsid w:val="00545897"/>
    <w:rsid w:val="00563A69"/>
    <w:rsid w:val="005E3C8E"/>
    <w:rsid w:val="00613AA1"/>
    <w:rsid w:val="00623426"/>
    <w:rsid w:val="00636470"/>
    <w:rsid w:val="006435B2"/>
    <w:rsid w:val="006501FA"/>
    <w:rsid w:val="0067539B"/>
    <w:rsid w:val="00713BCE"/>
    <w:rsid w:val="007557F8"/>
    <w:rsid w:val="00874D4A"/>
    <w:rsid w:val="008A53C9"/>
    <w:rsid w:val="00910E09"/>
    <w:rsid w:val="009337FC"/>
    <w:rsid w:val="009528A3"/>
    <w:rsid w:val="00967DE0"/>
    <w:rsid w:val="00997EF3"/>
    <w:rsid w:val="009B13F2"/>
    <w:rsid w:val="00A02CBD"/>
    <w:rsid w:val="00A22B4A"/>
    <w:rsid w:val="00A65BB2"/>
    <w:rsid w:val="00A74F80"/>
    <w:rsid w:val="00AC6B29"/>
    <w:rsid w:val="00AD4F7C"/>
    <w:rsid w:val="00AE5676"/>
    <w:rsid w:val="00B243B0"/>
    <w:rsid w:val="00B4135F"/>
    <w:rsid w:val="00B4652A"/>
    <w:rsid w:val="00B70050"/>
    <w:rsid w:val="00B7088B"/>
    <w:rsid w:val="00B90204"/>
    <w:rsid w:val="00B92FB3"/>
    <w:rsid w:val="00BB5C6C"/>
    <w:rsid w:val="00BE0BFE"/>
    <w:rsid w:val="00BE219E"/>
    <w:rsid w:val="00C1564B"/>
    <w:rsid w:val="00CA6638"/>
    <w:rsid w:val="00CB08BA"/>
    <w:rsid w:val="00CB3B74"/>
    <w:rsid w:val="00CF19E3"/>
    <w:rsid w:val="00D26B0D"/>
    <w:rsid w:val="00D70044"/>
    <w:rsid w:val="00DF64E2"/>
    <w:rsid w:val="00E231E3"/>
    <w:rsid w:val="00E3299C"/>
    <w:rsid w:val="00E86C76"/>
    <w:rsid w:val="00E91E2A"/>
    <w:rsid w:val="00EA3B7D"/>
    <w:rsid w:val="00EA6EEC"/>
    <w:rsid w:val="00EA73B2"/>
    <w:rsid w:val="00EB769F"/>
    <w:rsid w:val="00ED4209"/>
    <w:rsid w:val="00F547CC"/>
    <w:rsid w:val="00F65370"/>
    <w:rsid w:val="00F70114"/>
    <w:rsid w:val="00F93C4C"/>
    <w:rsid w:val="00F94FBA"/>
    <w:rsid w:val="00F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semiHidden/>
    <w:unhideWhenUsed/>
    <w:rsid w:val="00967DE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67DE0"/>
  </w:style>
  <w:style w:type="paragraph" w:customStyle="1" w:styleId="rvps2">
    <w:name w:val="rvps2"/>
    <w:basedOn w:val="a"/>
    <w:rsid w:val="0096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5</Pages>
  <Words>5343</Words>
  <Characters>3047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42</cp:revision>
  <cp:lastPrinted>2023-02-28T08:51:00Z</cp:lastPrinted>
  <dcterms:created xsi:type="dcterms:W3CDTF">2021-10-06T08:18:00Z</dcterms:created>
  <dcterms:modified xsi:type="dcterms:W3CDTF">2025-03-21T13:44:00Z</dcterms:modified>
</cp:coreProperties>
</file>