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229ADAB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1094566" wp14:editId="5BB8125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12F9" w14:textId="77777777" w:rsidR="00346C7F" w:rsidRPr="00353F44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D2A889" w14:textId="77777777" w:rsidR="00346C7F" w:rsidRPr="007A707B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2984D95" w14:textId="1A3B33AE" w:rsidR="00346C7F" w:rsidRPr="007A707B" w:rsidRDefault="00346C7F" w:rsidP="00346C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7E547B7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1FCF141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FBFFFD0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A70E" w14:textId="77777777" w:rsidR="00346C7F" w:rsidRPr="007A707B" w:rsidRDefault="00346C7F" w:rsidP="00346C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0A6A26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B1D704" w14:textId="77777777" w:rsidR="00346C7F" w:rsidRPr="007A707B" w:rsidRDefault="00346C7F" w:rsidP="00346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925665" w14:textId="79D560BB" w:rsidR="00346C7F" w:rsidRPr="00824123" w:rsidRDefault="00346C7F" w:rsidP="00346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</w:t>
      </w:r>
      <w:r w:rsidR="002E2E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5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0348C9B3" w:rsidR="00016EDD" w:rsidRDefault="00016EDD" w:rsidP="0081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2203DF" w:rsidRPr="002203DF">
        <w:rPr>
          <w:rFonts w:ascii="Times New Roman" w:hAnsi="Times New Roman" w:cs="Times New Roman"/>
          <w:sz w:val="28"/>
          <w:szCs w:val="28"/>
        </w:rPr>
        <w:t>громадян</w:t>
      </w:r>
      <w:r w:rsidR="00493CC8">
        <w:rPr>
          <w:rFonts w:ascii="Times New Roman" w:hAnsi="Times New Roman" w:cs="Times New Roman"/>
          <w:sz w:val="28"/>
          <w:szCs w:val="28"/>
        </w:rPr>
        <w:t>ки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Климук Тетяни Миколаївни та </w:t>
      </w:r>
      <w:r w:rsidR="00493CC8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2203DF" w:rsidRPr="002203DF">
        <w:rPr>
          <w:rFonts w:ascii="Times New Roman" w:hAnsi="Times New Roman" w:cs="Times New Roman"/>
          <w:sz w:val="28"/>
          <w:szCs w:val="28"/>
        </w:rPr>
        <w:t>Хомича Віталія Вікторовича</w:t>
      </w:r>
      <w:r w:rsidR="002203DF" w:rsidRPr="00493CC8">
        <w:rPr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</w:t>
      </w:r>
      <w:r w:rsidR="00493CC8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</w:t>
      </w:r>
      <w:r w:rsidR="002203DF" w:rsidRPr="002203DF">
        <w:rPr>
          <w:rFonts w:ascii="Times New Roman" w:hAnsi="Times New Roman" w:cs="Times New Roman"/>
          <w:sz w:val="28"/>
          <w:szCs w:val="28"/>
        </w:rPr>
        <w:t>серії РВ №  0053608, виданого головою Рівненської районної державної адміністрації 25 листопада 1996  року, копі</w:t>
      </w:r>
      <w:r w:rsidR="00493CC8">
        <w:rPr>
          <w:rFonts w:ascii="Times New Roman" w:hAnsi="Times New Roman" w:cs="Times New Roman"/>
          <w:sz w:val="28"/>
          <w:szCs w:val="28"/>
        </w:rPr>
        <w:t>ю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законом</w:t>
      </w:r>
      <w:r w:rsidR="00493CC8">
        <w:rPr>
          <w:rFonts w:ascii="Times New Roman" w:hAnsi="Times New Roman" w:cs="Times New Roman"/>
          <w:sz w:val="28"/>
          <w:szCs w:val="28"/>
        </w:rPr>
        <w:t>,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виданого приватним нотаріусом Рівненського районного нотаріального округу Дацюк С.Г. 07 вересня 2020 року, зареєстрованого в реєстрі за №  716, копі</w:t>
      </w:r>
      <w:r w:rsidR="00493CC8">
        <w:rPr>
          <w:rFonts w:ascii="Times New Roman" w:hAnsi="Times New Roman" w:cs="Times New Roman"/>
          <w:sz w:val="28"/>
          <w:szCs w:val="28"/>
        </w:rPr>
        <w:t>ю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заповітом</w:t>
      </w:r>
      <w:r w:rsidR="00493CC8">
        <w:rPr>
          <w:rFonts w:ascii="Times New Roman" w:hAnsi="Times New Roman" w:cs="Times New Roman"/>
          <w:sz w:val="28"/>
          <w:szCs w:val="28"/>
        </w:rPr>
        <w:t>,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виданого державним нотаріусом Рівненської районної державної нотаріальної контори Дацюк С.Г. 09 грудня 2014</w:t>
      </w:r>
      <w:r w:rsidR="00493CC8">
        <w:rPr>
          <w:rFonts w:ascii="Times New Roman" w:hAnsi="Times New Roman" w:cs="Times New Roman"/>
          <w:sz w:val="28"/>
          <w:szCs w:val="28"/>
        </w:rPr>
        <w:t> </w:t>
      </w:r>
      <w:r w:rsidR="002203DF" w:rsidRPr="002203DF">
        <w:rPr>
          <w:rFonts w:ascii="Times New Roman" w:hAnsi="Times New Roman" w:cs="Times New Roman"/>
          <w:sz w:val="28"/>
          <w:szCs w:val="28"/>
        </w:rPr>
        <w:t>року, зареєстрованого в реєстрі за №  2-950</w:t>
      </w:r>
      <w:r w:rsidRPr="00220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2246A89F" w:rsidR="00016EDD" w:rsidRDefault="00AE5676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lastRenderedPageBreak/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DF" w:rsidRPr="002203DF">
        <w:rPr>
          <w:rFonts w:ascii="Times New Roman" w:hAnsi="Times New Roman" w:cs="Times New Roman"/>
          <w:sz w:val="28"/>
          <w:szCs w:val="28"/>
        </w:rPr>
        <w:t>громадян</w:t>
      </w:r>
      <w:r w:rsidR="002203DF">
        <w:rPr>
          <w:rFonts w:ascii="Times New Roman" w:hAnsi="Times New Roman" w:cs="Times New Roman"/>
          <w:sz w:val="28"/>
          <w:szCs w:val="28"/>
        </w:rPr>
        <w:t>ам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Климук Тетян</w:t>
      </w:r>
      <w:r w:rsidR="002203DF">
        <w:rPr>
          <w:rFonts w:ascii="Times New Roman" w:hAnsi="Times New Roman" w:cs="Times New Roman"/>
          <w:sz w:val="28"/>
          <w:szCs w:val="28"/>
        </w:rPr>
        <w:t>і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2203DF">
        <w:rPr>
          <w:rFonts w:ascii="Times New Roman" w:hAnsi="Times New Roman" w:cs="Times New Roman"/>
          <w:sz w:val="28"/>
          <w:szCs w:val="28"/>
        </w:rPr>
        <w:t>і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та Хомич</w:t>
      </w:r>
      <w:r w:rsidR="002203DF">
        <w:rPr>
          <w:rFonts w:ascii="Times New Roman" w:hAnsi="Times New Roman" w:cs="Times New Roman"/>
          <w:sz w:val="28"/>
          <w:szCs w:val="28"/>
        </w:rPr>
        <w:t>у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Віталі</w:t>
      </w:r>
      <w:r w:rsidR="002203DF">
        <w:rPr>
          <w:rFonts w:ascii="Times New Roman" w:hAnsi="Times New Roman" w:cs="Times New Roman"/>
          <w:sz w:val="28"/>
          <w:szCs w:val="28"/>
        </w:rPr>
        <w:t>ю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2203DF">
        <w:rPr>
          <w:rFonts w:ascii="Times New Roman" w:hAnsi="Times New Roman" w:cs="Times New Roman"/>
          <w:sz w:val="28"/>
          <w:szCs w:val="28"/>
        </w:rPr>
        <w:t>у</w:t>
      </w:r>
      <w:r w:rsidR="002203DF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4A8D6234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r w:rsidR="002203DF">
        <w:rPr>
          <w:sz w:val="28"/>
          <w:szCs w:val="28"/>
          <w:lang w:val="uk-UA"/>
        </w:rPr>
        <w:t>2,5484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номер 5624681100:0</w:t>
      </w:r>
      <w:r w:rsidR="004D50F0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 w:rsidR="002203DF"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</w:t>
      </w:r>
      <w:r w:rsidR="002203DF">
        <w:rPr>
          <w:sz w:val="28"/>
          <w:szCs w:val="28"/>
          <w:lang w:val="uk-UA"/>
        </w:rPr>
        <w:t>270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ведення особистого селянського господарства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42BA65F2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>площею 0,</w:t>
      </w:r>
      <w:r w:rsidR="00333A5A">
        <w:rPr>
          <w:sz w:val="28"/>
          <w:szCs w:val="28"/>
          <w:lang w:val="uk-UA"/>
        </w:rPr>
        <w:t>0</w:t>
      </w:r>
      <w:r w:rsidR="002203DF">
        <w:rPr>
          <w:sz w:val="28"/>
          <w:szCs w:val="28"/>
          <w:lang w:val="uk-UA"/>
        </w:rPr>
        <w:t>801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 w:rsidR="004D50F0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:00</w:t>
      </w:r>
      <w:r w:rsidR="004D50F0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1</w:t>
      </w:r>
      <w:r w:rsidR="002203DF">
        <w:rPr>
          <w:sz w:val="28"/>
          <w:szCs w:val="28"/>
          <w:lang w:val="uk-UA"/>
        </w:rPr>
        <w:t>79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ведення особистого селянського господарства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817D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18C832EB" w:rsidR="00B90204" w:rsidRDefault="00F547CC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203DF">
        <w:rPr>
          <w:rFonts w:ascii="Times New Roman" w:hAnsi="Times New Roman" w:cs="Times New Roman"/>
          <w:sz w:val="28"/>
          <w:szCs w:val="28"/>
        </w:rPr>
        <w:t>2,5484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4D50F0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2203DF">
        <w:rPr>
          <w:rFonts w:ascii="Times New Roman" w:hAnsi="Times New Roman" w:cs="Times New Roman"/>
          <w:sz w:val="28"/>
          <w:szCs w:val="28"/>
        </w:rPr>
        <w:t>09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2203DF">
        <w:rPr>
          <w:rFonts w:ascii="Times New Roman" w:hAnsi="Times New Roman" w:cs="Times New Roman"/>
          <w:sz w:val="28"/>
          <w:szCs w:val="28"/>
        </w:rPr>
        <w:t>270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2C29AA">
        <w:rPr>
          <w:rFonts w:ascii="Times New Roman" w:hAnsi="Times New Roman" w:cs="Times New Roman"/>
          <w:sz w:val="28"/>
          <w:szCs w:val="28"/>
        </w:rPr>
        <w:t>0</w:t>
      </w:r>
      <w:r w:rsidR="002203DF">
        <w:rPr>
          <w:rFonts w:ascii="Times New Roman" w:hAnsi="Times New Roman" w:cs="Times New Roman"/>
          <w:sz w:val="28"/>
          <w:szCs w:val="28"/>
        </w:rPr>
        <w:t>801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4D50F0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:00</w:t>
      </w:r>
      <w:r w:rsidR="004D50F0">
        <w:rPr>
          <w:rFonts w:ascii="Times New Roman" w:hAnsi="Times New Roman" w:cs="Times New Roman"/>
          <w:sz w:val="28"/>
          <w:szCs w:val="28"/>
        </w:rPr>
        <w:t>7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D50F0">
        <w:rPr>
          <w:rFonts w:ascii="Times New Roman" w:hAnsi="Times New Roman" w:cs="Times New Roman"/>
          <w:sz w:val="28"/>
          <w:szCs w:val="28"/>
        </w:rPr>
        <w:t>1</w:t>
      </w:r>
      <w:r w:rsidR="002203DF">
        <w:rPr>
          <w:rFonts w:ascii="Times New Roman" w:hAnsi="Times New Roman" w:cs="Times New Roman"/>
          <w:sz w:val="28"/>
          <w:szCs w:val="28"/>
        </w:rPr>
        <w:t>79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DF" w:rsidRPr="002203DF">
        <w:rPr>
          <w:rFonts w:ascii="Times New Roman" w:hAnsi="Times New Roman" w:cs="Times New Roman"/>
          <w:sz w:val="28"/>
          <w:szCs w:val="28"/>
        </w:rPr>
        <w:t>громадян</w:t>
      </w:r>
      <w:r w:rsidR="00493CC8">
        <w:rPr>
          <w:rFonts w:ascii="Times New Roman" w:hAnsi="Times New Roman" w:cs="Times New Roman"/>
          <w:sz w:val="28"/>
          <w:szCs w:val="28"/>
        </w:rPr>
        <w:t>ці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Климук Тетян</w:t>
      </w:r>
      <w:r w:rsidR="002203DF">
        <w:rPr>
          <w:rFonts w:ascii="Times New Roman" w:hAnsi="Times New Roman" w:cs="Times New Roman"/>
          <w:sz w:val="28"/>
          <w:szCs w:val="28"/>
        </w:rPr>
        <w:t>і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2203DF">
        <w:rPr>
          <w:rFonts w:ascii="Times New Roman" w:hAnsi="Times New Roman" w:cs="Times New Roman"/>
          <w:sz w:val="28"/>
          <w:szCs w:val="28"/>
        </w:rPr>
        <w:t>і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та</w:t>
      </w:r>
      <w:r w:rsidR="00493CC8">
        <w:rPr>
          <w:rFonts w:ascii="Times New Roman" w:hAnsi="Times New Roman" w:cs="Times New Roman"/>
          <w:sz w:val="28"/>
          <w:szCs w:val="28"/>
        </w:rPr>
        <w:t xml:space="preserve"> громадянину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Хомич</w:t>
      </w:r>
      <w:r w:rsidR="002203DF">
        <w:rPr>
          <w:rFonts w:ascii="Times New Roman" w:hAnsi="Times New Roman" w:cs="Times New Roman"/>
          <w:sz w:val="28"/>
          <w:szCs w:val="28"/>
        </w:rPr>
        <w:t>у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Віталі</w:t>
      </w:r>
      <w:r w:rsidR="002203DF">
        <w:rPr>
          <w:rFonts w:ascii="Times New Roman" w:hAnsi="Times New Roman" w:cs="Times New Roman"/>
          <w:sz w:val="28"/>
          <w:szCs w:val="28"/>
        </w:rPr>
        <w:t>ю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2203DF">
        <w:rPr>
          <w:rFonts w:ascii="Times New Roman" w:hAnsi="Times New Roman" w:cs="Times New Roman"/>
          <w:sz w:val="28"/>
          <w:szCs w:val="28"/>
        </w:rPr>
        <w:t>у</w:t>
      </w:r>
      <w:r w:rsidR="002203DF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817D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40F681C0" w:rsidR="00F547CC" w:rsidRPr="00F547CC" w:rsidRDefault="002203DF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03DF">
        <w:rPr>
          <w:rFonts w:ascii="Times New Roman" w:hAnsi="Times New Roman" w:cs="Times New Roman"/>
          <w:sz w:val="28"/>
          <w:szCs w:val="28"/>
        </w:rPr>
        <w:t>ромадян</w:t>
      </w:r>
      <w:r w:rsidR="00493CC8">
        <w:rPr>
          <w:rFonts w:ascii="Times New Roman" w:hAnsi="Times New Roman" w:cs="Times New Roman"/>
          <w:sz w:val="28"/>
          <w:szCs w:val="28"/>
        </w:rPr>
        <w:t>ці</w:t>
      </w:r>
      <w:r w:rsidRPr="002203DF">
        <w:rPr>
          <w:rFonts w:ascii="Times New Roman" w:hAnsi="Times New Roman" w:cs="Times New Roman"/>
          <w:sz w:val="28"/>
          <w:szCs w:val="28"/>
        </w:rPr>
        <w:t xml:space="preserve"> Климук Тетян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203DF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203DF">
        <w:rPr>
          <w:rFonts w:ascii="Times New Roman" w:hAnsi="Times New Roman" w:cs="Times New Roman"/>
          <w:sz w:val="28"/>
          <w:szCs w:val="28"/>
        </w:rPr>
        <w:t xml:space="preserve"> та </w:t>
      </w:r>
      <w:r w:rsidR="00493CC8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Pr="002203DF">
        <w:rPr>
          <w:rFonts w:ascii="Times New Roman" w:hAnsi="Times New Roman" w:cs="Times New Roman"/>
          <w:sz w:val="28"/>
          <w:szCs w:val="28"/>
        </w:rPr>
        <w:t>Хомич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3DF">
        <w:rPr>
          <w:rFonts w:ascii="Times New Roman" w:hAnsi="Times New Roman" w:cs="Times New Roman"/>
          <w:sz w:val="28"/>
          <w:szCs w:val="28"/>
        </w:rPr>
        <w:t xml:space="preserve"> Віталі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03DF"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817D1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817D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9788935"/>
      <w:bookmarkStart w:id="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4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50B7DAF8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EA3112">
        <w:rPr>
          <w:sz w:val="28"/>
          <w:szCs w:val="28"/>
          <w:lang w:val="uk-UA"/>
        </w:rPr>
        <w:t xml:space="preserve">від </w:t>
      </w:r>
      <w:r w:rsidR="002203DF">
        <w:rPr>
          <w:sz w:val="28"/>
          <w:szCs w:val="28"/>
          <w:lang w:val="uk-UA"/>
        </w:rPr>
        <w:t>11</w:t>
      </w:r>
      <w:r w:rsidR="00333A5A" w:rsidRPr="00EA3112">
        <w:rPr>
          <w:sz w:val="28"/>
          <w:szCs w:val="28"/>
          <w:lang w:val="uk-UA"/>
        </w:rPr>
        <w:t xml:space="preserve"> л</w:t>
      </w:r>
      <w:r w:rsidR="004D50F0" w:rsidRPr="00EA3112">
        <w:rPr>
          <w:sz w:val="28"/>
          <w:szCs w:val="28"/>
          <w:lang w:val="uk-UA"/>
        </w:rPr>
        <w:t>ютого</w:t>
      </w:r>
      <w:r w:rsidRPr="00EA3112">
        <w:rPr>
          <w:sz w:val="28"/>
          <w:szCs w:val="28"/>
          <w:lang w:val="uk-UA"/>
        </w:rPr>
        <w:t xml:space="preserve"> 202</w:t>
      </w:r>
      <w:r w:rsidR="004D50F0" w:rsidRPr="00EA3112">
        <w:rPr>
          <w:sz w:val="28"/>
          <w:szCs w:val="28"/>
          <w:lang w:val="uk-UA"/>
        </w:rPr>
        <w:t>5</w:t>
      </w:r>
      <w:r w:rsidRPr="00EA3112">
        <w:rPr>
          <w:sz w:val="28"/>
          <w:szCs w:val="28"/>
          <w:lang w:val="uk-UA"/>
        </w:rPr>
        <w:t xml:space="preserve"> року №</w:t>
      </w:r>
      <w:r w:rsidR="00EA3B7D" w:rsidRPr="00EA3112">
        <w:rPr>
          <w:sz w:val="28"/>
          <w:szCs w:val="28"/>
        </w:rPr>
        <w:t> </w:t>
      </w:r>
      <w:r w:rsidR="004D50F0" w:rsidRPr="00EA3112">
        <w:rPr>
          <w:sz w:val="28"/>
          <w:szCs w:val="28"/>
          <w:lang w:val="uk-UA"/>
        </w:rPr>
        <w:t>К</w:t>
      </w:r>
      <w:r w:rsidR="00EA3B7D" w:rsidRPr="00EA3112">
        <w:rPr>
          <w:sz w:val="28"/>
          <w:szCs w:val="28"/>
        </w:rPr>
        <w:t> </w:t>
      </w:r>
      <w:r w:rsidRPr="00EA3112">
        <w:rPr>
          <w:sz w:val="28"/>
          <w:szCs w:val="28"/>
          <w:lang w:val="uk-UA"/>
        </w:rPr>
        <w:t>-</w:t>
      </w:r>
      <w:r w:rsidR="00EA3B7D" w:rsidRPr="00EA3112">
        <w:rPr>
          <w:sz w:val="28"/>
          <w:szCs w:val="28"/>
        </w:rPr>
        <w:t> </w:t>
      </w:r>
      <w:r w:rsidR="00CA7E9D" w:rsidRPr="002203DF">
        <w:rPr>
          <w:color w:val="FF0000"/>
          <w:sz w:val="28"/>
          <w:szCs w:val="28"/>
          <w:lang w:val="uk-UA"/>
        </w:rPr>
        <w:t>1</w:t>
      </w:r>
      <w:r w:rsidR="00EA3112" w:rsidRPr="002203DF">
        <w:rPr>
          <w:color w:val="FF0000"/>
          <w:sz w:val="28"/>
          <w:szCs w:val="28"/>
          <w:lang w:val="uk-UA"/>
        </w:rPr>
        <w:t>94</w:t>
      </w:r>
      <w:r w:rsidRPr="00EA3112">
        <w:rPr>
          <w:sz w:val="28"/>
          <w:szCs w:val="28"/>
          <w:lang w:val="uk-UA"/>
        </w:rPr>
        <w:t>/</w:t>
      </w:r>
      <w:r w:rsidRPr="000619EB">
        <w:rPr>
          <w:sz w:val="28"/>
          <w:szCs w:val="28"/>
          <w:lang w:val="uk-UA"/>
        </w:rPr>
        <w:t>03-03-10 зверну</w:t>
      </w:r>
      <w:r w:rsidR="002203DF">
        <w:rPr>
          <w:sz w:val="28"/>
          <w:szCs w:val="28"/>
          <w:lang w:val="uk-UA"/>
        </w:rPr>
        <w:t>лися</w:t>
      </w:r>
      <w:r w:rsidRPr="000619EB">
        <w:rPr>
          <w:sz w:val="28"/>
          <w:szCs w:val="28"/>
          <w:lang w:val="uk-UA"/>
        </w:rPr>
        <w:t xml:space="preserve"> </w:t>
      </w:r>
      <w:r w:rsidR="002203DF" w:rsidRPr="00493CC8">
        <w:rPr>
          <w:sz w:val="28"/>
          <w:szCs w:val="28"/>
          <w:lang w:val="uk-UA"/>
        </w:rPr>
        <w:t>громадян</w:t>
      </w:r>
      <w:r w:rsidR="002203DF">
        <w:rPr>
          <w:sz w:val="28"/>
          <w:szCs w:val="28"/>
          <w:lang w:val="uk-UA"/>
        </w:rPr>
        <w:t>и</w:t>
      </w:r>
      <w:r w:rsidR="002203DF" w:rsidRPr="00493CC8">
        <w:rPr>
          <w:sz w:val="28"/>
          <w:szCs w:val="28"/>
          <w:lang w:val="uk-UA"/>
        </w:rPr>
        <w:t xml:space="preserve"> Климук Тетян</w:t>
      </w:r>
      <w:r w:rsidR="002203DF">
        <w:rPr>
          <w:sz w:val="28"/>
          <w:szCs w:val="28"/>
          <w:lang w:val="uk-UA"/>
        </w:rPr>
        <w:t>а</w:t>
      </w:r>
      <w:r w:rsidR="002203DF" w:rsidRPr="00493CC8">
        <w:rPr>
          <w:sz w:val="28"/>
          <w:szCs w:val="28"/>
          <w:lang w:val="uk-UA"/>
        </w:rPr>
        <w:t xml:space="preserve"> Миколаївн</w:t>
      </w:r>
      <w:r w:rsidR="002203DF">
        <w:rPr>
          <w:sz w:val="28"/>
          <w:szCs w:val="28"/>
          <w:lang w:val="uk-UA"/>
        </w:rPr>
        <w:t>а</w:t>
      </w:r>
      <w:r w:rsidR="002203DF" w:rsidRPr="00493CC8">
        <w:rPr>
          <w:sz w:val="28"/>
          <w:szCs w:val="28"/>
          <w:lang w:val="uk-UA"/>
        </w:rPr>
        <w:t xml:space="preserve"> та Хомич Віталі</w:t>
      </w:r>
      <w:r w:rsidR="002203DF">
        <w:rPr>
          <w:sz w:val="28"/>
          <w:szCs w:val="28"/>
          <w:lang w:val="uk-UA"/>
        </w:rPr>
        <w:t>й</w:t>
      </w:r>
      <w:r w:rsidR="002203DF" w:rsidRPr="00493CC8">
        <w:rPr>
          <w:sz w:val="28"/>
          <w:szCs w:val="28"/>
          <w:lang w:val="uk-UA"/>
        </w:rPr>
        <w:t xml:space="preserve"> Вікторович</w:t>
      </w:r>
      <w:r w:rsidR="002203DF" w:rsidRPr="00896405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5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6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7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8" w:name="_Hlk87714306"/>
      <w:bookmarkEnd w:id="5"/>
      <w:bookmarkEnd w:id="6"/>
      <w:bookmarkEnd w:id="7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A54883">
        <w:rPr>
          <w:sz w:val="28"/>
          <w:szCs w:val="28"/>
          <w:lang w:val="uk-UA"/>
        </w:rPr>
        <w:t>2,5484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>, кадастровий н</w:t>
      </w:r>
      <w:r w:rsidR="00C8575F">
        <w:rPr>
          <w:sz w:val="28"/>
          <w:szCs w:val="28"/>
          <w:lang w:val="uk-UA"/>
        </w:rPr>
        <w:t>омер</w:t>
      </w:r>
      <w:r w:rsidR="00C8575F">
        <w:rPr>
          <w:sz w:val="28"/>
          <w:szCs w:val="28"/>
        </w:rPr>
        <w:t xml:space="preserve"> 5624681100:0</w:t>
      </w:r>
      <w:r w:rsidR="004D50F0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A54883">
        <w:rPr>
          <w:sz w:val="28"/>
          <w:szCs w:val="28"/>
          <w:lang w:val="uk-UA"/>
        </w:rPr>
        <w:t>09</w:t>
      </w:r>
      <w:r w:rsidR="00C8575F">
        <w:rPr>
          <w:sz w:val="28"/>
          <w:szCs w:val="28"/>
        </w:rPr>
        <w:t>:0</w:t>
      </w:r>
      <w:r w:rsidR="00A54883">
        <w:rPr>
          <w:sz w:val="28"/>
          <w:szCs w:val="28"/>
          <w:lang w:val="uk-UA"/>
        </w:rPr>
        <w:t>270</w:t>
      </w:r>
      <w:r w:rsidR="00C8575F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r w:rsidR="00C8575F">
        <w:rPr>
          <w:sz w:val="28"/>
          <w:szCs w:val="28"/>
        </w:rPr>
        <w:t>площею 0,</w:t>
      </w:r>
      <w:r w:rsidR="00EC550B">
        <w:rPr>
          <w:sz w:val="28"/>
          <w:szCs w:val="28"/>
          <w:lang w:val="uk-UA"/>
        </w:rPr>
        <w:t>0</w:t>
      </w:r>
      <w:r w:rsidR="00A54883">
        <w:rPr>
          <w:sz w:val="28"/>
          <w:szCs w:val="28"/>
          <w:lang w:val="uk-UA"/>
        </w:rPr>
        <w:t>801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>, кадастровий номер 5624681100:0</w:t>
      </w:r>
      <w:r w:rsidR="004D50F0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</w:t>
      </w:r>
      <w:r w:rsidR="004D50F0">
        <w:rPr>
          <w:sz w:val="28"/>
          <w:szCs w:val="28"/>
          <w:lang w:val="uk-UA"/>
        </w:rPr>
        <w:t>7</w:t>
      </w:r>
      <w:r w:rsidR="00C8575F">
        <w:rPr>
          <w:sz w:val="28"/>
          <w:szCs w:val="28"/>
        </w:rPr>
        <w:t>:0</w:t>
      </w:r>
      <w:r w:rsidR="00A54883">
        <w:rPr>
          <w:sz w:val="28"/>
          <w:szCs w:val="28"/>
          <w:lang w:val="uk-UA"/>
        </w:rPr>
        <w:t>179</w:t>
      </w:r>
      <w:r w:rsidR="00C8575F">
        <w:rPr>
          <w:sz w:val="28"/>
          <w:szCs w:val="28"/>
          <w:lang w:val="uk-UA"/>
        </w:rPr>
        <w:t xml:space="preserve">, </w:t>
      </w:r>
      <w:r w:rsidR="00057269">
        <w:rPr>
          <w:sz w:val="28"/>
          <w:szCs w:val="28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8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9" w:name="_Hlk129789094"/>
      <w:bookmarkStart w:id="10" w:name="_Hlk129788905"/>
      <w:r w:rsidR="00450E89">
        <w:rPr>
          <w:color w:val="000000"/>
          <w:sz w:val="28"/>
          <w:szCs w:val="28"/>
        </w:rPr>
        <w:t>Земельн</w:t>
      </w:r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ділянк</w:t>
      </w:r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належ</w:t>
      </w:r>
      <w:r w:rsidR="007C306B">
        <w:rPr>
          <w:color w:val="000000"/>
          <w:sz w:val="28"/>
          <w:szCs w:val="28"/>
          <w:lang w:val="uk-UA"/>
        </w:rPr>
        <w:t>а</w:t>
      </w:r>
      <w:r w:rsidR="00450E89">
        <w:rPr>
          <w:color w:val="000000"/>
          <w:sz w:val="28"/>
          <w:szCs w:val="28"/>
        </w:rPr>
        <w:t>ть до земель комунальної власності, а віднос</w:t>
      </w:r>
      <w:r w:rsidR="007C306B">
        <w:rPr>
          <w:color w:val="000000"/>
          <w:sz w:val="28"/>
          <w:szCs w:val="28"/>
          <w:lang w:val="uk-UA"/>
        </w:rPr>
        <w:t>я</w:t>
      </w:r>
      <w:r w:rsidR="00450E89">
        <w:rPr>
          <w:color w:val="000000"/>
          <w:sz w:val="28"/>
          <w:szCs w:val="28"/>
        </w:rPr>
        <w:t>ться до розпайованих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9"/>
    </w:p>
    <w:bookmarkEnd w:id="10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2FC025F9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A54883">
        <w:rPr>
          <w:rFonts w:ascii="Times New Roman" w:hAnsi="Times New Roman" w:cs="Times New Roman"/>
          <w:sz w:val="28"/>
          <w:szCs w:val="28"/>
        </w:rPr>
        <w:t>2</w:t>
      </w:r>
      <w:r w:rsidR="00EC550B">
        <w:rPr>
          <w:rFonts w:ascii="Times New Roman" w:hAnsi="Times New Roman" w:cs="Times New Roman"/>
          <w:sz w:val="28"/>
          <w:szCs w:val="28"/>
        </w:rPr>
        <w:t>,</w:t>
      </w:r>
      <w:r w:rsidR="00A54883">
        <w:rPr>
          <w:rFonts w:ascii="Times New Roman" w:hAnsi="Times New Roman" w:cs="Times New Roman"/>
          <w:sz w:val="28"/>
          <w:szCs w:val="28"/>
        </w:rPr>
        <w:t>5484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EC550B">
        <w:rPr>
          <w:rFonts w:ascii="Times New Roman" w:hAnsi="Times New Roman" w:cs="Times New Roman"/>
          <w:sz w:val="28"/>
          <w:szCs w:val="28"/>
        </w:rPr>
        <w:t>0</w:t>
      </w:r>
      <w:r w:rsidR="00A54883">
        <w:rPr>
          <w:rFonts w:ascii="Times New Roman" w:hAnsi="Times New Roman" w:cs="Times New Roman"/>
          <w:sz w:val="28"/>
          <w:szCs w:val="28"/>
        </w:rPr>
        <w:t>801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A54883" w:rsidRPr="002203DF">
        <w:rPr>
          <w:rFonts w:ascii="Times New Roman" w:hAnsi="Times New Roman" w:cs="Times New Roman"/>
          <w:sz w:val="28"/>
          <w:szCs w:val="28"/>
        </w:rPr>
        <w:t>громадян</w:t>
      </w:r>
      <w:r w:rsidR="00A54883">
        <w:rPr>
          <w:rFonts w:ascii="Times New Roman" w:hAnsi="Times New Roman" w:cs="Times New Roman"/>
          <w:sz w:val="28"/>
          <w:szCs w:val="28"/>
        </w:rPr>
        <w:t>ам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Климук Тетян</w:t>
      </w:r>
      <w:r w:rsidR="00A54883">
        <w:rPr>
          <w:rFonts w:ascii="Times New Roman" w:hAnsi="Times New Roman" w:cs="Times New Roman"/>
          <w:sz w:val="28"/>
          <w:szCs w:val="28"/>
        </w:rPr>
        <w:t>і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A54883">
        <w:rPr>
          <w:rFonts w:ascii="Times New Roman" w:hAnsi="Times New Roman" w:cs="Times New Roman"/>
          <w:sz w:val="28"/>
          <w:szCs w:val="28"/>
        </w:rPr>
        <w:t>і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та Хомич</w:t>
      </w:r>
      <w:r w:rsidR="00A54883">
        <w:rPr>
          <w:rFonts w:ascii="Times New Roman" w:hAnsi="Times New Roman" w:cs="Times New Roman"/>
          <w:sz w:val="28"/>
          <w:szCs w:val="28"/>
        </w:rPr>
        <w:t>у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Віталі</w:t>
      </w:r>
      <w:r w:rsidR="00A54883">
        <w:rPr>
          <w:rFonts w:ascii="Times New Roman" w:hAnsi="Times New Roman" w:cs="Times New Roman"/>
          <w:sz w:val="28"/>
          <w:szCs w:val="28"/>
        </w:rPr>
        <w:t>ю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A54883">
        <w:rPr>
          <w:rFonts w:ascii="Times New Roman" w:hAnsi="Times New Roman" w:cs="Times New Roman"/>
          <w:sz w:val="28"/>
          <w:szCs w:val="28"/>
        </w:rPr>
        <w:t>у</w:t>
      </w:r>
      <w:r w:rsidR="00A5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294C15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від 01 серпня 2022 року серії АН № 0543/22, видане Національним університетом водного господарства та природокористування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294C15">
        <w:rPr>
          <w:rFonts w:ascii="Times New Roman" w:hAnsi="Times New Roman" w:cs="Times New Roman"/>
          <w:sz w:val="28"/>
          <w:szCs w:val="28"/>
        </w:rPr>
        <w:t>2</w:t>
      </w:r>
      <w:r w:rsidR="00A54883">
        <w:rPr>
          <w:rFonts w:ascii="Times New Roman" w:hAnsi="Times New Roman" w:cs="Times New Roman"/>
          <w:sz w:val="28"/>
          <w:szCs w:val="28"/>
        </w:rPr>
        <w:t>0</w:t>
      </w:r>
      <w:r w:rsidR="00EC550B">
        <w:rPr>
          <w:rFonts w:ascii="Times New Roman" w:hAnsi="Times New Roman" w:cs="Times New Roman"/>
          <w:sz w:val="28"/>
          <w:szCs w:val="28"/>
        </w:rPr>
        <w:t xml:space="preserve"> </w:t>
      </w:r>
      <w:r w:rsidR="00A54883">
        <w:rPr>
          <w:rFonts w:ascii="Times New Roman" w:hAnsi="Times New Roman" w:cs="Times New Roman"/>
          <w:sz w:val="28"/>
          <w:szCs w:val="28"/>
        </w:rPr>
        <w:t>груд</w:t>
      </w:r>
      <w:r w:rsidR="00EC550B">
        <w:rPr>
          <w:rFonts w:ascii="Times New Roman" w:hAnsi="Times New Roman" w:cs="Times New Roman"/>
          <w:sz w:val="28"/>
          <w:szCs w:val="28"/>
        </w:rPr>
        <w:t>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B72D7">
        <w:rPr>
          <w:rFonts w:ascii="Times New Roman" w:hAnsi="Times New Roman" w:cs="Times New Roman"/>
          <w:sz w:val="28"/>
          <w:szCs w:val="28"/>
        </w:rPr>
        <w:t>1</w:t>
      </w:r>
      <w:r w:rsidR="00A54883">
        <w:rPr>
          <w:rFonts w:ascii="Times New Roman" w:hAnsi="Times New Roman" w:cs="Times New Roman"/>
          <w:sz w:val="28"/>
          <w:szCs w:val="28"/>
        </w:rPr>
        <w:t>88</w:t>
      </w:r>
      <w:r w:rsidR="00294C15">
        <w:rPr>
          <w:rFonts w:ascii="Times New Roman" w:hAnsi="Times New Roman" w:cs="Times New Roman"/>
          <w:sz w:val="28"/>
          <w:szCs w:val="28"/>
        </w:rPr>
        <w:t>8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 </w:t>
      </w:r>
      <w:r w:rsidR="002343E0">
        <w:rPr>
          <w:rFonts w:ascii="Times New Roman" w:hAnsi="Times New Roman" w:cs="Times New Roman"/>
          <w:sz w:val="28"/>
          <w:szCs w:val="28"/>
        </w:rPr>
        <w:t>25 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РВ № 0053</w:t>
      </w:r>
      <w:r w:rsidR="00A54883">
        <w:rPr>
          <w:rFonts w:ascii="Times New Roman" w:hAnsi="Times New Roman" w:cs="Times New Roman"/>
          <w:sz w:val="28"/>
          <w:szCs w:val="28"/>
        </w:rPr>
        <w:t>608</w:t>
      </w:r>
      <w:r w:rsidRP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883" w:rsidRPr="00A54883">
        <w:rPr>
          <w:rFonts w:ascii="Times New Roman" w:hAnsi="Times New Roman" w:cs="Times New Roman"/>
          <w:sz w:val="28"/>
          <w:szCs w:val="28"/>
        </w:rPr>
        <w:t>копії свідоцтва про право на спадщину за законом виданого приватним нотаріусом Рівненського районного нотаріального округу Дацюк С.Г. 07 вересня 2020 року, зареєстрованого в реєстрі за №  716, копії свідоцтва про право на спадщину за заповітом виданого державним нотаріусом Рівненської районної державної нотаріальної контори Дацюк С.Г. 09 грудня 2014 року, зареєстрованого в реєстрі за №  2-950</w:t>
      </w:r>
      <w:r w:rsidR="00896405" w:rsidRP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61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>іч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A54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2F436583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9A1C65" w14:textId="77777777" w:rsidR="00493CC8" w:rsidRDefault="00493CC8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7E40254E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A54883" w:rsidRPr="002203DF">
        <w:rPr>
          <w:rFonts w:ascii="Times New Roman" w:hAnsi="Times New Roman" w:cs="Times New Roman"/>
          <w:sz w:val="28"/>
          <w:szCs w:val="28"/>
        </w:rPr>
        <w:t>громадян</w:t>
      </w:r>
      <w:r w:rsidR="00A54883">
        <w:rPr>
          <w:rFonts w:ascii="Times New Roman" w:hAnsi="Times New Roman" w:cs="Times New Roman"/>
          <w:sz w:val="28"/>
          <w:szCs w:val="28"/>
        </w:rPr>
        <w:t>ам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Климук Тетян</w:t>
      </w:r>
      <w:r w:rsidR="00A54883">
        <w:rPr>
          <w:rFonts w:ascii="Times New Roman" w:hAnsi="Times New Roman" w:cs="Times New Roman"/>
          <w:sz w:val="28"/>
          <w:szCs w:val="28"/>
        </w:rPr>
        <w:t>і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A54883">
        <w:rPr>
          <w:rFonts w:ascii="Times New Roman" w:hAnsi="Times New Roman" w:cs="Times New Roman"/>
          <w:sz w:val="28"/>
          <w:szCs w:val="28"/>
        </w:rPr>
        <w:t>і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та Хомич</w:t>
      </w:r>
      <w:r w:rsidR="00A54883">
        <w:rPr>
          <w:rFonts w:ascii="Times New Roman" w:hAnsi="Times New Roman" w:cs="Times New Roman"/>
          <w:sz w:val="28"/>
          <w:szCs w:val="28"/>
        </w:rPr>
        <w:t>у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Віталі</w:t>
      </w:r>
      <w:r w:rsidR="00A54883">
        <w:rPr>
          <w:rFonts w:ascii="Times New Roman" w:hAnsi="Times New Roman" w:cs="Times New Roman"/>
          <w:sz w:val="28"/>
          <w:szCs w:val="28"/>
        </w:rPr>
        <w:t>ю</w:t>
      </w:r>
      <w:r w:rsidR="00A54883" w:rsidRPr="002203DF">
        <w:rPr>
          <w:rFonts w:ascii="Times New Roman" w:hAnsi="Times New Roman" w:cs="Times New Roman"/>
          <w:sz w:val="28"/>
          <w:szCs w:val="28"/>
        </w:rPr>
        <w:t xml:space="preserve"> Вікторович</w:t>
      </w:r>
      <w:r w:rsidR="00A54883">
        <w:rPr>
          <w:rFonts w:ascii="Times New Roman" w:hAnsi="Times New Roman" w:cs="Times New Roman"/>
          <w:sz w:val="28"/>
          <w:szCs w:val="28"/>
        </w:rPr>
        <w:t>у</w:t>
      </w:r>
      <w:r w:rsidR="00A5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54883">
        <w:rPr>
          <w:rFonts w:ascii="Times New Roman" w:hAnsi="Times New Roman" w:cs="Times New Roman"/>
          <w:sz w:val="28"/>
          <w:szCs w:val="28"/>
        </w:rPr>
        <w:t>2,548</w:t>
      </w:r>
      <w:r w:rsidR="00EC550B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294C15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54883">
        <w:rPr>
          <w:rFonts w:ascii="Times New Roman" w:hAnsi="Times New Roman" w:cs="Times New Roman"/>
          <w:sz w:val="28"/>
          <w:szCs w:val="28"/>
        </w:rPr>
        <w:t>09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54883">
        <w:rPr>
          <w:rFonts w:ascii="Times New Roman" w:hAnsi="Times New Roman" w:cs="Times New Roman"/>
          <w:sz w:val="28"/>
          <w:szCs w:val="28"/>
        </w:rPr>
        <w:t>270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EC550B">
        <w:rPr>
          <w:rFonts w:ascii="Times New Roman" w:hAnsi="Times New Roman" w:cs="Times New Roman"/>
          <w:sz w:val="28"/>
          <w:szCs w:val="28"/>
        </w:rPr>
        <w:t>0</w:t>
      </w:r>
      <w:r w:rsidR="00A54883">
        <w:rPr>
          <w:rFonts w:ascii="Times New Roman" w:hAnsi="Times New Roman" w:cs="Times New Roman"/>
          <w:sz w:val="28"/>
          <w:szCs w:val="28"/>
        </w:rPr>
        <w:t>801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294C15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294C15">
        <w:rPr>
          <w:rFonts w:ascii="Times New Roman" w:hAnsi="Times New Roman" w:cs="Times New Roman"/>
          <w:sz w:val="28"/>
          <w:szCs w:val="28"/>
        </w:rPr>
        <w:t>7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24D69">
        <w:rPr>
          <w:rFonts w:ascii="Times New Roman" w:hAnsi="Times New Roman" w:cs="Times New Roman"/>
          <w:sz w:val="28"/>
          <w:szCs w:val="28"/>
        </w:rPr>
        <w:t>179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DE420A3" w14:textId="77777777" w:rsidR="00493CC8" w:rsidRDefault="00493CC8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33C4FE6F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61AD7C" w14:textId="77777777" w:rsidR="00493CC8" w:rsidRDefault="00493CC8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69493A9F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95AD807" w14:textId="77777777" w:rsidR="00493CC8" w:rsidRDefault="00493CC8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6D1E5E74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411A8725" w14:textId="77777777" w:rsidR="00493CC8" w:rsidRDefault="00493CC8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92D74" w14:textId="063CB4BA" w:rsidR="00BE0BFE" w:rsidRDefault="001833EC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</w:t>
      </w:r>
      <w:r w:rsidR="00BE0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28418C84" w14:textId="31BF6BC9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796D397" w14:textId="77777777" w:rsidR="00493CC8" w:rsidRDefault="00493CC8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Прогноз результатів.</w:t>
      </w:r>
    </w:p>
    <w:p w14:paraId="18B0DBEC" w14:textId="2FC935DD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93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bookmarkStart w:id="11" w:name="_GoBack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10400BF8" w:rsidR="00BE0BFE" w:rsidRPr="00493CC8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E0D8" w14:textId="23197757" w:rsidR="00493CC8" w:rsidRPr="00493CC8" w:rsidRDefault="00493CC8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41947" w14:textId="77777777" w:rsidR="00493CC8" w:rsidRPr="00493CC8" w:rsidRDefault="00493CC8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45D6" w14:textId="77777777" w:rsidR="00493CC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2E46B524" w14:textId="3704D041" w:rsidR="00493CC8" w:rsidRDefault="00493CC8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16C6CB19" w14:textId="77777777" w:rsidR="00493CC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493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2424F9D3" w:rsidR="00896405" w:rsidRPr="00493CC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                    </w:t>
      </w:r>
      <w:r w:rsidR="00493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Тетяна ОПАНАСИК</w:t>
      </w:r>
    </w:p>
    <w:p w14:paraId="55E43C2D" w14:textId="77777777" w:rsidR="00896405" w:rsidRPr="000619E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D87BF" w14:textId="77777777" w:rsidR="005D2DCC" w:rsidRDefault="005D2DCC" w:rsidP="003A3964">
      <w:pPr>
        <w:spacing w:after="0" w:line="240" w:lineRule="auto"/>
      </w:pPr>
      <w:r>
        <w:separator/>
      </w:r>
    </w:p>
  </w:endnote>
  <w:endnote w:type="continuationSeparator" w:id="0">
    <w:p w14:paraId="752B6D7C" w14:textId="77777777" w:rsidR="005D2DCC" w:rsidRDefault="005D2DCC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B974" w14:textId="77777777" w:rsidR="005D2DCC" w:rsidRDefault="005D2DCC" w:rsidP="003A3964">
      <w:pPr>
        <w:spacing w:after="0" w:line="240" w:lineRule="auto"/>
      </w:pPr>
      <w:r>
        <w:separator/>
      </w:r>
    </w:p>
  </w:footnote>
  <w:footnote w:type="continuationSeparator" w:id="0">
    <w:p w14:paraId="7B0A3274" w14:textId="77777777" w:rsidR="005D2DCC" w:rsidRDefault="005D2DCC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19EB"/>
    <w:rsid w:val="00072824"/>
    <w:rsid w:val="000C0570"/>
    <w:rsid w:val="000C4458"/>
    <w:rsid w:val="000D1623"/>
    <w:rsid w:val="0010107F"/>
    <w:rsid w:val="00133FF1"/>
    <w:rsid w:val="00145CEC"/>
    <w:rsid w:val="001833EC"/>
    <w:rsid w:val="001973B1"/>
    <w:rsid w:val="001C7AB4"/>
    <w:rsid w:val="00204E49"/>
    <w:rsid w:val="002203DF"/>
    <w:rsid w:val="002262B4"/>
    <w:rsid w:val="002343E0"/>
    <w:rsid w:val="0025131A"/>
    <w:rsid w:val="00256D3C"/>
    <w:rsid w:val="002760E8"/>
    <w:rsid w:val="002761BD"/>
    <w:rsid w:val="00294C15"/>
    <w:rsid w:val="002B24DE"/>
    <w:rsid w:val="002C29AA"/>
    <w:rsid w:val="002C304C"/>
    <w:rsid w:val="002E2E49"/>
    <w:rsid w:val="003022C4"/>
    <w:rsid w:val="00333A5A"/>
    <w:rsid w:val="00346C7F"/>
    <w:rsid w:val="00372F42"/>
    <w:rsid w:val="003A3964"/>
    <w:rsid w:val="003A793C"/>
    <w:rsid w:val="003F424F"/>
    <w:rsid w:val="00400202"/>
    <w:rsid w:val="0045001B"/>
    <w:rsid w:val="00450E89"/>
    <w:rsid w:val="0046625A"/>
    <w:rsid w:val="00473BF3"/>
    <w:rsid w:val="004818C3"/>
    <w:rsid w:val="00493CC8"/>
    <w:rsid w:val="00497385"/>
    <w:rsid w:val="004B448B"/>
    <w:rsid w:val="004B7253"/>
    <w:rsid w:val="004C0EB0"/>
    <w:rsid w:val="004D50F0"/>
    <w:rsid w:val="00544ADD"/>
    <w:rsid w:val="0058177E"/>
    <w:rsid w:val="005B6A7E"/>
    <w:rsid w:val="005D2DCC"/>
    <w:rsid w:val="005E3C8E"/>
    <w:rsid w:val="00613AA1"/>
    <w:rsid w:val="00623426"/>
    <w:rsid w:val="00636470"/>
    <w:rsid w:val="00660D06"/>
    <w:rsid w:val="006E6929"/>
    <w:rsid w:val="00713BCE"/>
    <w:rsid w:val="007602F9"/>
    <w:rsid w:val="007764EC"/>
    <w:rsid w:val="00787CDC"/>
    <w:rsid w:val="007C306B"/>
    <w:rsid w:val="007D719D"/>
    <w:rsid w:val="00814AC8"/>
    <w:rsid w:val="00817D14"/>
    <w:rsid w:val="00841DC6"/>
    <w:rsid w:val="00873149"/>
    <w:rsid w:val="008950C3"/>
    <w:rsid w:val="00895185"/>
    <w:rsid w:val="00896405"/>
    <w:rsid w:val="008A53C9"/>
    <w:rsid w:val="008B3045"/>
    <w:rsid w:val="008F5343"/>
    <w:rsid w:val="009337FC"/>
    <w:rsid w:val="00947398"/>
    <w:rsid w:val="00984D4F"/>
    <w:rsid w:val="00997EF3"/>
    <w:rsid w:val="009A1371"/>
    <w:rsid w:val="009B72D7"/>
    <w:rsid w:val="00A22B4A"/>
    <w:rsid w:val="00A24D69"/>
    <w:rsid w:val="00A54883"/>
    <w:rsid w:val="00AD4F7C"/>
    <w:rsid w:val="00AE5676"/>
    <w:rsid w:val="00B4135F"/>
    <w:rsid w:val="00B7088B"/>
    <w:rsid w:val="00B90204"/>
    <w:rsid w:val="00BB5C6C"/>
    <w:rsid w:val="00BE0BFE"/>
    <w:rsid w:val="00BE3828"/>
    <w:rsid w:val="00BF059F"/>
    <w:rsid w:val="00C443DB"/>
    <w:rsid w:val="00C47E8C"/>
    <w:rsid w:val="00C8575F"/>
    <w:rsid w:val="00C9192C"/>
    <w:rsid w:val="00CA6638"/>
    <w:rsid w:val="00CA7E9D"/>
    <w:rsid w:val="00CB08BA"/>
    <w:rsid w:val="00CB3B74"/>
    <w:rsid w:val="00CD4039"/>
    <w:rsid w:val="00CD4713"/>
    <w:rsid w:val="00D26B0D"/>
    <w:rsid w:val="00D35722"/>
    <w:rsid w:val="00D90C01"/>
    <w:rsid w:val="00DB2288"/>
    <w:rsid w:val="00DC1D1C"/>
    <w:rsid w:val="00E3299C"/>
    <w:rsid w:val="00E71982"/>
    <w:rsid w:val="00E86372"/>
    <w:rsid w:val="00EA3112"/>
    <w:rsid w:val="00EA3B7D"/>
    <w:rsid w:val="00EA73B2"/>
    <w:rsid w:val="00EB769F"/>
    <w:rsid w:val="00EC46CB"/>
    <w:rsid w:val="00EC550B"/>
    <w:rsid w:val="00ED4209"/>
    <w:rsid w:val="00F547CC"/>
    <w:rsid w:val="00F65370"/>
    <w:rsid w:val="00F73AA5"/>
    <w:rsid w:val="00FD011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220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 Знак"/>
    <w:basedOn w:val="a0"/>
    <w:link w:val="ab"/>
    <w:rsid w:val="00220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03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5681-EC36-42D6-BDB0-B43F33A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5875</Words>
  <Characters>3350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</cp:lastModifiedBy>
  <cp:revision>63</cp:revision>
  <cp:lastPrinted>2024-12-05T07:50:00Z</cp:lastPrinted>
  <dcterms:created xsi:type="dcterms:W3CDTF">2021-10-06T08:18:00Z</dcterms:created>
  <dcterms:modified xsi:type="dcterms:W3CDTF">2025-03-13T16:03:00Z</dcterms:modified>
</cp:coreProperties>
</file>