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2894B" w14:textId="77777777" w:rsidR="00762A9E" w:rsidRDefault="00762A9E" w:rsidP="00A0432C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7659E67F" w14:textId="77777777" w:rsidR="00762A9E" w:rsidRDefault="00762A9E" w:rsidP="00A0432C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1EC97AF" w14:textId="77777777" w:rsidR="00762A9E" w:rsidRDefault="00762A9E" w:rsidP="00A0432C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274242A" w14:textId="77777777" w:rsidR="00762A9E" w:rsidRPr="007A707B" w:rsidRDefault="00762A9E" w:rsidP="00A04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55C42E3A" wp14:editId="622E428E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C10B7" w14:textId="77777777" w:rsidR="00762A9E" w:rsidRPr="00353F44" w:rsidRDefault="00762A9E" w:rsidP="00A0432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A39EB76" w14:textId="77777777" w:rsidR="00762A9E" w:rsidRPr="007A707B" w:rsidRDefault="00762A9E" w:rsidP="00A0432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7B0AE36F" w14:textId="77777777" w:rsidR="00762A9E" w:rsidRPr="007A707B" w:rsidRDefault="00762A9E" w:rsidP="00A0432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6BC403CC" w14:textId="77777777" w:rsidR="00762A9E" w:rsidRPr="007A707B" w:rsidRDefault="00762A9E" w:rsidP="00A043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59D2874B" w14:textId="77777777" w:rsidR="00762A9E" w:rsidRPr="007A707B" w:rsidRDefault="00762A9E" w:rsidP="00A043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7C9D2E85" w14:textId="77777777" w:rsidR="00762A9E" w:rsidRPr="007A707B" w:rsidRDefault="00762A9E" w:rsidP="00A043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50EA232" w14:textId="77777777" w:rsidR="00762A9E" w:rsidRPr="007A707B" w:rsidRDefault="00762A9E" w:rsidP="00A0432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0D713800" w14:textId="77777777" w:rsidR="00762A9E" w:rsidRPr="007A707B" w:rsidRDefault="00762A9E" w:rsidP="00A0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B7E17B0" w14:textId="77777777" w:rsidR="00762A9E" w:rsidRPr="007A707B" w:rsidRDefault="00762A9E" w:rsidP="00A043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3F5FA3EA" w14:textId="77777777" w:rsidR="00762A9E" w:rsidRPr="00824123" w:rsidRDefault="000B74E6" w:rsidP="00A043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________________2025 </w:t>
      </w:r>
      <w:r w:rsidR="00762A9E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 w:rsidR="00762A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="00762A9E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="00762A9E"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="00762A9E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</w:t>
      </w:r>
      <w:r w:rsidR="00762A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  </w:t>
      </w:r>
      <w:r w:rsidR="00762A9E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№ ________</w:t>
      </w:r>
    </w:p>
    <w:p w14:paraId="53200DD7" w14:textId="77777777" w:rsidR="00762A9E" w:rsidRDefault="00762A9E" w:rsidP="00A0432C">
      <w:pPr>
        <w:spacing w:after="0" w:line="240" w:lineRule="auto"/>
      </w:pPr>
    </w:p>
    <w:p w14:paraId="0FBFD60A" w14:textId="77777777" w:rsidR="00762A9E" w:rsidRPr="00762226" w:rsidRDefault="00762A9E" w:rsidP="00A043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4D82E472" w14:textId="77777777" w:rsidR="00762A9E" w:rsidRPr="00762226" w:rsidRDefault="00762A9E" w:rsidP="00A043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3182C6B3" w14:textId="77777777" w:rsidR="00762A9E" w:rsidRPr="00762226" w:rsidRDefault="00762A9E" w:rsidP="00A043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010DA057" w14:textId="77777777" w:rsidR="00762A9E" w:rsidRPr="00762226" w:rsidRDefault="00762A9E" w:rsidP="00A043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02CCDEE2" w14:textId="77777777" w:rsidR="00762A9E" w:rsidRPr="00762226" w:rsidRDefault="00762A9E" w:rsidP="00A043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88F3D34" w14:textId="77777777" w:rsidR="00762A9E" w:rsidRPr="00762226" w:rsidRDefault="00762A9E" w:rsidP="00A043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громадя</w:t>
      </w:r>
      <w:r w:rsidR="000B74E6">
        <w:rPr>
          <w:rFonts w:ascii="Times New Roman" w:eastAsia="Calibri" w:hAnsi="Times New Roman" w:cs="Times New Roman"/>
          <w:sz w:val="28"/>
          <w:szCs w:val="28"/>
          <w:lang w:val="uk-UA"/>
        </w:rPr>
        <w:t>нки Кушнір Тетяни Вікторівни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проєкту землеустрою щодо відведення зе</w:t>
      </w:r>
      <w:r w:rsidR="000B74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цільового призначення для будівництва і обслуговування житлового будинку, господарських будівель і </w:t>
      </w:r>
      <w:r w:rsidR="000B74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споруд (присадибна ділянка)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0B74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 с. Обарів </w:t>
      </w: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7A2B9C3C" w14:textId="77777777" w:rsidR="00762A9E" w:rsidRPr="00762226" w:rsidRDefault="00762A9E" w:rsidP="00A043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6159F07" w14:textId="77777777" w:rsidR="00762A9E" w:rsidRPr="00762226" w:rsidRDefault="00762A9E" w:rsidP="00A043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3682D2BE" w14:textId="77777777" w:rsidR="00762A9E" w:rsidRPr="00762226" w:rsidRDefault="00762A9E" w:rsidP="00A043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DB9EF6" w14:textId="224E690A" w:rsidR="00762A9E" w:rsidRDefault="00762A9E" w:rsidP="00A0432C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проєкт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 0,1977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(кадастро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5624687400:02:008:0173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цільового призначення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 w:rsidR="00FE16A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 w:rsidR="00FE16A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bookmarkStart w:id="0" w:name="_GoBack"/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громадя</w:t>
      </w:r>
      <w:r w:rsidR="000B74E6">
        <w:rPr>
          <w:rFonts w:ascii="Times New Roman" w:eastAsia="Calibri" w:hAnsi="Times New Roman" w:cs="Times New Roman"/>
          <w:sz w:val="28"/>
          <w:szCs w:val="28"/>
          <w:lang w:val="uk-UA"/>
        </w:rPr>
        <w:t>нці Кушнір Тетяні В</w:t>
      </w:r>
      <w:bookmarkStart w:id="1" w:name="_Hlk152143616"/>
      <w:r w:rsidR="000B74E6">
        <w:rPr>
          <w:rFonts w:ascii="Times New Roman" w:eastAsia="Calibri" w:hAnsi="Times New Roman" w:cs="Times New Roman"/>
          <w:sz w:val="28"/>
          <w:szCs w:val="28"/>
          <w:lang w:val="uk-UA"/>
        </w:rPr>
        <w:t>ікторівні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 Обарів Рівненського району Рівненської області</w:t>
      </w:r>
      <w:bookmarkEnd w:id="1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3EC3D8D0" w14:textId="77777777" w:rsidR="00A0432C" w:rsidRPr="00CB568D" w:rsidRDefault="00A0432C" w:rsidP="00A0432C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B6E1856" w14:textId="2BA88FF1" w:rsidR="00762A9E" w:rsidRPr="00762226" w:rsidRDefault="00762A9E" w:rsidP="00A043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Змінити цільове призначення земельно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 ділянки площею 0,1977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астро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5624687400:02:008:0173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яка перебуває у власності громадян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ки Кушнір Тетяни Вікторівни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для ведення особистого селянського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Обарів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39A87455" w14:textId="77777777" w:rsidR="00762A9E" w:rsidRPr="00762226" w:rsidRDefault="00762A9E" w:rsidP="00A0432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83B999" w14:textId="77777777" w:rsidR="00762A9E" w:rsidRPr="00762226" w:rsidRDefault="00762A9E" w:rsidP="00A043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</w:t>
      </w:r>
      <w:r w:rsidR="000B7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нці Кушнір Тетяні Вікторівні </w:t>
      </w: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6E73D874" w14:textId="77777777" w:rsidR="00762A9E" w:rsidRPr="00762226" w:rsidRDefault="00762A9E" w:rsidP="00A0432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43CAFB" w14:textId="77777777" w:rsidR="00762A9E" w:rsidRPr="00762226" w:rsidRDefault="00762A9E" w:rsidP="00A043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5CCEEE4D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98E834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10B967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A58C31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30002398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2585C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E4889B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596B38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2ECB4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EF996C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DD8A85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17D254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ECBB55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DB650E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C06DE7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450A04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9DFFCA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6AB509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AFED24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2953E0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836B08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ADBD4B" w14:textId="77777777" w:rsidR="00762A9E" w:rsidRPr="00762226" w:rsidRDefault="00762A9E" w:rsidP="00A04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43A03D" w14:textId="77777777" w:rsidR="00762A9E" w:rsidRPr="00762226" w:rsidRDefault="00762A9E" w:rsidP="00A0432C">
      <w:pPr>
        <w:spacing w:after="0" w:line="240" w:lineRule="auto"/>
      </w:pPr>
    </w:p>
    <w:p w14:paraId="4D6734A1" w14:textId="77777777" w:rsidR="00762A9E" w:rsidRPr="00762226" w:rsidRDefault="00762A9E" w:rsidP="00A0432C">
      <w:pPr>
        <w:spacing w:after="0" w:line="240" w:lineRule="auto"/>
      </w:pPr>
    </w:p>
    <w:p w14:paraId="0B5AD09E" w14:textId="77777777" w:rsidR="00762A9E" w:rsidRPr="00762226" w:rsidRDefault="00762A9E" w:rsidP="00A0432C">
      <w:pPr>
        <w:spacing w:after="0" w:line="240" w:lineRule="auto"/>
        <w:sectPr w:rsidR="00762A9E" w:rsidRPr="00762226" w:rsidSect="000B74E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0205DB" w14:textId="77777777" w:rsidR="00762A9E" w:rsidRPr="00762226" w:rsidRDefault="00762A9E" w:rsidP="00A0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06A76ED7" w14:textId="77777777" w:rsidR="00762A9E" w:rsidRPr="00762226" w:rsidRDefault="00762A9E" w:rsidP="00A0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6053DE22" w14:textId="77777777" w:rsidR="00762A9E" w:rsidRPr="00762226" w:rsidRDefault="00762A9E" w:rsidP="00A0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2" w:name="_Hlk85622345"/>
      <w:r w:rsidRPr="00762226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762226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0C7DA8C1" w14:textId="77777777" w:rsidR="00762A9E" w:rsidRPr="00762226" w:rsidRDefault="00762A9E" w:rsidP="00A0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зе</w:t>
      </w:r>
      <w:r w:rsidR="0057418D">
        <w:rPr>
          <w:rFonts w:ascii="Times New Roman" w:hAnsi="Times New Roman" w:cs="Times New Roman"/>
          <w:sz w:val="28"/>
          <w:szCs w:val="28"/>
        </w:rPr>
        <w:t xml:space="preserve">мельної ділянки у разі зміни </w:t>
      </w:r>
      <w:r w:rsidRPr="00762226">
        <w:rPr>
          <w:rFonts w:ascii="Times New Roman" w:hAnsi="Times New Roman" w:cs="Times New Roman"/>
          <w:sz w:val="28"/>
          <w:szCs w:val="28"/>
        </w:rPr>
        <w:t>цільового призначення</w:t>
      </w:r>
      <w:bookmarkEnd w:id="2"/>
      <w:r w:rsidRPr="00762226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4BBFA4E4" w14:textId="77777777" w:rsidR="00762A9E" w:rsidRPr="00762226" w:rsidRDefault="00762A9E" w:rsidP="00A0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225A230" w14:textId="77777777" w:rsidR="00762A9E" w:rsidRPr="00762226" w:rsidRDefault="00762A9E" w:rsidP="00A0432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48CBB95E" w14:textId="77777777" w:rsidR="00762A9E" w:rsidRPr="00762226" w:rsidRDefault="00762A9E" w:rsidP="00A0432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4A933240" w14:textId="77777777" w:rsidR="00762A9E" w:rsidRPr="00762226" w:rsidRDefault="00762A9E" w:rsidP="00A0432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762226"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проєкти землеустрою щодо відведення земельних ділянок затверджуються Верховною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r w:rsidRPr="00762226">
          <w:rPr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shd w:val="clear" w:color="auto" w:fill="FFFFFF"/>
          </w:rPr>
          <w:t>статтею 122</w:t>
        </w:r>
      </w:hyperlink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Земельного кодексу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0BFB98B2" w14:textId="03F57660" w:rsidR="00762A9E" w:rsidRPr="00D72255" w:rsidRDefault="00762A9E" w:rsidP="00A043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</w:t>
      </w:r>
      <w:r w:rsidR="000B74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із заявою від 19 лютого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74E6">
        <w:rPr>
          <w:rFonts w:ascii="Times New Roman" w:hAnsi="Times New Roman" w:cs="Times New Roman"/>
          <w:color w:val="000000"/>
          <w:sz w:val="28"/>
          <w:szCs w:val="28"/>
          <w:lang w:val="uk-UA"/>
        </w:rPr>
        <w:t>2025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№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74E6" w:rsidRPr="001B7F4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043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B74E6" w:rsidRPr="001B7F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043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7F46" w:rsidRPr="001B7F46">
        <w:rPr>
          <w:rFonts w:ascii="Times New Roman" w:hAnsi="Times New Roman" w:cs="Times New Roman"/>
          <w:sz w:val="28"/>
          <w:szCs w:val="28"/>
          <w:lang w:val="uk-UA"/>
        </w:rPr>
        <w:t>189</w:t>
      </w:r>
      <w:r w:rsidR="0057418D" w:rsidRPr="001B7F4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1B7F46">
        <w:rPr>
          <w:rFonts w:ascii="Times New Roman" w:hAnsi="Times New Roman" w:cs="Times New Roman"/>
          <w:sz w:val="28"/>
          <w:szCs w:val="28"/>
          <w:lang w:val="uk-UA"/>
        </w:rPr>
        <w:t>03-03-10</w:t>
      </w:r>
      <w:r w:rsidRPr="001B7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звернулася громад</w:t>
      </w:r>
      <w:r w:rsidR="000B74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янка </w:t>
      </w:r>
      <w:r w:rsidR="0057418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Кушнір Тетяна Вікторівна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</w:t>
      </w:r>
      <w:r w:rsidRPr="00AC2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зміни цільового призначення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89A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57418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789A">
        <w:rPr>
          <w:rFonts w:ascii="Times New Roman" w:hAnsi="Times New Roman" w:cs="Times New Roman"/>
          <w:sz w:val="28"/>
          <w:szCs w:val="28"/>
          <w:lang w:val="uk-UA"/>
        </w:rPr>
        <w:t>0,1977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 xml:space="preserve"> га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</w:t>
      </w:r>
      <w:r w:rsidR="0072789A">
        <w:rPr>
          <w:rFonts w:ascii="Times New Roman" w:hAnsi="Times New Roman" w:cs="Times New Roman"/>
          <w:sz w:val="28"/>
          <w:szCs w:val="28"/>
          <w:lang w:val="uk-UA"/>
        </w:rPr>
        <w:t>вий номер 5624687400:02:008:0173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2789A">
        <w:rPr>
          <w:rFonts w:ascii="Times New Roman" w:hAnsi="Times New Roman" w:cs="Times New Roman"/>
          <w:sz w:val="28"/>
          <w:szCs w:val="28"/>
          <w:lang w:val="uk-UA"/>
        </w:rPr>
        <w:t xml:space="preserve"> межах населеного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Обарів </w:t>
      </w:r>
      <w:r w:rsidRPr="00762226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14:paraId="4E1D972A" w14:textId="77777777" w:rsidR="00762A9E" w:rsidRPr="00AC225E" w:rsidRDefault="00762A9E" w:rsidP="00A0432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25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603D106E" w14:textId="77777777" w:rsidR="00762A9E" w:rsidRPr="00762226" w:rsidRDefault="00762A9E" w:rsidP="00A0432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21AC3490" w14:textId="77777777" w:rsidR="00762A9E" w:rsidRDefault="00762A9E" w:rsidP="00A0432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666941AA" w14:textId="2EEC9452" w:rsidR="00762A9E" w:rsidRPr="00A04020" w:rsidRDefault="00762A9E" w:rsidP="00A0432C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майна            № 3041146056246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яка планується для відведення у разі зміни її цільового призначення, перебуває у приватній власності </w:t>
      </w:r>
      <w:r w:rsidRPr="00AC22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громадянки </w:t>
      </w:r>
      <w:r w:rsidR="0057418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К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ушнір Тетяни Вікторівни </w:t>
      </w:r>
      <w:r w:rsidR="00A0432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Витягу з Державного реєстру речов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их прав      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                       від 11 листопада 2024 року № 403196393</w:t>
      </w:r>
      <w:r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.</w:t>
      </w:r>
    </w:p>
    <w:p w14:paraId="6F09104A" w14:textId="7ACAEFED" w:rsidR="00762A9E" w:rsidRPr="00762226" w:rsidRDefault="00762A9E" w:rsidP="00A0432C">
      <w:pPr>
        <w:widowControl w:val="0"/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49C2D88C" w14:textId="4502E78E" w:rsidR="00762A9E" w:rsidRPr="00762226" w:rsidRDefault="00762A9E" w:rsidP="00A0432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Проєкт землеустрою щодо відведення земельної ділянки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площею 0,</w:t>
      </w:r>
      <w:r w:rsidR="0072789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1977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га (кадастровий номер 5624687400:02:00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8</w:t>
      </w:r>
      <w:r w:rsidR="0072789A">
        <w:rPr>
          <w:rFonts w:ascii="Times New Roman" w:eastAsia="Lucida Sans Unicode" w:hAnsi="Times New Roman" w:cs="Times New Roman"/>
          <w:kern w:val="2"/>
          <w:sz w:val="28"/>
          <w:szCs w:val="28"/>
        </w:rPr>
        <w:t>:0173</w:t>
      </w:r>
      <w:r w:rsidRPr="00762226">
        <w:rPr>
          <w:rFonts w:ascii="Times New Roman" w:eastAsia="Lucida Sans Unicode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у разі зміни цільового призначення </w:t>
      </w:r>
      <w:r w:rsidR="0072789A"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>громадянці Кушнір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  <w:t xml:space="preserve"> Тетяні Вікторівні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дибна ділянка)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Обарів Рівненського району Рівненської області, розроблено фізичною особою – підприємцем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Гусаруком Олександром 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lastRenderedPageBreak/>
        <w:t xml:space="preserve">Володимировичем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(кваліфікаційний сертифікат інж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енера – землевпорядника № 001614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від 23 січня 2013 року).</w:t>
      </w:r>
    </w:p>
    <w:p w14:paraId="52FA61D4" w14:textId="77777777" w:rsidR="00762A9E" w:rsidRPr="00762226" w:rsidRDefault="00762A9E" w:rsidP="00A043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 цільового призначення земельних ділянок не потребує:</w:t>
      </w:r>
    </w:p>
    <w:p w14:paraId="6A87DC3A" w14:textId="77777777" w:rsidR="00762A9E" w:rsidRPr="00762226" w:rsidRDefault="00762A9E" w:rsidP="00A043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28"/>
      <w:bookmarkEnd w:id="3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79189195" w14:textId="77777777" w:rsidR="00762A9E" w:rsidRPr="00762226" w:rsidRDefault="00762A9E" w:rsidP="00A043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4" w:name="n2929"/>
      <w:bookmarkEnd w:id="4"/>
    </w:p>
    <w:p w14:paraId="3E95EC47" w14:textId="77777777" w:rsidR="00762A9E" w:rsidRPr="00762226" w:rsidRDefault="00762A9E" w:rsidP="00A043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відведення. Рішення про зміну цільового призначення земельних ділянок у таких випадках приймається щодо:</w:t>
      </w:r>
    </w:p>
    <w:p w14:paraId="1896300B" w14:textId="77777777" w:rsidR="00762A9E" w:rsidRPr="00762226" w:rsidRDefault="00762A9E" w:rsidP="00A043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6"/>
      <w:bookmarkEnd w:id="5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ділянок, розпорядження якими здійснюють Верховна Рада Автономної Республіки Крим, Рада міністрів Автономної Республіки Крим, органи виконавчої влади, органи місцевого самоврядування, - за рішенням відповідного органу;</w:t>
      </w:r>
    </w:p>
    <w:p w14:paraId="54BDDE14" w14:textId="77777777" w:rsidR="00762A9E" w:rsidRPr="00762226" w:rsidRDefault="00762A9E" w:rsidP="00A043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7"/>
      <w:bookmarkEnd w:id="6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ділянок приватної власності - сільськими, селищними, міськими радами, на території яких розташована відповідна земельна ділянка.</w:t>
      </w:r>
    </w:p>
    <w:p w14:paraId="12FD7511" w14:textId="77777777" w:rsidR="00762A9E" w:rsidRPr="00762226" w:rsidRDefault="00762A9E" w:rsidP="00A043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2988"/>
      <w:bookmarkEnd w:id="7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 приватної власності, розробляється без надання дозволу на його розроблення.</w:t>
      </w:r>
    </w:p>
    <w:p w14:paraId="2080D1D0" w14:textId="77777777" w:rsidR="00762A9E" w:rsidRPr="00762226" w:rsidRDefault="00762A9E" w:rsidP="00A043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2989"/>
      <w:bookmarkEnd w:id="8"/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землеустрою щодо відведення земельних ділянок, що передбачає зміну цільового призначення земельної ділянки, затверджується органом, що приймає рішення про зміну цільового призначення земельної ділянки.</w:t>
      </w:r>
    </w:p>
    <w:p w14:paraId="08FDDABA" w14:textId="77777777" w:rsidR="00762A9E" w:rsidRPr="00762226" w:rsidRDefault="00762A9E" w:rsidP="00A0432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проєкту землеустрою є заява землевласника та </w:t>
      </w:r>
      <w:r w:rsidR="0072789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  договір № 22.11.24/2 від 22 листопада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2024 року.</w:t>
      </w:r>
    </w:p>
    <w:p w14:paraId="0DBCD3F6" w14:textId="77777777" w:rsidR="00762A9E" w:rsidRPr="00762226" w:rsidRDefault="00762A9E" w:rsidP="00A0432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иться в межах населеного пункту </w:t>
      </w:r>
      <w:r w:rsidRPr="0076222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01C354C" w14:textId="77777777" w:rsidR="00762A9E" w:rsidRPr="00762226" w:rsidRDefault="00762A9E" w:rsidP="00A0432C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75356F89" w14:textId="77777777" w:rsidR="00762A9E" w:rsidRPr="00762226" w:rsidRDefault="00762A9E" w:rsidP="00A0432C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762226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її досягнення. </w:t>
      </w:r>
    </w:p>
    <w:p w14:paraId="1E04CD30" w14:textId="77777777" w:rsidR="00762A9E" w:rsidRPr="00762226" w:rsidRDefault="00762A9E" w:rsidP="00A0432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проєкту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0,</w:t>
      </w:r>
      <w:r w:rsidR="00727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1977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727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ровий номер 5624687400:02:008:0173</w:t>
      </w: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зміни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цільового призначення гром</w:t>
      </w:r>
      <w:r w:rsidR="00727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адянці Кушнір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Тетяні Вікторівні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</w:t>
      </w:r>
      <w:r w:rsidR="00727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дибна ділянка)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27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 Обарі</w:t>
      </w:r>
      <w:r w:rsidR="00727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62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39406C00" w14:textId="77777777" w:rsidR="00762A9E" w:rsidRPr="00762226" w:rsidRDefault="00762A9E" w:rsidP="00A04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 використання земельної ділянки громад</w:t>
      </w:r>
      <w:r w:rsidR="00727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янці Кушнір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Тетяні Вікторівні </w:t>
      </w:r>
      <w:r w:rsidRPr="00762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приступати після внесення змін в Державний земельний кадастр. </w:t>
      </w:r>
    </w:p>
    <w:p w14:paraId="777C135D" w14:textId="77777777" w:rsidR="00762A9E" w:rsidRPr="00762226" w:rsidRDefault="00762A9E" w:rsidP="00A04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FFCF0B" w14:textId="77777777" w:rsidR="00762A9E" w:rsidRPr="00762226" w:rsidRDefault="00762A9E" w:rsidP="00A043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09B6C75E" w14:textId="77777777" w:rsidR="00762A9E" w:rsidRPr="00762226" w:rsidRDefault="00762A9E" w:rsidP="00A0432C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 w:rsidRPr="00762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0B2A0E" w14:textId="77777777" w:rsidR="00762A9E" w:rsidRPr="00762226" w:rsidRDefault="00762A9E" w:rsidP="00A0432C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92ACE" w14:textId="77777777" w:rsidR="00762A9E" w:rsidRPr="00762226" w:rsidRDefault="00762A9E" w:rsidP="00A0432C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26CC2B3B" w14:textId="77777777" w:rsidR="00762A9E" w:rsidRPr="00762226" w:rsidRDefault="00762A9E" w:rsidP="00A04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01A33CCC" w14:textId="77777777" w:rsidR="00762A9E" w:rsidRPr="00762226" w:rsidRDefault="00762A9E" w:rsidP="00A04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6000B9" w14:textId="77777777" w:rsidR="00762A9E" w:rsidRPr="00762226" w:rsidRDefault="00762A9E" w:rsidP="00A043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7408B643" w14:textId="77777777" w:rsidR="00762A9E" w:rsidRPr="00762226" w:rsidRDefault="00762A9E" w:rsidP="00A043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762226">
        <w:rPr>
          <w:rFonts w:ascii="Times New Roman" w:hAnsi="Times New Roman" w:cs="Times New Roman"/>
          <w:sz w:val="28"/>
          <w:szCs w:val="28"/>
        </w:rPr>
        <w:t xml:space="preserve"> державних інспектуючих організацій.</w:t>
      </w:r>
    </w:p>
    <w:p w14:paraId="0D4513DE" w14:textId="77777777" w:rsidR="00762A9E" w:rsidRPr="00762226" w:rsidRDefault="00762A9E" w:rsidP="00A04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17D1F0" w14:textId="77777777" w:rsidR="00762A9E" w:rsidRPr="00762226" w:rsidRDefault="00762A9E" w:rsidP="00A043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26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62DDB70E" w14:textId="77777777" w:rsidR="00762A9E" w:rsidRPr="00762226" w:rsidRDefault="00762A9E" w:rsidP="00A04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EC4903D" w14:textId="77777777" w:rsidR="00762A9E" w:rsidRPr="00762226" w:rsidRDefault="00762A9E" w:rsidP="00A04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DE738B" w14:textId="77777777" w:rsidR="00762A9E" w:rsidRPr="00762226" w:rsidRDefault="00762A9E" w:rsidP="00A043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420346E1" w14:textId="77777777" w:rsidR="00762A9E" w:rsidRPr="00762226" w:rsidRDefault="00762A9E" w:rsidP="00A043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12C30619" w14:textId="77777777" w:rsidR="00762A9E" w:rsidRPr="00762226" w:rsidRDefault="00762A9E" w:rsidP="00A04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DB72F" w14:textId="77777777" w:rsidR="00762A9E" w:rsidRPr="00762226" w:rsidRDefault="00762A9E" w:rsidP="00A0432C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226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14F97891" w14:textId="77777777" w:rsidR="00762A9E" w:rsidRPr="00762226" w:rsidRDefault="00762A9E" w:rsidP="00A0432C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</w:rPr>
        <w:t>Прийняте рішення сприятиме офор</w:t>
      </w:r>
      <w:r>
        <w:rPr>
          <w:rFonts w:ascii="Times New Roman" w:hAnsi="Times New Roman" w:cs="Times New Roman"/>
          <w:sz w:val="28"/>
          <w:szCs w:val="28"/>
        </w:rPr>
        <w:t>мленню в подальшому громадянкою</w:t>
      </w:r>
      <w:r w:rsidRPr="00762226">
        <w:rPr>
          <w:rFonts w:ascii="Times New Roman" w:hAnsi="Times New Roman" w:cs="Times New Roman"/>
          <w:sz w:val="28"/>
          <w:szCs w:val="28"/>
        </w:rPr>
        <w:t xml:space="preserve"> права власності на земельну ділянку </w:t>
      </w:r>
      <w:r w:rsidRPr="0076222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41931B22" w14:textId="77777777" w:rsidR="00762A9E" w:rsidRPr="00762226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4B3A1" w14:textId="77777777" w:rsidR="00762A9E" w:rsidRPr="00762226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BFDE1" w14:textId="77777777" w:rsidR="00762A9E" w:rsidRPr="00762226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7C778B22" w14:textId="77777777" w:rsidR="00762A9E" w:rsidRPr="00762226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житлово-</w:t>
      </w:r>
    </w:p>
    <w:p w14:paraId="112194DC" w14:textId="77777777" w:rsidR="00762A9E" w:rsidRPr="00762226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505878FD" w14:textId="77777777" w:rsidR="00762A9E" w:rsidRPr="00762226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                                                                             Тетяна ОПАНАСИК</w:t>
      </w:r>
    </w:p>
    <w:p w14:paraId="166328EA" w14:textId="77777777" w:rsidR="00A0432C" w:rsidRDefault="00A0432C" w:rsidP="00A04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D12D40" w14:textId="77777777" w:rsidR="00A0432C" w:rsidRDefault="00A0432C" w:rsidP="00A04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265D2C" w14:textId="752558EB" w:rsidR="00762A9E" w:rsidRPr="00762226" w:rsidRDefault="00762A9E" w:rsidP="00A04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73D143F6" w14:textId="77777777" w:rsidR="00762A9E" w:rsidRPr="00762226" w:rsidRDefault="00762A9E" w:rsidP="00A04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3E29329F" w14:textId="77777777" w:rsidR="00762A9E" w:rsidRPr="00762226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4D87DA26" w14:textId="77777777" w:rsidR="00762A9E" w:rsidRPr="00762226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37C68409" w14:textId="57C1D015" w:rsidR="008D70A5" w:rsidRPr="00A0432C" w:rsidRDefault="00762A9E" w:rsidP="00A0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8D70A5" w:rsidRPr="00A0432C" w:rsidSect="000F230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509DC" w14:textId="77777777" w:rsidR="002D6CDD" w:rsidRDefault="002D6CDD">
      <w:pPr>
        <w:spacing w:after="0" w:line="240" w:lineRule="auto"/>
      </w:pPr>
      <w:r>
        <w:separator/>
      </w:r>
    </w:p>
  </w:endnote>
  <w:endnote w:type="continuationSeparator" w:id="0">
    <w:p w14:paraId="78916082" w14:textId="77777777" w:rsidR="002D6CDD" w:rsidRDefault="002D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B0FA3" w14:textId="77777777" w:rsidR="002D6CDD" w:rsidRDefault="002D6CDD">
      <w:pPr>
        <w:spacing w:after="0" w:line="240" w:lineRule="auto"/>
      </w:pPr>
      <w:r>
        <w:separator/>
      </w:r>
    </w:p>
  </w:footnote>
  <w:footnote w:type="continuationSeparator" w:id="0">
    <w:p w14:paraId="6D75D3C6" w14:textId="77777777" w:rsidR="002D6CDD" w:rsidRDefault="002D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E4F0E9" w14:textId="77777777" w:rsidR="00762226" w:rsidRPr="004A5E78" w:rsidRDefault="00762A9E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F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6A"/>
    <w:rsid w:val="000B74E6"/>
    <w:rsid w:val="001B7F46"/>
    <w:rsid w:val="002D6CDD"/>
    <w:rsid w:val="0057418D"/>
    <w:rsid w:val="0072789A"/>
    <w:rsid w:val="00762A9E"/>
    <w:rsid w:val="008D70A5"/>
    <w:rsid w:val="00A0432C"/>
    <w:rsid w:val="00C001DC"/>
    <w:rsid w:val="00C77A6A"/>
    <w:rsid w:val="00E92346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D36B"/>
  <w15:chartTrackingRefBased/>
  <w15:docId w15:val="{1AAC456A-8E9E-41C6-88BC-7EBB5A1A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62A9E"/>
  </w:style>
  <w:style w:type="paragraph" w:styleId="a5">
    <w:name w:val="List Paragraph"/>
    <w:basedOn w:val="a"/>
    <w:uiPriority w:val="34"/>
    <w:qFormat/>
    <w:rsid w:val="0076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7573-3669-4DE8-B2C1-FD7B745B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6082</Words>
  <Characters>3467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</cp:lastModifiedBy>
  <cp:revision>9</cp:revision>
  <dcterms:created xsi:type="dcterms:W3CDTF">2025-02-19T09:22:00Z</dcterms:created>
  <dcterms:modified xsi:type="dcterms:W3CDTF">2025-02-25T14:35:00Z</dcterms:modified>
</cp:coreProperties>
</file>