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9A9EA" w14:textId="77777777" w:rsidR="00223114" w:rsidRPr="00223114" w:rsidRDefault="00223114" w:rsidP="00223114">
      <w:pPr>
        <w:spacing w:after="0" w:line="240" w:lineRule="auto"/>
        <w:jc w:val="center"/>
        <w:rPr>
          <w:rFonts w:eastAsia="Times New Roman"/>
          <w:bCs w:val="0"/>
          <w:color w:val="000080"/>
          <w:sz w:val="23"/>
          <w:szCs w:val="24"/>
          <w:lang w:eastAsia="ru-RU"/>
        </w:rPr>
      </w:pPr>
      <w:r w:rsidRPr="00223114">
        <w:rPr>
          <w:rFonts w:eastAsia="Times New Roman"/>
          <w:bCs w:val="0"/>
          <w:noProof/>
          <w:color w:val="000080"/>
          <w:sz w:val="23"/>
          <w:szCs w:val="24"/>
          <w:lang w:val="en-US"/>
        </w:rPr>
        <w:drawing>
          <wp:inline distT="0" distB="0" distL="0" distR="0" wp14:anchorId="24B51B72" wp14:editId="52EAB6FC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86CFE" w14:textId="77777777" w:rsidR="00223114" w:rsidRPr="00223114" w:rsidRDefault="00223114" w:rsidP="00223114">
      <w:pPr>
        <w:spacing w:after="0" w:line="240" w:lineRule="auto"/>
        <w:jc w:val="center"/>
        <w:rPr>
          <w:rFonts w:eastAsia="Times New Roman"/>
          <w:bCs w:val="0"/>
          <w:color w:val="000080"/>
          <w:sz w:val="16"/>
          <w:szCs w:val="16"/>
          <w:lang w:eastAsia="ru-RU"/>
        </w:rPr>
      </w:pPr>
    </w:p>
    <w:p w14:paraId="6A1A3732" w14:textId="77777777" w:rsidR="00223114" w:rsidRPr="00223114" w:rsidRDefault="00223114" w:rsidP="00223114">
      <w:pPr>
        <w:keepNext/>
        <w:spacing w:after="0" w:line="240" w:lineRule="auto"/>
        <w:jc w:val="center"/>
        <w:outlineLvl w:val="2"/>
        <w:rPr>
          <w:rFonts w:eastAsia="Times New Roman"/>
          <w:b/>
          <w:bCs w:val="0"/>
          <w:lang w:eastAsia="ru-RU"/>
        </w:rPr>
      </w:pPr>
      <w:r w:rsidRPr="00223114">
        <w:rPr>
          <w:rFonts w:eastAsia="Times New Roman"/>
          <w:b/>
          <w:bCs w:val="0"/>
          <w:lang w:eastAsia="ru-RU"/>
        </w:rPr>
        <w:t>ГОРОДОЦЬКА СІЛЬСЬКА РАДА</w:t>
      </w:r>
    </w:p>
    <w:p w14:paraId="0AC45AB9" w14:textId="77777777" w:rsidR="00223114" w:rsidRPr="00223114" w:rsidRDefault="00223114" w:rsidP="00223114">
      <w:pPr>
        <w:keepNext/>
        <w:spacing w:after="0" w:line="240" w:lineRule="auto"/>
        <w:jc w:val="center"/>
        <w:outlineLvl w:val="4"/>
        <w:rPr>
          <w:rFonts w:eastAsia="Arial Unicode MS"/>
          <w:b/>
          <w:color w:val="000000"/>
          <w:lang w:eastAsia="ru-RU"/>
        </w:rPr>
      </w:pPr>
      <w:r w:rsidRPr="00223114">
        <w:rPr>
          <w:rFonts w:eastAsia="Calibri"/>
          <w:b/>
          <w:bCs w:val="0"/>
        </w:rPr>
        <w:t>РІВНЕНСЬКОГО РАЙОНУ РІВНЕНСЬКОЇ  ОБЛАСТІ</w:t>
      </w:r>
    </w:p>
    <w:p w14:paraId="29D931B7" w14:textId="77777777" w:rsidR="00223114" w:rsidRPr="00223114" w:rsidRDefault="00223114" w:rsidP="00223114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223114">
        <w:rPr>
          <w:rFonts w:eastAsia="Times New Roman"/>
          <w:color w:val="000000"/>
          <w:lang w:eastAsia="ru-RU"/>
        </w:rPr>
        <w:t>Восьме скликання</w:t>
      </w:r>
    </w:p>
    <w:p w14:paraId="0C551067" w14:textId="77777777" w:rsidR="00223114" w:rsidRPr="00223114" w:rsidRDefault="00223114" w:rsidP="00223114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223114">
        <w:rPr>
          <w:rFonts w:eastAsia="Times New Roman"/>
          <w:color w:val="000000"/>
          <w:lang w:eastAsia="ru-RU"/>
        </w:rPr>
        <w:t>(____________________ сесія)</w:t>
      </w:r>
    </w:p>
    <w:p w14:paraId="3662E781" w14:textId="77777777" w:rsidR="00223114" w:rsidRPr="00DB4D7F" w:rsidRDefault="00223114" w:rsidP="00223114">
      <w:pPr>
        <w:spacing w:after="0" w:line="240" w:lineRule="auto"/>
        <w:jc w:val="center"/>
        <w:rPr>
          <w:rFonts w:eastAsia="Times New Roman"/>
          <w:bCs w:val="0"/>
          <w:color w:val="000000"/>
          <w:lang w:eastAsia="ru-RU"/>
        </w:rPr>
      </w:pPr>
    </w:p>
    <w:p w14:paraId="0B582086" w14:textId="77777777" w:rsidR="00223114" w:rsidRPr="00223114" w:rsidRDefault="00223114" w:rsidP="00223114">
      <w:pPr>
        <w:keepNext/>
        <w:spacing w:after="0" w:line="240" w:lineRule="auto"/>
        <w:jc w:val="center"/>
        <w:outlineLvl w:val="6"/>
        <w:rPr>
          <w:rFonts w:eastAsia="Times New Roman"/>
          <w:b/>
          <w:color w:val="000000"/>
          <w:lang w:eastAsia="ru-RU"/>
        </w:rPr>
      </w:pPr>
      <w:r w:rsidRPr="00223114">
        <w:rPr>
          <w:rFonts w:eastAsia="Times New Roman"/>
          <w:b/>
          <w:color w:val="000000"/>
          <w:lang w:eastAsia="ru-RU"/>
        </w:rPr>
        <w:t xml:space="preserve">Р І Ш Е Н </w:t>
      </w:r>
      <w:proofErr w:type="spellStart"/>
      <w:r w:rsidRPr="00223114">
        <w:rPr>
          <w:rFonts w:eastAsia="Times New Roman"/>
          <w:b/>
          <w:color w:val="000000"/>
          <w:lang w:eastAsia="ru-RU"/>
        </w:rPr>
        <w:t>Н</w:t>
      </w:r>
      <w:proofErr w:type="spellEnd"/>
      <w:r w:rsidRPr="00223114">
        <w:rPr>
          <w:rFonts w:eastAsia="Times New Roman"/>
          <w:b/>
          <w:color w:val="000000"/>
          <w:lang w:eastAsia="ru-RU"/>
        </w:rPr>
        <w:t xml:space="preserve"> Я</w:t>
      </w:r>
    </w:p>
    <w:p w14:paraId="05D11480" w14:textId="77777777" w:rsidR="00C95B72" w:rsidRPr="00DB4D7F" w:rsidRDefault="00C95B72" w:rsidP="00223114">
      <w:pPr>
        <w:spacing w:after="0" w:line="240" w:lineRule="auto"/>
        <w:jc w:val="center"/>
        <w:rPr>
          <w:rFonts w:eastAsia="Times New Roman"/>
          <w:b/>
          <w:bCs w:val="0"/>
          <w:color w:val="000000"/>
          <w:sz w:val="32"/>
          <w:szCs w:val="32"/>
          <w:lang w:eastAsia="ru-RU"/>
        </w:rPr>
      </w:pPr>
    </w:p>
    <w:p w14:paraId="2B289AE8" w14:textId="77777777" w:rsidR="00DB4D7F" w:rsidRPr="00DB4D7F" w:rsidRDefault="00DB4D7F" w:rsidP="00223114">
      <w:pPr>
        <w:spacing w:after="0" w:line="240" w:lineRule="auto"/>
        <w:rPr>
          <w:rFonts w:eastAsia="Calibri"/>
          <w:b/>
          <w:bCs w:val="0"/>
          <w:sz w:val="22"/>
          <w:szCs w:val="22"/>
        </w:rPr>
      </w:pPr>
    </w:p>
    <w:p w14:paraId="2D4E4341" w14:textId="7FBDB07D" w:rsidR="00223114" w:rsidRPr="00223114" w:rsidRDefault="00223114" w:rsidP="00223114">
      <w:pPr>
        <w:spacing w:after="0" w:line="240" w:lineRule="auto"/>
        <w:rPr>
          <w:rFonts w:eastAsia="Calibri"/>
          <w:b/>
          <w:bCs w:val="0"/>
          <w:sz w:val="24"/>
          <w:szCs w:val="24"/>
        </w:rPr>
      </w:pPr>
      <w:r w:rsidRPr="00223114">
        <w:rPr>
          <w:rFonts w:eastAsia="Calibri"/>
          <w:b/>
          <w:bCs w:val="0"/>
        </w:rPr>
        <w:t>_______________ 20</w:t>
      </w:r>
      <w:r w:rsidR="00C95B72">
        <w:rPr>
          <w:rFonts w:eastAsia="Calibri"/>
          <w:b/>
          <w:bCs w:val="0"/>
        </w:rPr>
        <w:t>25</w:t>
      </w:r>
      <w:r w:rsidRPr="00223114">
        <w:rPr>
          <w:rFonts w:eastAsia="Calibri"/>
          <w:b/>
          <w:bCs w:val="0"/>
        </w:rPr>
        <w:t xml:space="preserve"> року           с. Городок                                       №______</w:t>
      </w:r>
    </w:p>
    <w:p w14:paraId="2E76DE92" w14:textId="77777777" w:rsidR="00223114" w:rsidRPr="00C95B72" w:rsidRDefault="00223114" w:rsidP="00223114">
      <w:pPr>
        <w:spacing w:after="0" w:line="240" w:lineRule="auto"/>
        <w:rPr>
          <w:rFonts w:eastAsia="Calibri"/>
          <w:b/>
          <w:bCs w:val="0"/>
          <w:sz w:val="22"/>
          <w:szCs w:val="22"/>
        </w:rPr>
      </w:pPr>
    </w:p>
    <w:p w14:paraId="64D18638" w14:textId="77777777" w:rsidR="00C95B72" w:rsidRDefault="00C95B72" w:rsidP="00223114">
      <w:pPr>
        <w:spacing w:after="0" w:line="240" w:lineRule="auto"/>
        <w:jc w:val="both"/>
        <w:rPr>
          <w:b/>
          <w:bCs w:val="0"/>
        </w:rPr>
      </w:pPr>
    </w:p>
    <w:p w14:paraId="49302A40" w14:textId="77777777" w:rsidR="00434B05" w:rsidRDefault="00434B05" w:rsidP="00434B05">
      <w:pPr>
        <w:pStyle w:val="a7"/>
        <w:jc w:val="both"/>
        <w:rPr>
          <w:b/>
          <w:shd w:val="clear" w:color="auto" w:fill="FFFFFF"/>
        </w:rPr>
      </w:pPr>
      <w:r w:rsidRPr="003C7F38">
        <w:rPr>
          <w:b/>
        </w:rPr>
        <w:t xml:space="preserve">Про встановлення </w:t>
      </w:r>
      <w:r w:rsidRPr="003C7F38">
        <w:rPr>
          <w:b/>
          <w:shd w:val="clear" w:color="auto" w:fill="FFFFFF"/>
        </w:rPr>
        <w:t xml:space="preserve">щомісячної доплати </w:t>
      </w:r>
    </w:p>
    <w:p w14:paraId="57D1BF87" w14:textId="77777777" w:rsidR="00434B05" w:rsidRDefault="00434B05" w:rsidP="00434B05">
      <w:pPr>
        <w:pStyle w:val="a7"/>
        <w:jc w:val="both"/>
        <w:rPr>
          <w:b/>
        </w:rPr>
      </w:pPr>
      <w:r w:rsidRPr="003C7F38">
        <w:rPr>
          <w:b/>
          <w:shd w:val="clear" w:color="auto" w:fill="FFFFFF"/>
        </w:rPr>
        <w:t>за роботу в несприятливих умовах праці</w:t>
      </w:r>
      <w:r w:rsidRPr="003C7F38">
        <w:rPr>
          <w:b/>
        </w:rPr>
        <w:t xml:space="preserve"> </w:t>
      </w:r>
    </w:p>
    <w:p w14:paraId="24AD7590" w14:textId="77777777" w:rsidR="00434B05" w:rsidRDefault="00434B05" w:rsidP="00434B05">
      <w:pPr>
        <w:pStyle w:val="a7"/>
        <w:jc w:val="both"/>
        <w:rPr>
          <w:b/>
        </w:rPr>
      </w:pPr>
      <w:r w:rsidRPr="003C7F38">
        <w:rPr>
          <w:b/>
        </w:rPr>
        <w:t xml:space="preserve">педагогічним працівникам </w:t>
      </w:r>
      <w:r>
        <w:rPr>
          <w:b/>
        </w:rPr>
        <w:t xml:space="preserve">закладів та </w:t>
      </w:r>
    </w:p>
    <w:p w14:paraId="2D83CEC9" w14:textId="260FF02A" w:rsidR="00434B05" w:rsidRDefault="00434B05" w:rsidP="00434B05">
      <w:pPr>
        <w:pStyle w:val="a7"/>
        <w:jc w:val="both"/>
        <w:rPr>
          <w:b/>
          <w:bCs w:val="0"/>
        </w:rPr>
      </w:pPr>
      <w:r>
        <w:rPr>
          <w:b/>
        </w:rPr>
        <w:t xml:space="preserve">установ освіти </w:t>
      </w:r>
      <w:r>
        <w:rPr>
          <w:b/>
          <w:bCs w:val="0"/>
        </w:rPr>
        <w:t>Городоцької</w:t>
      </w:r>
      <w:r w:rsidRPr="003C7F38">
        <w:rPr>
          <w:b/>
          <w:bCs w:val="0"/>
        </w:rPr>
        <w:t xml:space="preserve"> сільської ради </w:t>
      </w:r>
    </w:p>
    <w:p w14:paraId="34A0B4B6" w14:textId="77777777" w:rsidR="00434B05" w:rsidRPr="003C7F38" w:rsidRDefault="00434B05" w:rsidP="00434B05">
      <w:pPr>
        <w:pStyle w:val="a7"/>
        <w:jc w:val="both"/>
        <w:rPr>
          <w:b/>
        </w:rPr>
      </w:pPr>
      <w:r w:rsidRPr="003C7F38">
        <w:rPr>
          <w:b/>
          <w:bCs w:val="0"/>
        </w:rPr>
        <w:t>Рівненського району Рівненської області</w:t>
      </w:r>
    </w:p>
    <w:p w14:paraId="14416CBB" w14:textId="77777777" w:rsidR="00434B05" w:rsidRPr="00EA2A07" w:rsidRDefault="00434B05" w:rsidP="00434B05">
      <w:pPr>
        <w:pStyle w:val="a7"/>
      </w:pPr>
    </w:p>
    <w:p w14:paraId="2CF507C5" w14:textId="1A404C36" w:rsidR="00434B05" w:rsidRDefault="00434B05" w:rsidP="00434B05">
      <w:pPr>
        <w:pStyle w:val="a7"/>
        <w:jc w:val="both"/>
      </w:pPr>
      <w:r w:rsidRPr="00EA2A07">
        <w:rPr>
          <w:b/>
        </w:rPr>
        <w:tab/>
      </w:r>
      <w:r w:rsidRPr="00B20BC5">
        <w:rPr>
          <w:rStyle w:val="rvts0"/>
        </w:rPr>
        <w:t xml:space="preserve">Враховуючи клопотання </w:t>
      </w:r>
      <w:r w:rsidRPr="00B20BC5">
        <w:t xml:space="preserve">відділу освіти, культури, молоді та спорту </w:t>
      </w:r>
      <w:r>
        <w:t>Городоцької</w:t>
      </w:r>
      <w:r w:rsidRPr="00B20BC5">
        <w:t xml:space="preserve"> сільської ради Рівненського району Рівненської області, в</w:t>
      </w:r>
      <w:r w:rsidRPr="00B20BC5">
        <w:rPr>
          <w:bCs w:val="0"/>
        </w:rPr>
        <w:t>ідповідно до</w:t>
      </w:r>
      <w:r w:rsidRPr="00EA2A07">
        <w:rPr>
          <w:bCs w:val="0"/>
        </w:rPr>
        <w:t xml:space="preserve"> </w:t>
      </w:r>
      <w:r>
        <w:rPr>
          <w:bCs w:val="0"/>
        </w:rPr>
        <w:t xml:space="preserve">Закону України «Про оплату праці», </w:t>
      </w:r>
      <w:r>
        <w:t>пункту 1</w:t>
      </w:r>
      <w:r>
        <w:rPr>
          <w:vertAlign w:val="superscript"/>
        </w:rPr>
        <w:t>1</w:t>
      </w:r>
      <w:r>
        <w:t xml:space="preserve"> постанови Кабінету Міністрів України від </w:t>
      </w:r>
      <w:r w:rsidRPr="00EA2A07">
        <w:rPr>
          <w:bCs w:val="0"/>
        </w:rPr>
        <w:t xml:space="preserve">08 листопада 2024 року № 1286 </w:t>
      </w:r>
      <w:r>
        <w:t>«Деякі питання оплати праці педагогічних працівників закладів загальної середньої освіти»</w:t>
      </w:r>
      <w:r w:rsidRPr="00C30EAE">
        <w:t xml:space="preserve"> </w:t>
      </w:r>
      <w:r>
        <w:t xml:space="preserve">(зі змінами), </w:t>
      </w:r>
      <w:r w:rsidRPr="00B20BC5">
        <w:rPr>
          <w:lang w:eastAsia="uk-UA"/>
        </w:rPr>
        <w:t xml:space="preserve">керуючись </w:t>
      </w:r>
      <w:r w:rsidRPr="00B20BC5">
        <w:rPr>
          <w:bCs w:val="0"/>
          <w:color w:val="000000"/>
          <w:lang w:eastAsia="uk-UA"/>
        </w:rPr>
        <w:t xml:space="preserve">статтями 25, 26, 59 </w:t>
      </w:r>
      <w:r w:rsidRPr="00B20BC5">
        <w:rPr>
          <w:lang w:eastAsia="uk-UA"/>
        </w:rPr>
        <w:t>Закону України «Про місцеве самоврядування в Україні»,</w:t>
      </w:r>
      <w:r w:rsidRPr="00B20BC5">
        <w:t xml:space="preserve"> за погодженням з постійними комісіями </w:t>
      </w:r>
      <w:r>
        <w:t>Городоцької</w:t>
      </w:r>
      <w:r w:rsidRPr="00B20BC5">
        <w:t xml:space="preserve"> сільської ради, </w:t>
      </w:r>
      <w:r>
        <w:t>Городоцька</w:t>
      </w:r>
      <w:r w:rsidRPr="00B20BC5">
        <w:t xml:space="preserve"> сільська рада</w:t>
      </w:r>
    </w:p>
    <w:p w14:paraId="4F37CF22" w14:textId="77777777" w:rsidR="00434B05" w:rsidRPr="00B20BC5" w:rsidRDefault="00434B05" w:rsidP="00434B05">
      <w:pPr>
        <w:pStyle w:val="a7"/>
        <w:jc w:val="both"/>
        <w:rPr>
          <w:color w:val="000000"/>
        </w:rPr>
      </w:pPr>
    </w:p>
    <w:p w14:paraId="5CAA0C3A" w14:textId="77777777" w:rsidR="00434B05" w:rsidRDefault="00434B05" w:rsidP="00434B05">
      <w:pPr>
        <w:spacing w:after="0" w:line="240" w:lineRule="auto"/>
        <w:jc w:val="both"/>
        <w:rPr>
          <w:rFonts w:eastAsia="Calibri"/>
          <w:bCs w:val="0"/>
        </w:rPr>
      </w:pPr>
      <w:r w:rsidRPr="00223114">
        <w:rPr>
          <w:rFonts w:eastAsia="Calibri"/>
          <w:bCs w:val="0"/>
        </w:rPr>
        <w:t>ВИРІШИЛА:</w:t>
      </w:r>
    </w:p>
    <w:p w14:paraId="7043D053" w14:textId="77777777" w:rsidR="00434B05" w:rsidRPr="00B20BC5" w:rsidRDefault="00434B05" w:rsidP="00434B05">
      <w:pPr>
        <w:pStyle w:val="a7"/>
        <w:jc w:val="both"/>
        <w:rPr>
          <w:b/>
          <w:color w:val="000000"/>
        </w:rPr>
      </w:pPr>
    </w:p>
    <w:p w14:paraId="749C05D2" w14:textId="35D0336F" w:rsidR="00434B05" w:rsidRPr="00406C34" w:rsidRDefault="00434B05" w:rsidP="00434B05">
      <w:pPr>
        <w:pStyle w:val="a7"/>
        <w:ind w:firstLine="709"/>
        <w:jc w:val="both"/>
        <w:rPr>
          <w:bCs w:val="0"/>
        </w:rPr>
      </w:pPr>
      <w:r w:rsidRPr="00406C34">
        <w:t xml:space="preserve">1. Установити педагогічним працівникам </w:t>
      </w:r>
      <w:proofErr w:type="spellStart"/>
      <w:r w:rsidR="00156C49">
        <w:rPr>
          <w:bCs w:val="0"/>
        </w:rPr>
        <w:t>Обарівського</w:t>
      </w:r>
      <w:proofErr w:type="spellEnd"/>
      <w:r w:rsidR="00156C49" w:rsidRPr="00223114">
        <w:rPr>
          <w:bCs w:val="0"/>
        </w:rPr>
        <w:t xml:space="preserve"> закладу дошкільної освіти (дитячий садок) «</w:t>
      </w:r>
      <w:proofErr w:type="spellStart"/>
      <w:r w:rsidR="00156C49" w:rsidRPr="00223114">
        <w:rPr>
          <w:bCs w:val="0"/>
        </w:rPr>
        <w:t>ДивоСвіт</w:t>
      </w:r>
      <w:proofErr w:type="spellEnd"/>
      <w:r w:rsidR="00156C49" w:rsidRPr="00223114">
        <w:rPr>
          <w:bCs w:val="0"/>
        </w:rPr>
        <w:t xml:space="preserve">» </w:t>
      </w:r>
      <w:r w:rsidR="00156C49" w:rsidRPr="00223114">
        <w:t xml:space="preserve">Городоцької сільської ради </w:t>
      </w:r>
      <w:r w:rsidR="00156C49" w:rsidRPr="00223114">
        <w:rPr>
          <w:bCs w:val="0"/>
        </w:rPr>
        <w:t>Рівненського району Рівненської області</w:t>
      </w:r>
      <w:r w:rsidRPr="00406C34">
        <w:rPr>
          <w:bCs w:val="0"/>
        </w:rPr>
        <w:t xml:space="preserve">, </w:t>
      </w:r>
      <w:r w:rsidRPr="00406C34">
        <w:t>комунальної установи «</w:t>
      </w:r>
      <w:r w:rsidR="00156C49">
        <w:t>Городоцький</w:t>
      </w:r>
      <w:r w:rsidRPr="00406C34">
        <w:t xml:space="preserve"> </w:t>
      </w:r>
      <w:proofErr w:type="spellStart"/>
      <w:r w:rsidRPr="00406C34">
        <w:t>інклюзивно</w:t>
      </w:r>
      <w:proofErr w:type="spellEnd"/>
      <w:r w:rsidRPr="00406C34">
        <w:t xml:space="preserve">-ресурсний центр» </w:t>
      </w:r>
      <w:r w:rsidR="00156C49">
        <w:t>Городоцької</w:t>
      </w:r>
      <w:r w:rsidRPr="00406C34">
        <w:t xml:space="preserve"> сільської ради Рівненського району Рівненської області, </w:t>
      </w:r>
      <w:r w:rsidR="00156C49">
        <w:rPr>
          <w:bCs w:val="0"/>
        </w:rPr>
        <w:t>комунального закладу «Городоцька школа мистецтв»</w:t>
      </w:r>
      <w:r w:rsidR="00156C49" w:rsidRPr="00223114">
        <w:rPr>
          <w:bCs w:val="0"/>
        </w:rPr>
        <w:t xml:space="preserve"> </w:t>
      </w:r>
      <w:r w:rsidR="00156C49" w:rsidRPr="00223114">
        <w:t xml:space="preserve">Городоцької сільської ради </w:t>
      </w:r>
      <w:r w:rsidR="00156C49" w:rsidRPr="00223114">
        <w:rPr>
          <w:bCs w:val="0"/>
        </w:rPr>
        <w:t>Рівненського району Рівненської області</w:t>
      </w:r>
      <w:r w:rsidRPr="00406C34">
        <w:rPr>
          <w:bCs w:val="0"/>
        </w:rPr>
        <w:t xml:space="preserve">, </w:t>
      </w:r>
      <w:r w:rsidR="00156C49">
        <w:t>Центру дитячої та юнацької творчості Городоцької</w:t>
      </w:r>
      <w:r w:rsidRPr="00406C34">
        <w:t xml:space="preserve"> сільської ради Рівненського району Рівненської області щомісячну доплату </w:t>
      </w:r>
      <w:r w:rsidRPr="00406C34">
        <w:rPr>
          <w:bCs w:val="0"/>
        </w:rPr>
        <w:t>за роботу в несприятливих умовах праці:</w:t>
      </w:r>
    </w:p>
    <w:p w14:paraId="20984B4B" w14:textId="77777777" w:rsidR="00434B05" w:rsidRPr="00406C34" w:rsidRDefault="00434B05" w:rsidP="00434B05">
      <w:pPr>
        <w:pStyle w:val="a7"/>
        <w:jc w:val="both"/>
      </w:pPr>
      <w:r w:rsidRPr="00406C34">
        <w:t>з 1 березня 2025 року - у розмірі 1 300,00 гривень;</w:t>
      </w:r>
    </w:p>
    <w:p w14:paraId="0D8D356B" w14:textId="77777777" w:rsidR="00434B05" w:rsidRPr="00406C34" w:rsidRDefault="00434B05" w:rsidP="00434B05">
      <w:pPr>
        <w:pStyle w:val="a7"/>
        <w:jc w:val="both"/>
      </w:pPr>
      <w:bookmarkStart w:id="0" w:name="n7"/>
      <w:bookmarkEnd w:id="0"/>
      <w:r w:rsidRPr="00406C34">
        <w:t xml:space="preserve">з 1 вересня 2025 року та до кінця календарного року, в якому припинено </w:t>
      </w:r>
      <w:r w:rsidRPr="00406C34">
        <w:br/>
        <w:t>або скасовано воєнний стан, - у розмірі 2 600,00 гривень.</w:t>
      </w:r>
    </w:p>
    <w:p w14:paraId="7D47140C" w14:textId="1BFACDC3" w:rsidR="00434B05" w:rsidRPr="00A77827" w:rsidRDefault="00434B05" w:rsidP="00AD4502">
      <w:pPr>
        <w:pStyle w:val="a7"/>
        <w:ind w:firstLine="709"/>
        <w:jc w:val="both"/>
      </w:pPr>
      <w:bookmarkStart w:id="1" w:name="n8"/>
      <w:bookmarkEnd w:id="1"/>
      <w:r w:rsidRPr="00A77827">
        <w:lastRenderedPageBreak/>
        <w:t xml:space="preserve">2. Відділу освіти, культури, молоді та спорту </w:t>
      </w:r>
      <w:r w:rsidR="00AD4502" w:rsidRPr="00A77827">
        <w:t>Городоцької</w:t>
      </w:r>
      <w:r w:rsidRPr="00A77827">
        <w:t xml:space="preserve"> сільської ради Рівненського району Рівненської області, керівникам закладів, установ освіти </w:t>
      </w:r>
      <w:r w:rsidR="00AD4502" w:rsidRPr="00A77827">
        <w:t>Городоцької</w:t>
      </w:r>
      <w:r w:rsidRPr="00A77827">
        <w:rPr>
          <w:bCs w:val="0"/>
        </w:rPr>
        <w:t xml:space="preserve"> сільської ради Рівненського району Рівненської області</w:t>
      </w:r>
      <w:r w:rsidRPr="00A77827">
        <w:t xml:space="preserve">, зазначеним у пункті 1 даного рішення, забезпечити виплату педагогічним працівникам щомісячної доплати </w:t>
      </w:r>
      <w:r w:rsidRPr="00A77827">
        <w:rPr>
          <w:bCs w:val="0"/>
        </w:rPr>
        <w:t xml:space="preserve">за роботу в несприятливих умовах праці </w:t>
      </w:r>
      <w:r w:rsidRPr="00A77827">
        <w:t xml:space="preserve">у розмірах та  порядку, передбачених пунктом 1 постанови Кабінету Міністрів України від </w:t>
      </w:r>
      <w:r w:rsidRPr="00A77827">
        <w:rPr>
          <w:bCs w:val="0"/>
        </w:rPr>
        <w:t xml:space="preserve">08 листопада 2024 року № 1286 </w:t>
      </w:r>
      <w:r w:rsidRPr="00A77827">
        <w:t xml:space="preserve">«Деякі питання оплати праці педагогічних працівників закладів загальної середньої освіти» </w:t>
      </w:r>
      <w:bookmarkStart w:id="2" w:name="_Hlk187755079"/>
      <w:r w:rsidRPr="00A77827">
        <w:t>(зі змінами)</w:t>
      </w:r>
      <w:bookmarkEnd w:id="2"/>
      <w:r w:rsidRPr="00A77827">
        <w:t>.</w:t>
      </w:r>
    </w:p>
    <w:p w14:paraId="5FC1560C" w14:textId="77777777" w:rsidR="007E1D8D" w:rsidRPr="00A77827" w:rsidRDefault="007E1D8D" w:rsidP="00BB2429">
      <w:pPr>
        <w:pStyle w:val="a7"/>
        <w:ind w:firstLine="709"/>
        <w:jc w:val="both"/>
        <w:rPr>
          <w:bCs w:val="0"/>
        </w:rPr>
      </w:pPr>
    </w:p>
    <w:p w14:paraId="2AD909D2" w14:textId="33BFCA51" w:rsidR="00434B05" w:rsidRPr="00A77827" w:rsidRDefault="00434B05" w:rsidP="00BB2429">
      <w:pPr>
        <w:pStyle w:val="a7"/>
        <w:ind w:firstLine="709"/>
        <w:jc w:val="both"/>
      </w:pPr>
      <w:r w:rsidRPr="00A77827">
        <w:rPr>
          <w:bCs w:val="0"/>
        </w:rPr>
        <w:t xml:space="preserve">3. </w:t>
      </w:r>
      <w:r w:rsidR="00BB2429" w:rsidRPr="00A77827">
        <w:rPr>
          <w:bCs w:val="0"/>
        </w:rPr>
        <w:t>Фінансовому відділу</w:t>
      </w:r>
      <w:r w:rsidRPr="00A77827">
        <w:rPr>
          <w:bCs w:val="0"/>
        </w:rPr>
        <w:t xml:space="preserve"> </w:t>
      </w:r>
      <w:r w:rsidR="00BB2429" w:rsidRPr="00A77827">
        <w:rPr>
          <w:lang w:eastAsia="ru-RU"/>
        </w:rPr>
        <w:t>Городоцької</w:t>
      </w:r>
      <w:r w:rsidRPr="00A77827">
        <w:t xml:space="preserve"> сільської ради Рівненського району Рівненської області</w:t>
      </w:r>
      <w:r w:rsidRPr="00A77827">
        <w:rPr>
          <w:bCs w:val="0"/>
        </w:rPr>
        <w:t xml:space="preserve"> </w:t>
      </w:r>
      <w:r w:rsidR="00FE329A" w:rsidRPr="00A77827">
        <w:t xml:space="preserve">передбачити </w:t>
      </w:r>
      <w:r w:rsidRPr="00A77827">
        <w:t xml:space="preserve"> у бюджеті</w:t>
      </w:r>
      <w:r w:rsidRPr="00A77827">
        <w:rPr>
          <w:rStyle w:val="3"/>
          <w:b w:val="0"/>
          <w:bCs/>
          <w:sz w:val="28"/>
          <w:szCs w:val="28"/>
          <w:lang w:eastAsia="uk-UA"/>
        </w:rPr>
        <w:t xml:space="preserve"> </w:t>
      </w:r>
      <w:r w:rsidR="00BB2429" w:rsidRPr="00A77827">
        <w:rPr>
          <w:rStyle w:val="3"/>
          <w:b w:val="0"/>
          <w:bCs/>
          <w:sz w:val="28"/>
          <w:szCs w:val="28"/>
          <w:lang w:eastAsia="uk-UA"/>
        </w:rPr>
        <w:t>Городоцької</w:t>
      </w:r>
      <w:r w:rsidRPr="00A77827">
        <w:rPr>
          <w:rStyle w:val="3"/>
          <w:b w:val="0"/>
          <w:bCs/>
          <w:sz w:val="28"/>
          <w:szCs w:val="28"/>
          <w:lang w:eastAsia="uk-UA"/>
        </w:rPr>
        <w:t xml:space="preserve"> сільської територіальної громади</w:t>
      </w:r>
      <w:r w:rsidRPr="00A77827">
        <w:t xml:space="preserve"> </w:t>
      </w:r>
      <w:r w:rsidR="00FE329A" w:rsidRPr="00A77827">
        <w:rPr>
          <w:bCs w:val="0"/>
        </w:rPr>
        <w:t xml:space="preserve">кошти на виплату  </w:t>
      </w:r>
      <w:r w:rsidR="00FE329A" w:rsidRPr="00A77827">
        <w:t xml:space="preserve">щомісячної доплати </w:t>
      </w:r>
      <w:r w:rsidR="00FE329A" w:rsidRPr="00A77827">
        <w:rPr>
          <w:bCs w:val="0"/>
        </w:rPr>
        <w:t xml:space="preserve">за роботу в несприятливих умовах праці педагогічним працівникам закладів освіти,  виплата заробітної </w:t>
      </w:r>
      <w:r w:rsidR="006D7851" w:rsidRPr="00A77827">
        <w:rPr>
          <w:bCs w:val="0"/>
        </w:rPr>
        <w:t xml:space="preserve">плати </w:t>
      </w:r>
      <w:r w:rsidR="00FE329A" w:rsidRPr="00A77827">
        <w:rPr>
          <w:bCs w:val="0"/>
        </w:rPr>
        <w:t>яким здійснюється за рахунок коштів місцевого бюджету.</w:t>
      </w:r>
    </w:p>
    <w:p w14:paraId="33E4ACB7" w14:textId="77777777" w:rsidR="007E1D8D" w:rsidRPr="00A77827" w:rsidRDefault="007E1D8D" w:rsidP="00BB2429">
      <w:pPr>
        <w:pStyle w:val="a7"/>
        <w:ind w:firstLine="709"/>
        <w:jc w:val="both"/>
      </w:pPr>
    </w:p>
    <w:p w14:paraId="166B1B22" w14:textId="170EF549" w:rsidR="00434B05" w:rsidRPr="00A77827" w:rsidRDefault="00434B05" w:rsidP="00BB2429">
      <w:pPr>
        <w:pStyle w:val="a7"/>
        <w:ind w:firstLine="709"/>
        <w:jc w:val="both"/>
        <w:rPr>
          <w:bCs w:val="0"/>
        </w:rPr>
      </w:pPr>
      <w:r w:rsidRPr="00A77827">
        <w:t xml:space="preserve">4. Організацію та координацію виконання цього рішення покласти на відділ освіти, культури, молоді та спорту </w:t>
      </w:r>
      <w:r w:rsidR="00BB2429" w:rsidRPr="00A77827">
        <w:t>Городоцької</w:t>
      </w:r>
      <w:r w:rsidRPr="00A77827">
        <w:t xml:space="preserve"> сільської ради Рівненського району Рівненської області (</w:t>
      </w:r>
      <w:r w:rsidR="00BB2429" w:rsidRPr="00A77827">
        <w:t>Володимир ГРИСЮК</w:t>
      </w:r>
      <w:r w:rsidRPr="00A77827">
        <w:t>), контроль за виконанням рішення покласти на</w:t>
      </w:r>
      <w:r w:rsidRPr="00A77827">
        <w:rPr>
          <w:bCs w:val="0"/>
          <w:lang w:eastAsia="ru-RU"/>
        </w:rPr>
        <w:t xml:space="preserve"> постійну комісію сільської ради з питань фінансів, бюджету, соціально-економічного розвитку громади.</w:t>
      </w:r>
    </w:p>
    <w:p w14:paraId="635A81B2" w14:textId="55075C41" w:rsidR="00434B05" w:rsidRPr="00A77827" w:rsidRDefault="00434B05" w:rsidP="00434B05">
      <w:pPr>
        <w:pStyle w:val="a7"/>
        <w:jc w:val="both"/>
      </w:pPr>
    </w:p>
    <w:p w14:paraId="635B9E38" w14:textId="77777777" w:rsidR="00C95B72" w:rsidRDefault="00C95B72" w:rsidP="0027308D">
      <w:pPr>
        <w:spacing w:after="0" w:line="240" w:lineRule="auto"/>
        <w:ind w:firstLine="567"/>
        <w:jc w:val="both"/>
        <w:rPr>
          <w:bCs w:val="0"/>
          <w:lang w:eastAsia="ru-RU"/>
        </w:rPr>
      </w:pPr>
    </w:p>
    <w:p w14:paraId="23AD5073" w14:textId="77777777" w:rsidR="00223114" w:rsidRPr="00223114" w:rsidRDefault="00223114" w:rsidP="00223114">
      <w:pPr>
        <w:spacing w:after="0" w:line="240" w:lineRule="auto"/>
        <w:ind w:firstLine="708"/>
        <w:jc w:val="both"/>
        <w:rPr>
          <w:bCs w:val="0"/>
        </w:rPr>
      </w:pPr>
    </w:p>
    <w:p w14:paraId="4AF407CB" w14:textId="4E12EB0A" w:rsidR="00223114" w:rsidRPr="00223114" w:rsidRDefault="00223114" w:rsidP="00223114">
      <w:pPr>
        <w:spacing w:after="0" w:line="360" w:lineRule="auto"/>
        <w:rPr>
          <w:rFonts w:eastAsia="Times New Roman"/>
          <w:bCs w:val="0"/>
          <w:lang w:eastAsia="ru-RU"/>
        </w:rPr>
      </w:pPr>
      <w:r w:rsidRPr="00223114">
        <w:rPr>
          <w:rFonts w:eastAsia="Times New Roman"/>
          <w:bCs w:val="0"/>
          <w:color w:val="000000"/>
          <w:lang w:eastAsia="ru-RU"/>
        </w:rPr>
        <w:t>Сільський голова</w:t>
      </w:r>
      <w:r w:rsidRPr="00223114">
        <w:rPr>
          <w:rFonts w:eastAsia="Times New Roman"/>
          <w:bCs w:val="0"/>
          <w:color w:val="000000"/>
          <w:lang w:eastAsia="ru-RU"/>
        </w:rPr>
        <w:tab/>
      </w:r>
      <w:r w:rsidRPr="00223114">
        <w:rPr>
          <w:rFonts w:eastAsia="Times New Roman"/>
          <w:bCs w:val="0"/>
          <w:color w:val="000000"/>
          <w:lang w:eastAsia="ru-RU"/>
        </w:rPr>
        <w:tab/>
      </w:r>
      <w:r w:rsidRPr="00223114">
        <w:rPr>
          <w:rFonts w:eastAsia="Times New Roman"/>
          <w:bCs w:val="0"/>
          <w:color w:val="000000"/>
          <w:lang w:eastAsia="ru-RU"/>
        </w:rPr>
        <w:tab/>
      </w:r>
      <w:r w:rsidRPr="00223114">
        <w:rPr>
          <w:rFonts w:eastAsia="Times New Roman"/>
          <w:bCs w:val="0"/>
          <w:color w:val="000000"/>
          <w:lang w:eastAsia="ru-RU"/>
        </w:rPr>
        <w:tab/>
      </w:r>
      <w:r w:rsidRPr="00223114">
        <w:rPr>
          <w:rFonts w:eastAsia="Times New Roman"/>
          <w:bCs w:val="0"/>
          <w:color w:val="000000"/>
          <w:lang w:eastAsia="ru-RU"/>
        </w:rPr>
        <w:tab/>
      </w:r>
      <w:r w:rsidRPr="00223114">
        <w:rPr>
          <w:rFonts w:eastAsia="Times New Roman"/>
          <w:bCs w:val="0"/>
          <w:color w:val="000000"/>
          <w:lang w:eastAsia="ru-RU"/>
        </w:rPr>
        <w:tab/>
        <w:t xml:space="preserve">                  </w:t>
      </w:r>
      <w:r w:rsidR="00EB3FBE">
        <w:rPr>
          <w:rFonts w:eastAsia="Times New Roman"/>
          <w:bCs w:val="0"/>
          <w:color w:val="000000"/>
          <w:lang w:eastAsia="ru-RU"/>
        </w:rPr>
        <w:t xml:space="preserve">     </w:t>
      </w:r>
      <w:r w:rsidRPr="00223114">
        <w:rPr>
          <w:rFonts w:eastAsia="Times New Roman"/>
          <w:bCs w:val="0"/>
          <w:color w:val="000000"/>
          <w:lang w:eastAsia="ru-RU"/>
        </w:rPr>
        <w:t xml:space="preserve"> Сергій ПОЛІЩУК</w:t>
      </w:r>
    </w:p>
    <w:p w14:paraId="0EDBE38C" w14:textId="77777777" w:rsidR="00223114" w:rsidRPr="00223114" w:rsidRDefault="00223114" w:rsidP="00223114">
      <w:pPr>
        <w:spacing w:after="0" w:line="240" w:lineRule="auto"/>
        <w:ind w:left="5387"/>
        <w:rPr>
          <w:rFonts w:eastAsia="Times New Roman"/>
          <w:bCs w:val="0"/>
          <w:lang w:eastAsia="uk-UA"/>
        </w:rPr>
      </w:pPr>
    </w:p>
    <w:p w14:paraId="2902995C" w14:textId="77777777" w:rsidR="008C5AB2" w:rsidRDefault="008C5AB2" w:rsidP="00093750">
      <w:pPr>
        <w:spacing w:after="0" w:line="240" w:lineRule="auto"/>
        <w:ind w:left="5387"/>
        <w:rPr>
          <w:rFonts w:eastAsia="Times New Roman"/>
          <w:lang w:eastAsia="uk-UA"/>
        </w:rPr>
      </w:pPr>
    </w:p>
    <w:p w14:paraId="7C74CF82" w14:textId="77777777" w:rsidR="00C459C6" w:rsidRDefault="00C459C6" w:rsidP="00093750">
      <w:pPr>
        <w:spacing w:after="0" w:line="240" w:lineRule="auto"/>
        <w:ind w:left="5387"/>
        <w:rPr>
          <w:rFonts w:eastAsia="Times New Roman"/>
          <w:lang w:eastAsia="uk-UA"/>
        </w:rPr>
        <w:sectPr w:rsidR="00C459C6" w:rsidSect="00C95B72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E741136" w14:textId="77777777" w:rsidR="00AD244F" w:rsidRPr="008B3124" w:rsidRDefault="00AD244F" w:rsidP="008B3124">
      <w:pPr>
        <w:pStyle w:val="a7"/>
        <w:jc w:val="both"/>
        <w:rPr>
          <w:b/>
          <w:color w:val="000000"/>
          <w:lang w:eastAsia="zh-CN"/>
        </w:rPr>
      </w:pPr>
      <w:bookmarkStart w:id="3" w:name="_GoBack"/>
      <w:bookmarkEnd w:id="3"/>
    </w:p>
    <w:p w14:paraId="1ABEEE23" w14:textId="5D941A08" w:rsidR="00BD57DA" w:rsidRPr="00D64D89" w:rsidRDefault="00BD57DA" w:rsidP="00BD57DA">
      <w:pPr>
        <w:pStyle w:val="a7"/>
        <w:jc w:val="center"/>
        <w:rPr>
          <w:b/>
        </w:rPr>
      </w:pPr>
      <w:r w:rsidRPr="00D64D89">
        <w:rPr>
          <w:b/>
        </w:rPr>
        <w:t>РОЗРАХУНОК</w:t>
      </w:r>
    </w:p>
    <w:p w14:paraId="3A699BBB" w14:textId="4357CF77" w:rsidR="00BD57DA" w:rsidRPr="008B3124" w:rsidRDefault="00BD57DA" w:rsidP="00BD57DA">
      <w:pPr>
        <w:pStyle w:val="a7"/>
        <w:jc w:val="center"/>
        <w:rPr>
          <w:b/>
        </w:rPr>
      </w:pPr>
      <w:r w:rsidRPr="008B3124">
        <w:rPr>
          <w:b/>
        </w:rPr>
        <w:t xml:space="preserve">до </w:t>
      </w:r>
      <w:proofErr w:type="spellStart"/>
      <w:r w:rsidRPr="008B3124">
        <w:rPr>
          <w:b/>
        </w:rPr>
        <w:t>проєкту</w:t>
      </w:r>
      <w:proofErr w:type="spellEnd"/>
      <w:r w:rsidRPr="008B3124">
        <w:rPr>
          <w:b/>
        </w:rPr>
        <w:t xml:space="preserve"> рішення Городоцької сільської ради</w:t>
      </w:r>
    </w:p>
    <w:p w14:paraId="00881DFE" w14:textId="3564E2AB" w:rsidR="00BD57DA" w:rsidRDefault="00BD57DA" w:rsidP="00BD57DA">
      <w:pPr>
        <w:pStyle w:val="a7"/>
        <w:jc w:val="center"/>
        <w:rPr>
          <w:b/>
        </w:rPr>
      </w:pPr>
      <w:r w:rsidRPr="008B3124">
        <w:rPr>
          <w:b/>
        </w:rPr>
        <w:t>«</w:t>
      </w:r>
      <w:r w:rsidRPr="003C7F38">
        <w:rPr>
          <w:b/>
        </w:rPr>
        <w:t xml:space="preserve">Про встановлення </w:t>
      </w:r>
      <w:r w:rsidRPr="003C7F38">
        <w:rPr>
          <w:b/>
          <w:shd w:val="clear" w:color="auto" w:fill="FFFFFF"/>
        </w:rPr>
        <w:t>щомісячної доплати за роботу в несприятливих умовах праці</w:t>
      </w:r>
      <w:r w:rsidRPr="003C7F38">
        <w:rPr>
          <w:b/>
        </w:rPr>
        <w:t xml:space="preserve"> педагогічним працівникам </w:t>
      </w:r>
      <w:r>
        <w:rPr>
          <w:b/>
        </w:rPr>
        <w:t xml:space="preserve">закладів та установ освіти </w:t>
      </w:r>
      <w:r>
        <w:rPr>
          <w:b/>
          <w:bCs w:val="0"/>
        </w:rPr>
        <w:t>Городоцької</w:t>
      </w:r>
      <w:r w:rsidRPr="003C7F38">
        <w:rPr>
          <w:b/>
          <w:bCs w:val="0"/>
        </w:rPr>
        <w:t xml:space="preserve"> сільської ради Рівненського району Рівненської області</w:t>
      </w:r>
      <w:r w:rsidRPr="008B3124">
        <w:rPr>
          <w:b/>
        </w:rPr>
        <w:t>»</w:t>
      </w:r>
    </w:p>
    <w:p w14:paraId="7A588C3D" w14:textId="3209035C" w:rsidR="0026072F" w:rsidRDefault="0026072F" w:rsidP="00BD57DA">
      <w:pPr>
        <w:pStyle w:val="a7"/>
        <w:jc w:val="center"/>
        <w:rPr>
          <w:b/>
        </w:rPr>
      </w:pPr>
    </w:p>
    <w:p w14:paraId="5DC3DBA3" w14:textId="094AF921" w:rsidR="00035538" w:rsidRPr="00F50A0D" w:rsidRDefault="0038145B" w:rsidP="0038145B">
      <w:pPr>
        <w:pStyle w:val="a7"/>
        <w:ind w:firstLine="709"/>
        <w:jc w:val="both"/>
        <w:rPr>
          <w:bCs w:val="0"/>
        </w:rPr>
      </w:pPr>
      <w:r w:rsidRPr="00F50A0D">
        <w:rPr>
          <w:bCs w:val="0"/>
        </w:rPr>
        <w:t>Прогнозовані видатки на</w:t>
      </w:r>
      <w:r w:rsidR="00035538" w:rsidRPr="00F50A0D">
        <w:rPr>
          <w:shd w:val="clear" w:color="auto" w:fill="FFFFFF"/>
        </w:rPr>
        <w:t xml:space="preserve"> доплату за роботу в несприятливих умовах праці</w:t>
      </w:r>
      <w:r w:rsidR="00035538" w:rsidRPr="00F50A0D">
        <w:t xml:space="preserve"> педагогічним працівникам</w:t>
      </w:r>
      <w:r w:rsidR="00DF39AB" w:rsidRPr="00F50A0D">
        <w:t xml:space="preserve"> (13,2 </w:t>
      </w:r>
      <w:proofErr w:type="spellStart"/>
      <w:r w:rsidR="00DF39AB" w:rsidRPr="00F50A0D">
        <w:t>шт.од</w:t>
      </w:r>
      <w:proofErr w:type="spellEnd"/>
      <w:r w:rsidR="00DF39AB" w:rsidRPr="00F50A0D">
        <w:t>.)</w:t>
      </w:r>
      <w:r w:rsidRPr="00F50A0D">
        <w:rPr>
          <w:bCs w:val="0"/>
        </w:rPr>
        <w:t xml:space="preserve"> </w:t>
      </w:r>
      <w:proofErr w:type="spellStart"/>
      <w:r w:rsidR="00035538" w:rsidRPr="00F50A0D">
        <w:rPr>
          <w:bCs w:val="0"/>
        </w:rPr>
        <w:t>Обарівського</w:t>
      </w:r>
      <w:proofErr w:type="spellEnd"/>
      <w:r w:rsidR="0026072F" w:rsidRPr="00F50A0D">
        <w:rPr>
          <w:bCs w:val="0"/>
        </w:rPr>
        <w:t xml:space="preserve"> заклад</w:t>
      </w:r>
      <w:r w:rsidR="00035538" w:rsidRPr="00F50A0D">
        <w:rPr>
          <w:bCs w:val="0"/>
        </w:rPr>
        <w:t>у</w:t>
      </w:r>
      <w:r w:rsidR="0026072F" w:rsidRPr="00F50A0D">
        <w:rPr>
          <w:bCs w:val="0"/>
        </w:rPr>
        <w:t xml:space="preserve"> дошкільної освіти (дитячий садок) «</w:t>
      </w:r>
      <w:proofErr w:type="spellStart"/>
      <w:r w:rsidR="0026072F" w:rsidRPr="00F50A0D">
        <w:rPr>
          <w:bCs w:val="0"/>
        </w:rPr>
        <w:t>ДивоСвіт</w:t>
      </w:r>
      <w:proofErr w:type="spellEnd"/>
      <w:r w:rsidR="0026072F" w:rsidRPr="00F50A0D">
        <w:rPr>
          <w:bCs w:val="0"/>
        </w:rPr>
        <w:t xml:space="preserve">» </w:t>
      </w:r>
      <w:r w:rsidR="006455DD" w:rsidRPr="00F50A0D">
        <w:t>Городоцької</w:t>
      </w:r>
      <w:r w:rsidR="00035538" w:rsidRPr="00F50A0D">
        <w:t xml:space="preserve"> </w:t>
      </w:r>
      <w:r w:rsidR="0026072F" w:rsidRPr="00F50A0D">
        <w:t xml:space="preserve">сільської ради </w:t>
      </w:r>
      <w:r w:rsidR="0026072F" w:rsidRPr="00F50A0D">
        <w:rPr>
          <w:bCs w:val="0"/>
        </w:rPr>
        <w:t>Рівненського району Рівненської області</w:t>
      </w:r>
      <w:r w:rsidR="00035538" w:rsidRPr="00F50A0D">
        <w:rPr>
          <w:bCs w:val="0"/>
        </w:rPr>
        <w:t xml:space="preserve"> в сумі </w:t>
      </w:r>
      <w:r w:rsidR="00E34E9E" w:rsidRPr="00F50A0D">
        <w:rPr>
          <w:bCs w:val="0"/>
        </w:rPr>
        <w:t>293 776</w:t>
      </w:r>
      <w:r w:rsidR="00035538" w:rsidRPr="00F50A0D">
        <w:rPr>
          <w:bCs w:val="0"/>
        </w:rPr>
        <w:t>,00 гривень., в тому числі:</w:t>
      </w:r>
    </w:p>
    <w:p w14:paraId="3DCDDFDF" w14:textId="667B378C" w:rsidR="00035538" w:rsidRPr="00F50A0D" w:rsidRDefault="00035538" w:rsidP="00035538">
      <w:pPr>
        <w:pStyle w:val="a7"/>
        <w:rPr>
          <w:b/>
          <w:i/>
        </w:rPr>
      </w:pPr>
      <w:r w:rsidRPr="00F50A0D">
        <w:rPr>
          <w:b/>
          <w:i/>
        </w:rPr>
        <w:t xml:space="preserve">КЕКВ 2111 </w:t>
      </w:r>
      <w:r w:rsidR="00E34E9E" w:rsidRPr="00F50A0D">
        <w:rPr>
          <w:b/>
          <w:i/>
        </w:rPr>
        <w:t>–</w:t>
      </w:r>
      <w:r w:rsidRPr="00F50A0D">
        <w:rPr>
          <w:b/>
          <w:i/>
        </w:rPr>
        <w:t xml:space="preserve"> </w:t>
      </w:r>
      <w:r w:rsidR="00E34E9E" w:rsidRPr="00F50A0D">
        <w:rPr>
          <w:b/>
          <w:i/>
        </w:rPr>
        <w:t>240 800</w:t>
      </w:r>
      <w:r w:rsidRPr="00F50A0D">
        <w:rPr>
          <w:b/>
          <w:i/>
        </w:rPr>
        <w:t>,00 грн.</w:t>
      </w:r>
    </w:p>
    <w:p w14:paraId="1E1237D2" w14:textId="0FCC3790" w:rsidR="00035538" w:rsidRPr="00F50A0D" w:rsidRDefault="00035538" w:rsidP="00035538">
      <w:pPr>
        <w:pStyle w:val="a7"/>
        <w:rPr>
          <w:b/>
          <w:i/>
        </w:rPr>
      </w:pPr>
      <w:r w:rsidRPr="00F50A0D">
        <w:rPr>
          <w:b/>
          <w:i/>
        </w:rPr>
        <w:t xml:space="preserve">КЕЕВ 2120 – </w:t>
      </w:r>
      <w:r w:rsidR="00E34E9E" w:rsidRPr="00F50A0D">
        <w:rPr>
          <w:b/>
          <w:i/>
        </w:rPr>
        <w:t>52 976</w:t>
      </w:r>
      <w:r w:rsidRPr="00F50A0D">
        <w:rPr>
          <w:b/>
          <w:i/>
        </w:rPr>
        <w:t>,00 грн.</w:t>
      </w:r>
    </w:p>
    <w:p w14:paraId="74A818C1" w14:textId="26E33220" w:rsidR="00035538" w:rsidRPr="00F50A0D" w:rsidRDefault="00035538" w:rsidP="00121B9A">
      <w:pPr>
        <w:pStyle w:val="a7"/>
        <w:jc w:val="both"/>
        <w:rPr>
          <w:b/>
          <w:bCs w:val="0"/>
          <w:i/>
        </w:rPr>
      </w:pPr>
      <w:r w:rsidRPr="00F50A0D">
        <w:rPr>
          <w:b/>
          <w:bCs w:val="0"/>
          <w:i/>
        </w:rPr>
        <w:t>Розрахунок (КЕКВ 2111</w:t>
      </w:r>
      <w:r w:rsidR="006C4CC0" w:rsidRPr="00F50A0D">
        <w:rPr>
          <w:b/>
          <w:bCs w:val="0"/>
          <w:i/>
        </w:rPr>
        <w:t>) -240 800</w:t>
      </w:r>
      <w:r w:rsidRPr="00F50A0D">
        <w:rPr>
          <w:b/>
          <w:bCs w:val="0"/>
          <w:i/>
        </w:rPr>
        <w:t>,00:</w:t>
      </w:r>
    </w:p>
    <w:p w14:paraId="73BEE2EB" w14:textId="62A6A05A" w:rsidR="00035538" w:rsidRPr="00F50A0D" w:rsidRDefault="00035538" w:rsidP="00035538">
      <w:pPr>
        <w:pStyle w:val="a7"/>
        <w:jc w:val="both"/>
      </w:pPr>
      <w:r w:rsidRPr="00F50A0D">
        <w:t>- з</w:t>
      </w:r>
      <w:r w:rsidR="0038145B" w:rsidRPr="00F50A0D">
        <w:t xml:space="preserve"> 01.03.2025 по 31.08.2025 у розмірі 1300 гривень, місячний розмір доплати </w:t>
      </w:r>
      <w:r w:rsidR="0038145B" w:rsidRPr="00F50A0D">
        <w:rPr>
          <w:shd w:val="clear" w:color="auto" w:fill="FFFFFF"/>
        </w:rPr>
        <w:t>за роботу в несприятливих умовах праці</w:t>
      </w:r>
      <w:r w:rsidR="0038145B" w:rsidRPr="00F50A0D">
        <w:t xml:space="preserve"> педагогічним працівникам згідно обсягу педагогічної роботи, що виконується </w:t>
      </w:r>
      <w:r w:rsidR="00D7107E" w:rsidRPr="00F50A0D">
        <w:t>–</w:t>
      </w:r>
      <w:r w:rsidR="0038145B" w:rsidRPr="00F50A0D">
        <w:t xml:space="preserve"> </w:t>
      </w:r>
      <w:r w:rsidR="00D7107E" w:rsidRPr="00F50A0D">
        <w:t>17 200</w:t>
      </w:r>
      <w:r w:rsidR="0038145B" w:rsidRPr="00F50A0D">
        <w:t>,00 грн.</w:t>
      </w:r>
      <w:r w:rsidRPr="00F50A0D">
        <w:t xml:space="preserve"> *6 місяців = </w:t>
      </w:r>
      <w:r w:rsidR="00D7107E" w:rsidRPr="00F50A0D">
        <w:t>103 200</w:t>
      </w:r>
      <w:r w:rsidRPr="00F50A0D">
        <w:t>,00 грн.</w:t>
      </w:r>
    </w:p>
    <w:p w14:paraId="09D18B0D" w14:textId="2A068BEF" w:rsidR="0038145B" w:rsidRPr="00F50A0D" w:rsidRDefault="00035538" w:rsidP="0038145B">
      <w:pPr>
        <w:pStyle w:val="a7"/>
        <w:jc w:val="both"/>
      </w:pPr>
      <w:r w:rsidRPr="00F50A0D">
        <w:t>-</w:t>
      </w:r>
      <w:r w:rsidR="0038145B" w:rsidRPr="00F50A0D">
        <w:t xml:space="preserve"> 01.09.2025 по 31.12.2025 у розмірі 2 600 гривень, місячний розмір доплати </w:t>
      </w:r>
      <w:r w:rsidR="0038145B" w:rsidRPr="00F50A0D">
        <w:rPr>
          <w:shd w:val="clear" w:color="auto" w:fill="FFFFFF"/>
        </w:rPr>
        <w:t>за роботу в несприятливих умовах праці</w:t>
      </w:r>
      <w:r w:rsidR="0038145B" w:rsidRPr="00F50A0D">
        <w:t xml:space="preserve"> педагогічним працівникам згідно обсягу педагогічної роботи, що виконується – </w:t>
      </w:r>
      <w:r w:rsidR="006C4CC0" w:rsidRPr="00F50A0D">
        <w:t>34 400</w:t>
      </w:r>
      <w:r w:rsidR="0038145B" w:rsidRPr="00F50A0D">
        <w:t>,00 грн.</w:t>
      </w:r>
      <w:r w:rsidRPr="00F50A0D">
        <w:t xml:space="preserve"> *4 місяці = </w:t>
      </w:r>
      <w:r w:rsidR="006C4CC0" w:rsidRPr="00F50A0D">
        <w:t>137 600</w:t>
      </w:r>
      <w:r w:rsidRPr="00F50A0D">
        <w:t>,00 грн.</w:t>
      </w:r>
    </w:p>
    <w:p w14:paraId="6BF92A65" w14:textId="2C511901" w:rsidR="00035538" w:rsidRPr="00F50A0D" w:rsidRDefault="00035538" w:rsidP="00121B9A">
      <w:pPr>
        <w:pStyle w:val="a7"/>
        <w:jc w:val="both"/>
        <w:rPr>
          <w:b/>
          <w:bCs w:val="0"/>
          <w:i/>
        </w:rPr>
      </w:pPr>
      <w:r w:rsidRPr="00F50A0D">
        <w:rPr>
          <w:b/>
          <w:bCs w:val="0"/>
          <w:i/>
        </w:rPr>
        <w:t xml:space="preserve">Розрахунок (КЕКВ 2120) </w:t>
      </w:r>
      <w:r w:rsidR="00860889" w:rsidRPr="00F50A0D">
        <w:rPr>
          <w:b/>
          <w:bCs w:val="0"/>
          <w:i/>
        </w:rPr>
        <w:t>–</w:t>
      </w:r>
      <w:r w:rsidRPr="00F50A0D">
        <w:rPr>
          <w:b/>
          <w:bCs w:val="0"/>
          <w:i/>
        </w:rPr>
        <w:t xml:space="preserve"> </w:t>
      </w:r>
      <w:r w:rsidR="00860889" w:rsidRPr="00F50A0D">
        <w:rPr>
          <w:b/>
          <w:bCs w:val="0"/>
          <w:i/>
        </w:rPr>
        <w:t>240 800,00</w:t>
      </w:r>
      <w:r w:rsidRPr="00F50A0D">
        <w:rPr>
          <w:b/>
          <w:bCs w:val="0"/>
          <w:i/>
        </w:rPr>
        <w:t xml:space="preserve">*22%= </w:t>
      </w:r>
      <w:r w:rsidR="00860889" w:rsidRPr="00F50A0D">
        <w:rPr>
          <w:b/>
          <w:bCs w:val="0"/>
          <w:i/>
        </w:rPr>
        <w:t>52 976</w:t>
      </w:r>
      <w:r w:rsidRPr="00F50A0D">
        <w:rPr>
          <w:b/>
          <w:bCs w:val="0"/>
          <w:i/>
        </w:rPr>
        <w:t>,00.</w:t>
      </w:r>
    </w:p>
    <w:p w14:paraId="254A1CB9" w14:textId="77777777" w:rsidR="00121B9A" w:rsidRDefault="00121B9A" w:rsidP="00633F44">
      <w:pPr>
        <w:pStyle w:val="a7"/>
        <w:ind w:firstLine="709"/>
        <w:jc w:val="both"/>
        <w:rPr>
          <w:bCs w:val="0"/>
        </w:rPr>
      </w:pPr>
    </w:p>
    <w:p w14:paraId="01682D37" w14:textId="18DD21EA" w:rsidR="00633F44" w:rsidRPr="00F50A0D" w:rsidRDefault="00633F44" w:rsidP="00633F44">
      <w:pPr>
        <w:pStyle w:val="a7"/>
        <w:ind w:firstLine="709"/>
        <w:jc w:val="both"/>
        <w:rPr>
          <w:bCs w:val="0"/>
        </w:rPr>
      </w:pPr>
      <w:r w:rsidRPr="00F50A0D">
        <w:rPr>
          <w:bCs w:val="0"/>
        </w:rPr>
        <w:t>Прогнозовані видатки на</w:t>
      </w:r>
      <w:r w:rsidRPr="00F50A0D">
        <w:rPr>
          <w:b/>
          <w:shd w:val="clear" w:color="auto" w:fill="FFFFFF"/>
        </w:rPr>
        <w:t xml:space="preserve"> </w:t>
      </w:r>
      <w:r w:rsidRPr="00F50A0D">
        <w:rPr>
          <w:shd w:val="clear" w:color="auto" w:fill="FFFFFF"/>
        </w:rPr>
        <w:t>доплату за роботу в несприятливих умовах праці</w:t>
      </w:r>
      <w:r w:rsidRPr="00F50A0D">
        <w:t xml:space="preserve"> педагогічним працівникам</w:t>
      </w:r>
      <w:r w:rsidR="006E2E95" w:rsidRPr="00F50A0D">
        <w:t xml:space="preserve"> (</w:t>
      </w:r>
      <w:r w:rsidR="008A21F1">
        <w:t>9</w:t>
      </w:r>
      <w:r w:rsidR="006E2E95" w:rsidRPr="00F50A0D">
        <w:t xml:space="preserve"> </w:t>
      </w:r>
      <w:proofErr w:type="spellStart"/>
      <w:r w:rsidR="006E2E95" w:rsidRPr="00F50A0D">
        <w:t>шт.од</w:t>
      </w:r>
      <w:proofErr w:type="spellEnd"/>
      <w:r w:rsidR="006E2E95" w:rsidRPr="00F50A0D">
        <w:t>)</w:t>
      </w:r>
      <w:r w:rsidRPr="00F50A0D">
        <w:rPr>
          <w:bCs w:val="0"/>
        </w:rPr>
        <w:t xml:space="preserve"> </w:t>
      </w:r>
      <w:r w:rsidRPr="00F50A0D">
        <w:t>комунальної установи</w:t>
      </w:r>
      <w:r w:rsidR="0026072F" w:rsidRPr="00F50A0D">
        <w:t xml:space="preserve"> «Городоцький </w:t>
      </w:r>
      <w:proofErr w:type="spellStart"/>
      <w:r w:rsidR="0026072F" w:rsidRPr="00F50A0D">
        <w:t>інклюзивно</w:t>
      </w:r>
      <w:proofErr w:type="spellEnd"/>
      <w:r w:rsidR="0026072F" w:rsidRPr="00F50A0D">
        <w:t>-ресурсний центр» Городоцької сільської ради Рівненського району Рівненської області</w:t>
      </w:r>
      <w:r w:rsidRPr="00F50A0D">
        <w:rPr>
          <w:bCs w:val="0"/>
        </w:rPr>
        <w:t xml:space="preserve"> в сумі </w:t>
      </w:r>
      <w:r w:rsidR="001F4A60">
        <w:rPr>
          <w:bCs w:val="0"/>
        </w:rPr>
        <w:t>199 836</w:t>
      </w:r>
      <w:r w:rsidR="00A84338" w:rsidRPr="00F50A0D">
        <w:rPr>
          <w:bCs w:val="0"/>
        </w:rPr>
        <w:t>,00</w:t>
      </w:r>
      <w:r w:rsidRPr="00F50A0D">
        <w:rPr>
          <w:bCs w:val="0"/>
        </w:rPr>
        <w:t xml:space="preserve"> гривень., в тому числі:</w:t>
      </w:r>
    </w:p>
    <w:p w14:paraId="149B5134" w14:textId="2291B3FD" w:rsidR="00633F44" w:rsidRPr="00F50A0D" w:rsidRDefault="00633F44" w:rsidP="00633F44">
      <w:pPr>
        <w:pStyle w:val="a7"/>
        <w:rPr>
          <w:b/>
          <w:i/>
        </w:rPr>
      </w:pPr>
      <w:r w:rsidRPr="00F50A0D">
        <w:rPr>
          <w:b/>
          <w:i/>
        </w:rPr>
        <w:t xml:space="preserve">КЕКВ 2111 </w:t>
      </w:r>
      <w:r w:rsidR="0029245C" w:rsidRPr="00F50A0D">
        <w:rPr>
          <w:b/>
          <w:i/>
        </w:rPr>
        <w:t>–</w:t>
      </w:r>
      <w:r w:rsidRPr="00F50A0D">
        <w:rPr>
          <w:b/>
          <w:i/>
        </w:rPr>
        <w:t xml:space="preserve"> </w:t>
      </w:r>
      <w:r w:rsidR="001F4A60">
        <w:rPr>
          <w:b/>
          <w:i/>
        </w:rPr>
        <w:t>163 800</w:t>
      </w:r>
      <w:r w:rsidRPr="00F50A0D">
        <w:rPr>
          <w:b/>
          <w:i/>
        </w:rPr>
        <w:t>,00 грн.</w:t>
      </w:r>
    </w:p>
    <w:p w14:paraId="2586F08A" w14:textId="644BFF2B" w:rsidR="00633F44" w:rsidRPr="00F50A0D" w:rsidRDefault="00633F44" w:rsidP="00633F44">
      <w:pPr>
        <w:pStyle w:val="a7"/>
        <w:rPr>
          <w:b/>
          <w:i/>
        </w:rPr>
      </w:pPr>
      <w:r w:rsidRPr="00F50A0D">
        <w:rPr>
          <w:b/>
          <w:i/>
        </w:rPr>
        <w:t xml:space="preserve">КЕЕВ 2120 – </w:t>
      </w:r>
      <w:r w:rsidR="001F4A60">
        <w:rPr>
          <w:b/>
          <w:i/>
        </w:rPr>
        <w:t>36 036</w:t>
      </w:r>
      <w:r w:rsidRPr="00F50A0D">
        <w:rPr>
          <w:b/>
          <w:i/>
        </w:rPr>
        <w:t>,00 грн.</w:t>
      </w:r>
    </w:p>
    <w:p w14:paraId="44C6A966" w14:textId="7FCFA59E" w:rsidR="00633F44" w:rsidRPr="00F50A0D" w:rsidRDefault="00633F44" w:rsidP="00121B9A">
      <w:pPr>
        <w:pStyle w:val="a7"/>
        <w:jc w:val="both"/>
        <w:rPr>
          <w:b/>
          <w:bCs w:val="0"/>
          <w:i/>
        </w:rPr>
      </w:pPr>
      <w:r w:rsidRPr="00F50A0D">
        <w:rPr>
          <w:b/>
          <w:bCs w:val="0"/>
          <w:i/>
        </w:rPr>
        <w:t xml:space="preserve">Розрахунок (КЕКВ 2111) </w:t>
      </w:r>
      <w:r w:rsidR="00870E4D">
        <w:rPr>
          <w:b/>
          <w:bCs w:val="0"/>
          <w:i/>
        </w:rPr>
        <w:t>163 800,</w:t>
      </w:r>
      <w:r w:rsidRPr="00F50A0D">
        <w:rPr>
          <w:b/>
          <w:bCs w:val="0"/>
          <w:i/>
        </w:rPr>
        <w:t>00:</w:t>
      </w:r>
    </w:p>
    <w:p w14:paraId="145D8649" w14:textId="1F0F33C2" w:rsidR="00633F44" w:rsidRPr="00F50A0D" w:rsidRDefault="00633F44" w:rsidP="00633F44">
      <w:pPr>
        <w:pStyle w:val="a7"/>
        <w:jc w:val="both"/>
      </w:pPr>
      <w:r w:rsidRPr="00F50A0D">
        <w:t xml:space="preserve">- з 01.03.2025 по 31.08.2025 у розмірі 1300 гривень, місячний розмір доплати </w:t>
      </w:r>
      <w:r w:rsidRPr="00F50A0D">
        <w:rPr>
          <w:shd w:val="clear" w:color="auto" w:fill="FFFFFF"/>
        </w:rPr>
        <w:t>за роботу в несприятливих умовах праці</w:t>
      </w:r>
      <w:r w:rsidRPr="00F50A0D">
        <w:t xml:space="preserve"> педагогічним працівникам згідно обсягу педагогічної роботи, що виконується – </w:t>
      </w:r>
      <w:r w:rsidR="008A21F1">
        <w:t>11 700</w:t>
      </w:r>
      <w:r w:rsidRPr="00F50A0D">
        <w:t xml:space="preserve">,00 грн. *6 місяців = </w:t>
      </w:r>
      <w:r w:rsidR="008A21F1">
        <w:t>70 200</w:t>
      </w:r>
      <w:r w:rsidRPr="00F50A0D">
        <w:t>,00 грн.</w:t>
      </w:r>
    </w:p>
    <w:p w14:paraId="62F5609B" w14:textId="78B2E2E1" w:rsidR="00633F44" w:rsidRPr="00F50A0D" w:rsidRDefault="00633F44" w:rsidP="00633F44">
      <w:pPr>
        <w:pStyle w:val="a7"/>
        <w:jc w:val="both"/>
      </w:pPr>
      <w:r w:rsidRPr="00F50A0D">
        <w:t xml:space="preserve">- 01.09.2025 по 31.12.2025 у розмірі 2 600 гривень, місячний розмір доплати </w:t>
      </w:r>
      <w:r w:rsidRPr="00F50A0D">
        <w:rPr>
          <w:shd w:val="clear" w:color="auto" w:fill="FFFFFF"/>
        </w:rPr>
        <w:t>за роботу в несприятливих умовах праці</w:t>
      </w:r>
      <w:r w:rsidRPr="00F50A0D">
        <w:t xml:space="preserve"> педагогічним працівникам згідно обсягу педагогічної роботи, що виконується – </w:t>
      </w:r>
      <w:r w:rsidR="00870E4D">
        <w:t>23 400</w:t>
      </w:r>
      <w:r w:rsidRPr="00F50A0D">
        <w:t xml:space="preserve">,00 грн. *4 місяці = </w:t>
      </w:r>
      <w:r w:rsidR="00870E4D">
        <w:t>93 600</w:t>
      </w:r>
      <w:r w:rsidRPr="00F50A0D">
        <w:t>,00 грн.</w:t>
      </w:r>
    </w:p>
    <w:p w14:paraId="7A87FC16" w14:textId="2C477612" w:rsidR="00633F44" w:rsidRPr="00F50A0D" w:rsidRDefault="00633F44" w:rsidP="00121B9A">
      <w:pPr>
        <w:pStyle w:val="a7"/>
        <w:jc w:val="both"/>
        <w:rPr>
          <w:b/>
          <w:bCs w:val="0"/>
          <w:i/>
        </w:rPr>
      </w:pPr>
      <w:r w:rsidRPr="00F50A0D">
        <w:rPr>
          <w:b/>
          <w:bCs w:val="0"/>
          <w:i/>
        </w:rPr>
        <w:t xml:space="preserve">Розрахунок (КЕКВ 2120) </w:t>
      </w:r>
      <w:r w:rsidR="0029245C" w:rsidRPr="00F50A0D">
        <w:rPr>
          <w:b/>
          <w:bCs w:val="0"/>
          <w:i/>
        </w:rPr>
        <w:t>–</w:t>
      </w:r>
      <w:r w:rsidRPr="00F50A0D">
        <w:rPr>
          <w:b/>
          <w:bCs w:val="0"/>
          <w:i/>
        </w:rPr>
        <w:t xml:space="preserve"> </w:t>
      </w:r>
      <w:r w:rsidR="001F4A60">
        <w:rPr>
          <w:b/>
          <w:bCs w:val="0"/>
          <w:i/>
        </w:rPr>
        <w:t>163 800</w:t>
      </w:r>
      <w:r w:rsidRPr="00F50A0D">
        <w:rPr>
          <w:b/>
          <w:bCs w:val="0"/>
          <w:i/>
        </w:rPr>
        <w:t xml:space="preserve">,00*22%= </w:t>
      </w:r>
      <w:r w:rsidR="001F4A60">
        <w:rPr>
          <w:b/>
          <w:bCs w:val="0"/>
          <w:i/>
        </w:rPr>
        <w:t>36 036</w:t>
      </w:r>
      <w:r w:rsidRPr="00F50A0D">
        <w:rPr>
          <w:b/>
          <w:bCs w:val="0"/>
          <w:i/>
        </w:rPr>
        <w:t>,00.</w:t>
      </w:r>
    </w:p>
    <w:p w14:paraId="043FBC96" w14:textId="77777777" w:rsidR="00B13F69" w:rsidRPr="00F50A0D" w:rsidRDefault="00B13F69" w:rsidP="003037CE">
      <w:pPr>
        <w:pStyle w:val="a7"/>
        <w:rPr>
          <w:bCs w:val="0"/>
        </w:rPr>
      </w:pPr>
    </w:p>
    <w:p w14:paraId="1A8ECC00" w14:textId="22CFEBE6" w:rsidR="00B13F69" w:rsidRPr="00F50A0D" w:rsidRDefault="00111BD0" w:rsidP="003037CE">
      <w:pPr>
        <w:pStyle w:val="a7"/>
        <w:ind w:firstLine="709"/>
        <w:jc w:val="both"/>
      </w:pPr>
      <w:r w:rsidRPr="00F50A0D">
        <w:rPr>
          <w:bCs w:val="0"/>
        </w:rPr>
        <w:t>Прогнозовані видатки на</w:t>
      </w:r>
      <w:r w:rsidRPr="00F50A0D">
        <w:rPr>
          <w:b/>
          <w:shd w:val="clear" w:color="auto" w:fill="FFFFFF"/>
        </w:rPr>
        <w:t xml:space="preserve"> </w:t>
      </w:r>
      <w:r w:rsidRPr="00F50A0D">
        <w:rPr>
          <w:shd w:val="clear" w:color="auto" w:fill="FFFFFF"/>
        </w:rPr>
        <w:t>доплату за роботу в несприятливих умовах праці</w:t>
      </w:r>
      <w:r w:rsidRPr="00F50A0D">
        <w:t xml:space="preserve"> педагогічним працівникам</w:t>
      </w:r>
      <w:r w:rsidR="00F65E56" w:rsidRPr="00F50A0D">
        <w:t xml:space="preserve"> (17,7 </w:t>
      </w:r>
      <w:proofErr w:type="spellStart"/>
      <w:r w:rsidR="00F65E56" w:rsidRPr="00F50A0D">
        <w:t>шт.од</w:t>
      </w:r>
      <w:proofErr w:type="spellEnd"/>
      <w:r w:rsidR="00F65E56" w:rsidRPr="00F50A0D">
        <w:t>.)</w:t>
      </w:r>
      <w:r w:rsidRPr="00F50A0D">
        <w:rPr>
          <w:bCs w:val="0"/>
        </w:rPr>
        <w:t xml:space="preserve"> </w:t>
      </w:r>
      <w:r w:rsidR="00B13F69" w:rsidRPr="00F50A0D">
        <w:rPr>
          <w:bCs w:val="0"/>
        </w:rPr>
        <w:t>комунального</w:t>
      </w:r>
      <w:r w:rsidR="00162749" w:rsidRPr="00F50A0D">
        <w:rPr>
          <w:bCs w:val="0"/>
        </w:rPr>
        <w:t xml:space="preserve"> заклад</w:t>
      </w:r>
      <w:r w:rsidR="00B13F69" w:rsidRPr="00F50A0D">
        <w:rPr>
          <w:bCs w:val="0"/>
        </w:rPr>
        <w:t>у</w:t>
      </w:r>
      <w:r w:rsidR="00162749" w:rsidRPr="00F50A0D">
        <w:rPr>
          <w:bCs w:val="0"/>
        </w:rPr>
        <w:t xml:space="preserve"> «Городоцька школа мистецтв» </w:t>
      </w:r>
      <w:r w:rsidR="00162749" w:rsidRPr="00F50A0D">
        <w:t xml:space="preserve">Городоцької сільської ради </w:t>
      </w:r>
      <w:r w:rsidR="00162749" w:rsidRPr="00F50A0D">
        <w:rPr>
          <w:bCs w:val="0"/>
        </w:rPr>
        <w:t>Рівненського району Рівненської області</w:t>
      </w:r>
      <w:r w:rsidR="003037CE" w:rsidRPr="00F50A0D">
        <w:rPr>
          <w:bCs w:val="0"/>
        </w:rPr>
        <w:t xml:space="preserve"> </w:t>
      </w:r>
      <w:r w:rsidR="00B13F69" w:rsidRPr="00F50A0D">
        <w:rPr>
          <w:bCs w:val="0"/>
        </w:rPr>
        <w:t xml:space="preserve">в сумі </w:t>
      </w:r>
      <w:r w:rsidR="003037CE" w:rsidRPr="00F50A0D">
        <w:rPr>
          <w:bCs w:val="0"/>
        </w:rPr>
        <w:t>393 524,00</w:t>
      </w:r>
      <w:r w:rsidR="00B13F69" w:rsidRPr="00F50A0D">
        <w:rPr>
          <w:bCs w:val="0"/>
        </w:rPr>
        <w:t xml:space="preserve"> гривень., в тому числі:</w:t>
      </w:r>
    </w:p>
    <w:p w14:paraId="7334ED85" w14:textId="374BFA9D" w:rsidR="00B13F69" w:rsidRPr="00F50A0D" w:rsidRDefault="00B13F69" w:rsidP="003037CE">
      <w:pPr>
        <w:pStyle w:val="a7"/>
        <w:jc w:val="both"/>
        <w:rPr>
          <w:b/>
          <w:i/>
        </w:rPr>
      </w:pPr>
      <w:r w:rsidRPr="00F50A0D">
        <w:rPr>
          <w:b/>
          <w:i/>
        </w:rPr>
        <w:t xml:space="preserve">КЕКВ 2111 – </w:t>
      </w:r>
      <w:r w:rsidR="003037CE" w:rsidRPr="00F50A0D">
        <w:rPr>
          <w:b/>
          <w:bCs w:val="0"/>
          <w:i/>
        </w:rPr>
        <w:t>322 560,00 грн.</w:t>
      </w:r>
    </w:p>
    <w:p w14:paraId="5088F922" w14:textId="65BA2CDD" w:rsidR="00B13F69" w:rsidRPr="00F50A0D" w:rsidRDefault="00B13F69" w:rsidP="003037CE">
      <w:pPr>
        <w:pStyle w:val="a7"/>
        <w:jc w:val="both"/>
        <w:rPr>
          <w:b/>
          <w:i/>
        </w:rPr>
      </w:pPr>
      <w:r w:rsidRPr="00F50A0D">
        <w:rPr>
          <w:b/>
          <w:i/>
        </w:rPr>
        <w:t xml:space="preserve">КЕЕВ 2120 – </w:t>
      </w:r>
      <w:r w:rsidR="003037CE" w:rsidRPr="00F50A0D">
        <w:rPr>
          <w:b/>
          <w:bCs w:val="0"/>
          <w:i/>
        </w:rPr>
        <w:t>70 964,00 грн.</w:t>
      </w:r>
    </w:p>
    <w:p w14:paraId="44CB3036" w14:textId="3A8F9879" w:rsidR="003037CE" w:rsidRDefault="003037CE" w:rsidP="003037CE">
      <w:pPr>
        <w:pStyle w:val="a7"/>
        <w:jc w:val="both"/>
        <w:rPr>
          <w:b/>
          <w:bCs w:val="0"/>
          <w:i/>
        </w:rPr>
      </w:pPr>
    </w:p>
    <w:p w14:paraId="31D92736" w14:textId="77777777" w:rsidR="00487E68" w:rsidRPr="00F50A0D" w:rsidRDefault="00487E68" w:rsidP="003037CE">
      <w:pPr>
        <w:pStyle w:val="a7"/>
        <w:jc w:val="both"/>
        <w:rPr>
          <w:b/>
          <w:bCs w:val="0"/>
          <w:i/>
        </w:rPr>
      </w:pPr>
    </w:p>
    <w:p w14:paraId="611452B8" w14:textId="77777777" w:rsidR="003037CE" w:rsidRPr="00F50A0D" w:rsidRDefault="003037CE" w:rsidP="003037CE">
      <w:pPr>
        <w:pStyle w:val="a7"/>
        <w:jc w:val="both"/>
        <w:rPr>
          <w:b/>
          <w:bCs w:val="0"/>
          <w:i/>
        </w:rPr>
      </w:pPr>
    </w:p>
    <w:p w14:paraId="31CA63E5" w14:textId="4205517F" w:rsidR="00B13F69" w:rsidRPr="00F50A0D" w:rsidRDefault="00B13F69" w:rsidP="003037CE">
      <w:pPr>
        <w:pStyle w:val="a7"/>
        <w:jc w:val="both"/>
        <w:rPr>
          <w:b/>
          <w:bCs w:val="0"/>
          <w:i/>
        </w:rPr>
      </w:pPr>
      <w:r w:rsidRPr="00F50A0D">
        <w:rPr>
          <w:b/>
          <w:bCs w:val="0"/>
          <w:i/>
        </w:rPr>
        <w:lastRenderedPageBreak/>
        <w:t xml:space="preserve">Розрахунок (КЕКВ 2111) </w:t>
      </w:r>
      <w:r w:rsidR="0067087C" w:rsidRPr="00F50A0D">
        <w:rPr>
          <w:b/>
          <w:bCs w:val="0"/>
          <w:i/>
        </w:rPr>
        <w:t>322 560</w:t>
      </w:r>
      <w:r w:rsidRPr="00F50A0D">
        <w:rPr>
          <w:b/>
          <w:bCs w:val="0"/>
          <w:i/>
        </w:rPr>
        <w:t>,00:</w:t>
      </w:r>
    </w:p>
    <w:p w14:paraId="3C671A2A" w14:textId="354CE1F1" w:rsidR="00B13F69" w:rsidRPr="00F50A0D" w:rsidRDefault="00B13F69" w:rsidP="003037CE">
      <w:pPr>
        <w:pStyle w:val="a7"/>
        <w:jc w:val="both"/>
      </w:pPr>
      <w:r w:rsidRPr="00F50A0D">
        <w:t xml:space="preserve">- з 01.03.2025 по 31.08.2025 у розмірі 1300 гривень, місячний розмір доплати </w:t>
      </w:r>
      <w:r w:rsidRPr="00F50A0D">
        <w:rPr>
          <w:shd w:val="clear" w:color="auto" w:fill="FFFFFF"/>
        </w:rPr>
        <w:t>за роботу в несприятливих умовах праці</w:t>
      </w:r>
      <w:r w:rsidRPr="00F50A0D">
        <w:t xml:space="preserve"> педагогічним працівникам згідно обсягу педагогічної роботи, що виконується – 23 040 грн. *6 місяців = 138 240,00 грн.</w:t>
      </w:r>
    </w:p>
    <w:p w14:paraId="5A638C28" w14:textId="50A8A1F4" w:rsidR="00B13F69" w:rsidRPr="00F50A0D" w:rsidRDefault="00B13F69" w:rsidP="003037CE">
      <w:pPr>
        <w:pStyle w:val="a7"/>
        <w:jc w:val="both"/>
      </w:pPr>
      <w:r w:rsidRPr="00F50A0D">
        <w:t xml:space="preserve">- 01.09.2025 по 31.12.2025 у розмірі 2 600 гривень, місячний розмір доплати </w:t>
      </w:r>
      <w:r w:rsidRPr="00F50A0D">
        <w:rPr>
          <w:shd w:val="clear" w:color="auto" w:fill="FFFFFF"/>
        </w:rPr>
        <w:t>за роботу в несприятливих умовах праці</w:t>
      </w:r>
      <w:r w:rsidRPr="00F50A0D">
        <w:t xml:space="preserve"> педагогічним працівникам згідно обсягу педагогічної роботи, що виконується – 46 080,00 грн. *4 місяці = 184 320,00 грн.</w:t>
      </w:r>
    </w:p>
    <w:p w14:paraId="3804BEA3" w14:textId="7D771310" w:rsidR="00B13F69" w:rsidRPr="00F50A0D" w:rsidRDefault="00B13F69" w:rsidP="003037CE">
      <w:pPr>
        <w:pStyle w:val="a7"/>
        <w:jc w:val="both"/>
        <w:rPr>
          <w:b/>
          <w:bCs w:val="0"/>
          <w:i/>
        </w:rPr>
      </w:pPr>
      <w:r w:rsidRPr="00F50A0D">
        <w:rPr>
          <w:b/>
          <w:bCs w:val="0"/>
          <w:i/>
        </w:rPr>
        <w:t xml:space="preserve">Розрахунок (КЕКВ 2120) – </w:t>
      </w:r>
      <w:r w:rsidR="003037CE" w:rsidRPr="00F50A0D">
        <w:rPr>
          <w:b/>
          <w:bCs w:val="0"/>
          <w:i/>
        </w:rPr>
        <w:t>322 560</w:t>
      </w:r>
      <w:r w:rsidRPr="00F50A0D">
        <w:rPr>
          <w:b/>
          <w:bCs w:val="0"/>
          <w:i/>
        </w:rPr>
        <w:t xml:space="preserve">,00*22%= </w:t>
      </w:r>
      <w:r w:rsidR="003037CE" w:rsidRPr="00F50A0D">
        <w:rPr>
          <w:b/>
          <w:bCs w:val="0"/>
          <w:i/>
        </w:rPr>
        <w:t>70 964</w:t>
      </w:r>
      <w:r w:rsidRPr="00F50A0D">
        <w:rPr>
          <w:b/>
          <w:bCs w:val="0"/>
          <w:i/>
        </w:rPr>
        <w:t>,00.</w:t>
      </w:r>
    </w:p>
    <w:p w14:paraId="222E81DA" w14:textId="6D384A34" w:rsidR="006455DD" w:rsidRPr="00F50A0D" w:rsidRDefault="006455DD" w:rsidP="003037CE">
      <w:pPr>
        <w:pStyle w:val="a7"/>
        <w:jc w:val="both"/>
      </w:pPr>
    </w:p>
    <w:p w14:paraId="4A8F6D50" w14:textId="730F7DF4" w:rsidR="00774239" w:rsidRPr="00F50A0D" w:rsidRDefault="003037CE" w:rsidP="00774239">
      <w:pPr>
        <w:pStyle w:val="a7"/>
        <w:ind w:firstLine="709"/>
        <w:jc w:val="both"/>
      </w:pPr>
      <w:r w:rsidRPr="00F50A0D">
        <w:rPr>
          <w:bCs w:val="0"/>
        </w:rPr>
        <w:t>Прогнозовані видатки на</w:t>
      </w:r>
      <w:r w:rsidRPr="00F50A0D">
        <w:rPr>
          <w:b/>
          <w:shd w:val="clear" w:color="auto" w:fill="FFFFFF"/>
        </w:rPr>
        <w:t xml:space="preserve"> </w:t>
      </w:r>
      <w:r w:rsidRPr="00F50A0D">
        <w:rPr>
          <w:shd w:val="clear" w:color="auto" w:fill="FFFFFF"/>
        </w:rPr>
        <w:t>доплату за роботу в несприятливих умовах праці</w:t>
      </w:r>
      <w:r w:rsidRPr="00F50A0D">
        <w:t xml:space="preserve"> педагогічним працівникам</w:t>
      </w:r>
      <w:r w:rsidR="00F761F0" w:rsidRPr="00F50A0D">
        <w:t xml:space="preserve"> (7,5 </w:t>
      </w:r>
      <w:proofErr w:type="spellStart"/>
      <w:r w:rsidR="00F761F0" w:rsidRPr="00F50A0D">
        <w:t>шт.од</w:t>
      </w:r>
      <w:proofErr w:type="spellEnd"/>
      <w:r w:rsidR="00F761F0" w:rsidRPr="00F50A0D">
        <w:t>)</w:t>
      </w:r>
      <w:r w:rsidRPr="00F50A0D">
        <w:rPr>
          <w:bCs w:val="0"/>
        </w:rPr>
        <w:t xml:space="preserve"> </w:t>
      </w:r>
      <w:r w:rsidR="006455DD" w:rsidRPr="00F50A0D">
        <w:t>Центр</w:t>
      </w:r>
      <w:r w:rsidRPr="00F50A0D">
        <w:t>у</w:t>
      </w:r>
      <w:r w:rsidR="006455DD" w:rsidRPr="00F50A0D">
        <w:t xml:space="preserve"> дитячої та юнацької творчості Городоцької сільської ради Рівненського району Рівненської області</w:t>
      </w:r>
      <w:r w:rsidR="00774239" w:rsidRPr="00F50A0D">
        <w:t xml:space="preserve">                                                                </w:t>
      </w:r>
      <w:r w:rsidR="00774239" w:rsidRPr="00F50A0D">
        <w:rPr>
          <w:bCs w:val="0"/>
        </w:rPr>
        <w:t xml:space="preserve"> в сумі </w:t>
      </w:r>
      <w:r w:rsidR="000E092E" w:rsidRPr="00F50A0D">
        <w:rPr>
          <w:bCs w:val="0"/>
        </w:rPr>
        <w:t>166 530</w:t>
      </w:r>
      <w:r w:rsidR="00774239" w:rsidRPr="00F50A0D">
        <w:rPr>
          <w:bCs w:val="0"/>
        </w:rPr>
        <w:t>,00 гривень., в тому числі:</w:t>
      </w:r>
    </w:p>
    <w:p w14:paraId="7B617452" w14:textId="4314BEB6" w:rsidR="00774239" w:rsidRPr="00F50A0D" w:rsidRDefault="00774239" w:rsidP="00774239">
      <w:pPr>
        <w:pStyle w:val="a7"/>
        <w:jc w:val="both"/>
        <w:rPr>
          <w:b/>
          <w:i/>
        </w:rPr>
      </w:pPr>
      <w:r w:rsidRPr="00F50A0D">
        <w:rPr>
          <w:b/>
          <w:i/>
        </w:rPr>
        <w:t xml:space="preserve">КЕКВ 2111 – </w:t>
      </w:r>
      <w:r w:rsidR="008379CA" w:rsidRPr="00F50A0D">
        <w:rPr>
          <w:b/>
          <w:bCs w:val="0"/>
          <w:i/>
        </w:rPr>
        <w:t>136 500</w:t>
      </w:r>
      <w:r w:rsidR="00BC27F7" w:rsidRPr="00F50A0D">
        <w:rPr>
          <w:b/>
          <w:bCs w:val="0"/>
          <w:i/>
        </w:rPr>
        <w:t xml:space="preserve">,00 </w:t>
      </w:r>
      <w:r w:rsidRPr="00F50A0D">
        <w:rPr>
          <w:b/>
          <w:bCs w:val="0"/>
          <w:i/>
        </w:rPr>
        <w:t>грн.</w:t>
      </w:r>
    </w:p>
    <w:p w14:paraId="64B85AF5" w14:textId="4E4AC52B" w:rsidR="00774239" w:rsidRPr="00F50A0D" w:rsidRDefault="00774239" w:rsidP="00774239">
      <w:pPr>
        <w:pStyle w:val="a7"/>
        <w:jc w:val="both"/>
        <w:rPr>
          <w:b/>
          <w:i/>
        </w:rPr>
      </w:pPr>
      <w:r w:rsidRPr="00F50A0D">
        <w:rPr>
          <w:b/>
          <w:i/>
        </w:rPr>
        <w:t xml:space="preserve">КЕЕВ 2120 – </w:t>
      </w:r>
      <w:r w:rsidR="008379CA" w:rsidRPr="00F50A0D">
        <w:rPr>
          <w:b/>
          <w:bCs w:val="0"/>
          <w:i/>
        </w:rPr>
        <w:t>30 030</w:t>
      </w:r>
      <w:r w:rsidRPr="00F50A0D">
        <w:rPr>
          <w:b/>
          <w:bCs w:val="0"/>
          <w:i/>
        </w:rPr>
        <w:t>,00 грн.</w:t>
      </w:r>
    </w:p>
    <w:p w14:paraId="1C9EA7F4" w14:textId="1F5B5204" w:rsidR="00774239" w:rsidRPr="00F50A0D" w:rsidRDefault="00774239" w:rsidP="00774239">
      <w:pPr>
        <w:pStyle w:val="a7"/>
        <w:jc w:val="both"/>
        <w:rPr>
          <w:b/>
          <w:bCs w:val="0"/>
          <w:i/>
        </w:rPr>
      </w:pPr>
      <w:r w:rsidRPr="00F50A0D">
        <w:rPr>
          <w:b/>
          <w:bCs w:val="0"/>
          <w:i/>
        </w:rPr>
        <w:t xml:space="preserve">Розрахунок (КЕКВ 2111) </w:t>
      </w:r>
      <w:r w:rsidR="00622025" w:rsidRPr="00F50A0D">
        <w:rPr>
          <w:b/>
          <w:bCs w:val="0"/>
          <w:i/>
        </w:rPr>
        <w:t>136 500</w:t>
      </w:r>
      <w:r w:rsidRPr="00F50A0D">
        <w:rPr>
          <w:b/>
          <w:bCs w:val="0"/>
          <w:i/>
        </w:rPr>
        <w:t>,00:</w:t>
      </w:r>
    </w:p>
    <w:p w14:paraId="0D9DED8C" w14:textId="49A4B7CA" w:rsidR="00774239" w:rsidRPr="00F50A0D" w:rsidRDefault="00774239" w:rsidP="00774239">
      <w:pPr>
        <w:pStyle w:val="a7"/>
        <w:jc w:val="both"/>
      </w:pPr>
      <w:r w:rsidRPr="00F50A0D">
        <w:t xml:space="preserve">- з 01.03.2025 по 31.08.2025 у розмірі 1300 гривень, місячний розмір доплати </w:t>
      </w:r>
      <w:r w:rsidRPr="00F50A0D">
        <w:rPr>
          <w:shd w:val="clear" w:color="auto" w:fill="FFFFFF"/>
        </w:rPr>
        <w:t>за роботу в несприятливих умовах праці</w:t>
      </w:r>
      <w:r w:rsidRPr="00F50A0D">
        <w:t xml:space="preserve"> педагогічним працівникам згідно обсягу педагогічної роботи, що виконується – 9 </w:t>
      </w:r>
      <w:r w:rsidR="00CE3701" w:rsidRPr="00F50A0D">
        <w:t>750</w:t>
      </w:r>
      <w:r w:rsidRPr="00F50A0D">
        <w:t xml:space="preserve">,00 грн. *6 місяців = </w:t>
      </w:r>
      <w:r w:rsidR="00CE3701" w:rsidRPr="00F50A0D">
        <w:t>58 500</w:t>
      </w:r>
      <w:r w:rsidRPr="00F50A0D">
        <w:t>,00 грн.</w:t>
      </w:r>
    </w:p>
    <w:p w14:paraId="7EAEC648" w14:textId="5C97E11E" w:rsidR="00774239" w:rsidRPr="00F50A0D" w:rsidRDefault="00774239" w:rsidP="00774239">
      <w:pPr>
        <w:pStyle w:val="a7"/>
        <w:jc w:val="both"/>
      </w:pPr>
      <w:r w:rsidRPr="00F50A0D">
        <w:t xml:space="preserve">- 01.09.2025 по 31.12.2025 у розмірі 2 600 гривень, місячний розмір доплати </w:t>
      </w:r>
      <w:r w:rsidRPr="00F50A0D">
        <w:rPr>
          <w:shd w:val="clear" w:color="auto" w:fill="FFFFFF"/>
        </w:rPr>
        <w:t>за роботу в несприятливих умовах праці</w:t>
      </w:r>
      <w:r w:rsidRPr="00F50A0D">
        <w:t xml:space="preserve"> педагогічним працівникам згідно обсягу педагогічної роботи, що виконується – </w:t>
      </w:r>
      <w:r w:rsidR="00622025" w:rsidRPr="00F50A0D">
        <w:t>19 500</w:t>
      </w:r>
      <w:r w:rsidRPr="00F50A0D">
        <w:t xml:space="preserve">,00 грн. *4 місяці = </w:t>
      </w:r>
      <w:r w:rsidR="00622025" w:rsidRPr="00F50A0D">
        <w:t>78 000</w:t>
      </w:r>
      <w:r w:rsidRPr="00F50A0D">
        <w:t>,00 грн.</w:t>
      </w:r>
    </w:p>
    <w:p w14:paraId="11F9C1BA" w14:textId="59678949" w:rsidR="00774239" w:rsidRPr="00035538" w:rsidRDefault="00774239" w:rsidP="00774239">
      <w:pPr>
        <w:pStyle w:val="a7"/>
        <w:jc w:val="both"/>
        <w:rPr>
          <w:b/>
          <w:bCs w:val="0"/>
          <w:i/>
        </w:rPr>
      </w:pPr>
      <w:r w:rsidRPr="00F50A0D">
        <w:rPr>
          <w:b/>
          <w:bCs w:val="0"/>
          <w:i/>
        </w:rPr>
        <w:t xml:space="preserve">Розрахунок (КЕКВ 2120) – </w:t>
      </w:r>
      <w:r w:rsidR="000462A6" w:rsidRPr="00F50A0D">
        <w:rPr>
          <w:b/>
          <w:bCs w:val="0"/>
          <w:i/>
        </w:rPr>
        <w:t>136 500,00</w:t>
      </w:r>
      <w:r w:rsidRPr="00F50A0D">
        <w:rPr>
          <w:b/>
          <w:bCs w:val="0"/>
          <w:i/>
        </w:rPr>
        <w:t xml:space="preserve">*22%= </w:t>
      </w:r>
      <w:r w:rsidR="000462A6" w:rsidRPr="00F50A0D">
        <w:rPr>
          <w:b/>
          <w:bCs w:val="0"/>
          <w:i/>
        </w:rPr>
        <w:t>30 030</w:t>
      </w:r>
      <w:r w:rsidRPr="00F50A0D">
        <w:rPr>
          <w:b/>
          <w:bCs w:val="0"/>
          <w:i/>
        </w:rPr>
        <w:t>,00.</w:t>
      </w:r>
    </w:p>
    <w:p w14:paraId="2383AE12" w14:textId="5A09736D" w:rsidR="00162749" w:rsidRDefault="00162749" w:rsidP="003037CE">
      <w:pPr>
        <w:pStyle w:val="a7"/>
        <w:ind w:firstLine="709"/>
        <w:jc w:val="both"/>
      </w:pPr>
    </w:p>
    <w:p w14:paraId="379E1143" w14:textId="46090A10" w:rsidR="005B1CAD" w:rsidRDefault="005B1CAD" w:rsidP="003037CE">
      <w:pPr>
        <w:pStyle w:val="a7"/>
        <w:ind w:firstLine="709"/>
        <w:jc w:val="both"/>
      </w:pPr>
    </w:p>
    <w:p w14:paraId="63D3CFAB" w14:textId="4FD2B461" w:rsidR="005B1CAD" w:rsidRDefault="005B1CAD" w:rsidP="003037CE">
      <w:pPr>
        <w:pStyle w:val="a7"/>
        <w:ind w:firstLine="709"/>
        <w:jc w:val="both"/>
      </w:pPr>
    </w:p>
    <w:p w14:paraId="2959260C" w14:textId="77777777" w:rsidR="005B1CAD" w:rsidRDefault="005B1CAD" w:rsidP="005B1CAD">
      <w:pPr>
        <w:pStyle w:val="a7"/>
        <w:jc w:val="both"/>
      </w:pPr>
      <w:r>
        <w:t xml:space="preserve">Головний бухгалтер </w:t>
      </w:r>
    </w:p>
    <w:p w14:paraId="3C00F241" w14:textId="77777777" w:rsidR="005B1CAD" w:rsidRDefault="005B1CAD" w:rsidP="005B1CAD">
      <w:pPr>
        <w:pStyle w:val="a7"/>
        <w:jc w:val="both"/>
      </w:pPr>
      <w:r>
        <w:t xml:space="preserve">відділу освіти, культури, </w:t>
      </w:r>
    </w:p>
    <w:p w14:paraId="615EBE3C" w14:textId="0B5A8042" w:rsidR="005B1CAD" w:rsidRDefault="005B1CAD" w:rsidP="005B1CAD">
      <w:pPr>
        <w:pStyle w:val="a7"/>
        <w:jc w:val="both"/>
      </w:pPr>
      <w:r>
        <w:t>молоді та спорту</w:t>
      </w:r>
    </w:p>
    <w:p w14:paraId="29F712E2" w14:textId="72EB98F9" w:rsidR="005B1CAD" w:rsidRPr="006455DD" w:rsidRDefault="005B1CAD" w:rsidP="005B1CAD">
      <w:pPr>
        <w:pStyle w:val="a7"/>
        <w:jc w:val="both"/>
      </w:pPr>
      <w:r>
        <w:t xml:space="preserve">Городоцької сільської ради                                   </w:t>
      </w:r>
      <w:r w:rsidR="00080C81">
        <w:t xml:space="preserve">                      </w:t>
      </w:r>
      <w:r>
        <w:t xml:space="preserve">   Ангеліна ПАСЮК</w:t>
      </w:r>
    </w:p>
    <w:sectPr w:rsidR="005B1CAD" w:rsidRPr="006455DD" w:rsidSect="00C459C6">
      <w:headerReference w:type="default" r:id="rId10"/>
      <w:headerReference w:type="first" r:id="rId11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0A23D" w14:textId="77777777" w:rsidR="009D2FB1" w:rsidRDefault="009D2FB1" w:rsidP="00EC4D73">
      <w:pPr>
        <w:spacing w:after="0" w:line="240" w:lineRule="auto"/>
      </w:pPr>
      <w:r>
        <w:separator/>
      </w:r>
    </w:p>
  </w:endnote>
  <w:endnote w:type="continuationSeparator" w:id="0">
    <w:p w14:paraId="1644E62F" w14:textId="77777777" w:rsidR="009D2FB1" w:rsidRDefault="009D2FB1" w:rsidP="00EC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40708" w14:textId="77777777" w:rsidR="009D2FB1" w:rsidRDefault="009D2FB1" w:rsidP="00EC4D73">
      <w:pPr>
        <w:spacing w:after="0" w:line="240" w:lineRule="auto"/>
      </w:pPr>
      <w:r>
        <w:separator/>
      </w:r>
    </w:p>
  </w:footnote>
  <w:footnote w:type="continuationSeparator" w:id="0">
    <w:p w14:paraId="6FE06703" w14:textId="77777777" w:rsidR="009D2FB1" w:rsidRDefault="009D2FB1" w:rsidP="00EC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28352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E818B7" w14:textId="776F8420" w:rsidR="00C459C6" w:rsidRPr="00C459C6" w:rsidRDefault="00C459C6">
        <w:pPr>
          <w:pStyle w:val="a3"/>
          <w:jc w:val="center"/>
          <w:rPr>
            <w:sz w:val="24"/>
            <w:szCs w:val="24"/>
          </w:rPr>
        </w:pPr>
        <w:r w:rsidRPr="00C459C6">
          <w:rPr>
            <w:sz w:val="24"/>
            <w:szCs w:val="24"/>
          </w:rPr>
          <w:fldChar w:fldCharType="begin"/>
        </w:r>
        <w:r w:rsidRPr="00C459C6">
          <w:rPr>
            <w:sz w:val="24"/>
            <w:szCs w:val="24"/>
          </w:rPr>
          <w:instrText>PAGE   \* MERGEFORMAT</w:instrText>
        </w:r>
        <w:r w:rsidRPr="00C459C6">
          <w:rPr>
            <w:sz w:val="24"/>
            <w:szCs w:val="24"/>
          </w:rPr>
          <w:fldChar w:fldCharType="separate"/>
        </w:r>
        <w:r w:rsidR="008B439E">
          <w:rPr>
            <w:noProof/>
            <w:sz w:val="24"/>
            <w:szCs w:val="24"/>
          </w:rPr>
          <w:t>2</w:t>
        </w:r>
        <w:r w:rsidRPr="00C459C6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F8E97" w14:textId="77777777" w:rsidR="00C459C6" w:rsidRPr="00C459C6" w:rsidRDefault="00C459C6" w:rsidP="00C459C6">
    <w:pPr>
      <w:tabs>
        <w:tab w:val="left" w:pos="2955"/>
      </w:tabs>
      <w:spacing w:after="0" w:line="240" w:lineRule="auto"/>
      <w:ind w:firstLine="5670"/>
      <w:jc w:val="both"/>
      <w:rPr>
        <w:rFonts w:eastAsia="Times New Roman"/>
        <w:b/>
        <w:sz w:val="18"/>
        <w:szCs w:val="18"/>
        <w:lang w:eastAsia="ru-RU"/>
      </w:rPr>
    </w:pPr>
    <w:r w:rsidRPr="00C459C6">
      <w:rPr>
        <w:rFonts w:eastAsia="Times New Roman"/>
        <w:b/>
        <w:sz w:val="18"/>
        <w:szCs w:val="18"/>
        <w:lang w:eastAsia="ru-RU"/>
      </w:rPr>
      <w:t>ПРОЄКТ</w:t>
    </w:r>
  </w:p>
  <w:p w14:paraId="5237EF3F" w14:textId="2F79CD31" w:rsidR="00C459C6" w:rsidRDefault="00C459C6" w:rsidP="00C459C6">
    <w:pPr>
      <w:spacing w:after="0" w:line="240" w:lineRule="auto"/>
      <w:ind w:firstLine="5670"/>
      <w:jc w:val="both"/>
      <w:rPr>
        <w:rFonts w:eastAsia="Times New Roman"/>
        <w:sz w:val="18"/>
        <w:szCs w:val="18"/>
        <w:lang w:eastAsia="ru-RU"/>
      </w:rPr>
    </w:pPr>
    <w:r w:rsidRPr="00C459C6">
      <w:rPr>
        <w:rFonts w:eastAsia="Times New Roman"/>
        <w:sz w:val="18"/>
        <w:szCs w:val="18"/>
        <w:lang w:eastAsia="ru-RU"/>
      </w:rPr>
      <w:t>Начальник відділу освіти,</w:t>
    </w:r>
    <w:r>
      <w:rPr>
        <w:rFonts w:eastAsia="Times New Roman"/>
        <w:sz w:val="18"/>
        <w:szCs w:val="18"/>
        <w:lang w:eastAsia="ru-RU"/>
      </w:rPr>
      <w:t xml:space="preserve"> </w:t>
    </w:r>
    <w:r w:rsidRPr="00C459C6">
      <w:rPr>
        <w:rFonts w:eastAsia="Times New Roman"/>
        <w:sz w:val="18"/>
        <w:szCs w:val="18"/>
        <w:lang w:eastAsia="ru-RU"/>
      </w:rPr>
      <w:t xml:space="preserve">культури, молоді та </w:t>
    </w:r>
  </w:p>
  <w:p w14:paraId="60AE767F" w14:textId="77ECCB15" w:rsidR="00C459C6" w:rsidRPr="00C459C6" w:rsidRDefault="00C459C6" w:rsidP="00C459C6">
    <w:pPr>
      <w:spacing w:after="0" w:line="240" w:lineRule="auto"/>
      <w:ind w:firstLine="5670"/>
      <w:jc w:val="both"/>
      <w:rPr>
        <w:rFonts w:eastAsia="Times New Roman"/>
        <w:sz w:val="18"/>
        <w:szCs w:val="18"/>
        <w:lang w:eastAsia="ru-RU"/>
      </w:rPr>
    </w:pPr>
    <w:r w:rsidRPr="00C459C6">
      <w:rPr>
        <w:rFonts w:eastAsia="Times New Roman"/>
        <w:sz w:val="18"/>
        <w:szCs w:val="18"/>
        <w:lang w:eastAsia="ru-RU"/>
      </w:rPr>
      <w:t>спорту</w:t>
    </w:r>
    <w:r>
      <w:rPr>
        <w:rFonts w:eastAsia="Times New Roman"/>
        <w:sz w:val="18"/>
        <w:szCs w:val="18"/>
        <w:lang w:eastAsia="ru-RU"/>
      </w:rPr>
      <w:t xml:space="preserve"> </w:t>
    </w:r>
    <w:r w:rsidRPr="00C459C6">
      <w:rPr>
        <w:rFonts w:eastAsia="Times New Roman"/>
        <w:sz w:val="18"/>
        <w:szCs w:val="18"/>
        <w:lang w:eastAsia="ru-RU"/>
      </w:rPr>
      <w:t>Городоцької сільської ради</w:t>
    </w:r>
  </w:p>
  <w:p w14:paraId="2458FF57" w14:textId="747326E4" w:rsidR="00C459C6" w:rsidRDefault="00C459C6" w:rsidP="00C459C6">
    <w:pPr>
      <w:tabs>
        <w:tab w:val="left" w:pos="2955"/>
        <w:tab w:val="left" w:pos="6946"/>
      </w:tabs>
      <w:spacing w:after="0" w:line="240" w:lineRule="auto"/>
      <w:ind w:firstLine="5670"/>
      <w:jc w:val="both"/>
    </w:pPr>
    <w:r w:rsidRPr="00C459C6">
      <w:rPr>
        <w:rFonts w:eastAsia="Times New Roman"/>
        <w:sz w:val="18"/>
        <w:szCs w:val="18"/>
        <w:lang w:eastAsia="ru-RU"/>
      </w:rPr>
      <w:t>Володимир ГРИСЮК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E2C3B" w14:textId="662762EB" w:rsidR="00C459C6" w:rsidRPr="00C459C6" w:rsidRDefault="00C459C6">
    <w:pPr>
      <w:pStyle w:val="a3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865AB" w14:textId="38B108F2" w:rsidR="00C459C6" w:rsidRPr="00C459C6" w:rsidRDefault="00C459C6" w:rsidP="00C459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F925863"/>
    <w:multiLevelType w:val="hybridMultilevel"/>
    <w:tmpl w:val="58D0A41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B5341"/>
    <w:multiLevelType w:val="multilevel"/>
    <w:tmpl w:val="D720A5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80144DD"/>
    <w:multiLevelType w:val="hybridMultilevel"/>
    <w:tmpl w:val="7AB4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C4ACA"/>
    <w:multiLevelType w:val="hybridMultilevel"/>
    <w:tmpl w:val="C7DE352E"/>
    <w:lvl w:ilvl="0" w:tplc="437EC8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1D1610"/>
    <w:multiLevelType w:val="hybridMultilevel"/>
    <w:tmpl w:val="131211B4"/>
    <w:lvl w:ilvl="0" w:tplc="F634D05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3A68BE"/>
    <w:multiLevelType w:val="hybridMultilevel"/>
    <w:tmpl w:val="407A18CE"/>
    <w:lvl w:ilvl="0" w:tplc="BD3C2808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31F92"/>
    <w:multiLevelType w:val="hybridMultilevel"/>
    <w:tmpl w:val="7C3EE6F8"/>
    <w:lvl w:ilvl="0" w:tplc="96E455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F0D68"/>
    <w:multiLevelType w:val="hybridMultilevel"/>
    <w:tmpl w:val="5F0E2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1A"/>
    <w:rsid w:val="00005F0E"/>
    <w:rsid w:val="000168C1"/>
    <w:rsid w:val="00027DC8"/>
    <w:rsid w:val="00033068"/>
    <w:rsid w:val="00035538"/>
    <w:rsid w:val="000462A6"/>
    <w:rsid w:val="00073D7E"/>
    <w:rsid w:val="00074A2F"/>
    <w:rsid w:val="00080C81"/>
    <w:rsid w:val="00093750"/>
    <w:rsid w:val="00097A0E"/>
    <w:rsid w:val="000B21CD"/>
    <w:rsid w:val="000B375A"/>
    <w:rsid w:val="000B50F0"/>
    <w:rsid w:val="000D4B55"/>
    <w:rsid w:val="000D69A3"/>
    <w:rsid w:val="000E092E"/>
    <w:rsid w:val="000E4E02"/>
    <w:rsid w:val="000E6427"/>
    <w:rsid w:val="000F3735"/>
    <w:rsid w:val="00111BD0"/>
    <w:rsid w:val="00121B9A"/>
    <w:rsid w:val="0013017A"/>
    <w:rsid w:val="00155314"/>
    <w:rsid w:val="00156C49"/>
    <w:rsid w:val="00162749"/>
    <w:rsid w:val="00181C4A"/>
    <w:rsid w:val="001A7D69"/>
    <w:rsid w:val="001C76CA"/>
    <w:rsid w:val="001D3081"/>
    <w:rsid w:val="001E018D"/>
    <w:rsid w:val="001F15C3"/>
    <w:rsid w:val="001F2C58"/>
    <w:rsid w:val="001F4A60"/>
    <w:rsid w:val="00206DAC"/>
    <w:rsid w:val="0020721A"/>
    <w:rsid w:val="00223114"/>
    <w:rsid w:val="002471AD"/>
    <w:rsid w:val="002555A7"/>
    <w:rsid w:val="0026072F"/>
    <w:rsid w:val="0026308C"/>
    <w:rsid w:val="00266D15"/>
    <w:rsid w:val="0027308D"/>
    <w:rsid w:val="002746CA"/>
    <w:rsid w:val="00287371"/>
    <w:rsid w:val="0029245C"/>
    <w:rsid w:val="002A0479"/>
    <w:rsid w:val="002B056E"/>
    <w:rsid w:val="002C2C79"/>
    <w:rsid w:val="002C49DE"/>
    <w:rsid w:val="002D5C75"/>
    <w:rsid w:val="003037CE"/>
    <w:rsid w:val="00320921"/>
    <w:rsid w:val="00322876"/>
    <w:rsid w:val="00325D17"/>
    <w:rsid w:val="00340EE4"/>
    <w:rsid w:val="003808E2"/>
    <w:rsid w:val="0038145B"/>
    <w:rsid w:val="00383F4D"/>
    <w:rsid w:val="0039280C"/>
    <w:rsid w:val="003A0F81"/>
    <w:rsid w:val="003C0297"/>
    <w:rsid w:val="003C65D7"/>
    <w:rsid w:val="003D30C4"/>
    <w:rsid w:val="003F60FC"/>
    <w:rsid w:val="00415A14"/>
    <w:rsid w:val="00420F34"/>
    <w:rsid w:val="00433865"/>
    <w:rsid w:val="00434B05"/>
    <w:rsid w:val="00482C13"/>
    <w:rsid w:val="00483AF5"/>
    <w:rsid w:val="00487E68"/>
    <w:rsid w:val="004918F5"/>
    <w:rsid w:val="004A7483"/>
    <w:rsid w:val="004D1623"/>
    <w:rsid w:val="004D5FD4"/>
    <w:rsid w:val="004D6297"/>
    <w:rsid w:val="004E65BF"/>
    <w:rsid w:val="00515E5C"/>
    <w:rsid w:val="00517446"/>
    <w:rsid w:val="00547DC2"/>
    <w:rsid w:val="00581DDB"/>
    <w:rsid w:val="00587399"/>
    <w:rsid w:val="005B1CAD"/>
    <w:rsid w:val="005C556A"/>
    <w:rsid w:val="005D095E"/>
    <w:rsid w:val="005D43ED"/>
    <w:rsid w:val="005E289E"/>
    <w:rsid w:val="005F7257"/>
    <w:rsid w:val="00600BA9"/>
    <w:rsid w:val="006023E4"/>
    <w:rsid w:val="00612B71"/>
    <w:rsid w:val="00616177"/>
    <w:rsid w:val="00622025"/>
    <w:rsid w:val="00633C8B"/>
    <w:rsid w:val="00633F44"/>
    <w:rsid w:val="00634E51"/>
    <w:rsid w:val="006455DD"/>
    <w:rsid w:val="00661755"/>
    <w:rsid w:val="0067087C"/>
    <w:rsid w:val="006764EE"/>
    <w:rsid w:val="00682CE3"/>
    <w:rsid w:val="006A72AA"/>
    <w:rsid w:val="006B1905"/>
    <w:rsid w:val="006B38EA"/>
    <w:rsid w:val="006C46D6"/>
    <w:rsid w:val="006C4CC0"/>
    <w:rsid w:val="006C6A72"/>
    <w:rsid w:val="006D7851"/>
    <w:rsid w:val="006E2E95"/>
    <w:rsid w:val="00702147"/>
    <w:rsid w:val="007242B0"/>
    <w:rsid w:val="00726319"/>
    <w:rsid w:val="00731C0D"/>
    <w:rsid w:val="0073281D"/>
    <w:rsid w:val="00750C4B"/>
    <w:rsid w:val="00774239"/>
    <w:rsid w:val="00786692"/>
    <w:rsid w:val="00787A03"/>
    <w:rsid w:val="00792570"/>
    <w:rsid w:val="00794C01"/>
    <w:rsid w:val="007B5549"/>
    <w:rsid w:val="007E1D8D"/>
    <w:rsid w:val="00806956"/>
    <w:rsid w:val="008379CA"/>
    <w:rsid w:val="00841161"/>
    <w:rsid w:val="00851A87"/>
    <w:rsid w:val="00860889"/>
    <w:rsid w:val="00865FE3"/>
    <w:rsid w:val="00870E4D"/>
    <w:rsid w:val="008751DB"/>
    <w:rsid w:val="00886143"/>
    <w:rsid w:val="00896256"/>
    <w:rsid w:val="008A21F1"/>
    <w:rsid w:val="008B3124"/>
    <w:rsid w:val="008B439E"/>
    <w:rsid w:val="008C5AB2"/>
    <w:rsid w:val="008C5B70"/>
    <w:rsid w:val="008C6543"/>
    <w:rsid w:val="008F2C58"/>
    <w:rsid w:val="008F7870"/>
    <w:rsid w:val="00907175"/>
    <w:rsid w:val="009200E7"/>
    <w:rsid w:val="0092609D"/>
    <w:rsid w:val="0096534E"/>
    <w:rsid w:val="00984E23"/>
    <w:rsid w:val="00990756"/>
    <w:rsid w:val="009A5B72"/>
    <w:rsid w:val="009C3B2B"/>
    <w:rsid w:val="009C766B"/>
    <w:rsid w:val="009D2FB1"/>
    <w:rsid w:val="009D3E29"/>
    <w:rsid w:val="009E4644"/>
    <w:rsid w:val="009F5281"/>
    <w:rsid w:val="00A01B54"/>
    <w:rsid w:val="00A03D2D"/>
    <w:rsid w:val="00A04006"/>
    <w:rsid w:val="00A6127D"/>
    <w:rsid w:val="00A6266C"/>
    <w:rsid w:val="00A63659"/>
    <w:rsid w:val="00A77827"/>
    <w:rsid w:val="00A84338"/>
    <w:rsid w:val="00A906E1"/>
    <w:rsid w:val="00A90ADC"/>
    <w:rsid w:val="00A92480"/>
    <w:rsid w:val="00A97302"/>
    <w:rsid w:val="00AB1D60"/>
    <w:rsid w:val="00AB348D"/>
    <w:rsid w:val="00AD244F"/>
    <w:rsid w:val="00AD4502"/>
    <w:rsid w:val="00AD4A91"/>
    <w:rsid w:val="00AD5B1C"/>
    <w:rsid w:val="00B038A7"/>
    <w:rsid w:val="00B04E96"/>
    <w:rsid w:val="00B13F69"/>
    <w:rsid w:val="00B16560"/>
    <w:rsid w:val="00B219B4"/>
    <w:rsid w:val="00B275E8"/>
    <w:rsid w:val="00B505C3"/>
    <w:rsid w:val="00B50C5D"/>
    <w:rsid w:val="00B53307"/>
    <w:rsid w:val="00B9709C"/>
    <w:rsid w:val="00BA1119"/>
    <w:rsid w:val="00BA32DB"/>
    <w:rsid w:val="00BA4D98"/>
    <w:rsid w:val="00BB2429"/>
    <w:rsid w:val="00BC27F7"/>
    <w:rsid w:val="00BD57DA"/>
    <w:rsid w:val="00BE1549"/>
    <w:rsid w:val="00BF76CE"/>
    <w:rsid w:val="00BF7F7A"/>
    <w:rsid w:val="00C13BCE"/>
    <w:rsid w:val="00C250B8"/>
    <w:rsid w:val="00C3087D"/>
    <w:rsid w:val="00C32BCC"/>
    <w:rsid w:val="00C459C6"/>
    <w:rsid w:val="00C47B40"/>
    <w:rsid w:val="00C6045B"/>
    <w:rsid w:val="00C76810"/>
    <w:rsid w:val="00C77823"/>
    <w:rsid w:val="00C823C9"/>
    <w:rsid w:val="00C83167"/>
    <w:rsid w:val="00C945AF"/>
    <w:rsid w:val="00C95B72"/>
    <w:rsid w:val="00CD2E53"/>
    <w:rsid w:val="00CE3701"/>
    <w:rsid w:val="00CE56ED"/>
    <w:rsid w:val="00CF1F6E"/>
    <w:rsid w:val="00CF4625"/>
    <w:rsid w:val="00D04263"/>
    <w:rsid w:val="00D267B6"/>
    <w:rsid w:val="00D438E1"/>
    <w:rsid w:val="00D64D89"/>
    <w:rsid w:val="00D7107E"/>
    <w:rsid w:val="00D81674"/>
    <w:rsid w:val="00D856B4"/>
    <w:rsid w:val="00D9002D"/>
    <w:rsid w:val="00DA4DAA"/>
    <w:rsid w:val="00DB2229"/>
    <w:rsid w:val="00DB258F"/>
    <w:rsid w:val="00DB4D7F"/>
    <w:rsid w:val="00DD0E07"/>
    <w:rsid w:val="00DD501E"/>
    <w:rsid w:val="00DE1707"/>
    <w:rsid w:val="00DE3D60"/>
    <w:rsid w:val="00DF39AB"/>
    <w:rsid w:val="00E06044"/>
    <w:rsid w:val="00E16E12"/>
    <w:rsid w:val="00E34E9E"/>
    <w:rsid w:val="00E40C30"/>
    <w:rsid w:val="00E40C83"/>
    <w:rsid w:val="00E553BD"/>
    <w:rsid w:val="00E6699A"/>
    <w:rsid w:val="00E75474"/>
    <w:rsid w:val="00E87D97"/>
    <w:rsid w:val="00E97A1D"/>
    <w:rsid w:val="00EA15E8"/>
    <w:rsid w:val="00EB3FBE"/>
    <w:rsid w:val="00EB59E9"/>
    <w:rsid w:val="00EB700D"/>
    <w:rsid w:val="00EC4D73"/>
    <w:rsid w:val="00ED0E89"/>
    <w:rsid w:val="00EF4401"/>
    <w:rsid w:val="00F04D5C"/>
    <w:rsid w:val="00F1301A"/>
    <w:rsid w:val="00F1356F"/>
    <w:rsid w:val="00F17C48"/>
    <w:rsid w:val="00F226D9"/>
    <w:rsid w:val="00F41D7F"/>
    <w:rsid w:val="00F43CBD"/>
    <w:rsid w:val="00F463EA"/>
    <w:rsid w:val="00F47820"/>
    <w:rsid w:val="00F50A0D"/>
    <w:rsid w:val="00F607E1"/>
    <w:rsid w:val="00F65E56"/>
    <w:rsid w:val="00F75FD0"/>
    <w:rsid w:val="00F761F0"/>
    <w:rsid w:val="00F9428F"/>
    <w:rsid w:val="00FE329A"/>
    <w:rsid w:val="00FE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C774"/>
  <w15:docId w15:val="{8DABE398-A9FA-421B-B0AA-C2FFAEF0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D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4D73"/>
  </w:style>
  <w:style w:type="paragraph" w:styleId="a5">
    <w:name w:val="footer"/>
    <w:basedOn w:val="a"/>
    <w:link w:val="a6"/>
    <w:uiPriority w:val="99"/>
    <w:unhideWhenUsed/>
    <w:rsid w:val="00EC4D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4D73"/>
  </w:style>
  <w:style w:type="paragraph" w:styleId="a7">
    <w:name w:val="No Spacing"/>
    <w:link w:val="a8"/>
    <w:uiPriority w:val="1"/>
    <w:qFormat/>
    <w:rsid w:val="000F373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9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945AF"/>
    <w:rPr>
      <w:rFonts w:ascii="Tahoma" w:hAnsi="Tahoma" w:cs="Tahoma"/>
      <w:sz w:val="16"/>
      <w:szCs w:val="16"/>
    </w:rPr>
  </w:style>
  <w:style w:type="character" w:customStyle="1" w:styleId="rvts0">
    <w:name w:val="rvts0"/>
    <w:uiPriority w:val="99"/>
    <w:rsid w:val="00612B71"/>
  </w:style>
  <w:style w:type="paragraph" w:customStyle="1" w:styleId="rvps1">
    <w:name w:val="rvps1"/>
    <w:basedOn w:val="a"/>
    <w:rsid w:val="00612B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12B71"/>
  </w:style>
  <w:style w:type="paragraph" w:customStyle="1" w:styleId="rvps4">
    <w:name w:val="rvps4"/>
    <w:basedOn w:val="a"/>
    <w:rsid w:val="00612B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12B71"/>
  </w:style>
  <w:style w:type="paragraph" w:customStyle="1" w:styleId="rvps7">
    <w:name w:val="rvps7"/>
    <w:basedOn w:val="a"/>
    <w:rsid w:val="00612B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9">
    <w:name w:val="rvts9"/>
    <w:basedOn w:val="a0"/>
    <w:uiPriority w:val="99"/>
    <w:rsid w:val="00612B71"/>
  </w:style>
  <w:style w:type="paragraph" w:customStyle="1" w:styleId="rvps14">
    <w:name w:val="rvps14"/>
    <w:basedOn w:val="a"/>
    <w:rsid w:val="00612B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6">
    <w:name w:val="rvps6"/>
    <w:basedOn w:val="a"/>
    <w:rsid w:val="00612B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b">
    <w:name w:val="Hyperlink"/>
    <w:basedOn w:val="a0"/>
    <w:uiPriority w:val="99"/>
    <w:rsid w:val="00750C4B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rsid w:val="002555A7"/>
    <w:pPr>
      <w:suppressAutoHyphens/>
      <w:spacing w:after="120" w:line="240" w:lineRule="auto"/>
    </w:pPr>
    <w:rPr>
      <w:rFonts w:eastAsia="Times New Roman"/>
      <w:sz w:val="24"/>
      <w:szCs w:val="24"/>
      <w:lang w:eastAsia="zh-CN"/>
    </w:rPr>
  </w:style>
  <w:style w:type="character" w:customStyle="1" w:styleId="ad">
    <w:name w:val="Основний текст Знак"/>
    <w:basedOn w:val="a0"/>
    <w:link w:val="ac"/>
    <w:rsid w:val="002555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Без інтервалів Знак"/>
    <w:link w:val="a7"/>
    <w:uiPriority w:val="1"/>
    <w:rsid w:val="0096534E"/>
  </w:style>
  <w:style w:type="paragraph" w:styleId="ae">
    <w:name w:val="List Paragraph"/>
    <w:basedOn w:val="a"/>
    <w:uiPriority w:val="34"/>
    <w:qFormat/>
    <w:rsid w:val="00AD5B1C"/>
    <w:pPr>
      <w:ind w:left="720"/>
      <w:contextualSpacing/>
    </w:pPr>
  </w:style>
  <w:style w:type="character" w:styleId="af">
    <w:name w:val="Strong"/>
    <w:basedOn w:val="a0"/>
    <w:uiPriority w:val="22"/>
    <w:qFormat/>
    <w:rsid w:val="00AD244F"/>
    <w:rPr>
      <w:b/>
      <w:bCs w:val="0"/>
    </w:rPr>
  </w:style>
  <w:style w:type="paragraph" w:customStyle="1" w:styleId="rvps2">
    <w:name w:val="rvps2"/>
    <w:basedOn w:val="a"/>
    <w:rsid w:val="00434B05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uk-UA"/>
    </w:rPr>
  </w:style>
  <w:style w:type="character" w:customStyle="1" w:styleId="3">
    <w:name w:val="Основний текст (3)_"/>
    <w:link w:val="30"/>
    <w:uiPriority w:val="99"/>
    <w:locked/>
    <w:rsid w:val="00434B05"/>
    <w:rPr>
      <w:b/>
      <w:bCs w:val="0"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434B05"/>
    <w:pPr>
      <w:widowControl w:val="0"/>
      <w:shd w:val="clear" w:color="auto" w:fill="FFFFFF"/>
      <w:spacing w:after="0" w:line="342" w:lineRule="exact"/>
      <w:jc w:val="center"/>
    </w:pPr>
    <w:rPr>
      <w:b/>
      <w:b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4533</Words>
  <Characters>2585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Сергій Шеремета</cp:lastModifiedBy>
  <cp:revision>4</cp:revision>
  <cp:lastPrinted>2025-03-13T13:44:00Z</cp:lastPrinted>
  <dcterms:created xsi:type="dcterms:W3CDTF">2025-03-14T07:32:00Z</dcterms:created>
  <dcterms:modified xsi:type="dcterms:W3CDTF">2025-03-21T14:31:00Z</dcterms:modified>
</cp:coreProperties>
</file>