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0B21D" w14:textId="3743139A" w:rsidR="00860CC0" w:rsidRPr="00785350" w:rsidRDefault="00785350" w:rsidP="00F14636">
      <w:pPr>
        <w:pStyle w:val="a3"/>
        <w:ind w:left="6096"/>
        <w:jc w:val="both"/>
        <w:rPr>
          <w:rFonts w:ascii="Times New Roman" w:hAnsi="Times New Roman" w:cs="Times New Roman"/>
          <w:sz w:val="28"/>
          <w:szCs w:val="28"/>
        </w:rPr>
      </w:pPr>
      <w:proofErr w:type="spellStart"/>
      <w:r>
        <w:rPr>
          <w:rFonts w:ascii="Times New Roman" w:hAnsi="Times New Roman" w:cs="Times New Roman"/>
          <w:sz w:val="28"/>
          <w:szCs w:val="28"/>
        </w:rPr>
        <w:t>Додаток</w:t>
      </w:r>
      <w:proofErr w:type="spellEnd"/>
    </w:p>
    <w:p w14:paraId="715DD208" w14:textId="77777777" w:rsidR="00860CC0" w:rsidRPr="00674E5B" w:rsidRDefault="00785350" w:rsidP="00F14636">
      <w:pPr>
        <w:pStyle w:val="a3"/>
        <w:ind w:left="6096"/>
        <w:jc w:val="both"/>
        <w:rPr>
          <w:rFonts w:ascii="Times New Roman" w:hAnsi="Times New Roman" w:cs="Times New Roman"/>
          <w:sz w:val="28"/>
          <w:szCs w:val="28"/>
          <w:lang w:val="uk-UA"/>
        </w:rPr>
      </w:pPr>
      <w:r>
        <w:rPr>
          <w:rFonts w:ascii="Times New Roman" w:hAnsi="Times New Roman" w:cs="Times New Roman"/>
          <w:sz w:val="28"/>
          <w:szCs w:val="28"/>
          <w:lang w:val="uk-UA"/>
        </w:rPr>
        <w:t>до р</w:t>
      </w:r>
      <w:r w:rsidR="00860CC0" w:rsidRPr="00674E5B">
        <w:rPr>
          <w:rFonts w:ascii="Times New Roman" w:hAnsi="Times New Roman" w:cs="Times New Roman"/>
          <w:sz w:val="28"/>
          <w:szCs w:val="28"/>
          <w:lang w:val="uk-UA"/>
        </w:rPr>
        <w:t>ішення виконавчого комітету</w:t>
      </w:r>
      <w:r w:rsidR="006E54C4">
        <w:rPr>
          <w:rFonts w:ascii="Times New Roman" w:hAnsi="Times New Roman" w:cs="Times New Roman"/>
          <w:sz w:val="28"/>
          <w:szCs w:val="28"/>
          <w:lang w:val="uk-UA"/>
        </w:rPr>
        <w:t xml:space="preserve"> </w:t>
      </w:r>
      <w:r w:rsidR="00860CC0" w:rsidRPr="00674E5B">
        <w:rPr>
          <w:rFonts w:ascii="Times New Roman" w:hAnsi="Times New Roman" w:cs="Times New Roman"/>
          <w:sz w:val="28"/>
          <w:szCs w:val="28"/>
          <w:lang w:val="uk-UA"/>
        </w:rPr>
        <w:t xml:space="preserve">сільської ради </w:t>
      </w:r>
    </w:p>
    <w:p w14:paraId="374F7265" w14:textId="0EC38415" w:rsidR="00860CC0" w:rsidRPr="00674E5B" w:rsidRDefault="00F6726F" w:rsidP="00F14636">
      <w:pPr>
        <w:pStyle w:val="a3"/>
        <w:ind w:left="6096"/>
        <w:jc w:val="both"/>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00BE12BC">
        <w:rPr>
          <w:rFonts w:ascii="Times New Roman" w:hAnsi="Times New Roman" w:cs="Times New Roman"/>
          <w:sz w:val="28"/>
          <w:szCs w:val="28"/>
          <w:lang w:val="uk-UA"/>
        </w:rPr>
        <w:t xml:space="preserve"> </w:t>
      </w:r>
      <w:r w:rsidR="00860CC0" w:rsidRPr="00674E5B">
        <w:rPr>
          <w:rFonts w:ascii="Times New Roman" w:hAnsi="Times New Roman" w:cs="Times New Roman"/>
          <w:sz w:val="28"/>
          <w:szCs w:val="28"/>
          <w:lang w:val="uk-UA"/>
        </w:rPr>
        <w:t>№</w:t>
      </w:r>
      <w:r w:rsidR="008D02D3">
        <w:rPr>
          <w:rFonts w:ascii="Times New Roman" w:hAnsi="Times New Roman" w:cs="Times New Roman"/>
          <w:sz w:val="28"/>
          <w:szCs w:val="28"/>
          <w:lang w:val="uk-UA"/>
        </w:rPr>
        <w:t xml:space="preserve"> </w:t>
      </w:r>
      <w:r>
        <w:rPr>
          <w:rFonts w:ascii="Times New Roman" w:hAnsi="Times New Roman" w:cs="Times New Roman"/>
          <w:sz w:val="28"/>
          <w:szCs w:val="28"/>
          <w:lang w:val="uk-UA"/>
        </w:rPr>
        <w:t>_____</w:t>
      </w:r>
    </w:p>
    <w:p w14:paraId="7DE45F55" w14:textId="2353D250" w:rsidR="00860CC0" w:rsidRDefault="00860CC0" w:rsidP="00860CC0">
      <w:pPr>
        <w:pStyle w:val="a3"/>
        <w:rPr>
          <w:rFonts w:ascii="Times New Roman" w:hAnsi="Times New Roman" w:cs="Times New Roman"/>
          <w:sz w:val="28"/>
          <w:szCs w:val="28"/>
          <w:lang w:val="uk-UA"/>
        </w:rPr>
      </w:pPr>
    </w:p>
    <w:p w14:paraId="61B818F5" w14:textId="77777777" w:rsidR="00F6726F" w:rsidRDefault="00F6726F" w:rsidP="00860CC0">
      <w:pPr>
        <w:pStyle w:val="a3"/>
        <w:rPr>
          <w:rFonts w:ascii="Times New Roman" w:hAnsi="Times New Roman" w:cs="Times New Roman"/>
          <w:sz w:val="28"/>
          <w:szCs w:val="28"/>
          <w:lang w:val="uk-UA"/>
        </w:rPr>
      </w:pPr>
    </w:p>
    <w:p w14:paraId="613D2888" w14:textId="77777777" w:rsidR="00860CC0" w:rsidRPr="008D02D3" w:rsidRDefault="00860CC0" w:rsidP="00860CC0">
      <w:pPr>
        <w:pStyle w:val="a3"/>
        <w:jc w:val="center"/>
        <w:rPr>
          <w:rFonts w:ascii="Times New Roman" w:hAnsi="Times New Roman" w:cs="Times New Roman"/>
          <w:b/>
          <w:sz w:val="28"/>
          <w:szCs w:val="28"/>
          <w:lang w:val="uk-UA"/>
        </w:rPr>
      </w:pPr>
      <w:r w:rsidRPr="008D02D3">
        <w:rPr>
          <w:rFonts w:ascii="Times New Roman" w:hAnsi="Times New Roman" w:cs="Times New Roman"/>
          <w:b/>
          <w:sz w:val="28"/>
          <w:szCs w:val="28"/>
          <w:lang w:val="uk-UA"/>
        </w:rPr>
        <w:t>ПЛАН ЗАХОДІВ</w:t>
      </w:r>
    </w:p>
    <w:p w14:paraId="0248CC17" w14:textId="352D7FEC" w:rsidR="00860CC0" w:rsidRPr="008D02D3" w:rsidRDefault="00860CC0" w:rsidP="00860CC0">
      <w:pPr>
        <w:pStyle w:val="a3"/>
        <w:jc w:val="center"/>
        <w:rPr>
          <w:rFonts w:ascii="Times New Roman" w:hAnsi="Times New Roman" w:cs="Times New Roman"/>
          <w:b/>
          <w:sz w:val="28"/>
          <w:szCs w:val="28"/>
          <w:lang w:val="uk-UA"/>
        </w:rPr>
      </w:pPr>
      <w:r w:rsidRPr="008D02D3">
        <w:rPr>
          <w:rFonts w:ascii="Times New Roman" w:hAnsi="Times New Roman" w:cs="Times New Roman"/>
          <w:b/>
          <w:sz w:val="28"/>
          <w:szCs w:val="28"/>
          <w:lang w:val="uk-UA"/>
        </w:rPr>
        <w:t>щодо відзначення 3</w:t>
      </w:r>
      <w:r w:rsidR="00F6726F">
        <w:rPr>
          <w:rFonts w:ascii="Times New Roman" w:hAnsi="Times New Roman" w:cs="Times New Roman"/>
          <w:b/>
          <w:sz w:val="28"/>
          <w:szCs w:val="28"/>
          <w:lang w:val="uk-UA"/>
        </w:rPr>
        <w:t>9</w:t>
      </w:r>
      <w:r w:rsidRPr="008D02D3">
        <w:rPr>
          <w:rFonts w:ascii="Times New Roman" w:hAnsi="Times New Roman" w:cs="Times New Roman"/>
          <w:b/>
          <w:sz w:val="28"/>
          <w:szCs w:val="28"/>
          <w:lang w:val="uk-UA"/>
        </w:rPr>
        <w:t xml:space="preserve">-х роковин Чорнобильської  катастрофи </w:t>
      </w:r>
    </w:p>
    <w:p w14:paraId="3DCA4A4C" w14:textId="77777777" w:rsidR="00860CC0" w:rsidRPr="008D02D3" w:rsidRDefault="00860CC0" w:rsidP="00860CC0">
      <w:pPr>
        <w:pStyle w:val="a3"/>
        <w:jc w:val="center"/>
        <w:rPr>
          <w:rFonts w:ascii="Times New Roman" w:hAnsi="Times New Roman" w:cs="Times New Roman"/>
          <w:b/>
          <w:sz w:val="28"/>
          <w:szCs w:val="28"/>
          <w:lang w:val="uk-UA"/>
        </w:rPr>
      </w:pPr>
      <w:r w:rsidRPr="008D02D3">
        <w:rPr>
          <w:rFonts w:ascii="Times New Roman" w:hAnsi="Times New Roman" w:cs="Times New Roman"/>
          <w:b/>
          <w:sz w:val="28"/>
          <w:szCs w:val="28"/>
          <w:lang w:val="uk-UA"/>
        </w:rPr>
        <w:t xml:space="preserve">у Городоцькій сільській раді </w:t>
      </w:r>
    </w:p>
    <w:p w14:paraId="203C52C3" w14:textId="77777777" w:rsidR="00785350" w:rsidRDefault="00785350" w:rsidP="00860CC0">
      <w:pPr>
        <w:pStyle w:val="a3"/>
        <w:ind w:firstLine="709"/>
        <w:jc w:val="both"/>
        <w:rPr>
          <w:rFonts w:ascii="Times New Roman" w:hAnsi="Times New Roman" w:cs="Times New Roman"/>
          <w:sz w:val="28"/>
          <w:szCs w:val="28"/>
          <w:lang w:val="uk-UA"/>
        </w:rPr>
      </w:pPr>
    </w:p>
    <w:p w14:paraId="453FCBF8" w14:textId="77777777" w:rsidR="00F14636" w:rsidRPr="0048004A" w:rsidRDefault="00F14636" w:rsidP="00F14636">
      <w:pPr>
        <w:pStyle w:val="a3"/>
        <w:ind w:firstLine="567"/>
        <w:jc w:val="both"/>
        <w:rPr>
          <w:rFonts w:ascii="Times New Roman" w:hAnsi="Times New Roman" w:cs="Times New Roman"/>
          <w:sz w:val="28"/>
          <w:szCs w:val="28"/>
          <w:lang w:val="uk-UA" w:eastAsia="uk-UA" w:bidi="uk-UA"/>
        </w:rPr>
      </w:pPr>
      <w:r w:rsidRPr="0048004A">
        <w:rPr>
          <w:rFonts w:ascii="Times New Roman" w:hAnsi="Times New Roman" w:cs="Times New Roman"/>
          <w:sz w:val="28"/>
          <w:szCs w:val="28"/>
          <w:lang w:val="uk-UA" w:eastAsia="uk-UA" w:bidi="uk-UA"/>
        </w:rPr>
        <w:t xml:space="preserve">1. Розглянути питання забезпечення фінансування заходів у межах бюджетних призначень, передбачених у бюджеті </w:t>
      </w:r>
      <w:r w:rsidR="007E18CB">
        <w:rPr>
          <w:rFonts w:ascii="Times New Roman" w:hAnsi="Times New Roman" w:cs="Times New Roman"/>
          <w:sz w:val="28"/>
          <w:szCs w:val="28"/>
          <w:lang w:val="uk-UA" w:eastAsia="uk-UA" w:bidi="uk-UA"/>
        </w:rPr>
        <w:t xml:space="preserve">сільської ради </w:t>
      </w:r>
      <w:r w:rsidRPr="0048004A">
        <w:rPr>
          <w:rFonts w:ascii="Times New Roman" w:hAnsi="Times New Roman" w:cs="Times New Roman"/>
          <w:sz w:val="28"/>
          <w:szCs w:val="28"/>
          <w:lang w:val="uk-UA" w:eastAsia="uk-UA" w:bidi="uk-UA"/>
        </w:rPr>
        <w:t>на відповідний рік, та за рахунок інших джерел, зокрема:</w:t>
      </w:r>
    </w:p>
    <w:p w14:paraId="2D4622B2" w14:textId="77777777" w:rsidR="00F6726F" w:rsidRDefault="00F6726F" w:rsidP="00F14636">
      <w:pPr>
        <w:pStyle w:val="a3"/>
        <w:ind w:firstLine="567"/>
        <w:jc w:val="both"/>
        <w:rPr>
          <w:rFonts w:ascii="Times New Roman" w:hAnsi="Times New Roman" w:cs="Times New Roman"/>
          <w:sz w:val="28"/>
          <w:szCs w:val="28"/>
          <w:lang w:val="uk-UA" w:eastAsia="uk-UA" w:bidi="uk-UA"/>
        </w:rPr>
      </w:pPr>
    </w:p>
    <w:p w14:paraId="3B80CDB9" w14:textId="65E214D5" w:rsidR="00F14636" w:rsidRPr="0048004A" w:rsidRDefault="00F14636" w:rsidP="00F14636">
      <w:pPr>
        <w:pStyle w:val="a3"/>
        <w:ind w:firstLine="567"/>
        <w:jc w:val="both"/>
        <w:rPr>
          <w:rFonts w:ascii="Times New Roman" w:hAnsi="Times New Roman" w:cs="Times New Roman"/>
          <w:sz w:val="28"/>
          <w:szCs w:val="28"/>
          <w:lang w:val="uk-UA" w:eastAsia="uk-UA" w:bidi="uk-UA"/>
        </w:rPr>
      </w:pPr>
      <w:bookmarkStart w:id="0" w:name="_GoBack"/>
      <w:bookmarkEnd w:id="0"/>
      <w:r w:rsidRPr="0048004A">
        <w:rPr>
          <w:rFonts w:ascii="Times New Roman" w:hAnsi="Times New Roman" w:cs="Times New Roman"/>
          <w:sz w:val="28"/>
          <w:szCs w:val="28"/>
          <w:lang w:val="uk-UA" w:eastAsia="uk-UA" w:bidi="uk-UA"/>
        </w:rPr>
        <w:t>пільгового медичного обслуговування громадян, які постраждали внаслідок Чорнобильської катастрофи;</w:t>
      </w:r>
    </w:p>
    <w:p w14:paraId="576109DF" w14:textId="77777777" w:rsidR="00CD1BCD" w:rsidRDefault="00CD1BCD" w:rsidP="00F14636">
      <w:pPr>
        <w:pStyle w:val="a3"/>
        <w:ind w:firstLine="567"/>
        <w:jc w:val="both"/>
        <w:rPr>
          <w:rFonts w:ascii="Times New Roman" w:hAnsi="Times New Roman" w:cs="Times New Roman"/>
          <w:sz w:val="28"/>
          <w:szCs w:val="28"/>
          <w:lang w:val="uk-UA" w:eastAsia="uk-UA" w:bidi="uk-UA"/>
        </w:rPr>
      </w:pPr>
    </w:p>
    <w:p w14:paraId="40C49DC8" w14:textId="77777777" w:rsidR="00F14636" w:rsidRPr="0048004A" w:rsidRDefault="00F14636" w:rsidP="00F14636">
      <w:pPr>
        <w:pStyle w:val="a3"/>
        <w:ind w:firstLine="567"/>
        <w:jc w:val="both"/>
        <w:rPr>
          <w:rFonts w:ascii="Times New Roman" w:hAnsi="Times New Roman" w:cs="Times New Roman"/>
          <w:sz w:val="28"/>
          <w:szCs w:val="28"/>
          <w:lang w:val="uk-UA" w:eastAsia="uk-UA" w:bidi="uk-UA"/>
        </w:rPr>
      </w:pPr>
      <w:r w:rsidRPr="0048004A">
        <w:rPr>
          <w:rFonts w:ascii="Times New Roman" w:hAnsi="Times New Roman" w:cs="Times New Roman"/>
          <w:sz w:val="28"/>
          <w:szCs w:val="28"/>
          <w:lang w:val="uk-UA" w:eastAsia="uk-UA" w:bidi="uk-UA"/>
        </w:rPr>
        <w:t>забезпечення першочергового надання натуральної та грошової допомоги малозабезпеченим громадянам та дітям, потерпілим внаслідок Чорнобильської катастрофи.</w:t>
      </w:r>
    </w:p>
    <w:p w14:paraId="51E5DF77" w14:textId="77777777" w:rsidR="00F14636" w:rsidRPr="0048004A" w:rsidRDefault="00440EDF" w:rsidP="00F14636">
      <w:pPr>
        <w:pStyle w:val="a3"/>
        <w:ind w:left="4536"/>
        <w:jc w:val="both"/>
        <w:rPr>
          <w:rFonts w:ascii="Times New Roman" w:hAnsi="Times New Roman" w:cs="Times New Roman"/>
          <w:sz w:val="28"/>
          <w:szCs w:val="28"/>
          <w:lang w:val="uk-UA" w:eastAsia="ar-SA"/>
        </w:rPr>
      </w:pPr>
      <w:r w:rsidRPr="0048004A">
        <w:rPr>
          <w:rFonts w:ascii="Times New Roman" w:hAnsi="Times New Roman" w:cs="Times New Roman"/>
          <w:sz w:val="28"/>
          <w:szCs w:val="28"/>
          <w:lang w:val="uk-UA" w:eastAsia="ar-SA"/>
        </w:rPr>
        <w:t>В</w:t>
      </w:r>
      <w:r w:rsidR="00F14636" w:rsidRPr="0048004A">
        <w:rPr>
          <w:rFonts w:ascii="Times New Roman" w:hAnsi="Times New Roman" w:cs="Times New Roman"/>
          <w:sz w:val="28"/>
          <w:szCs w:val="28"/>
          <w:lang w:val="uk-UA" w:eastAsia="ar-SA"/>
        </w:rPr>
        <w:t>ідділ</w:t>
      </w:r>
      <w:r w:rsidR="0048004A" w:rsidRPr="0048004A">
        <w:rPr>
          <w:rFonts w:ascii="Times New Roman" w:hAnsi="Times New Roman" w:cs="Times New Roman"/>
          <w:sz w:val="28"/>
          <w:szCs w:val="28"/>
          <w:lang w:val="uk-UA" w:eastAsia="ar-SA"/>
        </w:rPr>
        <w:t>и</w:t>
      </w:r>
      <w:r w:rsidR="00F14636" w:rsidRPr="0048004A">
        <w:rPr>
          <w:rFonts w:ascii="Times New Roman" w:hAnsi="Times New Roman" w:cs="Times New Roman"/>
          <w:sz w:val="28"/>
          <w:szCs w:val="28"/>
          <w:lang w:val="uk-UA" w:eastAsia="ar-SA"/>
        </w:rPr>
        <w:t xml:space="preserve"> соціального захисту населення та захисту прав дітей</w:t>
      </w:r>
      <w:r w:rsidR="0048004A" w:rsidRPr="0048004A">
        <w:rPr>
          <w:rFonts w:ascii="Times New Roman" w:hAnsi="Times New Roman" w:cs="Times New Roman"/>
          <w:sz w:val="28"/>
          <w:szCs w:val="28"/>
          <w:lang w:val="uk-UA" w:eastAsia="ar-SA"/>
        </w:rPr>
        <w:t xml:space="preserve">, </w:t>
      </w:r>
      <w:r w:rsidR="0048004A" w:rsidRPr="0048004A">
        <w:rPr>
          <w:rStyle w:val="ad"/>
          <w:rFonts w:ascii="Times New Roman" w:hAnsi="Times New Roman" w:cs="Times New Roman"/>
          <w:b w:val="0"/>
          <w:sz w:val="28"/>
          <w:szCs w:val="28"/>
          <w:shd w:val="clear" w:color="auto" w:fill="FFFFFF"/>
          <w:lang w:val="uk-UA"/>
        </w:rPr>
        <w:t>бухгалтерського обліку, звітності та економіки</w:t>
      </w:r>
      <w:r w:rsidR="0048004A" w:rsidRPr="0048004A">
        <w:rPr>
          <w:rStyle w:val="ad"/>
          <w:rFonts w:ascii="Times New Roman" w:hAnsi="Times New Roman" w:cs="Times New Roman"/>
          <w:sz w:val="28"/>
          <w:szCs w:val="28"/>
          <w:shd w:val="clear" w:color="auto" w:fill="FFFFFF"/>
          <w:lang w:val="uk-UA"/>
        </w:rPr>
        <w:t xml:space="preserve"> </w:t>
      </w:r>
      <w:r w:rsidR="00F14636" w:rsidRPr="0048004A">
        <w:rPr>
          <w:rFonts w:ascii="Times New Roman" w:hAnsi="Times New Roman" w:cs="Times New Roman"/>
          <w:sz w:val="28"/>
          <w:szCs w:val="28"/>
          <w:lang w:val="uk-UA" w:eastAsia="ar-SA"/>
        </w:rPr>
        <w:t>сільської ради</w:t>
      </w:r>
      <w:r w:rsidR="0048004A" w:rsidRPr="0048004A">
        <w:rPr>
          <w:rFonts w:ascii="Times New Roman" w:hAnsi="Times New Roman" w:cs="Times New Roman"/>
          <w:sz w:val="28"/>
          <w:szCs w:val="28"/>
          <w:lang w:val="uk-UA" w:eastAsia="ar-SA"/>
        </w:rPr>
        <w:t>, фінансовий відділ сільської ради</w:t>
      </w:r>
      <w:r w:rsidR="00F14636" w:rsidRPr="0048004A">
        <w:rPr>
          <w:rFonts w:ascii="Times New Roman" w:hAnsi="Times New Roman" w:cs="Times New Roman"/>
          <w:sz w:val="28"/>
          <w:szCs w:val="28"/>
          <w:lang w:val="uk-UA"/>
        </w:rPr>
        <w:t>.</w:t>
      </w:r>
    </w:p>
    <w:p w14:paraId="7ABAC1F3" w14:textId="77777777" w:rsidR="00F14636" w:rsidRPr="006D4384" w:rsidRDefault="00F14636" w:rsidP="00F14636">
      <w:pPr>
        <w:pStyle w:val="a3"/>
        <w:ind w:left="4536"/>
        <w:jc w:val="both"/>
        <w:rPr>
          <w:rFonts w:ascii="Times New Roman" w:hAnsi="Times New Roman" w:cs="Times New Roman"/>
          <w:sz w:val="28"/>
          <w:szCs w:val="28"/>
          <w:lang w:val="uk-UA" w:eastAsia="ar-SA"/>
        </w:rPr>
      </w:pPr>
    </w:p>
    <w:p w14:paraId="69AF92CB" w14:textId="3B555632" w:rsidR="00F14636" w:rsidRDefault="00F14636" w:rsidP="00F14636">
      <w:pPr>
        <w:pStyle w:val="a3"/>
        <w:ind w:left="4536"/>
        <w:jc w:val="both"/>
        <w:rPr>
          <w:rFonts w:ascii="Times New Roman" w:hAnsi="Times New Roman" w:cs="Times New Roman"/>
          <w:sz w:val="28"/>
          <w:szCs w:val="28"/>
          <w:lang w:val="uk-UA" w:eastAsia="ar-SA"/>
        </w:rPr>
      </w:pPr>
      <w:r w:rsidRPr="006D4384">
        <w:rPr>
          <w:rFonts w:ascii="Times New Roman" w:hAnsi="Times New Roman" w:cs="Times New Roman"/>
          <w:sz w:val="28"/>
          <w:szCs w:val="28"/>
          <w:lang w:val="uk-UA" w:eastAsia="ar-SA"/>
        </w:rPr>
        <w:t>Квітень-травень 202</w:t>
      </w:r>
      <w:r w:rsidR="00F6726F">
        <w:rPr>
          <w:rFonts w:ascii="Times New Roman" w:hAnsi="Times New Roman" w:cs="Times New Roman"/>
          <w:sz w:val="28"/>
          <w:szCs w:val="28"/>
          <w:lang w:val="uk-UA" w:eastAsia="ar-SA"/>
        </w:rPr>
        <w:t>5</w:t>
      </w:r>
      <w:r w:rsidRPr="006D4384">
        <w:rPr>
          <w:rFonts w:ascii="Times New Roman" w:hAnsi="Times New Roman" w:cs="Times New Roman"/>
          <w:sz w:val="28"/>
          <w:szCs w:val="28"/>
          <w:lang w:val="uk-UA" w:eastAsia="ar-SA"/>
        </w:rPr>
        <w:t xml:space="preserve"> року.</w:t>
      </w:r>
    </w:p>
    <w:p w14:paraId="0F9F57FB" w14:textId="77777777" w:rsidR="00F14636" w:rsidRPr="006D4384" w:rsidRDefault="00F14636" w:rsidP="00F14636">
      <w:pPr>
        <w:pStyle w:val="a3"/>
        <w:ind w:left="4536"/>
        <w:jc w:val="both"/>
        <w:rPr>
          <w:rFonts w:ascii="Times New Roman" w:hAnsi="Times New Roman" w:cs="Times New Roman"/>
          <w:sz w:val="28"/>
          <w:szCs w:val="28"/>
          <w:lang w:val="uk-UA" w:eastAsia="ar-SA"/>
        </w:rPr>
      </w:pPr>
    </w:p>
    <w:p w14:paraId="6EFEF0AD" w14:textId="78504FEA" w:rsidR="00860CC0" w:rsidRPr="00674E5B" w:rsidRDefault="00F14636" w:rsidP="00F14636">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60CC0" w:rsidRPr="00674E5B">
        <w:rPr>
          <w:rFonts w:ascii="Times New Roman" w:hAnsi="Times New Roman" w:cs="Times New Roman"/>
          <w:sz w:val="28"/>
          <w:szCs w:val="28"/>
          <w:lang w:val="uk-UA"/>
        </w:rPr>
        <w:t xml:space="preserve">. Організувати у навчальних закладах </w:t>
      </w:r>
      <w:r w:rsidR="0063707D">
        <w:rPr>
          <w:rFonts w:ascii="Times New Roman" w:hAnsi="Times New Roman" w:cs="Times New Roman"/>
          <w:sz w:val="28"/>
          <w:szCs w:val="28"/>
          <w:lang w:val="uk-UA"/>
        </w:rPr>
        <w:t xml:space="preserve">територіальної громади </w:t>
      </w:r>
      <w:r w:rsidR="00860CC0" w:rsidRPr="00674E5B">
        <w:rPr>
          <w:rFonts w:ascii="Times New Roman" w:hAnsi="Times New Roman" w:cs="Times New Roman"/>
          <w:sz w:val="28"/>
          <w:szCs w:val="28"/>
          <w:lang w:val="uk-UA"/>
        </w:rPr>
        <w:t xml:space="preserve"> проведення тем</w:t>
      </w:r>
      <w:r>
        <w:rPr>
          <w:rFonts w:ascii="Times New Roman" w:hAnsi="Times New Roman" w:cs="Times New Roman"/>
          <w:sz w:val="28"/>
          <w:szCs w:val="28"/>
          <w:lang w:val="uk-UA"/>
        </w:rPr>
        <w:t>атичних уроків, виховних годин</w:t>
      </w:r>
      <w:r w:rsidR="0004399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3707D">
        <w:rPr>
          <w:rFonts w:ascii="Times New Roman" w:hAnsi="Times New Roman" w:cs="Times New Roman"/>
          <w:sz w:val="28"/>
          <w:szCs w:val="28"/>
          <w:lang w:val="uk-UA"/>
        </w:rPr>
        <w:t xml:space="preserve">приурочених </w:t>
      </w:r>
      <w:r w:rsidR="0040116F">
        <w:rPr>
          <w:rFonts w:ascii="Times New Roman" w:hAnsi="Times New Roman" w:cs="Times New Roman"/>
          <w:sz w:val="28"/>
          <w:szCs w:val="28"/>
          <w:lang w:val="uk-UA"/>
        </w:rPr>
        <w:t xml:space="preserve">трагедії </w:t>
      </w:r>
      <w:r w:rsidR="00555663" w:rsidRPr="00674E5B">
        <w:rPr>
          <w:rFonts w:ascii="Times New Roman" w:hAnsi="Times New Roman" w:cs="Times New Roman"/>
          <w:sz w:val="28"/>
          <w:szCs w:val="28"/>
          <w:lang w:val="uk-UA"/>
        </w:rPr>
        <w:t>на Чорнобильській АЕС</w:t>
      </w:r>
      <w:r w:rsidR="0040116F">
        <w:rPr>
          <w:rFonts w:ascii="Times New Roman" w:hAnsi="Times New Roman" w:cs="Times New Roman"/>
          <w:sz w:val="28"/>
          <w:szCs w:val="28"/>
          <w:lang w:val="uk-UA"/>
        </w:rPr>
        <w:t>.</w:t>
      </w:r>
    </w:p>
    <w:p w14:paraId="45641B67" w14:textId="77777777" w:rsidR="00860CC0" w:rsidRPr="00674E5B" w:rsidRDefault="00860CC0" w:rsidP="00903074">
      <w:pPr>
        <w:pStyle w:val="a3"/>
        <w:ind w:left="4536"/>
        <w:rPr>
          <w:rFonts w:ascii="Times New Roman" w:hAnsi="Times New Roman" w:cs="Times New Roman"/>
          <w:sz w:val="28"/>
          <w:szCs w:val="28"/>
          <w:lang w:val="uk-UA"/>
        </w:rPr>
      </w:pPr>
      <w:r w:rsidRPr="00674E5B">
        <w:rPr>
          <w:rFonts w:ascii="Times New Roman" w:hAnsi="Times New Roman" w:cs="Times New Roman"/>
          <w:sz w:val="28"/>
          <w:szCs w:val="28"/>
          <w:lang w:val="uk-UA"/>
        </w:rPr>
        <w:t>Відділ освіти, культури молоді та спорту сільської ради.</w:t>
      </w:r>
    </w:p>
    <w:p w14:paraId="2C7C1051" w14:textId="77777777" w:rsidR="00860CC0" w:rsidRPr="00674E5B" w:rsidRDefault="00860CC0" w:rsidP="00903074">
      <w:pPr>
        <w:pStyle w:val="a3"/>
        <w:ind w:left="4536"/>
        <w:rPr>
          <w:rFonts w:ascii="Times New Roman" w:hAnsi="Times New Roman" w:cs="Times New Roman"/>
          <w:sz w:val="28"/>
          <w:szCs w:val="28"/>
          <w:lang w:val="uk-UA"/>
        </w:rPr>
      </w:pPr>
    </w:p>
    <w:p w14:paraId="2E8ABB5C" w14:textId="384CE709" w:rsidR="00860CC0" w:rsidRPr="00674E5B" w:rsidRDefault="0063707D" w:rsidP="00903074">
      <w:pPr>
        <w:pStyle w:val="a3"/>
        <w:ind w:left="4536"/>
        <w:rPr>
          <w:rFonts w:ascii="Times New Roman" w:hAnsi="Times New Roman" w:cs="Times New Roman"/>
          <w:sz w:val="28"/>
          <w:szCs w:val="28"/>
          <w:lang w:val="uk-UA"/>
        </w:rPr>
      </w:pPr>
      <w:r>
        <w:rPr>
          <w:rFonts w:ascii="Times New Roman" w:hAnsi="Times New Roman" w:cs="Times New Roman"/>
          <w:sz w:val="28"/>
          <w:szCs w:val="28"/>
          <w:lang w:val="uk-UA"/>
        </w:rPr>
        <w:t>Квітень 202</w:t>
      </w:r>
      <w:r w:rsidR="00F6726F">
        <w:rPr>
          <w:rFonts w:ascii="Times New Roman" w:hAnsi="Times New Roman" w:cs="Times New Roman"/>
          <w:sz w:val="28"/>
          <w:szCs w:val="28"/>
          <w:lang w:val="uk-UA"/>
        </w:rPr>
        <w:t>5</w:t>
      </w:r>
      <w:r w:rsidR="00860CC0" w:rsidRPr="00674E5B">
        <w:rPr>
          <w:rFonts w:ascii="Times New Roman" w:hAnsi="Times New Roman" w:cs="Times New Roman"/>
          <w:sz w:val="28"/>
          <w:szCs w:val="28"/>
          <w:lang w:val="uk-UA"/>
        </w:rPr>
        <w:t xml:space="preserve"> року.</w:t>
      </w:r>
    </w:p>
    <w:p w14:paraId="1B427A49" w14:textId="77777777" w:rsidR="00860CC0" w:rsidRPr="00674E5B" w:rsidRDefault="00860CC0" w:rsidP="00903074">
      <w:pPr>
        <w:pStyle w:val="a3"/>
        <w:ind w:left="4536"/>
        <w:rPr>
          <w:rFonts w:ascii="Times New Roman" w:hAnsi="Times New Roman" w:cs="Times New Roman"/>
          <w:sz w:val="28"/>
          <w:szCs w:val="28"/>
          <w:lang w:val="uk-UA"/>
        </w:rPr>
      </w:pPr>
    </w:p>
    <w:p w14:paraId="605A0F65" w14:textId="0F0BE115" w:rsidR="00860CC0" w:rsidRPr="00674E5B" w:rsidRDefault="00F14636" w:rsidP="00F14636">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60CC0" w:rsidRPr="00674E5B">
        <w:rPr>
          <w:rFonts w:ascii="Times New Roman" w:hAnsi="Times New Roman" w:cs="Times New Roman"/>
          <w:sz w:val="28"/>
          <w:szCs w:val="28"/>
          <w:lang w:val="uk-UA"/>
        </w:rPr>
        <w:t xml:space="preserve">. Оформити у публічно-шкільних бібліотеках сільської ради виставки книжково-ілюстративного матеріалу з нагоди </w:t>
      </w:r>
      <w:r w:rsidR="00E53A22">
        <w:rPr>
          <w:rFonts w:ascii="Times New Roman" w:hAnsi="Times New Roman" w:cs="Times New Roman"/>
          <w:sz w:val="28"/>
          <w:szCs w:val="28"/>
          <w:lang w:val="uk-UA"/>
        </w:rPr>
        <w:t>вшанування 3</w:t>
      </w:r>
      <w:r w:rsidR="00F6726F">
        <w:rPr>
          <w:rFonts w:ascii="Times New Roman" w:hAnsi="Times New Roman" w:cs="Times New Roman"/>
          <w:sz w:val="28"/>
          <w:szCs w:val="28"/>
          <w:lang w:val="uk-UA"/>
        </w:rPr>
        <w:t>9</w:t>
      </w:r>
      <w:r w:rsidR="00E53A22">
        <w:rPr>
          <w:rFonts w:ascii="Times New Roman" w:hAnsi="Times New Roman" w:cs="Times New Roman"/>
          <w:sz w:val="28"/>
          <w:szCs w:val="28"/>
          <w:lang w:val="uk-UA"/>
        </w:rPr>
        <w:t xml:space="preserve">-х роковин </w:t>
      </w:r>
      <w:r w:rsidR="00860CC0" w:rsidRPr="00674E5B">
        <w:rPr>
          <w:rFonts w:ascii="Times New Roman" w:hAnsi="Times New Roman" w:cs="Times New Roman"/>
          <w:sz w:val="28"/>
          <w:szCs w:val="28"/>
          <w:lang w:val="uk-UA"/>
        </w:rPr>
        <w:t>Чорнобильськ</w:t>
      </w:r>
      <w:r w:rsidR="00E53A22">
        <w:rPr>
          <w:rFonts w:ascii="Times New Roman" w:hAnsi="Times New Roman" w:cs="Times New Roman"/>
          <w:sz w:val="28"/>
          <w:szCs w:val="28"/>
          <w:lang w:val="uk-UA"/>
        </w:rPr>
        <w:t>ої катастрофи.</w:t>
      </w:r>
    </w:p>
    <w:p w14:paraId="7A0D7D77" w14:textId="77777777" w:rsidR="00860CC0" w:rsidRPr="00674E5B" w:rsidRDefault="00860CC0" w:rsidP="00903074">
      <w:pPr>
        <w:pStyle w:val="a3"/>
        <w:ind w:left="4536"/>
        <w:rPr>
          <w:rFonts w:ascii="Times New Roman" w:hAnsi="Times New Roman" w:cs="Times New Roman"/>
          <w:sz w:val="28"/>
          <w:szCs w:val="28"/>
          <w:lang w:val="uk-UA"/>
        </w:rPr>
      </w:pPr>
      <w:r w:rsidRPr="00674E5B">
        <w:rPr>
          <w:rFonts w:ascii="Times New Roman" w:hAnsi="Times New Roman" w:cs="Times New Roman"/>
          <w:sz w:val="28"/>
          <w:szCs w:val="28"/>
          <w:lang w:val="uk-UA"/>
        </w:rPr>
        <w:t>Відділ освіти, культури молоді та спорту сільської ради.</w:t>
      </w:r>
    </w:p>
    <w:p w14:paraId="72932E05" w14:textId="77777777" w:rsidR="00860CC0" w:rsidRPr="00674E5B" w:rsidRDefault="00860CC0" w:rsidP="00903074">
      <w:pPr>
        <w:pStyle w:val="a3"/>
        <w:ind w:left="4536"/>
        <w:rPr>
          <w:rFonts w:ascii="Times New Roman" w:hAnsi="Times New Roman" w:cs="Times New Roman"/>
          <w:sz w:val="28"/>
          <w:szCs w:val="28"/>
          <w:lang w:val="uk-UA"/>
        </w:rPr>
      </w:pPr>
    </w:p>
    <w:p w14:paraId="13597652" w14:textId="5C004924" w:rsidR="00860CC0" w:rsidRPr="00674E5B" w:rsidRDefault="00CE166A" w:rsidP="00903074">
      <w:pPr>
        <w:pStyle w:val="a3"/>
        <w:ind w:left="4536"/>
        <w:rPr>
          <w:rFonts w:ascii="Times New Roman" w:hAnsi="Times New Roman" w:cs="Times New Roman"/>
          <w:sz w:val="28"/>
          <w:szCs w:val="28"/>
          <w:lang w:val="uk-UA"/>
        </w:rPr>
      </w:pPr>
      <w:r>
        <w:rPr>
          <w:rFonts w:ascii="Times New Roman" w:hAnsi="Times New Roman" w:cs="Times New Roman"/>
          <w:sz w:val="28"/>
          <w:szCs w:val="28"/>
          <w:lang w:val="uk-UA"/>
        </w:rPr>
        <w:t>Квітень 202</w:t>
      </w:r>
      <w:r w:rsidR="00F6726F">
        <w:rPr>
          <w:rFonts w:ascii="Times New Roman" w:hAnsi="Times New Roman" w:cs="Times New Roman"/>
          <w:sz w:val="28"/>
          <w:szCs w:val="28"/>
          <w:lang w:val="uk-UA"/>
        </w:rPr>
        <w:t>5</w:t>
      </w:r>
      <w:r w:rsidR="00860CC0" w:rsidRPr="00674E5B">
        <w:rPr>
          <w:rFonts w:ascii="Times New Roman" w:hAnsi="Times New Roman" w:cs="Times New Roman"/>
          <w:sz w:val="28"/>
          <w:szCs w:val="28"/>
          <w:lang w:val="uk-UA"/>
        </w:rPr>
        <w:t xml:space="preserve"> року.</w:t>
      </w:r>
    </w:p>
    <w:p w14:paraId="6A1CEF0B" w14:textId="77777777" w:rsidR="00860CC0" w:rsidRPr="00674E5B" w:rsidRDefault="00860CC0" w:rsidP="00903074">
      <w:pPr>
        <w:pStyle w:val="a3"/>
        <w:ind w:left="4536"/>
        <w:rPr>
          <w:rFonts w:ascii="Times New Roman" w:hAnsi="Times New Roman" w:cs="Times New Roman"/>
          <w:sz w:val="28"/>
          <w:szCs w:val="28"/>
          <w:lang w:val="uk-UA"/>
        </w:rPr>
      </w:pPr>
    </w:p>
    <w:p w14:paraId="730B6F3B" w14:textId="77777777" w:rsidR="00860CC0" w:rsidRPr="00674E5B" w:rsidRDefault="00860CC0" w:rsidP="00860CC0">
      <w:pPr>
        <w:pStyle w:val="a3"/>
        <w:jc w:val="both"/>
        <w:rPr>
          <w:rFonts w:ascii="Times New Roman" w:hAnsi="Times New Roman" w:cs="Times New Roman"/>
          <w:sz w:val="28"/>
          <w:szCs w:val="28"/>
          <w:lang w:val="uk-UA"/>
        </w:rPr>
      </w:pPr>
    </w:p>
    <w:p w14:paraId="18B71C67" w14:textId="77777777" w:rsidR="0040116F" w:rsidRPr="00674E5B" w:rsidRDefault="00F14636" w:rsidP="00F14636">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40116F" w:rsidRPr="00674E5B">
        <w:rPr>
          <w:rFonts w:ascii="Times New Roman" w:hAnsi="Times New Roman" w:cs="Times New Roman"/>
          <w:sz w:val="28"/>
          <w:szCs w:val="28"/>
          <w:lang w:val="uk-UA"/>
        </w:rPr>
        <w:t>. Забезпечити висвітлення у засобах масової інформації питань подолання наслідків Чорнобильської катастрофи, розв’язання актуальних проблем ядерної та радіаційної безпеки, соціального захисту учасників ліквідації наслідків аварії на ЧАЕС та населення, яке постраждало внаслідок Чорнобильської катастрофи, реалізації державної політики у зазначених сферах.</w:t>
      </w:r>
    </w:p>
    <w:p w14:paraId="43C95989" w14:textId="77777777" w:rsidR="0040116F" w:rsidRPr="00674E5B" w:rsidRDefault="0040116F" w:rsidP="0040116F">
      <w:pPr>
        <w:pStyle w:val="a3"/>
        <w:ind w:left="4536"/>
        <w:jc w:val="both"/>
        <w:rPr>
          <w:rFonts w:ascii="Times New Roman" w:hAnsi="Times New Roman" w:cs="Times New Roman"/>
          <w:sz w:val="28"/>
          <w:szCs w:val="28"/>
          <w:lang w:val="uk-UA"/>
        </w:rPr>
      </w:pPr>
      <w:r w:rsidRPr="00674E5B">
        <w:rPr>
          <w:rFonts w:ascii="Times New Roman" w:hAnsi="Times New Roman" w:cs="Times New Roman"/>
          <w:sz w:val="28"/>
          <w:szCs w:val="28"/>
          <w:lang w:val="uk-UA"/>
        </w:rPr>
        <w:t xml:space="preserve">Відділ організаційного забезпечення, документообігу, інформаційної діяльності, комунікацій з громадськістю та доступу до публічної інформації </w:t>
      </w:r>
      <w:r w:rsidRPr="00674E5B">
        <w:rPr>
          <w:rFonts w:ascii="Times New Roman" w:hAnsi="Times New Roman" w:cs="Times New Roman"/>
          <w:sz w:val="28"/>
          <w:szCs w:val="28"/>
          <w:lang w:val="uk-UA" w:eastAsia="ar-SA"/>
        </w:rPr>
        <w:t>сільської ради</w:t>
      </w:r>
      <w:r w:rsidRPr="00674E5B">
        <w:rPr>
          <w:rFonts w:ascii="Times New Roman" w:hAnsi="Times New Roman" w:cs="Times New Roman"/>
          <w:sz w:val="28"/>
          <w:szCs w:val="28"/>
          <w:lang w:val="uk-UA"/>
        </w:rPr>
        <w:t>.</w:t>
      </w:r>
    </w:p>
    <w:p w14:paraId="1E7CA680" w14:textId="77777777" w:rsidR="0040116F" w:rsidRPr="00674E5B" w:rsidRDefault="0040116F" w:rsidP="0040116F">
      <w:pPr>
        <w:pStyle w:val="a3"/>
        <w:ind w:left="4536"/>
        <w:rPr>
          <w:rFonts w:ascii="Times New Roman" w:hAnsi="Times New Roman" w:cs="Times New Roman"/>
          <w:sz w:val="28"/>
          <w:szCs w:val="28"/>
          <w:lang w:val="uk-UA"/>
        </w:rPr>
      </w:pPr>
    </w:p>
    <w:p w14:paraId="2F0C4C26" w14:textId="3D992591" w:rsidR="0040116F" w:rsidRPr="00674E5B" w:rsidRDefault="006E54C4" w:rsidP="0040116F">
      <w:pPr>
        <w:pStyle w:val="a3"/>
        <w:ind w:left="4536"/>
        <w:rPr>
          <w:rFonts w:ascii="Times New Roman" w:hAnsi="Times New Roman" w:cs="Times New Roman"/>
          <w:sz w:val="28"/>
          <w:szCs w:val="28"/>
          <w:lang w:val="uk-UA"/>
        </w:rPr>
      </w:pPr>
      <w:r>
        <w:rPr>
          <w:rFonts w:ascii="Times New Roman" w:hAnsi="Times New Roman" w:cs="Times New Roman"/>
          <w:sz w:val="28"/>
          <w:szCs w:val="28"/>
          <w:lang w:val="uk-UA"/>
        </w:rPr>
        <w:t xml:space="preserve">Квітень </w:t>
      </w:r>
      <w:r w:rsidR="0040116F" w:rsidRPr="00674E5B">
        <w:rPr>
          <w:rFonts w:ascii="Times New Roman" w:hAnsi="Times New Roman" w:cs="Times New Roman"/>
          <w:sz w:val="28"/>
          <w:szCs w:val="28"/>
          <w:lang w:val="uk-UA"/>
        </w:rPr>
        <w:t>202</w:t>
      </w:r>
      <w:r w:rsidR="00F6726F">
        <w:rPr>
          <w:rFonts w:ascii="Times New Roman" w:hAnsi="Times New Roman" w:cs="Times New Roman"/>
          <w:sz w:val="28"/>
          <w:szCs w:val="28"/>
          <w:lang w:val="uk-UA"/>
        </w:rPr>
        <w:t>5</w:t>
      </w:r>
      <w:r w:rsidR="0040116F" w:rsidRPr="00674E5B">
        <w:rPr>
          <w:rFonts w:ascii="Times New Roman" w:hAnsi="Times New Roman" w:cs="Times New Roman"/>
          <w:sz w:val="28"/>
          <w:szCs w:val="28"/>
          <w:lang w:val="uk-UA"/>
        </w:rPr>
        <w:t xml:space="preserve"> року</w:t>
      </w:r>
      <w:r w:rsidR="0040116F">
        <w:rPr>
          <w:rFonts w:ascii="Times New Roman" w:hAnsi="Times New Roman" w:cs="Times New Roman"/>
          <w:sz w:val="28"/>
          <w:szCs w:val="28"/>
          <w:lang w:val="uk-UA"/>
        </w:rPr>
        <w:t>.</w:t>
      </w:r>
    </w:p>
    <w:p w14:paraId="05D22ADF" w14:textId="77777777" w:rsidR="0063707D" w:rsidRDefault="0063707D" w:rsidP="00860CC0">
      <w:pPr>
        <w:pStyle w:val="a3"/>
        <w:jc w:val="both"/>
        <w:rPr>
          <w:rFonts w:ascii="Times New Roman" w:hAnsi="Times New Roman" w:cs="Times New Roman"/>
          <w:sz w:val="28"/>
          <w:szCs w:val="28"/>
          <w:lang w:val="uk-UA"/>
        </w:rPr>
      </w:pPr>
    </w:p>
    <w:p w14:paraId="6AC3510D" w14:textId="77777777" w:rsidR="00CD1BCD" w:rsidRDefault="00CD1BCD" w:rsidP="00860CC0">
      <w:pPr>
        <w:pStyle w:val="a3"/>
        <w:jc w:val="both"/>
        <w:rPr>
          <w:rFonts w:ascii="Times New Roman" w:hAnsi="Times New Roman" w:cs="Times New Roman"/>
          <w:sz w:val="28"/>
          <w:szCs w:val="28"/>
          <w:lang w:val="uk-UA"/>
        </w:rPr>
      </w:pPr>
    </w:p>
    <w:p w14:paraId="620947B9" w14:textId="77777777" w:rsidR="0000600B" w:rsidRPr="00674E5B" w:rsidRDefault="0000600B" w:rsidP="00860CC0">
      <w:pPr>
        <w:pStyle w:val="a3"/>
        <w:jc w:val="both"/>
        <w:rPr>
          <w:rFonts w:ascii="Times New Roman" w:hAnsi="Times New Roman" w:cs="Times New Roman"/>
          <w:sz w:val="28"/>
          <w:szCs w:val="28"/>
          <w:lang w:val="uk-UA"/>
        </w:rPr>
      </w:pPr>
    </w:p>
    <w:p w14:paraId="1911628B" w14:textId="77777777" w:rsidR="00A01E6F" w:rsidRDefault="00A01E6F" w:rsidP="00A01E6F">
      <w:pPr>
        <w:pStyle w:val="ab"/>
        <w:shd w:val="clear" w:color="auto" w:fill="FFFFFF"/>
        <w:spacing w:before="0" w:beforeAutospacing="0" w:after="0" w:afterAutospacing="0"/>
        <w:jc w:val="both"/>
        <w:rPr>
          <w:sz w:val="28"/>
          <w:szCs w:val="28"/>
        </w:rPr>
      </w:pPr>
      <w:r w:rsidRPr="00532B6E">
        <w:rPr>
          <w:sz w:val="28"/>
          <w:szCs w:val="28"/>
        </w:rPr>
        <w:t xml:space="preserve">Керуючий справами </w:t>
      </w:r>
    </w:p>
    <w:p w14:paraId="4AFE3C45" w14:textId="77777777" w:rsidR="00A01E6F" w:rsidRDefault="00A01E6F" w:rsidP="00A01E6F">
      <w:pPr>
        <w:pStyle w:val="ab"/>
        <w:shd w:val="clear" w:color="auto" w:fill="FFFFFF"/>
        <w:spacing w:before="0" w:beforeAutospacing="0" w:after="0" w:afterAutospacing="0"/>
        <w:jc w:val="both"/>
        <w:rPr>
          <w:sz w:val="28"/>
          <w:szCs w:val="28"/>
        </w:rPr>
      </w:pPr>
      <w:r w:rsidRPr="00532B6E">
        <w:rPr>
          <w:sz w:val="28"/>
          <w:szCs w:val="28"/>
        </w:rPr>
        <w:t>виконавчого комітету</w:t>
      </w:r>
      <w:r w:rsidR="0040116F">
        <w:rPr>
          <w:sz w:val="28"/>
          <w:szCs w:val="28"/>
        </w:rPr>
        <w:t xml:space="preserve"> </w:t>
      </w:r>
      <w:r w:rsidRPr="00532B6E">
        <w:rPr>
          <w:sz w:val="28"/>
          <w:szCs w:val="28"/>
        </w:rPr>
        <w:t xml:space="preserve">сільської ради    </w:t>
      </w:r>
      <w:r>
        <w:rPr>
          <w:sz w:val="28"/>
          <w:szCs w:val="28"/>
        </w:rPr>
        <w:t xml:space="preserve">  </w:t>
      </w:r>
      <w:r w:rsidRPr="00532B6E">
        <w:rPr>
          <w:sz w:val="28"/>
          <w:szCs w:val="28"/>
        </w:rPr>
        <w:t xml:space="preserve">                          </w:t>
      </w:r>
      <w:r>
        <w:rPr>
          <w:sz w:val="28"/>
          <w:szCs w:val="28"/>
        </w:rPr>
        <w:t xml:space="preserve">   </w:t>
      </w:r>
      <w:r w:rsidRPr="00532B6E">
        <w:rPr>
          <w:sz w:val="28"/>
          <w:szCs w:val="28"/>
        </w:rPr>
        <w:t xml:space="preserve">   </w:t>
      </w:r>
      <w:r w:rsidR="0040116F">
        <w:rPr>
          <w:sz w:val="28"/>
          <w:szCs w:val="28"/>
        </w:rPr>
        <w:t xml:space="preserve">    </w:t>
      </w:r>
      <w:r w:rsidRPr="00532B6E">
        <w:rPr>
          <w:sz w:val="28"/>
          <w:szCs w:val="28"/>
        </w:rPr>
        <w:t xml:space="preserve"> Марія ЯКИМЧУК</w:t>
      </w:r>
    </w:p>
    <w:p w14:paraId="165B11BD" w14:textId="77777777" w:rsidR="008A3DCD" w:rsidRDefault="008A3DCD" w:rsidP="00A01E6F">
      <w:pPr>
        <w:pStyle w:val="a3"/>
        <w:jc w:val="both"/>
        <w:rPr>
          <w:rFonts w:ascii="Times New Roman" w:hAnsi="Times New Roman" w:cs="Times New Roman"/>
          <w:sz w:val="28"/>
          <w:szCs w:val="28"/>
          <w:lang w:val="uk-UA"/>
        </w:rPr>
      </w:pPr>
    </w:p>
    <w:sectPr w:rsidR="008A3DCD" w:rsidSect="00F6726F">
      <w:headerReference w:type="default" r:id="rId6"/>
      <w:pgSz w:w="11906" w:h="16838"/>
      <w:pgMar w:top="1247" w:right="56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7B61E" w14:textId="77777777" w:rsidR="001E641A" w:rsidRDefault="001E641A" w:rsidP="00903074">
      <w:pPr>
        <w:spacing w:after="0" w:line="240" w:lineRule="auto"/>
      </w:pPr>
      <w:r>
        <w:separator/>
      </w:r>
    </w:p>
  </w:endnote>
  <w:endnote w:type="continuationSeparator" w:id="0">
    <w:p w14:paraId="15C5A0CD" w14:textId="77777777" w:rsidR="001E641A" w:rsidRDefault="001E641A" w:rsidP="0090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9B838" w14:textId="77777777" w:rsidR="001E641A" w:rsidRDefault="001E641A" w:rsidP="00903074">
      <w:pPr>
        <w:spacing w:after="0" w:line="240" w:lineRule="auto"/>
      </w:pPr>
      <w:r>
        <w:separator/>
      </w:r>
    </w:p>
  </w:footnote>
  <w:footnote w:type="continuationSeparator" w:id="0">
    <w:p w14:paraId="413266D0" w14:textId="77777777" w:rsidR="001E641A" w:rsidRDefault="001E641A" w:rsidP="00903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168791"/>
      <w:docPartObj>
        <w:docPartGallery w:val="Page Numbers (Top of Page)"/>
        <w:docPartUnique/>
      </w:docPartObj>
    </w:sdtPr>
    <w:sdtEndPr>
      <w:rPr>
        <w:rFonts w:ascii="Times New Roman" w:hAnsi="Times New Roman" w:cs="Times New Roman"/>
        <w:sz w:val="24"/>
        <w:szCs w:val="24"/>
      </w:rPr>
    </w:sdtEndPr>
    <w:sdtContent>
      <w:p w14:paraId="51C8EA9A" w14:textId="679861CE" w:rsidR="00903074" w:rsidRPr="00903074" w:rsidRDefault="004D44F7">
        <w:pPr>
          <w:pStyle w:val="a5"/>
          <w:jc w:val="center"/>
          <w:rPr>
            <w:rFonts w:ascii="Times New Roman" w:hAnsi="Times New Roman" w:cs="Times New Roman"/>
            <w:sz w:val="24"/>
            <w:szCs w:val="24"/>
          </w:rPr>
        </w:pPr>
        <w:r w:rsidRPr="00903074">
          <w:rPr>
            <w:rFonts w:ascii="Times New Roman" w:hAnsi="Times New Roman" w:cs="Times New Roman"/>
            <w:sz w:val="24"/>
            <w:szCs w:val="24"/>
          </w:rPr>
          <w:fldChar w:fldCharType="begin"/>
        </w:r>
        <w:r w:rsidR="00903074" w:rsidRPr="00903074">
          <w:rPr>
            <w:rFonts w:ascii="Times New Roman" w:hAnsi="Times New Roman" w:cs="Times New Roman"/>
            <w:sz w:val="24"/>
            <w:szCs w:val="24"/>
          </w:rPr>
          <w:instrText>PAGE   \* MERGEFORMAT</w:instrText>
        </w:r>
        <w:r w:rsidRPr="00903074">
          <w:rPr>
            <w:rFonts w:ascii="Times New Roman" w:hAnsi="Times New Roman" w:cs="Times New Roman"/>
            <w:sz w:val="24"/>
            <w:szCs w:val="24"/>
          </w:rPr>
          <w:fldChar w:fldCharType="separate"/>
        </w:r>
        <w:r w:rsidR="00BE12BC">
          <w:rPr>
            <w:rFonts w:ascii="Times New Roman" w:hAnsi="Times New Roman" w:cs="Times New Roman"/>
            <w:noProof/>
            <w:sz w:val="24"/>
            <w:szCs w:val="24"/>
          </w:rPr>
          <w:t>2</w:t>
        </w:r>
        <w:r w:rsidRPr="00903074">
          <w:rPr>
            <w:rFonts w:ascii="Times New Roman" w:hAnsi="Times New Roman" w:cs="Times New Roman"/>
            <w:sz w:val="24"/>
            <w:szCs w:val="24"/>
          </w:rPr>
          <w:fldChar w:fldCharType="end"/>
        </w:r>
      </w:p>
    </w:sdtContent>
  </w:sdt>
  <w:p w14:paraId="23DD043E" w14:textId="77777777" w:rsidR="00903074" w:rsidRDefault="009030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CC0"/>
    <w:rsid w:val="00003B48"/>
    <w:rsid w:val="0000600B"/>
    <w:rsid w:val="00043993"/>
    <w:rsid w:val="00046DAB"/>
    <w:rsid w:val="0005720D"/>
    <w:rsid w:val="0008722D"/>
    <w:rsid w:val="001E641A"/>
    <w:rsid w:val="001F3D49"/>
    <w:rsid w:val="002A25F6"/>
    <w:rsid w:val="002C1475"/>
    <w:rsid w:val="00322A68"/>
    <w:rsid w:val="0040116F"/>
    <w:rsid w:val="00413586"/>
    <w:rsid w:val="00440EDF"/>
    <w:rsid w:val="0046721E"/>
    <w:rsid w:val="0048004A"/>
    <w:rsid w:val="004D44F7"/>
    <w:rsid w:val="004D6298"/>
    <w:rsid w:val="00555663"/>
    <w:rsid w:val="00563D12"/>
    <w:rsid w:val="0063707D"/>
    <w:rsid w:val="00674E5B"/>
    <w:rsid w:val="006E54C4"/>
    <w:rsid w:val="006F4440"/>
    <w:rsid w:val="00785350"/>
    <w:rsid w:val="007E18CB"/>
    <w:rsid w:val="00860CC0"/>
    <w:rsid w:val="008A3DCD"/>
    <w:rsid w:val="008D02D3"/>
    <w:rsid w:val="008D6C48"/>
    <w:rsid w:val="008E569B"/>
    <w:rsid w:val="00903074"/>
    <w:rsid w:val="00A01E6F"/>
    <w:rsid w:val="00B34866"/>
    <w:rsid w:val="00BE12BC"/>
    <w:rsid w:val="00BE6B68"/>
    <w:rsid w:val="00C5438D"/>
    <w:rsid w:val="00CD1BCD"/>
    <w:rsid w:val="00CE166A"/>
    <w:rsid w:val="00E0529A"/>
    <w:rsid w:val="00E4726F"/>
    <w:rsid w:val="00E53A22"/>
    <w:rsid w:val="00E87C44"/>
    <w:rsid w:val="00EE4113"/>
    <w:rsid w:val="00F14636"/>
    <w:rsid w:val="00F67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5C47"/>
  <w15:docId w15:val="{8837A543-9BA1-49FB-925D-B1D3E98E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0CC0"/>
    <w:pPr>
      <w:spacing w:after="0" w:line="240" w:lineRule="auto"/>
    </w:pPr>
  </w:style>
  <w:style w:type="paragraph" w:styleId="a5">
    <w:name w:val="header"/>
    <w:basedOn w:val="a"/>
    <w:link w:val="a6"/>
    <w:uiPriority w:val="99"/>
    <w:unhideWhenUsed/>
    <w:rsid w:val="00903074"/>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03074"/>
  </w:style>
  <w:style w:type="paragraph" w:styleId="a7">
    <w:name w:val="footer"/>
    <w:basedOn w:val="a"/>
    <w:link w:val="a8"/>
    <w:uiPriority w:val="99"/>
    <w:unhideWhenUsed/>
    <w:rsid w:val="00903074"/>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03074"/>
  </w:style>
  <w:style w:type="paragraph" w:styleId="a9">
    <w:name w:val="Balloon Text"/>
    <w:basedOn w:val="a"/>
    <w:link w:val="aa"/>
    <w:uiPriority w:val="99"/>
    <w:semiHidden/>
    <w:unhideWhenUsed/>
    <w:rsid w:val="00E4726F"/>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4726F"/>
    <w:rPr>
      <w:rFonts w:ascii="Tahoma" w:hAnsi="Tahoma" w:cs="Tahoma"/>
      <w:sz w:val="16"/>
      <w:szCs w:val="16"/>
    </w:rPr>
  </w:style>
  <w:style w:type="paragraph" w:styleId="ab">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Звичайний (веб)1"/>
    <w:basedOn w:val="a"/>
    <w:link w:val="ac"/>
    <w:unhideWhenUsed/>
    <w:qFormat/>
    <w:rsid w:val="00A01E6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b"/>
    <w:locked/>
    <w:rsid w:val="00A01E6F"/>
    <w:rPr>
      <w:rFonts w:ascii="Times New Roman" w:eastAsia="Times New Roman" w:hAnsi="Times New Roman" w:cs="Times New Roman"/>
      <w:sz w:val="24"/>
      <w:szCs w:val="24"/>
      <w:lang w:val="uk-UA" w:eastAsia="uk-UA"/>
    </w:rPr>
  </w:style>
  <w:style w:type="character" w:customStyle="1" w:styleId="a4">
    <w:name w:val="Без інтервалів Знак"/>
    <w:basedOn w:val="a0"/>
    <w:link w:val="a3"/>
    <w:uiPriority w:val="1"/>
    <w:rsid w:val="00F14636"/>
  </w:style>
  <w:style w:type="character" w:styleId="ad">
    <w:name w:val="Strong"/>
    <w:basedOn w:val="a0"/>
    <w:uiPriority w:val="22"/>
    <w:qFormat/>
    <w:rsid w:val="00480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1228</Words>
  <Characters>700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Сергій Шеремета</cp:lastModifiedBy>
  <cp:revision>35</cp:revision>
  <cp:lastPrinted>2024-03-21T10:38:00Z</cp:lastPrinted>
  <dcterms:created xsi:type="dcterms:W3CDTF">2021-01-27T18:50:00Z</dcterms:created>
  <dcterms:modified xsi:type="dcterms:W3CDTF">2025-03-13T08:42:00Z</dcterms:modified>
</cp:coreProperties>
</file>