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5678B146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94D">
        <w:rPr>
          <w:rFonts w:ascii="Times New Roman" w:hAnsi="Times New Roman"/>
          <w:sz w:val="28"/>
          <w:szCs w:val="28"/>
        </w:rPr>
        <w:t>Зуєвої</w:t>
      </w:r>
      <w:proofErr w:type="spellEnd"/>
      <w:r w:rsidR="00D7094D">
        <w:rPr>
          <w:rFonts w:ascii="Times New Roman" w:hAnsi="Times New Roman"/>
          <w:sz w:val="28"/>
          <w:szCs w:val="28"/>
        </w:rPr>
        <w:t xml:space="preserve"> Діани Миколаївни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D7094D">
        <w:rPr>
          <w:rFonts w:ascii="Times New Roman" w:hAnsi="Times New Roman"/>
          <w:sz w:val="28"/>
          <w:szCs w:val="28"/>
        </w:rPr>
        <w:t>31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D7094D">
        <w:rPr>
          <w:rFonts w:ascii="Times New Roman" w:hAnsi="Times New Roman"/>
          <w:sz w:val="28"/>
          <w:szCs w:val="28"/>
        </w:rPr>
        <w:t>січня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7CEA261A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D7094D">
        <w:rPr>
          <w:rFonts w:ascii="Times New Roman" w:hAnsi="Times New Roman"/>
          <w:sz w:val="28"/>
          <w:szCs w:val="28"/>
          <w:lang w:val="uk-UA"/>
        </w:rPr>
        <w:t>20-Б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D7094D">
        <w:rPr>
          <w:rFonts w:ascii="Times New Roman" w:hAnsi="Times New Roman"/>
          <w:sz w:val="28"/>
          <w:szCs w:val="28"/>
          <w:lang w:val="uk-UA"/>
        </w:rPr>
        <w:t>Яблуневий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D7094D">
        <w:rPr>
          <w:rFonts w:ascii="Times New Roman" w:hAnsi="Times New Roman"/>
          <w:sz w:val="28"/>
          <w:szCs w:val="28"/>
          <w:lang w:val="uk-UA"/>
        </w:rPr>
        <w:t>64.9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D7094D">
        <w:rPr>
          <w:rFonts w:ascii="Times New Roman" w:hAnsi="Times New Roman"/>
          <w:bCs/>
          <w:sz w:val="28"/>
          <w:szCs w:val="28"/>
          <w:lang w:val="uk-UA"/>
        </w:rPr>
        <w:t>Зуєвій</w:t>
      </w:r>
      <w:proofErr w:type="spellEnd"/>
      <w:r w:rsidR="00D7094D">
        <w:rPr>
          <w:rFonts w:ascii="Times New Roman" w:hAnsi="Times New Roman"/>
          <w:bCs/>
          <w:sz w:val="28"/>
          <w:szCs w:val="28"/>
          <w:lang w:val="uk-UA"/>
        </w:rPr>
        <w:t xml:space="preserve"> Діані Миколаївні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D7094D">
        <w:rPr>
          <w:rFonts w:ascii="Times New Roman" w:hAnsi="Times New Roman"/>
          <w:sz w:val="28"/>
          <w:szCs w:val="28"/>
          <w:lang w:val="uk-UA"/>
        </w:rPr>
        <w:t>28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94D">
        <w:rPr>
          <w:rFonts w:ascii="Times New Roman" w:hAnsi="Times New Roman"/>
          <w:sz w:val="28"/>
          <w:szCs w:val="28"/>
          <w:lang w:val="uk-UA"/>
        </w:rPr>
        <w:t>січня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D7094D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D7094D">
        <w:rPr>
          <w:rFonts w:ascii="Times New Roman" w:hAnsi="Times New Roman"/>
          <w:sz w:val="28"/>
          <w:szCs w:val="28"/>
          <w:lang w:val="uk-UA"/>
        </w:rPr>
        <w:t>410158234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D7094D">
        <w:rPr>
          <w:rFonts w:ascii="Times New Roman" w:hAnsi="Times New Roman"/>
          <w:sz w:val="28"/>
          <w:szCs w:val="28"/>
          <w:lang w:val="uk-UA"/>
        </w:rPr>
        <w:t>307162005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D7094D">
        <w:rPr>
          <w:rFonts w:ascii="Times New Roman" w:hAnsi="Times New Roman" w:cs="Times New Roman"/>
          <w:sz w:val="28"/>
          <w:szCs w:val="28"/>
          <w:lang w:val="uk-UA"/>
        </w:rPr>
        <w:t>6286-3966-2689-5879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0960AB14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D7094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січня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709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94D">
        <w:rPr>
          <w:rFonts w:ascii="Times New Roman" w:hAnsi="Times New Roman"/>
          <w:sz w:val="28"/>
          <w:szCs w:val="28"/>
        </w:rPr>
        <w:t>Зуєва Діана Миколаївна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D7094D" w:rsidRPr="00D7094D">
        <w:rPr>
          <w:rFonts w:ascii="Times New Roman" w:hAnsi="Times New Roman"/>
          <w:sz w:val="28"/>
          <w:szCs w:val="28"/>
        </w:rPr>
        <w:t xml:space="preserve">20-Б, який знаходиться на території Городоцької територіальної громади в масиві «Яблуневий», загальною площею 64.9 м2, належний на праві власності громадянці </w:t>
      </w:r>
      <w:proofErr w:type="spellStart"/>
      <w:r w:rsidR="00D7094D" w:rsidRPr="00D7094D">
        <w:rPr>
          <w:rFonts w:ascii="Times New Roman" w:hAnsi="Times New Roman"/>
          <w:sz w:val="28"/>
          <w:szCs w:val="28"/>
        </w:rPr>
        <w:t>Зуєвій</w:t>
      </w:r>
      <w:proofErr w:type="spellEnd"/>
      <w:r w:rsidR="00D7094D" w:rsidRPr="00D7094D">
        <w:rPr>
          <w:rFonts w:ascii="Times New Roman" w:hAnsi="Times New Roman"/>
          <w:sz w:val="28"/>
          <w:szCs w:val="28"/>
        </w:rPr>
        <w:t xml:space="preserve"> Діані Миколаївні згідно витягу з Державного реєстру речових прав нерухоме майно про реєстрацію права власності від 28 січня 2025 року, індексний номер витягу: 410158234, реєстраційний номер об'єкта нерухомого майна: 3071620056060,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ТО01:6286-3966-2689-5879,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5C8FD6E9" w14:textId="77777777" w:rsidR="00D7094D" w:rsidRDefault="00D7094D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2F678882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D7094D" w:rsidRPr="00D7094D">
        <w:rPr>
          <w:rFonts w:ascii="Times New Roman" w:hAnsi="Times New Roman"/>
          <w:sz w:val="28"/>
          <w:szCs w:val="28"/>
        </w:rPr>
        <w:t xml:space="preserve">20-Б, який знаходиться на території Городоцької територіальної громади в масиві «Яблуневий», загальною площею 64.9 м2, належний на праві власності громадянці </w:t>
      </w:r>
      <w:proofErr w:type="spellStart"/>
      <w:r w:rsidR="00D7094D" w:rsidRPr="00D7094D">
        <w:rPr>
          <w:rFonts w:ascii="Times New Roman" w:hAnsi="Times New Roman"/>
          <w:sz w:val="28"/>
          <w:szCs w:val="28"/>
        </w:rPr>
        <w:t>Зуєвій</w:t>
      </w:r>
      <w:proofErr w:type="spellEnd"/>
      <w:r w:rsidR="00D7094D" w:rsidRPr="00D7094D">
        <w:rPr>
          <w:rFonts w:ascii="Times New Roman" w:hAnsi="Times New Roman"/>
          <w:sz w:val="28"/>
          <w:szCs w:val="28"/>
        </w:rPr>
        <w:t xml:space="preserve"> Діані Миколаївні згідно витягу з Державного реєстру речових прав нерухоме майно про реєстрацію права власності від 28 січня 2025 року, індексний номер витягу: 410158234, реєстраційний номер об'єкта нерухомого майна: 3071620056060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779B4"/>
    <w:rsid w:val="005822E6"/>
    <w:rsid w:val="0059577E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7094D"/>
    <w:rsid w:val="00DA40C6"/>
    <w:rsid w:val="00DF0B0D"/>
    <w:rsid w:val="00E00EC8"/>
    <w:rsid w:val="00E0214D"/>
    <w:rsid w:val="00E058D9"/>
    <w:rsid w:val="00E14665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4604</Words>
  <Characters>2625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95</cp:revision>
  <cp:lastPrinted>2025-02-12T13:51:00Z</cp:lastPrinted>
  <dcterms:created xsi:type="dcterms:W3CDTF">2023-07-19T13:30:00Z</dcterms:created>
  <dcterms:modified xsi:type="dcterms:W3CDTF">2025-02-12T13:52:00Z</dcterms:modified>
</cp:coreProperties>
</file>