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84C9C" w14:textId="77777777" w:rsidR="00024EC2" w:rsidRPr="00E12B8E" w:rsidRDefault="00024EC2" w:rsidP="00E12B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E12B8E">
        <w:rPr>
          <w:rFonts w:ascii="Times New Roman" w:hAnsi="Times New Roman" w:cs="Times New Roman"/>
          <w:lang w:val="uk-UA"/>
        </w:rPr>
        <w:tab/>
      </w:r>
      <w:r w:rsidRPr="00E12B8E">
        <w:rPr>
          <w:rFonts w:ascii="Times New Roman" w:hAnsi="Times New Roman" w:cs="Times New Roman"/>
          <w:lang w:val="uk-UA"/>
        </w:rPr>
        <w:tab/>
      </w:r>
      <w:r w:rsidRPr="00E12B8E">
        <w:rPr>
          <w:rFonts w:ascii="Times New Roman" w:hAnsi="Times New Roman" w:cs="Times New Roman"/>
          <w:lang w:val="uk-UA"/>
        </w:rPr>
        <w:tab/>
      </w:r>
      <w:r w:rsidRPr="00E12B8E">
        <w:rPr>
          <w:rFonts w:ascii="Times New Roman" w:hAnsi="Times New Roman" w:cs="Times New Roman"/>
          <w:lang w:val="uk-UA"/>
        </w:rPr>
        <w:tab/>
      </w:r>
      <w:r w:rsidRPr="00E12B8E">
        <w:rPr>
          <w:rFonts w:ascii="Times New Roman" w:hAnsi="Times New Roman" w:cs="Times New Roman"/>
          <w:lang w:val="uk-UA"/>
        </w:rPr>
        <w:tab/>
      </w:r>
      <w:r w:rsidRPr="00E12B8E">
        <w:rPr>
          <w:rFonts w:ascii="Times New Roman" w:hAnsi="Times New Roman" w:cs="Times New Roman"/>
          <w:lang w:val="uk-UA"/>
        </w:rPr>
        <w:tab/>
      </w:r>
      <w:r w:rsidRPr="00E12B8E">
        <w:rPr>
          <w:rFonts w:ascii="Times New Roman" w:hAnsi="Times New Roman" w:cs="Times New Roman"/>
          <w:lang w:val="uk-UA"/>
        </w:rPr>
        <w:tab/>
      </w:r>
      <w:r w:rsidRPr="00E12B8E">
        <w:rPr>
          <w:rFonts w:ascii="Times New Roman" w:hAnsi="Times New Roman" w:cs="Times New Roman"/>
          <w:lang w:val="uk-UA"/>
        </w:rPr>
        <w:tab/>
      </w:r>
      <w:r w:rsidRPr="00E12B8E">
        <w:rPr>
          <w:rFonts w:ascii="Times New Roman" w:hAnsi="Times New Roman" w:cs="Times New Roman"/>
          <w:lang w:val="uk-UA"/>
        </w:rPr>
        <w:tab/>
      </w:r>
      <w:r w:rsidRPr="00E12B8E">
        <w:rPr>
          <w:rFonts w:ascii="Times New Roman" w:hAnsi="Times New Roman" w:cs="Times New Roman"/>
          <w:lang w:val="uk-UA"/>
        </w:rPr>
        <w:tab/>
      </w:r>
      <w:r w:rsidRPr="00E12B8E">
        <w:rPr>
          <w:rFonts w:ascii="Times New Roman" w:hAnsi="Times New Roman" w:cs="Times New Roman"/>
          <w:lang w:val="uk-UA"/>
        </w:rPr>
        <w:tab/>
      </w:r>
      <w:r w:rsidRPr="00E12B8E">
        <w:rPr>
          <w:rFonts w:ascii="Times New Roman" w:hAnsi="Times New Roman" w:cs="Times New Roman"/>
          <w:lang w:val="uk-UA"/>
        </w:rPr>
        <w:tab/>
      </w:r>
      <w:r w:rsidRPr="00E12B8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12B8E" w:rsidRPr="00E12B8E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E12B8E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780246" w:rsidRPr="00E12B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2B8E">
        <w:rPr>
          <w:rFonts w:ascii="Times New Roman" w:hAnsi="Times New Roman" w:cs="Times New Roman"/>
          <w:sz w:val="28"/>
          <w:szCs w:val="28"/>
          <w:lang w:val="uk-UA"/>
        </w:rPr>
        <w:t xml:space="preserve">до Програми </w:t>
      </w:r>
    </w:p>
    <w:p w14:paraId="3F5FD0F7" w14:textId="77777777" w:rsidR="00E12B8E" w:rsidRDefault="00E12B8E" w:rsidP="00024E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9E07AD5" w14:textId="77777777" w:rsidR="00560FBA" w:rsidRPr="00E12B8E" w:rsidRDefault="00024EC2" w:rsidP="00024E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2B8E">
        <w:rPr>
          <w:rFonts w:ascii="Times New Roman" w:hAnsi="Times New Roman" w:cs="Times New Roman"/>
          <w:b/>
          <w:sz w:val="28"/>
          <w:szCs w:val="28"/>
          <w:lang w:val="uk-UA"/>
        </w:rPr>
        <w:t>Заходи з виконання</w:t>
      </w:r>
      <w:r w:rsidR="00E7560C" w:rsidRPr="00E12B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місцевої</w:t>
      </w:r>
      <w:r w:rsidRPr="00E12B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Програми оздоровлення та відпочинку дітей </w:t>
      </w:r>
    </w:p>
    <w:p w14:paraId="13D514D3" w14:textId="77777777" w:rsidR="00024EC2" w:rsidRDefault="00024EC2" w:rsidP="003336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2B8E">
        <w:rPr>
          <w:rFonts w:ascii="Times New Roman" w:hAnsi="Times New Roman" w:cs="Times New Roman"/>
          <w:b/>
          <w:sz w:val="28"/>
          <w:szCs w:val="28"/>
          <w:lang w:val="uk-UA"/>
        </w:rPr>
        <w:t>Городоцької сільської ради</w:t>
      </w:r>
      <w:r w:rsidR="00560FBA" w:rsidRPr="00E12B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7560C" w:rsidRPr="00E12B8E">
        <w:rPr>
          <w:rFonts w:ascii="Times New Roman" w:hAnsi="Times New Roman" w:cs="Times New Roman"/>
          <w:b/>
          <w:sz w:val="28"/>
          <w:szCs w:val="28"/>
          <w:lang w:val="uk-UA"/>
        </w:rPr>
        <w:t>на 2025-2026</w:t>
      </w:r>
      <w:r w:rsidR="00560FBA" w:rsidRPr="00E12B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роки</w:t>
      </w:r>
    </w:p>
    <w:p w14:paraId="708C9527" w14:textId="77777777" w:rsidR="00E12B8E" w:rsidRPr="00E12B8E" w:rsidRDefault="00E12B8E" w:rsidP="0033361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tbl>
      <w:tblPr>
        <w:tblStyle w:val="a3"/>
        <w:tblW w:w="14034" w:type="dxa"/>
        <w:tblLook w:val="04A0" w:firstRow="1" w:lastRow="0" w:firstColumn="1" w:lastColumn="0" w:noHBand="0" w:noVBand="1"/>
      </w:tblPr>
      <w:tblGrid>
        <w:gridCol w:w="484"/>
        <w:gridCol w:w="5465"/>
        <w:gridCol w:w="1489"/>
        <w:gridCol w:w="2480"/>
        <w:gridCol w:w="1849"/>
        <w:gridCol w:w="1126"/>
        <w:gridCol w:w="1126"/>
        <w:gridCol w:w="15"/>
      </w:tblGrid>
      <w:tr w:rsidR="00024EC2" w:rsidRPr="00165DFC" w14:paraId="382D91E9" w14:textId="77777777" w:rsidTr="00E12B8E">
        <w:trPr>
          <w:gridAfter w:val="1"/>
          <w:wAfter w:w="15" w:type="dxa"/>
          <w:trHeight w:val="780"/>
        </w:trPr>
        <w:tc>
          <w:tcPr>
            <w:tcW w:w="484" w:type="dxa"/>
            <w:vMerge w:val="restart"/>
          </w:tcPr>
          <w:p w14:paraId="5C42E357" w14:textId="77777777" w:rsidR="00024EC2" w:rsidRPr="00E12B8E" w:rsidRDefault="00024EC2" w:rsidP="00024E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5465" w:type="dxa"/>
            <w:vMerge w:val="restart"/>
          </w:tcPr>
          <w:p w14:paraId="0D186949" w14:textId="77777777" w:rsidR="00024EC2" w:rsidRPr="00E12B8E" w:rsidRDefault="00024EC2" w:rsidP="00024E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 заходу</w:t>
            </w:r>
          </w:p>
        </w:tc>
        <w:tc>
          <w:tcPr>
            <w:tcW w:w="1489" w:type="dxa"/>
            <w:vMerge w:val="restart"/>
          </w:tcPr>
          <w:p w14:paraId="7C8BBF7A" w14:textId="77777777" w:rsidR="00024EC2" w:rsidRPr="00E12B8E" w:rsidRDefault="00024EC2" w:rsidP="00024E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480" w:type="dxa"/>
            <w:vMerge w:val="restart"/>
          </w:tcPr>
          <w:p w14:paraId="183DA0BC" w14:textId="77777777" w:rsidR="00024EC2" w:rsidRPr="00E12B8E" w:rsidRDefault="00024EC2" w:rsidP="00024E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 за виконання</w:t>
            </w:r>
          </w:p>
        </w:tc>
        <w:tc>
          <w:tcPr>
            <w:tcW w:w="1849" w:type="dxa"/>
            <w:vMerge w:val="restart"/>
          </w:tcPr>
          <w:p w14:paraId="0F4C180D" w14:textId="77777777" w:rsidR="00024EC2" w:rsidRPr="00E12B8E" w:rsidRDefault="00024EC2" w:rsidP="00024E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Джерело фінансування</w:t>
            </w:r>
          </w:p>
        </w:tc>
        <w:tc>
          <w:tcPr>
            <w:tcW w:w="2252" w:type="dxa"/>
            <w:gridSpan w:val="2"/>
          </w:tcPr>
          <w:p w14:paraId="754376B2" w14:textId="25B1AD45" w:rsidR="00024EC2" w:rsidRPr="00E12B8E" w:rsidRDefault="00024EC2" w:rsidP="00E12B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Орієнтовні обсяги фінансування тис.</w:t>
            </w:r>
            <w:r w:rsidR="00165D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</w:t>
            </w:r>
            <w:r w:rsidR="00165D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</w:tr>
      <w:tr w:rsidR="0041692B" w:rsidRPr="00E12B8E" w14:paraId="0AB7CB2B" w14:textId="77777777" w:rsidTr="00E12B8E">
        <w:trPr>
          <w:gridAfter w:val="1"/>
          <w:wAfter w:w="15" w:type="dxa"/>
          <w:trHeight w:val="510"/>
        </w:trPr>
        <w:tc>
          <w:tcPr>
            <w:tcW w:w="484" w:type="dxa"/>
            <w:vMerge/>
          </w:tcPr>
          <w:p w14:paraId="47436C3D" w14:textId="77777777" w:rsidR="0041692B" w:rsidRPr="00E12B8E" w:rsidRDefault="0041692B" w:rsidP="00024E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65" w:type="dxa"/>
            <w:vMerge/>
          </w:tcPr>
          <w:p w14:paraId="009C3CC7" w14:textId="77777777" w:rsidR="0041692B" w:rsidRPr="00E12B8E" w:rsidRDefault="0041692B" w:rsidP="00024E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  <w:vMerge/>
          </w:tcPr>
          <w:p w14:paraId="04D43EE4" w14:textId="77777777" w:rsidR="0041692B" w:rsidRPr="00E12B8E" w:rsidRDefault="0041692B" w:rsidP="00024E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0" w:type="dxa"/>
            <w:vMerge/>
          </w:tcPr>
          <w:p w14:paraId="5D7D64D4" w14:textId="77777777" w:rsidR="0041692B" w:rsidRPr="00E12B8E" w:rsidRDefault="0041692B" w:rsidP="00024E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9" w:type="dxa"/>
            <w:vMerge/>
          </w:tcPr>
          <w:p w14:paraId="2E92009A" w14:textId="77777777" w:rsidR="0041692B" w:rsidRPr="00E12B8E" w:rsidRDefault="0041692B" w:rsidP="00024E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6" w:type="dxa"/>
          </w:tcPr>
          <w:p w14:paraId="322DD788" w14:textId="77777777" w:rsidR="0041692B" w:rsidRPr="00E12B8E" w:rsidRDefault="00E7560C" w:rsidP="00E12B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2025</w:t>
            </w:r>
          </w:p>
        </w:tc>
        <w:tc>
          <w:tcPr>
            <w:tcW w:w="1126" w:type="dxa"/>
          </w:tcPr>
          <w:p w14:paraId="23B2501A" w14:textId="77777777" w:rsidR="0041692B" w:rsidRPr="00E12B8E" w:rsidRDefault="00E7560C" w:rsidP="00E12B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2026</w:t>
            </w:r>
          </w:p>
        </w:tc>
      </w:tr>
      <w:tr w:rsidR="00024EC2" w:rsidRPr="00165DFC" w14:paraId="57857234" w14:textId="77777777" w:rsidTr="00E12B8E">
        <w:tc>
          <w:tcPr>
            <w:tcW w:w="14034" w:type="dxa"/>
            <w:gridSpan w:val="8"/>
          </w:tcPr>
          <w:p w14:paraId="47F9DC4E" w14:textId="4CB10AF5" w:rsidR="00024EC2" w:rsidRPr="00E12B8E" w:rsidRDefault="0041692B" w:rsidP="00024E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="00024EC2" w:rsidRPr="00E12B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="00165D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024EC2" w:rsidRPr="00E12B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Забезпечення координації та контролю за підготовкою і проведенням оздоровчої кампанії</w:t>
            </w:r>
          </w:p>
        </w:tc>
      </w:tr>
      <w:tr w:rsidR="0041692B" w:rsidRPr="00E12B8E" w14:paraId="79EDBBBA" w14:textId="77777777" w:rsidTr="00E12B8E">
        <w:trPr>
          <w:gridAfter w:val="1"/>
          <w:wAfter w:w="15" w:type="dxa"/>
        </w:trPr>
        <w:tc>
          <w:tcPr>
            <w:tcW w:w="484" w:type="dxa"/>
          </w:tcPr>
          <w:p w14:paraId="357B14E0" w14:textId="77777777" w:rsidR="0041692B" w:rsidRPr="00E12B8E" w:rsidRDefault="0041692B" w:rsidP="00024E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465" w:type="dxa"/>
          </w:tcPr>
          <w:p w14:paraId="4DDCA300" w14:textId="77777777" w:rsidR="0041692B" w:rsidRPr="00E12B8E" w:rsidRDefault="0041692B" w:rsidP="00024E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засідань комісії з питань відпочинку та оздоровлення дітей пільгових категорій Городоцької сільської ради</w:t>
            </w:r>
          </w:p>
        </w:tc>
        <w:tc>
          <w:tcPr>
            <w:tcW w:w="1489" w:type="dxa"/>
          </w:tcPr>
          <w:p w14:paraId="246617BC" w14:textId="77777777" w:rsidR="0041692B" w:rsidRPr="00E12B8E" w:rsidRDefault="0041692B" w:rsidP="00024E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щороку</w:t>
            </w:r>
          </w:p>
        </w:tc>
        <w:tc>
          <w:tcPr>
            <w:tcW w:w="2480" w:type="dxa"/>
          </w:tcPr>
          <w:p w14:paraId="7BA94DE0" w14:textId="77777777" w:rsidR="00E12B8E" w:rsidRDefault="0041692B" w:rsidP="003B3E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Відділи освіти, культури, молоді та спорту; соціального захисту населення та захисту прав дітей </w:t>
            </w:r>
            <w:r w:rsid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сільської ради</w:t>
            </w:r>
          </w:p>
          <w:p w14:paraId="291D8EA0" w14:textId="77777777" w:rsidR="003B3E72" w:rsidRPr="00E12B8E" w:rsidRDefault="003B3E72" w:rsidP="003B3E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9" w:type="dxa"/>
          </w:tcPr>
          <w:p w14:paraId="6DF55A87" w14:textId="77777777" w:rsidR="0041692B" w:rsidRPr="00E12B8E" w:rsidRDefault="0041692B" w:rsidP="003B3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126" w:type="dxa"/>
          </w:tcPr>
          <w:p w14:paraId="789ED50A" w14:textId="77777777" w:rsidR="0041692B" w:rsidRPr="00E12B8E" w:rsidRDefault="0041692B" w:rsidP="00024E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26" w:type="dxa"/>
          </w:tcPr>
          <w:p w14:paraId="005FE556" w14:textId="77777777" w:rsidR="0041692B" w:rsidRPr="00E12B8E" w:rsidRDefault="0041692B" w:rsidP="00024E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41692B" w:rsidRPr="00E12B8E" w14:paraId="25B09F2C" w14:textId="77777777" w:rsidTr="00E12B8E">
        <w:trPr>
          <w:gridAfter w:val="1"/>
          <w:wAfter w:w="15" w:type="dxa"/>
        </w:trPr>
        <w:tc>
          <w:tcPr>
            <w:tcW w:w="484" w:type="dxa"/>
          </w:tcPr>
          <w:p w14:paraId="3047C436" w14:textId="77777777" w:rsidR="0041692B" w:rsidRPr="00E12B8E" w:rsidRDefault="0041692B" w:rsidP="004169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465" w:type="dxa"/>
          </w:tcPr>
          <w:p w14:paraId="4C3F1439" w14:textId="77777777" w:rsidR="0041692B" w:rsidRPr="00E12B8E" w:rsidRDefault="0041692B" w:rsidP="004169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всеукраїнських, обласних та місцевих семінарах, нарадах та інших заходах щодо організації та проведення дитячої оздоровчої кампанії</w:t>
            </w:r>
          </w:p>
        </w:tc>
        <w:tc>
          <w:tcPr>
            <w:tcW w:w="1489" w:type="dxa"/>
          </w:tcPr>
          <w:p w14:paraId="2AF7A8EC" w14:textId="77777777" w:rsidR="0041692B" w:rsidRPr="00E12B8E" w:rsidRDefault="0041692B" w:rsidP="004169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щороку</w:t>
            </w:r>
          </w:p>
        </w:tc>
        <w:tc>
          <w:tcPr>
            <w:tcW w:w="2480" w:type="dxa"/>
          </w:tcPr>
          <w:p w14:paraId="7A1833E2" w14:textId="77777777" w:rsidR="00E12B8E" w:rsidRDefault="00560FBA" w:rsidP="00E12B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</w:t>
            </w:r>
            <w:r w:rsidR="00AA5DFF"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505D1A"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1692B"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освіти, культури, молоді та спорту; </w:t>
            </w: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</w:t>
            </w:r>
            <w:r w:rsidR="0041692B"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соціального</w:t>
            </w:r>
            <w:r w:rsidR="00505D1A"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1692B"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захисту</w:t>
            </w:r>
            <w:r w:rsidR="00505D1A"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1692B"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населення та захисту прав дітей</w:t>
            </w:r>
            <w:r w:rsidR="00505D1A"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сільської ради </w:t>
            </w:r>
          </w:p>
          <w:p w14:paraId="0D8B5041" w14:textId="77777777" w:rsidR="00E12B8E" w:rsidRPr="00E12B8E" w:rsidRDefault="00E12B8E" w:rsidP="00E12B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9" w:type="dxa"/>
          </w:tcPr>
          <w:p w14:paraId="34927780" w14:textId="77777777" w:rsidR="0041692B" w:rsidRPr="00E12B8E" w:rsidRDefault="0041692B" w:rsidP="003B3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</w:t>
            </w:r>
            <w:r w:rsidR="00505D1A"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</w:t>
            </w:r>
          </w:p>
        </w:tc>
        <w:tc>
          <w:tcPr>
            <w:tcW w:w="1126" w:type="dxa"/>
          </w:tcPr>
          <w:p w14:paraId="71FF3194" w14:textId="77777777" w:rsidR="0041692B" w:rsidRPr="00E12B8E" w:rsidRDefault="0041692B" w:rsidP="004169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26" w:type="dxa"/>
          </w:tcPr>
          <w:p w14:paraId="661DF0ED" w14:textId="77777777" w:rsidR="0041692B" w:rsidRPr="00E12B8E" w:rsidRDefault="0041692B" w:rsidP="004169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41692B" w:rsidRPr="00165DFC" w14:paraId="6F915129" w14:textId="77777777" w:rsidTr="00E12B8E">
        <w:tc>
          <w:tcPr>
            <w:tcW w:w="14034" w:type="dxa"/>
            <w:gridSpan w:val="8"/>
          </w:tcPr>
          <w:p w14:paraId="03D7241E" w14:textId="77777777" w:rsidR="0041692B" w:rsidRPr="00E12B8E" w:rsidRDefault="0041692B" w:rsidP="00323C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ІІ.</w:t>
            </w:r>
            <w:r w:rsidR="00E12B8E" w:rsidRPr="00E12B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E12B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Забезпечення дітей організованими формами відпочинку та оздоровлення</w:t>
            </w:r>
          </w:p>
        </w:tc>
      </w:tr>
      <w:tr w:rsidR="0041692B" w:rsidRPr="00E12B8E" w14:paraId="6D93CA25" w14:textId="77777777" w:rsidTr="00E12B8E">
        <w:trPr>
          <w:gridAfter w:val="1"/>
          <w:wAfter w:w="15" w:type="dxa"/>
        </w:trPr>
        <w:tc>
          <w:tcPr>
            <w:tcW w:w="484" w:type="dxa"/>
          </w:tcPr>
          <w:p w14:paraId="34E38FED" w14:textId="77777777" w:rsidR="0041692B" w:rsidRPr="00E12B8E" w:rsidRDefault="0041692B" w:rsidP="00024E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465" w:type="dxa"/>
          </w:tcPr>
          <w:p w14:paraId="19153EA8" w14:textId="77777777" w:rsidR="0041692B" w:rsidRPr="00E12B8E" w:rsidRDefault="0041692B" w:rsidP="00E12B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послугами оздоровлення та відпочинку дітей, які потребують особливої соціальної уваги та підтримки</w:t>
            </w:r>
          </w:p>
        </w:tc>
        <w:tc>
          <w:tcPr>
            <w:tcW w:w="1489" w:type="dxa"/>
          </w:tcPr>
          <w:p w14:paraId="5F11786A" w14:textId="77777777" w:rsidR="0041692B" w:rsidRPr="00E12B8E" w:rsidRDefault="00EB1243" w:rsidP="00024E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щороку</w:t>
            </w:r>
          </w:p>
        </w:tc>
        <w:tc>
          <w:tcPr>
            <w:tcW w:w="2480" w:type="dxa"/>
          </w:tcPr>
          <w:p w14:paraId="3C455BFD" w14:textId="77777777" w:rsidR="0041692B" w:rsidRPr="00E12B8E" w:rsidRDefault="00560FBA" w:rsidP="003B3E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</w:t>
            </w:r>
            <w:r w:rsidR="00AA5DFF"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505D1A"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B1243"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освіти, культури, молоді та спорту</w:t>
            </w:r>
            <w:r w:rsidR="003B3E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EB1243"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соціального</w:t>
            </w:r>
            <w:r w:rsidR="00505D1A"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B1243"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захисту</w:t>
            </w:r>
            <w:r w:rsidR="00505D1A"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B1243"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населення та захисту прав дітей</w:t>
            </w:r>
            <w:r w:rsidR="00505D1A"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сільської ради</w:t>
            </w:r>
          </w:p>
        </w:tc>
        <w:tc>
          <w:tcPr>
            <w:tcW w:w="1849" w:type="dxa"/>
          </w:tcPr>
          <w:p w14:paraId="4BE6DED0" w14:textId="77777777" w:rsidR="0041692B" w:rsidRPr="00E12B8E" w:rsidRDefault="00A76EF3" w:rsidP="003B3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126" w:type="dxa"/>
          </w:tcPr>
          <w:p w14:paraId="72FEAC99" w14:textId="77777777" w:rsidR="0041692B" w:rsidRPr="00E12B8E" w:rsidRDefault="00CA316A" w:rsidP="00607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1330,0</w:t>
            </w:r>
          </w:p>
        </w:tc>
        <w:tc>
          <w:tcPr>
            <w:tcW w:w="1126" w:type="dxa"/>
          </w:tcPr>
          <w:p w14:paraId="2F305E06" w14:textId="77777777" w:rsidR="0041692B" w:rsidRPr="00E12B8E" w:rsidRDefault="00CA316A" w:rsidP="00607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1330,0</w:t>
            </w:r>
          </w:p>
        </w:tc>
      </w:tr>
      <w:tr w:rsidR="00E7560C" w:rsidRPr="00E12B8E" w14:paraId="440B3916" w14:textId="77777777" w:rsidTr="00E12B8E">
        <w:trPr>
          <w:gridAfter w:val="1"/>
          <w:wAfter w:w="15" w:type="dxa"/>
        </w:trPr>
        <w:tc>
          <w:tcPr>
            <w:tcW w:w="484" w:type="dxa"/>
          </w:tcPr>
          <w:p w14:paraId="59BECF99" w14:textId="77777777" w:rsidR="00E7560C" w:rsidRPr="00E12B8E" w:rsidRDefault="00E7560C" w:rsidP="00024E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465" w:type="dxa"/>
          </w:tcPr>
          <w:p w14:paraId="082EF8A0" w14:textId="77777777" w:rsidR="00E7560C" w:rsidRPr="00E12B8E" w:rsidRDefault="00E7560C" w:rsidP="00E12B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Забезпечення послугами оздоровлення та відпочинку дітей, батьки яких у зв’язку з військовою агресією російської федерації проти України з 24 лютого 2022 року  призвані для проходження військової служби під час мобілізації, уклали контракт внаслідок оголошення рішення про мобілізацію та (або) воєнного стану, прирівняним до них інших осіб, діти, батьки яких є особами з інвалідністю внаслідок війни, діти загиблих (померлих) військовослужбовців (в тому числі статус яких не встановлений) на підставі документів, що свідчать про мобілізацію, поступлення на військову службу.</w:t>
            </w:r>
          </w:p>
        </w:tc>
        <w:tc>
          <w:tcPr>
            <w:tcW w:w="1489" w:type="dxa"/>
          </w:tcPr>
          <w:p w14:paraId="0D04D603" w14:textId="77777777" w:rsidR="00E7560C" w:rsidRPr="00E12B8E" w:rsidRDefault="00E7560C" w:rsidP="00024E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щороку</w:t>
            </w:r>
          </w:p>
        </w:tc>
        <w:tc>
          <w:tcPr>
            <w:tcW w:w="2480" w:type="dxa"/>
          </w:tcPr>
          <w:p w14:paraId="0D92FA4C" w14:textId="77777777" w:rsidR="00E7560C" w:rsidRPr="00E12B8E" w:rsidRDefault="00E7560C" w:rsidP="003B3E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</w:t>
            </w:r>
            <w:r w:rsidR="00AA5DFF"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освіти, культури, молоді та спорту</w:t>
            </w:r>
            <w:r w:rsidR="003B3E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соціального захисту населення та захисту прав дітей </w:t>
            </w:r>
            <w:r w:rsid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сільської ради</w:t>
            </w:r>
          </w:p>
        </w:tc>
        <w:tc>
          <w:tcPr>
            <w:tcW w:w="1849" w:type="dxa"/>
          </w:tcPr>
          <w:p w14:paraId="5A98FAD8" w14:textId="77777777" w:rsidR="00E7560C" w:rsidRPr="00E12B8E" w:rsidRDefault="00E7560C" w:rsidP="003B3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126" w:type="dxa"/>
          </w:tcPr>
          <w:p w14:paraId="39DC0404" w14:textId="77777777" w:rsidR="00E7560C" w:rsidRPr="00E12B8E" w:rsidRDefault="009827AD" w:rsidP="00607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840,0</w:t>
            </w:r>
          </w:p>
        </w:tc>
        <w:tc>
          <w:tcPr>
            <w:tcW w:w="1126" w:type="dxa"/>
          </w:tcPr>
          <w:p w14:paraId="4892D53C" w14:textId="77777777" w:rsidR="00E7560C" w:rsidRPr="00E12B8E" w:rsidRDefault="009827AD" w:rsidP="00607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1100,0</w:t>
            </w:r>
          </w:p>
        </w:tc>
      </w:tr>
      <w:tr w:rsidR="00E7560C" w:rsidRPr="00E12B8E" w14:paraId="792190A0" w14:textId="77777777" w:rsidTr="00E12B8E">
        <w:trPr>
          <w:gridAfter w:val="1"/>
          <w:wAfter w:w="15" w:type="dxa"/>
        </w:trPr>
        <w:tc>
          <w:tcPr>
            <w:tcW w:w="484" w:type="dxa"/>
          </w:tcPr>
          <w:p w14:paraId="7D99D61B" w14:textId="77777777" w:rsidR="00E7560C" w:rsidRPr="00E12B8E" w:rsidRDefault="00E7560C" w:rsidP="00024E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465" w:type="dxa"/>
          </w:tcPr>
          <w:p w14:paraId="11B7D734" w14:textId="77777777" w:rsidR="00E7560C" w:rsidRPr="00E12B8E" w:rsidRDefault="00E7560C" w:rsidP="00E12B8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Організація відпочинку дітей, які потребують особливих умов для оздоровлення (дітей з інвалідністю, які не можуть самостійно пересуватися, разом з </w:t>
            </w:r>
            <w:r w:rsidRPr="00E12B8E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lastRenderedPageBreak/>
              <w:t>одним із батьків або особою, що їх замінює)</w:t>
            </w:r>
            <w:r w:rsidR="00AA5DFF" w:rsidRPr="00E12B8E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.</w:t>
            </w:r>
          </w:p>
        </w:tc>
        <w:tc>
          <w:tcPr>
            <w:tcW w:w="1489" w:type="dxa"/>
          </w:tcPr>
          <w:p w14:paraId="54C79013" w14:textId="77777777" w:rsidR="00E7560C" w:rsidRPr="00E12B8E" w:rsidRDefault="00AA5DFF" w:rsidP="00024E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щороку</w:t>
            </w:r>
          </w:p>
        </w:tc>
        <w:tc>
          <w:tcPr>
            <w:tcW w:w="2480" w:type="dxa"/>
          </w:tcPr>
          <w:p w14:paraId="06EF0CDC" w14:textId="77777777" w:rsidR="00E12B8E" w:rsidRPr="00E12B8E" w:rsidRDefault="00AA5DFF" w:rsidP="003B3E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Відділи освіти, культури, молоді та спорту; соціального захисту населення </w:t>
            </w: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та захисту прав дітей</w:t>
            </w:r>
            <w:r w:rsid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1849" w:type="dxa"/>
          </w:tcPr>
          <w:p w14:paraId="1BCD133D" w14:textId="77777777" w:rsidR="00E7560C" w:rsidRPr="00E12B8E" w:rsidRDefault="009827AD" w:rsidP="003B3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Місцевий бюджет</w:t>
            </w:r>
          </w:p>
        </w:tc>
        <w:tc>
          <w:tcPr>
            <w:tcW w:w="1126" w:type="dxa"/>
          </w:tcPr>
          <w:p w14:paraId="2567D14C" w14:textId="77777777" w:rsidR="00E7560C" w:rsidRPr="00E12B8E" w:rsidRDefault="009827AD" w:rsidP="00607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26" w:type="dxa"/>
          </w:tcPr>
          <w:p w14:paraId="1AD504B0" w14:textId="77777777" w:rsidR="00E7560C" w:rsidRPr="00E12B8E" w:rsidRDefault="009827AD" w:rsidP="00607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EB1243" w:rsidRPr="00E12B8E" w14:paraId="7FF3875F" w14:textId="77777777" w:rsidTr="00E12B8E">
        <w:trPr>
          <w:gridAfter w:val="1"/>
          <w:wAfter w:w="15" w:type="dxa"/>
        </w:trPr>
        <w:tc>
          <w:tcPr>
            <w:tcW w:w="484" w:type="dxa"/>
          </w:tcPr>
          <w:p w14:paraId="17B64F46" w14:textId="77777777" w:rsidR="00EB1243" w:rsidRPr="00E12B8E" w:rsidRDefault="00AA5DFF" w:rsidP="00024E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EB1243"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465" w:type="dxa"/>
          </w:tcPr>
          <w:p w14:paraId="480C01BA" w14:textId="77777777" w:rsidR="00EB1243" w:rsidRPr="00E12B8E" w:rsidRDefault="00EB1243" w:rsidP="00E12B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відпочинку дітей шкільного віку у закладах з денним перебуванням, які функціонують на базі закладів освіти Городоцької сільської ради</w:t>
            </w:r>
          </w:p>
        </w:tc>
        <w:tc>
          <w:tcPr>
            <w:tcW w:w="1489" w:type="dxa"/>
          </w:tcPr>
          <w:p w14:paraId="0FAB197C" w14:textId="77777777" w:rsidR="00EB1243" w:rsidRPr="00E12B8E" w:rsidRDefault="00EB1243" w:rsidP="00024E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щороку</w:t>
            </w:r>
          </w:p>
        </w:tc>
        <w:tc>
          <w:tcPr>
            <w:tcW w:w="2480" w:type="dxa"/>
          </w:tcPr>
          <w:p w14:paraId="31FD6684" w14:textId="77777777" w:rsidR="00E12B8E" w:rsidRPr="00E12B8E" w:rsidRDefault="00EB1243" w:rsidP="003B3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</w:t>
            </w:r>
            <w:r w:rsidR="00505D1A"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освіти, культури, молоді та спорту</w:t>
            </w:r>
            <w:r w:rsidR="00505D1A"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сільської ради</w:t>
            </w:r>
          </w:p>
        </w:tc>
        <w:tc>
          <w:tcPr>
            <w:tcW w:w="1849" w:type="dxa"/>
          </w:tcPr>
          <w:p w14:paraId="61529FD5" w14:textId="77777777" w:rsidR="00EB1243" w:rsidRPr="00E12B8E" w:rsidRDefault="00A76EF3" w:rsidP="003B3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126" w:type="dxa"/>
          </w:tcPr>
          <w:p w14:paraId="39CA8BF7" w14:textId="77777777" w:rsidR="00EB1243" w:rsidRPr="00E12B8E" w:rsidRDefault="00CA316A" w:rsidP="00607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  <w:r w:rsidR="009827AD"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1126" w:type="dxa"/>
          </w:tcPr>
          <w:p w14:paraId="2A68578D" w14:textId="77777777" w:rsidR="00EB1243" w:rsidRPr="00E12B8E" w:rsidRDefault="00CA316A" w:rsidP="00607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  <w:r w:rsidR="009827AD"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</w:tr>
      <w:tr w:rsidR="00A76EF3" w:rsidRPr="00E12B8E" w14:paraId="0A7B6CF8" w14:textId="77777777" w:rsidTr="00E12B8E">
        <w:trPr>
          <w:gridAfter w:val="1"/>
          <w:wAfter w:w="15" w:type="dxa"/>
        </w:trPr>
        <w:tc>
          <w:tcPr>
            <w:tcW w:w="484" w:type="dxa"/>
          </w:tcPr>
          <w:p w14:paraId="3C9D4ED5" w14:textId="77777777" w:rsidR="00A76EF3" w:rsidRPr="00E12B8E" w:rsidRDefault="00AA5DFF" w:rsidP="00024E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A76EF3"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465" w:type="dxa"/>
          </w:tcPr>
          <w:p w14:paraId="79E61D03" w14:textId="77777777" w:rsidR="00A76EF3" w:rsidRDefault="00A76EF3" w:rsidP="00E12B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 участі вихованців пластових гуртків, що працюють при закладах загальної середньої освіти Городоцької сільської ради у заходах і таборах, організованих КЗ «Рівненський обласний молодіжний пластовий вишкільний центр»</w:t>
            </w:r>
          </w:p>
          <w:p w14:paraId="0BF401EA" w14:textId="77777777" w:rsidR="00E12B8E" w:rsidRPr="00E12B8E" w:rsidRDefault="00E12B8E" w:rsidP="00E12B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</w:tcPr>
          <w:p w14:paraId="2AFA315F" w14:textId="77777777" w:rsidR="00A76EF3" w:rsidRPr="00E12B8E" w:rsidRDefault="00A76EF3" w:rsidP="00024E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щороку</w:t>
            </w:r>
          </w:p>
        </w:tc>
        <w:tc>
          <w:tcPr>
            <w:tcW w:w="2480" w:type="dxa"/>
          </w:tcPr>
          <w:p w14:paraId="5B44C84D" w14:textId="77777777" w:rsidR="00A76EF3" w:rsidRPr="00E12B8E" w:rsidRDefault="00A76EF3" w:rsidP="00AA5D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</w:t>
            </w:r>
            <w:r w:rsidR="00505D1A"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освіти, культури, молоді та спорту</w:t>
            </w:r>
            <w:r w:rsidR="00505D1A"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сільської ради</w:t>
            </w:r>
          </w:p>
        </w:tc>
        <w:tc>
          <w:tcPr>
            <w:tcW w:w="1849" w:type="dxa"/>
          </w:tcPr>
          <w:p w14:paraId="78C5140D" w14:textId="77777777" w:rsidR="00A76EF3" w:rsidRPr="00E12B8E" w:rsidRDefault="00A76EF3" w:rsidP="003B3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126" w:type="dxa"/>
          </w:tcPr>
          <w:p w14:paraId="3B9F2E02" w14:textId="77777777" w:rsidR="00A76EF3" w:rsidRPr="00E12B8E" w:rsidRDefault="009827AD" w:rsidP="00607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80,0</w:t>
            </w:r>
          </w:p>
        </w:tc>
        <w:tc>
          <w:tcPr>
            <w:tcW w:w="1126" w:type="dxa"/>
          </w:tcPr>
          <w:p w14:paraId="64B4E328" w14:textId="77777777" w:rsidR="00A76EF3" w:rsidRPr="00E12B8E" w:rsidRDefault="009827AD" w:rsidP="00607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80,0</w:t>
            </w:r>
          </w:p>
        </w:tc>
      </w:tr>
      <w:tr w:rsidR="00E7560C" w:rsidRPr="00E12B8E" w14:paraId="40ED6950" w14:textId="77777777" w:rsidTr="00E12B8E">
        <w:trPr>
          <w:gridAfter w:val="1"/>
          <w:wAfter w:w="15" w:type="dxa"/>
        </w:trPr>
        <w:tc>
          <w:tcPr>
            <w:tcW w:w="484" w:type="dxa"/>
          </w:tcPr>
          <w:p w14:paraId="3C102E1A" w14:textId="77777777" w:rsidR="00E7560C" w:rsidRPr="00E12B8E" w:rsidRDefault="00AA5DFF" w:rsidP="00024E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E7560C"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465" w:type="dxa"/>
          </w:tcPr>
          <w:p w14:paraId="53C56446" w14:textId="77777777" w:rsidR="00E7560C" w:rsidRPr="00E12B8E" w:rsidRDefault="00E7560C" w:rsidP="00E12B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перевезення дітей на оздоровлення та відпочинок</w:t>
            </w:r>
          </w:p>
        </w:tc>
        <w:tc>
          <w:tcPr>
            <w:tcW w:w="1489" w:type="dxa"/>
          </w:tcPr>
          <w:p w14:paraId="56A4C08C" w14:textId="77777777" w:rsidR="00E7560C" w:rsidRPr="00E12B8E" w:rsidRDefault="00E7560C" w:rsidP="00024E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щороку</w:t>
            </w:r>
          </w:p>
        </w:tc>
        <w:tc>
          <w:tcPr>
            <w:tcW w:w="2480" w:type="dxa"/>
          </w:tcPr>
          <w:p w14:paraId="097BA303" w14:textId="77777777" w:rsidR="00E12B8E" w:rsidRPr="00E12B8E" w:rsidRDefault="00E7560C" w:rsidP="003B3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освіти, культури, молоді та спорту </w:t>
            </w:r>
            <w:r w:rsid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сільської ради</w:t>
            </w:r>
          </w:p>
        </w:tc>
        <w:tc>
          <w:tcPr>
            <w:tcW w:w="1849" w:type="dxa"/>
          </w:tcPr>
          <w:p w14:paraId="67296FFF" w14:textId="77777777" w:rsidR="00E7560C" w:rsidRPr="00E12B8E" w:rsidRDefault="00E7560C" w:rsidP="003B3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126" w:type="dxa"/>
          </w:tcPr>
          <w:p w14:paraId="3BBA7589" w14:textId="77777777" w:rsidR="00E7560C" w:rsidRPr="00E12B8E" w:rsidRDefault="009827AD" w:rsidP="00607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30,0</w:t>
            </w:r>
          </w:p>
        </w:tc>
        <w:tc>
          <w:tcPr>
            <w:tcW w:w="1126" w:type="dxa"/>
          </w:tcPr>
          <w:p w14:paraId="7B3BD1D2" w14:textId="77777777" w:rsidR="00E7560C" w:rsidRPr="00E12B8E" w:rsidRDefault="009827AD" w:rsidP="00607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30,0</w:t>
            </w:r>
          </w:p>
        </w:tc>
      </w:tr>
      <w:tr w:rsidR="00A76EF3" w:rsidRPr="00E12B8E" w14:paraId="2AE2BB5A" w14:textId="77777777" w:rsidTr="00E12B8E">
        <w:trPr>
          <w:gridAfter w:val="1"/>
          <w:wAfter w:w="15" w:type="dxa"/>
        </w:trPr>
        <w:tc>
          <w:tcPr>
            <w:tcW w:w="484" w:type="dxa"/>
          </w:tcPr>
          <w:p w14:paraId="6EEDFDFF" w14:textId="77777777" w:rsidR="00A76EF3" w:rsidRPr="00E12B8E" w:rsidRDefault="00AA5DFF" w:rsidP="00024E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A76EF3"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465" w:type="dxa"/>
          </w:tcPr>
          <w:p w14:paraId="3B361AF8" w14:textId="77777777" w:rsidR="00E72D01" w:rsidRPr="00E12B8E" w:rsidRDefault="00A76EF3" w:rsidP="00E12B8E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Виплата одноразової допомоги</w:t>
            </w:r>
            <w:r w:rsidR="00E72D01" w:rsidRPr="00E12B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на виконання постанови Кабінету Міністрів України від 25.08.2005 № 823 </w:t>
            </w:r>
            <w:bookmarkStart w:id="1" w:name="n3"/>
            <w:bookmarkEnd w:id="1"/>
            <w:r w:rsidR="00E72D01"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затвердження Порядку надання одноразової допомоги дітям-сиротам і дітям, позбавленим батьківського піклування, після досягнення 18-річного віку»</w:t>
            </w:r>
          </w:p>
          <w:p w14:paraId="25B57556" w14:textId="77777777" w:rsidR="00A76EF3" w:rsidRPr="00E12B8E" w:rsidRDefault="00A76EF3" w:rsidP="00E12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</w:tcPr>
          <w:p w14:paraId="3D632488" w14:textId="77777777" w:rsidR="00A76EF3" w:rsidRPr="00E12B8E" w:rsidRDefault="00F04B38" w:rsidP="00024E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щороку</w:t>
            </w:r>
          </w:p>
        </w:tc>
        <w:tc>
          <w:tcPr>
            <w:tcW w:w="2480" w:type="dxa"/>
          </w:tcPr>
          <w:p w14:paraId="1F7D4967" w14:textId="77777777" w:rsidR="00A76EF3" w:rsidRPr="00E12B8E" w:rsidRDefault="00F04B38" w:rsidP="00AA5D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</w:t>
            </w:r>
            <w:r w:rsidR="00505D1A"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освіти, культури, молоді та спорту </w:t>
            </w:r>
            <w:r w:rsid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сільської ради</w:t>
            </w:r>
          </w:p>
        </w:tc>
        <w:tc>
          <w:tcPr>
            <w:tcW w:w="1849" w:type="dxa"/>
          </w:tcPr>
          <w:p w14:paraId="2475BFA6" w14:textId="77777777" w:rsidR="00A76EF3" w:rsidRPr="00E12B8E" w:rsidRDefault="00F04B38" w:rsidP="003B3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126" w:type="dxa"/>
          </w:tcPr>
          <w:p w14:paraId="544604DE" w14:textId="77777777" w:rsidR="00A76EF3" w:rsidRPr="00E12B8E" w:rsidRDefault="00F04B38" w:rsidP="00607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</w:t>
            </w:r>
            <w:r w:rsidR="00891143"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1126" w:type="dxa"/>
          </w:tcPr>
          <w:p w14:paraId="1D359004" w14:textId="77777777" w:rsidR="00A76EF3" w:rsidRPr="00E12B8E" w:rsidRDefault="00891143" w:rsidP="00607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3,62</w:t>
            </w:r>
          </w:p>
        </w:tc>
      </w:tr>
      <w:tr w:rsidR="00891143" w:rsidRPr="00E12B8E" w14:paraId="2F98B6F7" w14:textId="77777777" w:rsidTr="00E12B8E">
        <w:trPr>
          <w:gridAfter w:val="1"/>
          <w:wAfter w:w="15" w:type="dxa"/>
        </w:trPr>
        <w:tc>
          <w:tcPr>
            <w:tcW w:w="484" w:type="dxa"/>
          </w:tcPr>
          <w:p w14:paraId="573A33A0" w14:textId="77777777" w:rsidR="00891143" w:rsidRPr="00E12B8E" w:rsidRDefault="00891143" w:rsidP="00F04B3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465" w:type="dxa"/>
          </w:tcPr>
          <w:p w14:paraId="6EDB6959" w14:textId="77777777" w:rsidR="00891143" w:rsidRPr="00E12B8E" w:rsidRDefault="00891143" w:rsidP="00F04B3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489" w:type="dxa"/>
          </w:tcPr>
          <w:p w14:paraId="72656E92" w14:textId="77777777" w:rsidR="00891143" w:rsidRPr="00E12B8E" w:rsidRDefault="00891143" w:rsidP="00F04B3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80" w:type="dxa"/>
          </w:tcPr>
          <w:p w14:paraId="384FBEF7" w14:textId="77777777" w:rsidR="00891143" w:rsidRPr="00E12B8E" w:rsidRDefault="00891143" w:rsidP="00F04B3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9" w:type="dxa"/>
          </w:tcPr>
          <w:p w14:paraId="665DE12B" w14:textId="77777777" w:rsidR="00891143" w:rsidRPr="00E12B8E" w:rsidRDefault="00891143" w:rsidP="00F04B3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26" w:type="dxa"/>
          </w:tcPr>
          <w:p w14:paraId="3A942DDA" w14:textId="77777777" w:rsidR="00891143" w:rsidRPr="00E12B8E" w:rsidRDefault="00CA316A" w:rsidP="00F04B3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2583,62</w:t>
            </w:r>
          </w:p>
        </w:tc>
        <w:tc>
          <w:tcPr>
            <w:tcW w:w="1126" w:type="dxa"/>
          </w:tcPr>
          <w:p w14:paraId="61AFC801" w14:textId="77777777" w:rsidR="00891143" w:rsidRPr="00E12B8E" w:rsidRDefault="00CA316A" w:rsidP="00F04B3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2843,62</w:t>
            </w:r>
          </w:p>
        </w:tc>
      </w:tr>
    </w:tbl>
    <w:p w14:paraId="10AFEB17" w14:textId="77777777" w:rsidR="00024EC2" w:rsidRPr="00E12B8E" w:rsidRDefault="00024EC2" w:rsidP="003B3E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24EC2" w:rsidRPr="00E12B8E" w:rsidSect="00E12B8E">
      <w:headerReference w:type="default" r:id="rId7"/>
      <w:pgSz w:w="15840" w:h="12240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53AC7E" w14:textId="77777777" w:rsidR="00296CEC" w:rsidRDefault="00296CEC" w:rsidP="00DA52F2">
      <w:pPr>
        <w:spacing w:after="0" w:line="240" w:lineRule="auto"/>
      </w:pPr>
      <w:r>
        <w:separator/>
      </w:r>
    </w:p>
  </w:endnote>
  <w:endnote w:type="continuationSeparator" w:id="0">
    <w:p w14:paraId="22BF57D9" w14:textId="77777777" w:rsidR="00296CEC" w:rsidRDefault="00296CEC" w:rsidP="00DA5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BCAC9D" w14:textId="77777777" w:rsidR="00296CEC" w:rsidRDefault="00296CEC" w:rsidP="00DA52F2">
      <w:pPr>
        <w:spacing w:after="0" w:line="240" w:lineRule="auto"/>
      </w:pPr>
      <w:r>
        <w:separator/>
      </w:r>
    </w:p>
  </w:footnote>
  <w:footnote w:type="continuationSeparator" w:id="0">
    <w:p w14:paraId="631C917C" w14:textId="77777777" w:rsidR="00296CEC" w:rsidRDefault="00296CEC" w:rsidP="00DA5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236859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00ED8A6" w14:textId="77777777" w:rsidR="00DA52F2" w:rsidRPr="00E12B8E" w:rsidRDefault="00DA52F2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12B8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12B8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12B8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C10D1" w:rsidRPr="00E12B8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E12B8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49A3FEF" w14:textId="77777777" w:rsidR="00DA52F2" w:rsidRDefault="00DA52F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EC2"/>
    <w:rsid w:val="00024EC2"/>
    <w:rsid w:val="000C7E95"/>
    <w:rsid w:val="00165DFC"/>
    <w:rsid w:val="00296CEC"/>
    <w:rsid w:val="00323C9E"/>
    <w:rsid w:val="00333615"/>
    <w:rsid w:val="00371DCB"/>
    <w:rsid w:val="003B3E72"/>
    <w:rsid w:val="0041692B"/>
    <w:rsid w:val="00422160"/>
    <w:rsid w:val="004627E7"/>
    <w:rsid w:val="004704B9"/>
    <w:rsid w:val="004B045D"/>
    <w:rsid w:val="00505D1A"/>
    <w:rsid w:val="00560FBA"/>
    <w:rsid w:val="00607853"/>
    <w:rsid w:val="00711F80"/>
    <w:rsid w:val="007327A0"/>
    <w:rsid w:val="007433CC"/>
    <w:rsid w:val="00754F2B"/>
    <w:rsid w:val="00780246"/>
    <w:rsid w:val="00821E74"/>
    <w:rsid w:val="00891143"/>
    <w:rsid w:val="009827AD"/>
    <w:rsid w:val="00A32788"/>
    <w:rsid w:val="00A71A14"/>
    <w:rsid w:val="00A755B0"/>
    <w:rsid w:val="00A76EF3"/>
    <w:rsid w:val="00AA5DFF"/>
    <w:rsid w:val="00C0586A"/>
    <w:rsid w:val="00CA316A"/>
    <w:rsid w:val="00CC10D1"/>
    <w:rsid w:val="00DA52F2"/>
    <w:rsid w:val="00E12B8E"/>
    <w:rsid w:val="00E72D01"/>
    <w:rsid w:val="00E7560C"/>
    <w:rsid w:val="00E87F6C"/>
    <w:rsid w:val="00EB1243"/>
    <w:rsid w:val="00F04B38"/>
    <w:rsid w:val="00F21538"/>
    <w:rsid w:val="00FC1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1CDAD"/>
  <w15:docId w15:val="{3E1109E5-CA01-4303-9F3D-11B8363D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4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72D0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72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72D0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A5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DA52F2"/>
  </w:style>
  <w:style w:type="paragraph" w:styleId="a9">
    <w:name w:val="footer"/>
    <w:basedOn w:val="a"/>
    <w:link w:val="aa"/>
    <w:uiPriority w:val="99"/>
    <w:unhideWhenUsed/>
    <w:rsid w:val="00DA5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A5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0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1B20C-CCC1-4571-99E5-3A3C1759D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2191</Words>
  <Characters>1249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Сергій Шеремета</cp:lastModifiedBy>
  <cp:revision>19</cp:revision>
  <cp:lastPrinted>2024-12-26T11:00:00Z</cp:lastPrinted>
  <dcterms:created xsi:type="dcterms:W3CDTF">2023-05-08T07:53:00Z</dcterms:created>
  <dcterms:modified xsi:type="dcterms:W3CDTF">2024-12-29T07:37:00Z</dcterms:modified>
</cp:coreProperties>
</file>