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24EC2" w:rsidRPr="00734E83" w:rsidRDefault="00024EC2" w:rsidP="00455677">
      <w:pPr>
        <w:spacing w:after="0"/>
        <w:ind w:left="10915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734E83">
        <w:rPr>
          <w:rFonts w:ascii="Times New Roman" w:hAnsi="Times New Roman" w:cs="Times New Roman"/>
          <w:color w:val="FF0000"/>
          <w:sz w:val="28"/>
          <w:szCs w:val="28"/>
          <w:lang w:val="uk-UA"/>
        </w:rPr>
        <w:t>Додаток</w:t>
      </w:r>
      <w:r w:rsidR="00455677" w:rsidRPr="00734E83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Pr="00734E83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до Програми </w:t>
      </w:r>
    </w:p>
    <w:p w:rsidR="00024EC2" w:rsidRPr="00455677" w:rsidRDefault="00024EC2" w:rsidP="00024EC2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60FBA" w:rsidRPr="00455677" w:rsidRDefault="00024EC2" w:rsidP="00024E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55677">
        <w:rPr>
          <w:rFonts w:ascii="Times New Roman" w:hAnsi="Times New Roman" w:cs="Times New Roman"/>
          <w:b/>
          <w:sz w:val="28"/>
          <w:szCs w:val="28"/>
          <w:lang w:val="uk-UA"/>
        </w:rPr>
        <w:t>Заходи з виконання</w:t>
      </w:r>
      <w:r w:rsidR="00E7560C" w:rsidRPr="0045567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місцевої</w:t>
      </w:r>
      <w:r w:rsidRPr="0045567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Програми оздоровлення та відпочинку дітей </w:t>
      </w:r>
    </w:p>
    <w:p w:rsidR="00024EC2" w:rsidRPr="00455677" w:rsidRDefault="00024EC2" w:rsidP="003336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55677">
        <w:rPr>
          <w:rFonts w:ascii="Times New Roman" w:hAnsi="Times New Roman" w:cs="Times New Roman"/>
          <w:b/>
          <w:sz w:val="28"/>
          <w:szCs w:val="28"/>
          <w:lang w:val="uk-UA"/>
        </w:rPr>
        <w:t>Городоцької сільської ради</w:t>
      </w:r>
      <w:r w:rsidR="00560FBA" w:rsidRPr="0045567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7560C" w:rsidRPr="00455677">
        <w:rPr>
          <w:rFonts w:ascii="Times New Roman" w:hAnsi="Times New Roman" w:cs="Times New Roman"/>
          <w:b/>
          <w:sz w:val="28"/>
          <w:szCs w:val="28"/>
          <w:lang w:val="uk-UA"/>
        </w:rPr>
        <w:t>на 2025-2026</w:t>
      </w:r>
      <w:r w:rsidR="00560FBA" w:rsidRPr="0045567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роки</w:t>
      </w:r>
    </w:p>
    <w:tbl>
      <w:tblPr>
        <w:tblStyle w:val="a3"/>
        <w:tblW w:w="14182" w:type="dxa"/>
        <w:tblLook w:val="04A0" w:firstRow="1" w:lastRow="0" w:firstColumn="1" w:lastColumn="0" w:noHBand="0" w:noVBand="1"/>
      </w:tblPr>
      <w:tblGrid>
        <w:gridCol w:w="498"/>
        <w:gridCol w:w="5167"/>
        <w:gridCol w:w="1606"/>
        <w:gridCol w:w="2647"/>
        <w:gridCol w:w="1980"/>
        <w:gridCol w:w="1126"/>
        <w:gridCol w:w="1126"/>
        <w:gridCol w:w="32"/>
      </w:tblGrid>
      <w:tr w:rsidR="00024EC2" w:rsidRPr="00455677" w:rsidTr="00455677">
        <w:trPr>
          <w:gridAfter w:val="1"/>
          <w:wAfter w:w="32" w:type="dxa"/>
          <w:trHeight w:val="780"/>
        </w:trPr>
        <w:tc>
          <w:tcPr>
            <w:tcW w:w="498" w:type="dxa"/>
            <w:vMerge w:val="restart"/>
          </w:tcPr>
          <w:p w:rsidR="00024EC2" w:rsidRPr="00455677" w:rsidRDefault="00024EC2" w:rsidP="0045567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bookmarkStart w:id="0" w:name="_GoBack"/>
            <w:bookmarkEnd w:id="0"/>
            <w:r w:rsidRPr="0045567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№</w:t>
            </w:r>
          </w:p>
        </w:tc>
        <w:tc>
          <w:tcPr>
            <w:tcW w:w="5167" w:type="dxa"/>
            <w:vMerge w:val="restart"/>
          </w:tcPr>
          <w:p w:rsidR="00024EC2" w:rsidRPr="00455677" w:rsidRDefault="00024EC2" w:rsidP="0045567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45567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Найменування заходу</w:t>
            </w:r>
          </w:p>
        </w:tc>
        <w:tc>
          <w:tcPr>
            <w:tcW w:w="1606" w:type="dxa"/>
            <w:vMerge w:val="restart"/>
          </w:tcPr>
          <w:p w:rsidR="00024EC2" w:rsidRPr="00455677" w:rsidRDefault="00024EC2" w:rsidP="0045567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45567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Термін виконання</w:t>
            </w:r>
          </w:p>
        </w:tc>
        <w:tc>
          <w:tcPr>
            <w:tcW w:w="2647" w:type="dxa"/>
            <w:vMerge w:val="restart"/>
          </w:tcPr>
          <w:p w:rsidR="00024EC2" w:rsidRPr="00455677" w:rsidRDefault="00024EC2" w:rsidP="0045567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45567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Відповідальні за виконання</w:t>
            </w:r>
          </w:p>
        </w:tc>
        <w:tc>
          <w:tcPr>
            <w:tcW w:w="1980" w:type="dxa"/>
            <w:vMerge w:val="restart"/>
          </w:tcPr>
          <w:p w:rsidR="00024EC2" w:rsidRPr="00455677" w:rsidRDefault="00024EC2" w:rsidP="0045567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45567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Джерело фінансування</w:t>
            </w:r>
          </w:p>
        </w:tc>
        <w:tc>
          <w:tcPr>
            <w:tcW w:w="2252" w:type="dxa"/>
            <w:gridSpan w:val="2"/>
          </w:tcPr>
          <w:p w:rsidR="00024EC2" w:rsidRPr="00455677" w:rsidRDefault="00024EC2" w:rsidP="0045567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45567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Орієнтовні обсяги фінансування тис.</w:t>
            </w:r>
            <w:r w:rsidR="0045567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45567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гривень</w:t>
            </w:r>
          </w:p>
          <w:p w:rsidR="00024EC2" w:rsidRPr="00455677" w:rsidRDefault="00024EC2" w:rsidP="0045567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41692B" w:rsidRPr="00455677" w:rsidTr="00455677">
        <w:trPr>
          <w:gridAfter w:val="1"/>
          <w:wAfter w:w="32" w:type="dxa"/>
          <w:trHeight w:val="510"/>
        </w:trPr>
        <w:tc>
          <w:tcPr>
            <w:tcW w:w="498" w:type="dxa"/>
            <w:vMerge/>
          </w:tcPr>
          <w:p w:rsidR="0041692B" w:rsidRPr="00455677" w:rsidRDefault="0041692B" w:rsidP="0045567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5167" w:type="dxa"/>
            <w:vMerge/>
          </w:tcPr>
          <w:p w:rsidR="0041692B" w:rsidRPr="00455677" w:rsidRDefault="0041692B" w:rsidP="0045567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606" w:type="dxa"/>
            <w:vMerge/>
          </w:tcPr>
          <w:p w:rsidR="0041692B" w:rsidRPr="00455677" w:rsidRDefault="0041692B" w:rsidP="0045567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647" w:type="dxa"/>
            <w:vMerge/>
          </w:tcPr>
          <w:p w:rsidR="0041692B" w:rsidRPr="00455677" w:rsidRDefault="0041692B" w:rsidP="0045567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  <w:vMerge/>
          </w:tcPr>
          <w:p w:rsidR="0041692B" w:rsidRPr="00455677" w:rsidRDefault="0041692B" w:rsidP="0045567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126" w:type="dxa"/>
          </w:tcPr>
          <w:p w:rsidR="0041692B" w:rsidRPr="00455677" w:rsidRDefault="00E7560C" w:rsidP="0045567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45567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2025</w:t>
            </w:r>
          </w:p>
        </w:tc>
        <w:tc>
          <w:tcPr>
            <w:tcW w:w="1126" w:type="dxa"/>
          </w:tcPr>
          <w:p w:rsidR="0041692B" w:rsidRPr="00455677" w:rsidRDefault="00E7560C" w:rsidP="0045567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45567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2026</w:t>
            </w:r>
          </w:p>
        </w:tc>
      </w:tr>
      <w:tr w:rsidR="00024EC2" w:rsidRPr="00B0359E" w:rsidTr="00455677">
        <w:tc>
          <w:tcPr>
            <w:tcW w:w="14182" w:type="dxa"/>
            <w:gridSpan w:val="8"/>
          </w:tcPr>
          <w:p w:rsidR="00024EC2" w:rsidRPr="00455677" w:rsidRDefault="0041692B" w:rsidP="00024E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5567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</w:t>
            </w:r>
            <w:r w:rsidR="00024EC2" w:rsidRPr="0045567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  <w:r w:rsidR="0045567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024EC2" w:rsidRPr="0045567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Забезпечення координації та контролю за підготовкою і проведенням оздоровчої кампанії</w:t>
            </w:r>
          </w:p>
        </w:tc>
      </w:tr>
      <w:tr w:rsidR="0041692B" w:rsidRPr="00455677" w:rsidTr="00455677">
        <w:trPr>
          <w:gridAfter w:val="1"/>
          <w:wAfter w:w="32" w:type="dxa"/>
        </w:trPr>
        <w:tc>
          <w:tcPr>
            <w:tcW w:w="498" w:type="dxa"/>
          </w:tcPr>
          <w:p w:rsidR="0041692B" w:rsidRPr="00455677" w:rsidRDefault="0041692B" w:rsidP="00024EC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6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167" w:type="dxa"/>
          </w:tcPr>
          <w:p w:rsidR="0041692B" w:rsidRPr="00455677" w:rsidRDefault="0041692B" w:rsidP="0045567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6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засідань комісії з питань відпочинку та оздоровлення дітей пільгових категорій Городоцької сільської ради</w:t>
            </w:r>
          </w:p>
        </w:tc>
        <w:tc>
          <w:tcPr>
            <w:tcW w:w="1606" w:type="dxa"/>
          </w:tcPr>
          <w:p w:rsidR="0041692B" w:rsidRPr="00455677" w:rsidRDefault="0041692B" w:rsidP="004556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6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щороку</w:t>
            </w:r>
          </w:p>
        </w:tc>
        <w:tc>
          <w:tcPr>
            <w:tcW w:w="2647" w:type="dxa"/>
          </w:tcPr>
          <w:p w:rsidR="0041692B" w:rsidRDefault="0041692B" w:rsidP="004556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6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Відділи освіти, культури, молоді та спорту</w:t>
            </w:r>
            <w:r w:rsidR="004556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4556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соціального захисту населення та захисту прав дітей</w:t>
            </w:r>
          </w:p>
          <w:p w:rsidR="00455677" w:rsidRPr="00455677" w:rsidRDefault="00455677" w:rsidP="004556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</w:tcPr>
          <w:p w:rsidR="0041692B" w:rsidRPr="00455677" w:rsidRDefault="0041692B" w:rsidP="004556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6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126" w:type="dxa"/>
          </w:tcPr>
          <w:p w:rsidR="0041692B" w:rsidRPr="00455677" w:rsidRDefault="0041692B" w:rsidP="004556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6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126" w:type="dxa"/>
          </w:tcPr>
          <w:p w:rsidR="0041692B" w:rsidRPr="00455677" w:rsidRDefault="0041692B" w:rsidP="004556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6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41692B" w:rsidRPr="00455677" w:rsidTr="00455677">
        <w:trPr>
          <w:gridAfter w:val="1"/>
          <w:wAfter w:w="32" w:type="dxa"/>
        </w:trPr>
        <w:tc>
          <w:tcPr>
            <w:tcW w:w="498" w:type="dxa"/>
          </w:tcPr>
          <w:p w:rsidR="0041692B" w:rsidRPr="00455677" w:rsidRDefault="0041692B" w:rsidP="0041692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6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167" w:type="dxa"/>
          </w:tcPr>
          <w:p w:rsidR="0041692B" w:rsidRPr="00455677" w:rsidRDefault="0041692B" w:rsidP="0045567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6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Участь у всеукраїнських, обласних та місцевих семінарах, нарадах та інших заходах щодо організації та проведення дитячої оздоровчої кампанії</w:t>
            </w:r>
          </w:p>
        </w:tc>
        <w:tc>
          <w:tcPr>
            <w:tcW w:w="1606" w:type="dxa"/>
          </w:tcPr>
          <w:p w:rsidR="0041692B" w:rsidRPr="00455677" w:rsidRDefault="0041692B" w:rsidP="004556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6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щороку</w:t>
            </w:r>
          </w:p>
        </w:tc>
        <w:tc>
          <w:tcPr>
            <w:tcW w:w="2647" w:type="dxa"/>
          </w:tcPr>
          <w:p w:rsidR="0041692B" w:rsidRPr="00455677" w:rsidRDefault="00560FBA" w:rsidP="004556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6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</w:t>
            </w:r>
            <w:r w:rsidR="00AA5DFF" w:rsidRPr="004556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r w:rsidR="00505D1A" w:rsidRPr="004556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41692B" w:rsidRPr="004556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освіти, культури, молоді та спорту</w:t>
            </w:r>
            <w:r w:rsidR="004556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="0041692B" w:rsidRPr="004556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556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</w:t>
            </w:r>
            <w:r w:rsidR="0041692B" w:rsidRPr="004556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соціального</w:t>
            </w:r>
            <w:r w:rsidR="00505D1A" w:rsidRPr="004556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41692B" w:rsidRPr="004556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захисту</w:t>
            </w:r>
            <w:r w:rsidR="00505D1A" w:rsidRPr="004556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41692B" w:rsidRPr="004556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населення та захисту прав дітей</w:t>
            </w:r>
          </w:p>
          <w:p w:rsidR="00455677" w:rsidRPr="00455677" w:rsidRDefault="00455677" w:rsidP="004556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</w:tcPr>
          <w:p w:rsidR="0041692B" w:rsidRPr="00455677" w:rsidRDefault="0041692B" w:rsidP="004556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6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Місцевий</w:t>
            </w:r>
            <w:r w:rsidR="00505D1A" w:rsidRPr="004556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556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бюджет</w:t>
            </w:r>
          </w:p>
        </w:tc>
        <w:tc>
          <w:tcPr>
            <w:tcW w:w="1126" w:type="dxa"/>
          </w:tcPr>
          <w:p w:rsidR="0041692B" w:rsidRPr="00455677" w:rsidRDefault="0041692B" w:rsidP="004556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6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126" w:type="dxa"/>
          </w:tcPr>
          <w:p w:rsidR="0041692B" w:rsidRPr="00455677" w:rsidRDefault="0041692B" w:rsidP="004556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6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41692B" w:rsidRPr="00B0359E" w:rsidTr="00455677">
        <w:tc>
          <w:tcPr>
            <w:tcW w:w="14182" w:type="dxa"/>
            <w:gridSpan w:val="8"/>
          </w:tcPr>
          <w:p w:rsidR="0041692B" w:rsidRPr="00455677" w:rsidRDefault="0041692B" w:rsidP="00323C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5567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ІІ.</w:t>
            </w:r>
            <w:r w:rsidR="00455677" w:rsidRPr="0045567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45567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Забезпечення дітей організованими формами відпочинку та оздоровлення</w:t>
            </w:r>
          </w:p>
        </w:tc>
      </w:tr>
      <w:tr w:rsidR="0041692B" w:rsidRPr="00455677" w:rsidTr="00455677">
        <w:trPr>
          <w:gridAfter w:val="1"/>
          <w:wAfter w:w="32" w:type="dxa"/>
        </w:trPr>
        <w:tc>
          <w:tcPr>
            <w:tcW w:w="498" w:type="dxa"/>
          </w:tcPr>
          <w:p w:rsidR="0041692B" w:rsidRPr="00455677" w:rsidRDefault="0041692B" w:rsidP="00024EC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6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1.</w:t>
            </w:r>
          </w:p>
        </w:tc>
        <w:tc>
          <w:tcPr>
            <w:tcW w:w="5167" w:type="dxa"/>
          </w:tcPr>
          <w:p w:rsidR="0041692B" w:rsidRPr="00455677" w:rsidRDefault="0041692B" w:rsidP="0045567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6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Забезпечення послугами оздоровлення та відпочинку дітей, які потребують особливої соціальної уваги та підтримки</w:t>
            </w:r>
          </w:p>
        </w:tc>
        <w:tc>
          <w:tcPr>
            <w:tcW w:w="1606" w:type="dxa"/>
          </w:tcPr>
          <w:p w:rsidR="0041692B" w:rsidRPr="00455677" w:rsidRDefault="00EB1243" w:rsidP="004556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6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щороку</w:t>
            </w:r>
          </w:p>
        </w:tc>
        <w:tc>
          <w:tcPr>
            <w:tcW w:w="2647" w:type="dxa"/>
          </w:tcPr>
          <w:p w:rsidR="0041692B" w:rsidRPr="00455677" w:rsidRDefault="00560FBA" w:rsidP="004556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6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</w:t>
            </w:r>
            <w:r w:rsidR="00AA5DFF" w:rsidRPr="004556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r w:rsidR="00505D1A" w:rsidRPr="004556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EB1243" w:rsidRPr="004556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освіти, культури, молоді та спорту</w:t>
            </w:r>
            <w:r w:rsidR="004556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="00EB1243" w:rsidRPr="004556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соціального</w:t>
            </w:r>
            <w:r w:rsidR="00505D1A" w:rsidRPr="004556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EB1243" w:rsidRPr="004556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захисту</w:t>
            </w:r>
            <w:r w:rsidR="00505D1A" w:rsidRPr="004556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EB1243" w:rsidRPr="004556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населення та захисту прав дітей</w:t>
            </w:r>
          </w:p>
        </w:tc>
        <w:tc>
          <w:tcPr>
            <w:tcW w:w="1980" w:type="dxa"/>
          </w:tcPr>
          <w:p w:rsidR="0041692B" w:rsidRPr="00455677" w:rsidRDefault="00A76EF3" w:rsidP="004556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6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126" w:type="dxa"/>
          </w:tcPr>
          <w:p w:rsidR="0041692B" w:rsidRPr="00455677" w:rsidRDefault="00CA316A" w:rsidP="004556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6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1330,0</w:t>
            </w:r>
          </w:p>
        </w:tc>
        <w:tc>
          <w:tcPr>
            <w:tcW w:w="1126" w:type="dxa"/>
          </w:tcPr>
          <w:p w:rsidR="0041692B" w:rsidRPr="00455677" w:rsidRDefault="00CA316A" w:rsidP="004556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6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1330,0</w:t>
            </w:r>
          </w:p>
        </w:tc>
      </w:tr>
      <w:tr w:rsidR="00E7560C" w:rsidRPr="00455677" w:rsidTr="00455677">
        <w:trPr>
          <w:gridAfter w:val="1"/>
          <w:wAfter w:w="32" w:type="dxa"/>
        </w:trPr>
        <w:tc>
          <w:tcPr>
            <w:tcW w:w="498" w:type="dxa"/>
          </w:tcPr>
          <w:p w:rsidR="00E7560C" w:rsidRPr="00455677" w:rsidRDefault="00E7560C" w:rsidP="00024EC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6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167" w:type="dxa"/>
          </w:tcPr>
          <w:p w:rsidR="00E7560C" w:rsidRPr="00455677" w:rsidRDefault="00E7560C" w:rsidP="0045567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677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Забезпечення послугами оздоровлення та відпочинку дітей, батьки яких у зв’язку з військовою агресією російської федерації проти України з 24 лютого 2022 року  призвані для проходження військової служби під час мобілізації, уклали контракт внаслідок оголошення рішення про мобілізацію та (або) воєнного стану, прирівняним до них інших осіб, діти, батьки яких є особами з інвалідністю внаслідок війни, діти загиблих (померлих) військовослужбовців (в тому числі статус яких не встановлений) на підставі документів, що свідчать про мобілізацію, поступлення на військову службу.</w:t>
            </w:r>
          </w:p>
        </w:tc>
        <w:tc>
          <w:tcPr>
            <w:tcW w:w="1606" w:type="dxa"/>
          </w:tcPr>
          <w:p w:rsidR="00E7560C" w:rsidRPr="00455677" w:rsidRDefault="00E7560C" w:rsidP="004556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6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щороку</w:t>
            </w:r>
          </w:p>
        </w:tc>
        <w:tc>
          <w:tcPr>
            <w:tcW w:w="2647" w:type="dxa"/>
          </w:tcPr>
          <w:p w:rsidR="00E7560C" w:rsidRPr="00455677" w:rsidRDefault="00E7560C" w:rsidP="004556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6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</w:t>
            </w:r>
            <w:r w:rsidR="00AA5DFF" w:rsidRPr="004556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r w:rsidRPr="004556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освіти, культури, молоді та спорту</w:t>
            </w:r>
            <w:r w:rsidR="004556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Pr="004556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соціального захисту населення та захисту прав дітей</w:t>
            </w:r>
          </w:p>
        </w:tc>
        <w:tc>
          <w:tcPr>
            <w:tcW w:w="1980" w:type="dxa"/>
          </w:tcPr>
          <w:p w:rsidR="00E7560C" w:rsidRPr="00455677" w:rsidRDefault="00E7560C" w:rsidP="004556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6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126" w:type="dxa"/>
          </w:tcPr>
          <w:p w:rsidR="00E7560C" w:rsidRPr="00455677" w:rsidRDefault="009827AD" w:rsidP="004556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6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840,0</w:t>
            </w:r>
          </w:p>
        </w:tc>
        <w:tc>
          <w:tcPr>
            <w:tcW w:w="1126" w:type="dxa"/>
          </w:tcPr>
          <w:p w:rsidR="00E7560C" w:rsidRPr="00455677" w:rsidRDefault="009827AD" w:rsidP="004556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6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1100,0</w:t>
            </w:r>
          </w:p>
        </w:tc>
      </w:tr>
      <w:tr w:rsidR="00E7560C" w:rsidRPr="00455677" w:rsidTr="00455677">
        <w:trPr>
          <w:gridAfter w:val="1"/>
          <w:wAfter w:w="32" w:type="dxa"/>
        </w:trPr>
        <w:tc>
          <w:tcPr>
            <w:tcW w:w="498" w:type="dxa"/>
          </w:tcPr>
          <w:p w:rsidR="00E7560C" w:rsidRPr="00455677" w:rsidRDefault="00E7560C" w:rsidP="00024EC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6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167" w:type="dxa"/>
          </w:tcPr>
          <w:p w:rsidR="00E7560C" w:rsidRPr="00455677" w:rsidRDefault="00E7560C" w:rsidP="00455677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455677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Організація відпочинку дітей, які потребують особливих умов для оздоровлення (дітей з інвалідністю, які не можуть самостійно пересуватися, разом з одним із батьків або особою, що їх замінює)</w:t>
            </w:r>
            <w:r w:rsidR="00AA5DFF" w:rsidRPr="00455677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.</w:t>
            </w:r>
          </w:p>
        </w:tc>
        <w:tc>
          <w:tcPr>
            <w:tcW w:w="1606" w:type="dxa"/>
          </w:tcPr>
          <w:p w:rsidR="00E7560C" w:rsidRPr="00455677" w:rsidRDefault="00AA5DFF" w:rsidP="004556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6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щороку</w:t>
            </w:r>
          </w:p>
        </w:tc>
        <w:tc>
          <w:tcPr>
            <w:tcW w:w="2647" w:type="dxa"/>
          </w:tcPr>
          <w:p w:rsidR="00E7560C" w:rsidRPr="00455677" w:rsidRDefault="00AA5DFF" w:rsidP="004556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6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Відділи освіти, культури, молоді та спорту</w:t>
            </w:r>
            <w:r w:rsidR="004556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Pr="004556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соціального захисту населення та захисту прав дітей</w:t>
            </w:r>
          </w:p>
        </w:tc>
        <w:tc>
          <w:tcPr>
            <w:tcW w:w="1980" w:type="dxa"/>
          </w:tcPr>
          <w:p w:rsidR="00E7560C" w:rsidRPr="00455677" w:rsidRDefault="009827AD" w:rsidP="004556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6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126" w:type="dxa"/>
          </w:tcPr>
          <w:p w:rsidR="00E7560C" w:rsidRPr="00455677" w:rsidRDefault="009827AD" w:rsidP="004556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6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126" w:type="dxa"/>
          </w:tcPr>
          <w:p w:rsidR="00E7560C" w:rsidRPr="00455677" w:rsidRDefault="009827AD" w:rsidP="004556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6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EB1243" w:rsidRPr="00455677" w:rsidTr="00455677">
        <w:trPr>
          <w:gridAfter w:val="1"/>
          <w:wAfter w:w="32" w:type="dxa"/>
        </w:trPr>
        <w:tc>
          <w:tcPr>
            <w:tcW w:w="498" w:type="dxa"/>
          </w:tcPr>
          <w:p w:rsidR="00EB1243" w:rsidRPr="00455677" w:rsidRDefault="00AA5DFF" w:rsidP="00024EC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6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4</w:t>
            </w:r>
            <w:r w:rsidR="00EB1243" w:rsidRPr="004556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167" w:type="dxa"/>
          </w:tcPr>
          <w:p w:rsidR="00EB1243" w:rsidRPr="00455677" w:rsidRDefault="00EB1243" w:rsidP="0045567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6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Організація відпочинку дітей шкільного віку у закладах з денним перебуванням, які функціонують на базі закладів освіти Городоцької сільської ради</w:t>
            </w:r>
          </w:p>
        </w:tc>
        <w:tc>
          <w:tcPr>
            <w:tcW w:w="1606" w:type="dxa"/>
          </w:tcPr>
          <w:p w:rsidR="00EB1243" w:rsidRPr="00455677" w:rsidRDefault="00EB1243" w:rsidP="004556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6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щороку</w:t>
            </w:r>
          </w:p>
        </w:tc>
        <w:tc>
          <w:tcPr>
            <w:tcW w:w="2647" w:type="dxa"/>
          </w:tcPr>
          <w:p w:rsidR="00EB1243" w:rsidRPr="00455677" w:rsidRDefault="00EB1243" w:rsidP="004556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6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</w:t>
            </w:r>
            <w:r w:rsidR="00505D1A" w:rsidRPr="004556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556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освіти, культури, молоді та спорту</w:t>
            </w:r>
          </w:p>
        </w:tc>
        <w:tc>
          <w:tcPr>
            <w:tcW w:w="1980" w:type="dxa"/>
          </w:tcPr>
          <w:p w:rsidR="00EB1243" w:rsidRPr="00455677" w:rsidRDefault="00A76EF3" w:rsidP="004556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6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126" w:type="dxa"/>
          </w:tcPr>
          <w:p w:rsidR="00EB1243" w:rsidRPr="00455677" w:rsidRDefault="00CA316A" w:rsidP="004556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6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300</w:t>
            </w:r>
            <w:r w:rsidR="009827AD" w:rsidRPr="004556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,0</w:t>
            </w:r>
          </w:p>
        </w:tc>
        <w:tc>
          <w:tcPr>
            <w:tcW w:w="1126" w:type="dxa"/>
          </w:tcPr>
          <w:p w:rsidR="00EB1243" w:rsidRPr="00455677" w:rsidRDefault="00CA316A" w:rsidP="004556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6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300</w:t>
            </w:r>
            <w:r w:rsidR="009827AD" w:rsidRPr="004556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,0</w:t>
            </w:r>
          </w:p>
        </w:tc>
      </w:tr>
      <w:tr w:rsidR="00A76EF3" w:rsidRPr="00455677" w:rsidTr="00455677">
        <w:trPr>
          <w:gridAfter w:val="1"/>
          <w:wAfter w:w="32" w:type="dxa"/>
        </w:trPr>
        <w:tc>
          <w:tcPr>
            <w:tcW w:w="498" w:type="dxa"/>
          </w:tcPr>
          <w:p w:rsidR="00A76EF3" w:rsidRPr="00455677" w:rsidRDefault="00AA5DFF" w:rsidP="00024EC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6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A76EF3" w:rsidRPr="004556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167" w:type="dxa"/>
          </w:tcPr>
          <w:p w:rsidR="00A76EF3" w:rsidRPr="00455677" w:rsidRDefault="00A76EF3" w:rsidP="0045567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6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Організація  участі вихованців пластових гуртків , що працюють при закладах загальної середньої освіти Городоцької сільської ради у заходах і таборах, організованих КЗ «Рівненський обласний молодіжний пластовий вишкільний центр»</w:t>
            </w:r>
          </w:p>
        </w:tc>
        <w:tc>
          <w:tcPr>
            <w:tcW w:w="1606" w:type="dxa"/>
          </w:tcPr>
          <w:p w:rsidR="00A76EF3" w:rsidRPr="00455677" w:rsidRDefault="00A76EF3" w:rsidP="004556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6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щороку</w:t>
            </w:r>
          </w:p>
        </w:tc>
        <w:tc>
          <w:tcPr>
            <w:tcW w:w="2647" w:type="dxa"/>
          </w:tcPr>
          <w:p w:rsidR="00A76EF3" w:rsidRPr="00455677" w:rsidRDefault="00A76EF3" w:rsidP="004556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6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</w:t>
            </w:r>
            <w:r w:rsidR="00505D1A" w:rsidRPr="004556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556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освіти, культури, молоді та спорту</w:t>
            </w:r>
          </w:p>
        </w:tc>
        <w:tc>
          <w:tcPr>
            <w:tcW w:w="1980" w:type="dxa"/>
          </w:tcPr>
          <w:p w:rsidR="00A76EF3" w:rsidRPr="00455677" w:rsidRDefault="00A76EF3" w:rsidP="004556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6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126" w:type="dxa"/>
          </w:tcPr>
          <w:p w:rsidR="00A76EF3" w:rsidRPr="00455677" w:rsidRDefault="009827AD" w:rsidP="004556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6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80,0</w:t>
            </w:r>
          </w:p>
        </w:tc>
        <w:tc>
          <w:tcPr>
            <w:tcW w:w="1126" w:type="dxa"/>
          </w:tcPr>
          <w:p w:rsidR="00A76EF3" w:rsidRPr="00455677" w:rsidRDefault="009827AD" w:rsidP="004556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6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80,0</w:t>
            </w:r>
          </w:p>
        </w:tc>
      </w:tr>
      <w:tr w:rsidR="00E7560C" w:rsidRPr="00455677" w:rsidTr="00455677">
        <w:trPr>
          <w:gridAfter w:val="1"/>
          <w:wAfter w:w="32" w:type="dxa"/>
        </w:trPr>
        <w:tc>
          <w:tcPr>
            <w:tcW w:w="498" w:type="dxa"/>
          </w:tcPr>
          <w:p w:rsidR="00E7560C" w:rsidRPr="00455677" w:rsidRDefault="00AA5DFF" w:rsidP="00024EC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6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="00E7560C" w:rsidRPr="004556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167" w:type="dxa"/>
          </w:tcPr>
          <w:p w:rsidR="00E7560C" w:rsidRPr="00455677" w:rsidRDefault="00E7560C" w:rsidP="0045567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6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Організація перевезення дітей на оздоровлення та відпочинок</w:t>
            </w:r>
          </w:p>
        </w:tc>
        <w:tc>
          <w:tcPr>
            <w:tcW w:w="1606" w:type="dxa"/>
          </w:tcPr>
          <w:p w:rsidR="00E7560C" w:rsidRPr="00455677" w:rsidRDefault="00E7560C" w:rsidP="004556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6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щороку</w:t>
            </w:r>
          </w:p>
        </w:tc>
        <w:tc>
          <w:tcPr>
            <w:tcW w:w="2647" w:type="dxa"/>
          </w:tcPr>
          <w:p w:rsidR="00E7560C" w:rsidRPr="00455677" w:rsidRDefault="00E7560C" w:rsidP="004556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6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освіти, культури, молоді та спорту</w:t>
            </w:r>
          </w:p>
        </w:tc>
        <w:tc>
          <w:tcPr>
            <w:tcW w:w="1980" w:type="dxa"/>
          </w:tcPr>
          <w:p w:rsidR="00E7560C" w:rsidRPr="00455677" w:rsidRDefault="00E7560C" w:rsidP="004556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6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126" w:type="dxa"/>
          </w:tcPr>
          <w:p w:rsidR="00E7560C" w:rsidRPr="00455677" w:rsidRDefault="009827AD" w:rsidP="004556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6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30,0</w:t>
            </w:r>
          </w:p>
        </w:tc>
        <w:tc>
          <w:tcPr>
            <w:tcW w:w="1126" w:type="dxa"/>
          </w:tcPr>
          <w:p w:rsidR="00E7560C" w:rsidRPr="00455677" w:rsidRDefault="009827AD" w:rsidP="004556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6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30,0</w:t>
            </w:r>
          </w:p>
        </w:tc>
      </w:tr>
      <w:tr w:rsidR="00A76EF3" w:rsidRPr="00455677" w:rsidTr="00455677">
        <w:trPr>
          <w:gridAfter w:val="1"/>
          <w:wAfter w:w="32" w:type="dxa"/>
        </w:trPr>
        <w:tc>
          <w:tcPr>
            <w:tcW w:w="498" w:type="dxa"/>
          </w:tcPr>
          <w:p w:rsidR="00A76EF3" w:rsidRPr="00455677" w:rsidRDefault="00AA5DFF" w:rsidP="00024EC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6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 w:rsidR="00A76EF3" w:rsidRPr="004556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167" w:type="dxa"/>
          </w:tcPr>
          <w:p w:rsidR="00E72D01" w:rsidRPr="00455677" w:rsidRDefault="00A76EF3" w:rsidP="00455677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45567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Виплата одноразової допомоги</w:t>
            </w:r>
            <w:r w:rsidR="00E72D01" w:rsidRPr="0045567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на виконання постанови Кабінету Міністрів України від 25.08.2005 № 823 </w:t>
            </w:r>
            <w:bookmarkStart w:id="1" w:name="n3"/>
            <w:bookmarkEnd w:id="1"/>
            <w:r w:rsidR="00E72D01" w:rsidRPr="004556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 затвердження Порядку надання одноразової допомоги дітям-сиротам і дітям, позбавленим батьківського піклування, після досягнення 18-річного віку»</w:t>
            </w:r>
          </w:p>
          <w:p w:rsidR="00A76EF3" w:rsidRPr="00455677" w:rsidRDefault="00A76EF3" w:rsidP="0045567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606" w:type="dxa"/>
          </w:tcPr>
          <w:p w:rsidR="00A76EF3" w:rsidRPr="00455677" w:rsidRDefault="00F04B38" w:rsidP="004556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6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щороку</w:t>
            </w:r>
          </w:p>
        </w:tc>
        <w:tc>
          <w:tcPr>
            <w:tcW w:w="2647" w:type="dxa"/>
          </w:tcPr>
          <w:p w:rsidR="00A76EF3" w:rsidRPr="00455677" w:rsidRDefault="00F04B38" w:rsidP="004556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6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</w:t>
            </w:r>
            <w:r w:rsidR="00505D1A" w:rsidRPr="004556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556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освіти, культури, молоді та спорту</w:t>
            </w:r>
          </w:p>
        </w:tc>
        <w:tc>
          <w:tcPr>
            <w:tcW w:w="1980" w:type="dxa"/>
          </w:tcPr>
          <w:p w:rsidR="00A76EF3" w:rsidRPr="00455677" w:rsidRDefault="00F04B38" w:rsidP="004556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6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126" w:type="dxa"/>
          </w:tcPr>
          <w:p w:rsidR="00A76EF3" w:rsidRPr="00455677" w:rsidRDefault="00F04B38" w:rsidP="004556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6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3,</w:t>
            </w:r>
            <w:r w:rsidR="00891143" w:rsidRPr="004556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62</w:t>
            </w:r>
          </w:p>
        </w:tc>
        <w:tc>
          <w:tcPr>
            <w:tcW w:w="1126" w:type="dxa"/>
          </w:tcPr>
          <w:p w:rsidR="00A76EF3" w:rsidRPr="00455677" w:rsidRDefault="00891143" w:rsidP="004556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6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3,62</w:t>
            </w:r>
          </w:p>
        </w:tc>
      </w:tr>
      <w:tr w:rsidR="00891143" w:rsidRPr="00455677" w:rsidTr="00455677">
        <w:trPr>
          <w:gridAfter w:val="1"/>
          <w:wAfter w:w="32" w:type="dxa"/>
        </w:trPr>
        <w:tc>
          <w:tcPr>
            <w:tcW w:w="498" w:type="dxa"/>
          </w:tcPr>
          <w:p w:rsidR="00891143" w:rsidRPr="00455677" w:rsidRDefault="00891143" w:rsidP="00F04B3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167" w:type="dxa"/>
          </w:tcPr>
          <w:p w:rsidR="00891143" w:rsidRPr="00455677" w:rsidRDefault="00891143" w:rsidP="00F04B3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5567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1606" w:type="dxa"/>
          </w:tcPr>
          <w:p w:rsidR="00891143" w:rsidRPr="00455677" w:rsidRDefault="00891143" w:rsidP="00F04B3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647" w:type="dxa"/>
          </w:tcPr>
          <w:p w:rsidR="00891143" w:rsidRPr="00455677" w:rsidRDefault="00891143" w:rsidP="00F04B3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</w:tcPr>
          <w:p w:rsidR="00891143" w:rsidRPr="00455677" w:rsidRDefault="00891143" w:rsidP="00F04B3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26" w:type="dxa"/>
          </w:tcPr>
          <w:p w:rsidR="00891143" w:rsidRPr="00455677" w:rsidRDefault="00CA316A" w:rsidP="00F04B3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5567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2583,62</w:t>
            </w:r>
          </w:p>
        </w:tc>
        <w:tc>
          <w:tcPr>
            <w:tcW w:w="1126" w:type="dxa"/>
          </w:tcPr>
          <w:p w:rsidR="00891143" w:rsidRPr="00455677" w:rsidRDefault="00CA316A" w:rsidP="00F04B3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5567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2843,62</w:t>
            </w:r>
          </w:p>
        </w:tc>
      </w:tr>
    </w:tbl>
    <w:p w:rsidR="00024EC2" w:rsidRPr="00455677" w:rsidRDefault="00024EC2" w:rsidP="00024EC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sectPr w:rsidR="00024EC2" w:rsidRPr="00455677" w:rsidSect="00455677">
      <w:headerReference w:type="default" r:id="rId8"/>
      <w:pgSz w:w="15840" w:h="12240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83019" w:rsidRDefault="00A83019" w:rsidP="00DA52F2">
      <w:pPr>
        <w:spacing w:after="0" w:line="240" w:lineRule="auto"/>
      </w:pPr>
      <w:r>
        <w:separator/>
      </w:r>
    </w:p>
  </w:endnote>
  <w:endnote w:type="continuationSeparator" w:id="0">
    <w:p w:rsidR="00A83019" w:rsidRDefault="00A83019" w:rsidP="00DA52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83019" w:rsidRDefault="00A83019" w:rsidP="00DA52F2">
      <w:pPr>
        <w:spacing w:after="0" w:line="240" w:lineRule="auto"/>
      </w:pPr>
      <w:r>
        <w:separator/>
      </w:r>
    </w:p>
  </w:footnote>
  <w:footnote w:type="continuationSeparator" w:id="0">
    <w:p w:rsidR="00A83019" w:rsidRDefault="00A83019" w:rsidP="00DA52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2368594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DA52F2" w:rsidRPr="00455677" w:rsidRDefault="00DA52F2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5567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5567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5567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94A98" w:rsidRPr="00455677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45567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84F21"/>
    <w:multiLevelType w:val="hybridMultilevel"/>
    <w:tmpl w:val="DA82461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EC2"/>
    <w:rsid w:val="00024EC2"/>
    <w:rsid w:val="00032366"/>
    <w:rsid w:val="00094A98"/>
    <w:rsid w:val="000C7E95"/>
    <w:rsid w:val="001B269D"/>
    <w:rsid w:val="002F1B58"/>
    <w:rsid w:val="00323C9E"/>
    <w:rsid w:val="00333615"/>
    <w:rsid w:val="00371DCB"/>
    <w:rsid w:val="0041692B"/>
    <w:rsid w:val="00422160"/>
    <w:rsid w:val="00455677"/>
    <w:rsid w:val="004627E7"/>
    <w:rsid w:val="004704B9"/>
    <w:rsid w:val="004B045D"/>
    <w:rsid w:val="00505D1A"/>
    <w:rsid w:val="00560FBA"/>
    <w:rsid w:val="007327A0"/>
    <w:rsid w:val="00734E83"/>
    <w:rsid w:val="007433CC"/>
    <w:rsid w:val="00754F2B"/>
    <w:rsid w:val="00780246"/>
    <w:rsid w:val="00821E74"/>
    <w:rsid w:val="00891143"/>
    <w:rsid w:val="009827AD"/>
    <w:rsid w:val="00A32788"/>
    <w:rsid w:val="00A755B0"/>
    <w:rsid w:val="00A76EF3"/>
    <w:rsid w:val="00A83019"/>
    <w:rsid w:val="00AA5DFF"/>
    <w:rsid w:val="00B0359E"/>
    <w:rsid w:val="00C0586A"/>
    <w:rsid w:val="00CA316A"/>
    <w:rsid w:val="00CC10D1"/>
    <w:rsid w:val="00D6647B"/>
    <w:rsid w:val="00DA52F2"/>
    <w:rsid w:val="00E72D01"/>
    <w:rsid w:val="00E7560C"/>
    <w:rsid w:val="00E87F6C"/>
    <w:rsid w:val="00EB1243"/>
    <w:rsid w:val="00F04B38"/>
    <w:rsid w:val="00F21538"/>
    <w:rsid w:val="00FC1B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1109E5-CA01-4303-9F3D-11B8363D4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E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4E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72D0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72D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E72D01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A52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DA52F2"/>
  </w:style>
  <w:style w:type="paragraph" w:styleId="a9">
    <w:name w:val="footer"/>
    <w:basedOn w:val="a"/>
    <w:link w:val="aa"/>
    <w:uiPriority w:val="99"/>
    <w:unhideWhenUsed/>
    <w:rsid w:val="00DA52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DA52F2"/>
  </w:style>
  <w:style w:type="paragraph" w:styleId="ab">
    <w:name w:val="List Paragraph"/>
    <w:basedOn w:val="a"/>
    <w:uiPriority w:val="34"/>
    <w:qFormat/>
    <w:rsid w:val="000323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50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230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C8269-CB92-4729-A4EA-79B382EB9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3</Pages>
  <Words>2092</Words>
  <Characters>1193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Сергій Шеремета</cp:lastModifiedBy>
  <cp:revision>19</cp:revision>
  <cp:lastPrinted>2024-12-05T10:20:00Z</cp:lastPrinted>
  <dcterms:created xsi:type="dcterms:W3CDTF">2023-05-08T07:53:00Z</dcterms:created>
  <dcterms:modified xsi:type="dcterms:W3CDTF">2024-12-13T06:29:00Z</dcterms:modified>
</cp:coreProperties>
</file>