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1CF7AB76" w:rsidR="00016EDD" w:rsidRPr="006C7A09" w:rsidRDefault="00FE02BD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Надія КРАСНОВА</w:t>
      </w:r>
    </w:p>
    <w:p w14:paraId="6DE01B10" w14:textId="77777777" w:rsidR="00DD4DA1" w:rsidRPr="00DD4DA1" w:rsidRDefault="00DD4DA1" w:rsidP="00DD4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DD4DA1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33FD8FE6" wp14:editId="21864213">
            <wp:extent cx="4572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B3278" w14:textId="77777777" w:rsidR="00DD4DA1" w:rsidRPr="00DD4DA1" w:rsidRDefault="00DD4DA1" w:rsidP="00DD4DA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64BF09A" w14:textId="77777777" w:rsidR="00DD4DA1" w:rsidRPr="00DD4DA1" w:rsidRDefault="00DD4DA1" w:rsidP="00DD4DA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A59F099" w14:textId="77777777" w:rsidR="00DD4DA1" w:rsidRPr="00DD4DA1" w:rsidRDefault="00DD4DA1" w:rsidP="00DD4DA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14:paraId="677027AC" w14:textId="77777777" w:rsidR="00DD4DA1" w:rsidRPr="00DD4DA1" w:rsidRDefault="00DD4DA1" w:rsidP="00DD4D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54AEE8B2" w14:textId="77777777" w:rsidR="00DD4DA1" w:rsidRPr="00DD4DA1" w:rsidRDefault="00DD4DA1" w:rsidP="00DD4D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521CE21" w14:textId="77777777" w:rsidR="00DD4DA1" w:rsidRPr="00DD4DA1" w:rsidRDefault="00DD4DA1" w:rsidP="00DD4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ED9D2F" w14:textId="77777777" w:rsidR="00DD4DA1" w:rsidRPr="00DD4DA1" w:rsidRDefault="00DD4DA1" w:rsidP="00DD4DA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12B3DBB5" w14:textId="77777777" w:rsidR="00DD4DA1" w:rsidRPr="00DD4DA1" w:rsidRDefault="00DD4DA1" w:rsidP="00DD4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007B1C" w14:textId="77777777" w:rsidR="00DD4DA1" w:rsidRPr="00DD4DA1" w:rsidRDefault="00DD4DA1" w:rsidP="00DD4D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ECCEF8A" w14:textId="427F982B" w:rsidR="00016EDD" w:rsidRPr="006C7A09" w:rsidRDefault="00DD4DA1" w:rsidP="00DD4D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D4D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________________2024 року              с.</w:t>
      </w:r>
      <w:r w:rsidRPr="00DD4D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  <w:t xml:space="preserve"> </w:t>
      </w:r>
      <w:r w:rsidRPr="00DD4D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Городок                                  № ________</w:t>
      </w:r>
    </w:p>
    <w:p w14:paraId="770E5ECA" w14:textId="77777777" w:rsidR="00016EDD" w:rsidRPr="006C7A09" w:rsidRDefault="00016EDD" w:rsidP="00A026E9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303232B7" w:rsidR="00016EDD" w:rsidRPr="00AF1753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</w:t>
      </w:r>
      <w:bookmarkEnd w:id="0"/>
      <w:r w:rsidR="00FE02BD">
        <w:rPr>
          <w:rFonts w:ascii="Times New Roman" w:hAnsi="Times New Roman" w:cs="Times New Roman"/>
          <w:b/>
          <w:bCs/>
          <w:sz w:val="28"/>
          <w:szCs w:val="28"/>
        </w:rPr>
        <w:t>Нива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11E2B485" w:rsidR="00016EDD" w:rsidRDefault="00016EDD" w:rsidP="00DD4D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громадянина </w:t>
      </w:r>
      <w:r w:rsidR="00DD4DA1">
        <w:rPr>
          <w:rFonts w:ascii="Times New Roman" w:hAnsi="Times New Roman" w:cs="Times New Roman"/>
          <w:sz w:val="28"/>
          <w:szCs w:val="28"/>
        </w:rPr>
        <w:t>Сльози Василя Микитовича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 </w:t>
      </w:r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15486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154865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 xml:space="preserve">в натурі (на місцевості), </w:t>
      </w:r>
      <w:r w:rsidR="00DD4DA1" w:rsidRPr="00DD4DA1">
        <w:rPr>
          <w:rFonts w:ascii="Times New Roman" w:hAnsi="Times New Roman" w:cs="Times New Roman"/>
          <w:sz w:val="28"/>
          <w:szCs w:val="28"/>
        </w:rPr>
        <w:t>копі</w:t>
      </w:r>
      <w:r w:rsidR="00DD4DA1">
        <w:rPr>
          <w:rFonts w:ascii="Times New Roman" w:hAnsi="Times New Roman" w:cs="Times New Roman"/>
          <w:sz w:val="28"/>
          <w:szCs w:val="28"/>
        </w:rPr>
        <w:t>ю</w:t>
      </w:r>
      <w:r w:rsidR="00DD4DA1" w:rsidRPr="00DD4DA1">
        <w:rPr>
          <w:rFonts w:ascii="Times New Roman" w:hAnsi="Times New Roman" w:cs="Times New Roman"/>
          <w:sz w:val="28"/>
          <w:szCs w:val="28"/>
        </w:rPr>
        <w:t xml:space="preserve"> сертифіката на право на земельну частку (пай) серії РВ № 029804, виданого головою Рівненської районної державної адміністрації 10 липня 1996 року</w:t>
      </w:r>
      <w:r w:rsidRPr="006364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8475629"/>
      <w:r w:rsidR="0047258C" w:rsidRPr="0047258C">
        <w:rPr>
          <w:rFonts w:ascii="Times New Roman" w:hAnsi="Times New Roman" w:cs="Times New Roman"/>
          <w:sz w:val="28"/>
          <w:szCs w:val="28"/>
        </w:rPr>
        <w:t>копі</w:t>
      </w:r>
      <w:r w:rsidR="0047258C">
        <w:rPr>
          <w:rFonts w:ascii="Times New Roman" w:hAnsi="Times New Roman" w:cs="Times New Roman"/>
          <w:sz w:val="28"/>
          <w:szCs w:val="28"/>
        </w:rPr>
        <w:t>ю</w:t>
      </w:r>
      <w:r w:rsidR="0047258C" w:rsidRPr="0047258C">
        <w:rPr>
          <w:rFonts w:ascii="Times New Roman" w:hAnsi="Times New Roman" w:cs="Times New Roman"/>
          <w:sz w:val="28"/>
          <w:szCs w:val="28"/>
        </w:rPr>
        <w:t xml:space="preserve"> свідоцтва про право на спадщину за законом, виданого приватним нотаріусом Рівненського районного нотаріального округу, Рівненської області Кутецька</w:t>
      </w:r>
      <w:r w:rsidR="0047258C">
        <w:rPr>
          <w:rFonts w:ascii="Times New Roman" w:hAnsi="Times New Roman" w:cs="Times New Roman"/>
          <w:sz w:val="28"/>
          <w:szCs w:val="28"/>
        </w:rPr>
        <w:t>  </w:t>
      </w:r>
      <w:r w:rsidR="0047258C" w:rsidRPr="0047258C">
        <w:rPr>
          <w:rFonts w:ascii="Times New Roman" w:hAnsi="Times New Roman" w:cs="Times New Roman"/>
          <w:sz w:val="28"/>
          <w:szCs w:val="28"/>
        </w:rPr>
        <w:t>В.В. 01 травня 2024 року та зареєстрованого в реєстрі за № 522</w:t>
      </w:r>
      <w:r w:rsidR="0047258C">
        <w:rPr>
          <w:rFonts w:ascii="Times New Roman" w:hAnsi="Times New Roman" w:cs="Times New Roman"/>
          <w:sz w:val="28"/>
          <w:szCs w:val="28"/>
        </w:rPr>
        <w:t xml:space="preserve">, </w:t>
      </w:r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2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DD4D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61DDC5" w14:textId="77777777" w:rsidR="003A793C" w:rsidRDefault="00016EDD" w:rsidP="00DD4D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5585C195" w14:textId="77777777" w:rsidR="00016EDD" w:rsidRDefault="00016EDD" w:rsidP="00DD4D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A5CCAA" w14:textId="34761CB5" w:rsidR="003637BD" w:rsidRDefault="003637BD" w:rsidP="00DD4D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56D3C">
        <w:rPr>
          <w:rFonts w:ascii="Times New Roman" w:hAnsi="Times New Roman" w:cs="Times New Roman"/>
          <w:sz w:val="28"/>
          <w:szCs w:val="28"/>
        </w:rPr>
        <w:t xml:space="preserve"> в натурі (на місцевості)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громадянину </w:t>
      </w:r>
      <w:r w:rsidR="0047258C" w:rsidRPr="0047258C">
        <w:rPr>
          <w:rFonts w:ascii="Times New Roman" w:hAnsi="Times New Roman" w:cs="Times New Roman"/>
          <w:sz w:val="28"/>
          <w:szCs w:val="28"/>
        </w:rPr>
        <w:t xml:space="preserve">Сльозі Василю </w:t>
      </w:r>
      <w:r w:rsidR="0047258C" w:rsidRPr="0047258C">
        <w:rPr>
          <w:rFonts w:ascii="Times New Roman" w:hAnsi="Times New Roman" w:cs="Times New Roman"/>
          <w:sz w:val="28"/>
          <w:szCs w:val="28"/>
        </w:rPr>
        <w:lastRenderedPageBreak/>
        <w:t>Микитовичу</w:t>
      </w:r>
      <w:r w:rsidR="003823B5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A9875A" w14:textId="30D66681" w:rsidR="003637BD" w:rsidRDefault="003637BD" w:rsidP="00DD4DA1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</w:rPr>
        <w:t xml:space="preserve">площею </w:t>
      </w:r>
      <w:bookmarkStart w:id="3" w:name="_Hlk167716283"/>
      <w:bookmarkStart w:id="4" w:name="_Hlk167714436"/>
      <w:r w:rsidR="003823B5">
        <w:rPr>
          <w:sz w:val="28"/>
          <w:szCs w:val="28"/>
          <w:lang w:val="uk-UA"/>
        </w:rPr>
        <w:t>1,</w:t>
      </w:r>
      <w:r w:rsidR="000E61C1">
        <w:rPr>
          <w:sz w:val="28"/>
          <w:szCs w:val="28"/>
          <w:lang w:val="uk-UA"/>
        </w:rPr>
        <w:t>2</w:t>
      </w:r>
      <w:r w:rsidR="0047258C">
        <w:rPr>
          <w:sz w:val="28"/>
          <w:szCs w:val="28"/>
          <w:lang w:val="uk-UA"/>
        </w:rPr>
        <w:t>258</w:t>
      </w:r>
      <w:r>
        <w:rPr>
          <w:sz w:val="28"/>
          <w:szCs w:val="28"/>
        </w:rPr>
        <w:t> </w:t>
      </w:r>
      <w:bookmarkEnd w:id="3"/>
      <w:r w:rsidRPr="00256D3C">
        <w:rPr>
          <w:sz w:val="28"/>
          <w:szCs w:val="28"/>
        </w:rPr>
        <w:t>га</w:t>
      </w:r>
      <w:bookmarkEnd w:id="4"/>
      <w:r>
        <w:rPr>
          <w:sz w:val="28"/>
          <w:szCs w:val="28"/>
        </w:rPr>
        <w:t xml:space="preserve">, кадастровий номер </w:t>
      </w:r>
      <w:bookmarkStart w:id="5" w:name="_Hlk141803326"/>
      <w:bookmarkStart w:id="6" w:name="_Hlk148692317"/>
      <w:bookmarkStart w:id="7" w:name="_Hlk152661487"/>
      <w:bookmarkStart w:id="8" w:name="_Hlk167716298"/>
      <w:r>
        <w:rPr>
          <w:sz w:val="28"/>
          <w:szCs w:val="28"/>
        </w:rPr>
        <w:t>562468</w:t>
      </w:r>
      <w:r>
        <w:rPr>
          <w:sz w:val="28"/>
          <w:szCs w:val="28"/>
          <w:lang w:val="uk-UA"/>
        </w:rPr>
        <w:t>33</w:t>
      </w:r>
      <w:r>
        <w:rPr>
          <w:sz w:val="28"/>
          <w:szCs w:val="28"/>
        </w:rPr>
        <w:t>00:0</w:t>
      </w:r>
      <w:r w:rsidR="003823B5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:0</w:t>
      </w:r>
      <w:r w:rsidR="003823B5">
        <w:rPr>
          <w:sz w:val="28"/>
          <w:szCs w:val="28"/>
          <w:lang w:val="uk-UA"/>
        </w:rPr>
        <w:t>05</w:t>
      </w:r>
      <w:r>
        <w:rPr>
          <w:sz w:val="28"/>
          <w:szCs w:val="28"/>
        </w:rPr>
        <w:t>:</w:t>
      </w:r>
      <w:bookmarkEnd w:id="5"/>
      <w:r w:rsidR="00B9173C">
        <w:rPr>
          <w:sz w:val="28"/>
          <w:szCs w:val="28"/>
          <w:lang w:val="uk-UA"/>
        </w:rPr>
        <w:t>0</w:t>
      </w:r>
      <w:bookmarkEnd w:id="6"/>
      <w:bookmarkEnd w:id="7"/>
      <w:r w:rsidR="00B6509C">
        <w:rPr>
          <w:sz w:val="28"/>
          <w:szCs w:val="28"/>
          <w:lang w:val="uk-UA"/>
        </w:rPr>
        <w:t>1</w:t>
      </w:r>
      <w:bookmarkEnd w:id="8"/>
      <w:r w:rsidR="003823B5">
        <w:rPr>
          <w:sz w:val="28"/>
          <w:szCs w:val="28"/>
          <w:lang w:val="uk-UA"/>
        </w:rPr>
        <w:t>9</w:t>
      </w:r>
      <w:r w:rsidR="0047258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>(рілля)</w:t>
      </w:r>
      <w:r>
        <w:rPr>
          <w:sz w:val="28"/>
          <w:szCs w:val="28"/>
        </w:rPr>
        <w:t>;</w:t>
      </w:r>
    </w:p>
    <w:p w14:paraId="29354B2E" w14:textId="62F53E85" w:rsidR="00636470" w:rsidRPr="003637BD" w:rsidRDefault="003637BD" w:rsidP="00DD4DA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>площею 0,</w:t>
      </w:r>
      <w:r w:rsidR="003823B5">
        <w:rPr>
          <w:rFonts w:ascii="Times New Roman" w:hAnsi="Times New Roman" w:cs="Times New Roman"/>
          <w:sz w:val="28"/>
          <w:szCs w:val="28"/>
        </w:rPr>
        <w:t>5</w:t>
      </w:r>
      <w:r w:rsidR="000E61C1">
        <w:rPr>
          <w:rFonts w:ascii="Times New Roman" w:hAnsi="Times New Roman" w:cs="Times New Roman"/>
          <w:sz w:val="28"/>
          <w:szCs w:val="28"/>
        </w:rPr>
        <w:t>3</w:t>
      </w:r>
      <w:r w:rsidR="0047258C">
        <w:rPr>
          <w:rFonts w:ascii="Times New Roman" w:hAnsi="Times New Roman" w:cs="Times New Roman"/>
          <w:sz w:val="28"/>
          <w:szCs w:val="28"/>
        </w:rPr>
        <w:t>99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га, кадастровий номер </w:t>
      </w:r>
      <w:bookmarkStart w:id="9" w:name="_Hlk141803341"/>
      <w:bookmarkStart w:id="10" w:name="_Hlk167714464"/>
      <w:r w:rsidRPr="003637BD">
        <w:rPr>
          <w:rFonts w:ascii="Times New Roman" w:hAnsi="Times New Roman" w:cs="Times New Roman"/>
          <w:sz w:val="28"/>
          <w:szCs w:val="28"/>
        </w:rPr>
        <w:t>562468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3637BD">
        <w:rPr>
          <w:rFonts w:ascii="Times New Roman" w:hAnsi="Times New Roman" w:cs="Times New Roman"/>
          <w:sz w:val="28"/>
          <w:szCs w:val="28"/>
        </w:rPr>
        <w:t>00:01:00</w:t>
      </w:r>
      <w:r w:rsidR="0041599A">
        <w:rPr>
          <w:rFonts w:ascii="Times New Roman" w:hAnsi="Times New Roman" w:cs="Times New Roman"/>
          <w:sz w:val="28"/>
          <w:szCs w:val="28"/>
        </w:rPr>
        <w:t>2</w:t>
      </w:r>
      <w:r w:rsidRPr="003637BD">
        <w:rPr>
          <w:rFonts w:ascii="Times New Roman" w:hAnsi="Times New Roman" w:cs="Times New Roman"/>
          <w:sz w:val="28"/>
          <w:szCs w:val="28"/>
        </w:rPr>
        <w:t>:0</w:t>
      </w:r>
      <w:bookmarkEnd w:id="9"/>
      <w:r w:rsidR="0041599A">
        <w:rPr>
          <w:rFonts w:ascii="Times New Roman" w:hAnsi="Times New Roman" w:cs="Times New Roman"/>
          <w:sz w:val="28"/>
          <w:szCs w:val="28"/>
        </w:rPr>
        <w:t>8</w:t>
      </w:r>
      <w:bookmarkEnd w:id="10"/>
      <w:r w:rsidR="0047258C">
        <w:rPr>
          <w:rFonts w:ascii="Times New Roman" w:hAnsi="Times New Roman" w:cs="Times New Roman"/>
          <w:sz w:val="28"/>
          <w:szCs w:val="28"/>
        </w:rPr>
        <w:t>64</w:t>
      </w:r>
      <w:r w:rsidRPr="003637BD">
        <w:rPr>
          <w:rFonts w:ascii="Times New Roman" w:hAnsi="Times New Roman" w:cs="Times New Roman"/>
          <w:sz w:val="28"/>
          <w:szCs w:val="28"/>
        </w:rPr>
        <w:t>, для ведення особистого селянського господарства (</w:t>
      </w:r>
      <w:r w:rsidR="0047258C">
        <w:rPr>
          <w:rFonts w:ascii="Times New Roman" w:hAnsi="Times New Roman" w:cs="Times New Roman"/>
          <w:sz w:val="28"/>
          <w:szCs w:val="28"/>
        </w:rPr>
        <w:t>сіножаті</w:t>
      </w:r>
      <w:r w:rsidRPr="003637BD">
        <w:rPr>
          <w:rFonts w:ascii="Times New Roman" w:hAnsi="Times New Roman" w:cs="Times New Roman"/>
          <w:sz w:val="28"/>
          <w:szCs w:val="28"/>
        </w:rPr>
        <w:t>).</w:t>
      </w:r>
    </w:p>
    <w:p w14:paraId="370DBD39" w14:textId="77777777" w:rsidR="00B90204" w:rsidRPr="002760E8" w:rsidRDefault="00B90204" w:rsidP="00DD4D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58C13361" w:rsidR="00B90204" w:rsidRDefault="003637BD" w:rsidP="00DD4D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 xml:space="preserve">Виділити в натурі (на місцевості) земельну частку (пай) площею </w:t>
      </w:r>
      <w:bookmarkStart w:id="11" w:name="_Hlk167716411"/>
      <w:r w:rsidR="000E61C1">
        <w:rPr>
          <w:rFonts w:ascii="Times New Roman" w:hAnsi="Times New Roman" w:cs="Times New Roman"/>
          <w:sz w:val="28"/>
          <w:szCs w:val="28"/>
        </w:rPr>
        <w:t>1,2</w:t>
      </w:r>
      <w:r w:rsidR="0047258C">
        <w:rPr>
          <w:rFonts w:ascii="Times New Roman" w:hAnsi="Times New Roman" w:cs="Times New Roman"/>
          <w:sz w:val="28"/>
          <w:szCs w:val="28"/>
        </w:rPr>
        <w:t>258</w:t>
      </w:r>
      <w:r w:rsidR="00B6509C">
        <w:rPr>
          <w:rFonts w:ascii="Times New Roman" w:hAnsi="Times New Roman" w:cs="Times New Roman"/>
          <w:sz w:val="28"/>
          <w:szCs w:val="28"/>
        </w:rPr>
        <w:t> 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га </w:t>
      </w:r>
      <w:r w:rsidRPr="003637BD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bookmarkEnd w:id="11"/>
      <w:r w:rsidR="0047258C" w:rsidRPr="0047258C">
        <w:rPr>
          <w:rFonts w:ascii="Times New Roman" w:hAnsi="Times New Roman" w:cs="Times New Roman"/>
          <w:sz w:val="28"/>
          <w:szCs w:val="28"/>
        </w:rPr>
        <w:t>5624683300:01:005:0195</w:t>
      </w:r>
      <w:r w:rsidRPr="003637BD">
        <w:rPr>
          <w:rFonts w:ascii="Times New Roman" w:hAnsi="Times New Roman" w:cs="Times New Roman"/>
          <w:sz w:val="28"/>
          <w:szCs w:val="28"/>
        </w:rPr>
        <w:t xml:space="preserve">) та площею </w:t>
      </w:r>
      <w:bookmarkStart w:id="12" w:name="_Hlk167716440"/>
      <w:r w:rsidRPr="003637BD">
        <w:rPr>
          <w:rFonts w:ascii="Times New Roman" w:hAnsi="Times New Roman" w:cs="Times New Roman"/>
          <w:sz w:val="28"/>
          <w:szCs w:val="28"/>
        </w:rPr>
        <w:t>0,</w:t>
      </w:r>
      <w:r w:rsidR="000E61C1">
        <w:rPr>
          <w:rFonts w:ascii="Times New Roman" w:hAnsi="Times New Roman" w:cs="Times New Roman"/>
          <w:sz w:val="28"/>
          <w:szCs w:val="28"/>
        </w:rPr>
        <w:t>53</w:t>
      </w:r>
      <w:r w:rsidR="0047258C">
        <w:rPr>
          <w:rFonts w:ascii="Times New Roman" w:hAnsi="Times New Roman" w:cs="Times New Roman"/>
          <w:sz w:val="28"/>
          <w:szCs w:val="28"/>
        </w:rPr>
        <w:t>99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 (кадастровий номер </w:t>
      </w:r>
      <w:r w:rsidR="0047258C" w:rsidRPr="003637BD">
        <w:rPr>
          <w:rFonts w:ascii="Times New Roman" w:hAnsi="Times New Roman" w:cs="Times New Roman"/>
          <w:sz w:val="28"/>
          <w:szCs w:val="28"/>
        </w:rPr>
        <w:t>562468</w:t>
      </w:r>
      <w:r w:rsidR="0047258C">
        <w:rPr>
          <w:rFonts w:ascii="Times New Roman" w:hAnsi="Times New Roman" w:cs="Times New Roman"/>
          <w:sz w:val="28"/>
          <w:szCs w:val="28"/>
        </w:rPr>
        <w:t>33</w:t>
      </w:r>
      <w:r w:rsidR="0047258C" w:rsidRPr="003637BD">
        <w:rPr>
          <w:rFonts w:ascii="Times New Roman" w:hAnsi="Times New Roman" w:cs="Times New Roman"/>
          <w:sz w:val="28"/>
          <w:szCs w:val="28"/>
        </w:rPr>
        <w:t>00:01:00</w:t>
      </w:r>
      <w:r w:rsidR="0047258C">
        <w:rPr>
          <w:rFonts w:ascii="Times New Roman" w:hAnsi="Times New Roman" w:cs="Times New Roman"/>
          <w:sz w:val="28"/>
          <w:szCs w:val="28"/>
        </w:rPr>
        <w:t>2</w:t>
      </w:r>
      <w:r w:rsidR="0047258C" w:rsidRPr="003637BD">
        <w:rPr>
          <w:rFonts w:ascii="Times New Roman" w:hAnsi="Times New Roman" w:cs="Times New Roman"/>
          <w:sz w:val="28"/>
          <w:szCs w:val="28"/>
        </w:rPr>
        <w:t>:0</w:t>
      </w:r>
      <w:r w:rsidR="0047258C">
        <w:rPr>
          <w:rFonts w:ascii="Times New Roman" w:hAnsi="Times New Roman" w:cs="Times New Roman"/>
          <w:sz w:val="28"/>
          <w:szCs w:val="28"/>
        </w:rPr>
        <w:t>864</w:t>
      </w:r>
      <w:r w:rsidRPr="003637BD">
        <w:rPr>
          <w:rFonts w:ascii="Times New Roman" w:hAnsi="Times New Roman" w:cs="Times New Roman"/>
          <w:sz w:val="28"/>
          <w:szCs w:val="28"/>
        </w:rPr>
        <w:t>)</w:t>
      </w:r>
      <w:bookmarkEnd w:id="12"/>
      <w:r w:rsidRPr="003637BD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господарства власнику сертифіката на право на земельну частку (пай) </w:t>
      </w:r>
      <w:r w:rsidR="00B6509C" w:rsidRPr="00B6509C">
        <w:rPr>
          <w:rFonts w:ascii="Times New Roman" w:hAnsi="Times New Roman" w:cs="Times New Roman"/>
          <w:sz w:val="28"/>
          <w:szCs w:val="28"/>
        </w:rPr>
        <w:t xml:space="preserve">громадянину </w:t>
      </w:r>
      <w:r w:rsidR="0047258C" w:rsidRPr="0047258C">
        <w:rPr>
          <w:rFonts w:ascii="Times New Roman" w:hAnsi="Times New Roman" w:cs="Times New Roman"/>
          <w:sz w:val="28"/>
          <w:szCs w:val="28"/>
        </w:rPr>
        <w:t>Сльозі Василю Микитовичу</w:t>
      </w:r>
      <w:r w:rsidR="0047258C" w:rsidRPr="003637BD">
        <w:rPr>
          <w:rFonts w:ascii="Times New Roman" w:hAnsi="Times New Roman" w:cs="Times New Roman"/>
          <w:sz w:val="28"/>
          <w:szCs w:val="28"/>
        </w:rPr>
        <w:t xml:space="preserve"> </w:t>
      </w:r>
      <w:r w:rsidRPr="003637BD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області.</w:t>
      </w:r>
    </w:p>
    <w:p w14:paraId="325217E9" w14:textId="77777777" w:rsidR="00F547CC" w:rsidRPr="00F547CC" w:rsidRDefault="00F547CC" w:rsidP="00DD4DA1">
      <w:pPr>
        <w:pStyle w:val="a3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74C244C" w14:textId="490D4A41" w:rsidR="00F547CC" w:rsidRPr="00F547CC" w:rsidRDefault="00B6509C" w:rsidP="00DD4DA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6509C">
        <w:rPr>
          <w:rFonts w:ascii="Times New Roman" w:hAnsi="Times New Roman" w:cs="Times New Roman"/>
          <w:sz w:val="28"/>
          <w:szCs w:val="28"/>
        </w:rPr>
        <w:t xml:space="preserve">ромадянину </w:t>
      </w:r>
      <w:r w:rsidR="0047258C" w:rsidRPr="0047258C">
        <w:rPr>
          <w:rFonts w:ascii="Times New Roman" w:hAnsi="Times New Roman" w:cs="Times New Roman"/>
          <w:sz w:val="28"/>
          <w:szCs w:val="28"/>
        </w:rPr>
        <w:t>Сльозі Василю Микитовичу</w:t>
      </w:r>
      <w:r w:rsidR="0047258C">
        <w:rPr>
          <w:rFonts w:ascii="Times New Roman" w:hAnsi="Times New Roman" w:cs="Times New Roman"/>
          <w:sz w:val="28"/>
          <w:szCs w:val="28"/>
        </w:rPr>
        <w:t xml:space="preserve"> </w:t>
      </w:r>
      <w:r w:rsidR="00497385"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</w:t>
      </w:r>
      <w:r w:rsidR="003637BD">
        <w:rPr>
          <w:rFonts w:ascii="Times New Roman" w:hAnsi="Times New Roman" w:cs="Times New Roman"/>
          <w:sz w:val="28"/>
          <w:szCs w:val="28"/>
        </w:rPr>
        <w:t>і</w:t>
      </w:r>
      <w:r w:rsidR="00497385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37BD">
        <w:rPr>
          <w:rFonts w:ascii="Times New Roman" w:hAnsi="Times New Roman" w:cs="Times New Roman"/>
          <w:sz w:val="28"/>
          <w:szCs w:val="28"/>
        </w:rPr>
        <w:t>и</w:t>
      </w:r>
      <w:r w:rsidR="00497385">
        <w:rPr>
          <w:rFonts w:ascii="Times New Roman" w:hAnsi="Times New Roman" w:cs="Times New Roman"/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DD4DA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DD4DA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242ED108" w:rsidR="00016EDD" w:rsidRDefault="00016EDD" w:rsidP="00A026E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                    </w:t>
      </w:r>
      <w:r w:rsidR="00DD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Сергій ПОЛІЩУК</w:t>
      </w:r>
    </w:p>
    <w:p w14:paraId="09A589F0" w14:textId="77777777" w:rsidR="00016EDD" w:rsidRDefault="00016EDD" w:rsidP="00A026E9">
      <w:pPr>
        <w:pStyle w:val="a3"/>
        <w:spacing w:after="0" w:line="240" w:lineRule="auto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3A396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05B53F12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13" w:name="_Hlk129788935"/>
      <w:bookmarkStart w:id="14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</w:t>
      </w:r>
    </w:p>
    <w:p w14:paraId="58B46B1F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сертифіката на право на земельну частку (пай) за рахунок</w:t>
      </w:r>
    </w:p>
    <w:p w14:paraId="1902EABB" w14:textId="04981042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 колишнього КСГП «</w:t>
      </w:r>
      <w:bookmarkEnd w:id="13"/>
      <w:r w:rsidR="00FE02B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14"/>
    </w:p>
    <w:p w14:paraId="1FF3CB99" w14:textId="77777777" w:rsidR="00BE0BFE" w:rsidRPr="00613AA1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22C42B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36CC59D9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589FA476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751968" w14:textId="5B7D2E2B" w:rsidR="003637BD" w:rsidRPr="00EA73B2" w:rsidRDefault="003637BD" w:rsidP="003637BD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026CB6">
        <w:rPr>
          <w:color w:val="000000"/>
          <w:sz w:val="28"/>
          <w:szCs w:val="28"/>
          <w:lang w:val="uk-UA"/>
        </w:rPr>
        <w:t xml:space="preserve">До Городоцької сільської ради із </w:t>
      </w:r>
      <w:r w:rsidR="008C0859">
        <w:rPr>
          <w:color w:val="000000"/>
          <w:sz w:val="28"/>
          <w:szCs w:val="28"/>
          <w:lang w:val="uk-UA"/>
        </w:rPr>
        <w:t>заявою</w:t>
      </w:r>
      <w:r w:rsidRPr="00026CB6">
        <w:rPr>
          <w:color w:val="000000"/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від </w:t>
      </w:r>
      <w:r w:rsidR="0047258C">
        <w:rPr>
          <w:sz w:val="28"/>
          <w:szCs w:val="28"/>
          <w:lang w:val="uk-UA"/>
        </w:rPr>
        <w:t>04 жовтня</w:t>
      </w:r>
      <w:r w:rsidRPr="00026CB6">
        <w:rPr>
          <w:sz w:val="28"/>
          <w:szCs w:val="28"/>
          <w:lang w:val="uk-UA"/>
        </w:rPr>
        <w:t xml:space="preserve"> 202</w:t>
      </w:r>
      <w:r w:rsidR="008C0859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</w:rPr>
        <w:t> </w:t>
      </w:r>
      <w:r w:rsidR="0047258C">
        <w:rPr>
          <w:sz w:val="28"/>
          <w:szCs w:val="28"/>
          <w:lang w:val="uk-UA"/>
        </w:rPr>
        <w:t>С</w:t>
      </w:r>
      <w:r>
        <w:rPr>
          <w:sz w:val="28"/>
          <w:szCs w:val="28"/>
        </w:rPr>
        <w:t> </w:t>
      </w:r>
      <w:r w:rsidRPr="00026CB6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="0047258C">
        <w:rPr>
          <w:sz w:val="28"/>
          <w:szCs w:val="28"/>
          <w:lang w:val="uk-UA"/>
        </w:rPr>
        <w:t>902</w:t>
      </w:r>
      <w:r w:rsidRPr="00026CB6">
        <w:rPr>
          <w:sz w:val="28"/>
          <w:szCs w:val="28"/>
          <w:lang w:val="uk-UA"/>
        </w:rPr>
        <w:t>/03-03-10</w:t>
      </w:r>
      <w:r w:rsidR="0047258C">
        <w:rPr>
          <w:sz w:val="28"/>
          <w:szCs w:val="28"/>
          <w:lang w:val="uk-UA"/>
        </w:rPr>
        <w:t xml:space="preserve"> </w:t>
      </w:r>
      <w:r w:rsidR="00B6509C" w:rsidRPr="00B6509C">
        <w:rPr>
          <w:sz w:val="28"/>
          <w:szCs w:val="28"/>
          <w:lang w:val="uk-UA"/>
        </w:rPr>
        <w:t xml:space="preserve">звернувся громадянин </w:t>
      </w:r>
      <w:r w:rsidR="0047258C" w:rsidRPr="0047258C">
        <w:rPr>
          <w:sz w:val="28"/>
          <w:szCs w:val="28"/>
          <w:lang w:val="uk-UA"/>
        </w:rPr>
        <w:t>Сльоз</w:t>
      </w:r>
      <w:r w:rsidR="0047258C">
        <w:rPr>
          <w:sz w:val="28"/>
          <w:szCs w:val="28"/>
          <w:lang w:val="uk-UA"/>
        </w:rPr>
        <w:t>а</w:t>
      </w:r>
      <w:r w:rsidR="0047258C" w:rsidRPr="0047258C">
        <w:rPr>
          <w:sz w:val="28"/>
          <w:szCs w:val="28"/>
          <w:lang w:val="uk-UA"/>
        </w:rPr>
        <w:t xml:space="preserve"> Васил</w:t>
      </w:r>
      <w:r w:rsidR="0047258C">
        <w:rPr>
          <w:sz w:val="28"/>
          <w:szCs w:val="28"/>
          <w:lang w:val="uk-UA"/>
        </w:rPr>
        <w:t>ь</w:t>
      </w:r>
      <w:r w:rsidR="0047258C" w:rsidRPr="0047258C">
        <w:rPr>
          <w:sz w:val="28"/>
          <w:szCs w:val="28"/>
          <w:lang w:val="uk-UA"/>
        </w:rPr>
        <w:t xml:space="preserve"> Микитович</w:t>
      </w:r>
      <w:r w:rsidR="0047258C" w:rsidRPr="00026CB6">
        <w:rPr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про </w:t>
      </w:r>
      <w:bookmarkStart w:id="15" w:name="_Hlk87713406"/>
      <w:r w:rsidRPr="00026CB6">
        <w:rPr>
          <w:sz w:val="28"/>
          <w:szCs w:val="28"/>
          <w:lang w:val="uk-UA"/>
        </w:rPr>
        <w:t xml:space="preserve">затвердження </w:t>
      </w:r>
      <w:bookmarkStart w:id="16" w:name="_Hlk87712226"/>
      <w:r w:rsidRPr="00026CB6">
        <w:rPr>
          <w:sz w:val="28"/>
          <w:szCs w:val="28"/>
          <w:lang w:val="uk-UA"/>
        </w:rPr>
        <w:t>технічної</w:t>
      </w:r>
      <w:r w:rsidRPr="00026CB6">
        <w:rPr>
          <w:color w:val="000000"/>
          <w:sz w:val="28"/>
          <w:szCs w:val="28"/>
          <w:lang w:val="uk-UA"/>
        </w:rPr>
        <w:t xml:space="preserve"> документації </w:t>
      </w:r>
      <w:bookmarkStart w:id="17" w:name="_Hlk87713198"/>
      <w:r w:rsidRPr="00026CB6">
        <w:rPr>
          <w:color w:val="000000"/>
          <w:sz w:val="28"/>
          <w:szCs w:val="28"/>
          <w:lang w:val="uk-UA"/>
        </w:rPr>
        <w:t xml:space="preserve">із землеустрою </w:t>
      </w:r>
      <w:bookmarkStart w:id="18" w:name="_Hlk87714306"/>
      <w:bookmarkEnd w:id="15"/>
      <w:bookmarkEnd w:id="16"/>
      <w:bookmarkEnd w:id="17"/>
      <w:r w:rsidRPr="00026CB6">
        <w:rPr>
          <w:color w:val="000000"/>
          <w:sz w:val="28"/>
          <w:szCs w:val="28"/>
          <w:lang w:val="uk-UA"/>
        </w:rPr>
        <w:t xml:space="preserve">щодо встановлення (відновлення) меж земельних ділянок в натурі (на місцевості) </w:t>
      </w:r>
      <w:r w:rsidRPr="00026CB6">
        <w:rPr>
          <w:sz w:val="28"/>
          <w:szCs w:val="28"/>
          <w:lang w:val="uk-UA"/>
        </w:rPr>
        <w:t xml:space="preserve">площею </w:t>
      </w:r>
      <w:r w:rsidR="003823B5">
        <w:rPr>
          <w:sz w:val="28"/>
          <w:szCs w:val="28"/>
          <w:lang w:val="uk-UA"/>
        </w:rPr>
        <w:t>1,</w:t>
      </w:r>
      <w:r w:rsidR="0047258C">
        <w:rPr>
          <w:sz w:val="28"/>
          <w:szCs w:val="28"/>
          <w:lang w:val="uk-UA"/>
        </w:rPr>
        <w:t>2258</w:t>
      </w:r>
      <w:r w:rsidR="00B6509C" w:rsidRPr="00B6509C">
        <w:rPr>
          <w:sz w:val="28"/>
          <w:szCs w:val="28"/>
          <w:lang w:val="uk-UA"/>
        </w:rPr>
        <w:t xml:space="preserve"> га</w:t>
      </w:r>
      <w:r w:rsidR="00B6509C">
        <w:rPr>
          <w:sz w:val="28"/>
          <w:szCs w:val="28"/>
          <w:lang w:val="uk-UA"/>
        </w:rPr>
        <w:t xml:space="preserve">, </w:t>
      </w:r>
      <w:r w:rsidR="00B6509C" w:rsidRPr="00B6509C">
        <w:rPr>
          <w:sz w:val="28"/>
          <w:szCs w:val="28"/>
          <w:lang w:val="uk-UA"/>
        </w:rPr>
        <w:t>кадастровий номер 5624683300:0</w:t>
      </w:r>
      <w:r w:rsidR="003823B5">
        <w:rPr>
          <w:sz w:val="28"/>
          <w:szCs w:val="28"/>
          <w:lang w:val="uk-UA"/>
        </w:rPr>
        <w:t>1</w:t>
      </w:r>
      <w:r w:rsidR="00B6509C" w:rsidRPr="00B6509C">
        <w:rPr>
          <w:sz w:val="28"/>
          <w:szCs w:val="28"/>
          <w:lang w:val="uk-UA"/>
        </w:rPr>
        <w:t>:0</w:t>
      </w:r>
      <w:r w:rsidR="003823B5">
        <w:rPr>
          <w:sz w:val="28"/>
          <w:szCs w:val="28"/>
          <w:lang w:val="uk-UA"/>
        </w:rPr>
        <w:t>05</w:t>
      </w:r>
      <w:r w:rsidR="00B6509C" w:rsidRPr="00B6509C">
        <w:rPr>
          <w:sz w:val="28"/>
          <w:szCs w:val="28"/>
          <w:lang w:val="uk-UA"/>
        </w:rPr>
        <w:t>:01</w:t>
      </w:r>
      <w:r w:rsidR="003823B5">
        <w:rPr>
          <w:sz w:val="28"/>
          <w:szCs w:val="28"/>
          <w:lang w:val="uk-UA"/>
        </w:rPr>
        <w:t>9</w:t>
      </w:r>
      <w:r w:rsidR="0047258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 w:eastAsia="x-none"/>
        </w:rPr>
        <w:t xml:space="preserve"> </w:t>
      </w:r>
      <w:r w:rsidRPr="00026CB6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 xml:space="preserve">(рілля) та </w:t>
      </w:r>
      <w:r>
        <w:rPr>
          <w:sz w:val="28"/>
          <w:szCs w:val="28"/>
        </w:rPr>
        <w:t xml:space="preserve">площею </w:t>
      </w:r>
      <w:r w:rsidR="00B6509C" w:rsidRPr="00B6509C">
        <w:rPr>
          <w:sz w:val="28"/>
          <w:szCs w:val="28"/>
        </w:rPr>
        <w:t>0,</w:t>
      </w:r>
      <w:r w:rsidR="000E61C1">
        <w:rPr>
          <w:sz w:val="28"/>
          <w:szCs w:val="28"/>
          <w:lang w:val="uk-UA"/>
        </w:rPr>
        <w:t>53</w:t>
      </w:r>
      <w:r w:rsidR="0047258C">
        <w:rPr>
          <w:sz w:val="28"/>
          <w:szCs w:val="28"/>
          <w:lang w:val="uk-UA"/>
        </w:rPr>
        <w:t>99</w:t>
      </w:r>
      <w:r w:rsidR="00B6509C" w:rsidRPr="00B6509C">
        <w:rPr>
          <w:sz w:val="28"/>
          <w:szCs w:val="28"/>
        </w:rPr>
        <w:t xml:space="preserve"> га</w:t>
      </w:r>
      <w:r w:rsidR="00B6509C">
        <w:rPr>
          <w:sz w:val="28"/>
          <w:szCs w:val="28"/>
          <w:lang w:val="uk-UA"/>
        </w:rPr>
        <w:t xml:space="preserve">, </w:t>
      </w:r>
      <w:r w:rsidR="00B6509C" w:rsidRPr="00B6509C">
        <w:rPr>
          <w:sz w:val="28"/>
          <w:szCs w:val="28"/>
        </w:rPr>
        <w:t>кадастровий номер 5624683300:01:002:08</w:t>
      </w:r>
      <w:r w:rsidR="0047258C">
        <w:rPr>
          <w:sz w:val="28"/>
          <w:szCs w:val="28"/>
          <w:lang w:val="uk-UA"/>
        </w:rPr>
        <w:t>64</w:t>
      </w:r>
      <w:r w:rsidR="00B6509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>(</w:t>
      </w:r>
      <w:r w:rsidR="0047258C">
        <w:rPr>
          <w:sz w:val="28"/>
          <w:szCs w:val="28"/>
          <w:lang w:val="uk-UA"/>
        </w:rPr>
        <w:t>сіножаті</w:t>
      </w:r>
      <w:r>
        <w:rPr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</w:rPr>
        <w:t>на території Городоцької сільської ради Рівненського району Рівненської області</w:t>
      </w:r>
      <w:bookmarkEnd w:id="18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Земельн</w:t>
      </w:r>
      <w:r w:rsidR="002801DB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ділянк</w:t>
      </w:r>
      <w:r w:rsidR="002801DB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не належ</w:t>
      </w:r>
      <w:r w:rsidR="002801DB">
        <w:rPr>
          <w:color w:val="000000"/>
          <w:sz w:val="28"/>
          <w:szCs w:val="28"/>
          <w:lang w:val="uk-UA"/>
        </w:rPr>
        <w:t>ать</w:t>
      </w:r>
      <w:r>
        <w:rPr>
          <w:color w:val="000000"/>
          <w:sz w:val="28"/>
          <w:szCs w:val="28"/>
        </w:rPr>
        <w:t xml:space="preserve"> до земель комунальної власності, а віднос</w:t>
      </w:r>
      <w:r w:rsidR="002801DB">
        <w:rPr>
          <w:color w:val="000000"/>
          <w:sz w:val="28"/>
          <w:szCs w:val="28"/>
          <w:lang w:val="uk-UA"/>
        </w:rPr>
        <w:t>яться</w:t>
      </w:r>
      <w:r>
        <w:rPr>
          <w:color w:val="000000"/>
          <w:sz w:val="28"/>
          <w:szCs w:val="28"/>
        </w:rPr>
        <w:t xml:space="preserve"> до розпайованих земель КСГП «</w:t>
      </w:r>
      <w:r w:rsidR="002801DB">
        <w:rPr>
          <w:color w:val="000000"/>
          <w:sz w:val="28"/>
          <w:szCs w:val="28"/>
          <w:lang w:val="uk-UA"/>
        </w:rPr>
        <w:t>Нива</w:t>
      </w:r>
      <w:r>
        <w:rPr>
          <w:color w:val="000000"/>
          <w:sz w:val="28"/>
          <w:szCs w:val="28"/>
        </w:rPr>
        <w:t>».</w:t>
      </w:r>
    </w:p>
    <w:p w14:paraId="4A5CA31E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5EEA84F2" w14:textId="68FDC89C" w:rsidR="003637BD" w:rsidRPr="0047258C" w:rsidRDefault="003637BD" w:rsidP="0047258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земельних ділянок (паю) в натурі (на місцевості) </w:t>
      </w:r>
      <w:r w:rsidRP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площею </w:t>
      </w:r>
      <w:bookmarkStart w:id="19" w:name="_Hlk167714898"/>
      <w:r w:rsidR="003823B5">
        <w:rPr>
          <w:rFonts w:ascii="Times New Roman" w:hAnsi="Times New Roman" w:cs="Times New Roman"/>
          <w:sz w:val="28"/>
          <w:szCs w:val="28"/>
        </w:rPr>
        <w:t>1,</w:t>
      </w:r>
      <w:r w:rsidR="000E61C1">
        <w:rPr>
          <w:rFonts w:ascii="Times New Roman" w:hAnsi="Times New Roman" w:cs="Times New Roman"/>
          <w:sz w:val="28"/>
          <w:szCs w:val="28"/>
        </w:rPr>
        <w:t>2</w:t>
      </w:r>
      <w:r w:rsidR="0047258C">
        <w:rPr>
          <w:rFonts w:ascii="Times New Roman" w:hAnsi="Times New Roman" w:cs="Times New Roman"/>
          <w:sz w:val="28"/>
          <w:szCs w:val="28"/>
        </w:rPr>
        <w:t>258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bookmarkEnd w:id="19"/>
      <w:r w:rsidRPr="00EA73B2">
        <w:rPr>
          <w:rFonts w:ascii="Times New Roman" w:hAnsi="Times New Roman" w:cs="Times New Roman"/>
          <w:sz w:val="28"/>
          <w:szCs w:val="28"/>
        </w:rPr>
        <w:t xml:space="preserve">га та площею </w:t>
      </w:r>
      <w:bookmarkStart w:id="20" w:name="_Hlk167714920"/>
      <w:r w:rsidR="00CF12DC" w:rsidRPr="00CF12DC">
        <w:rPr>
          <w:rFonts w:ascii="Times New Roman" w:hAnsi="Times New Roman" w:cs="Times New Roman"/>
          <w:sz w:val="28"/>
          <w:szCs w:val="28"/>
        </w:rPr>
        <w:t>0,</w:t>
      </w:r>
      <w:r w:rsidR="003823B5">
        <w:rPr>
          <w:rFonts w:ascii="Times New Roman" w:hAnsi="Times New Roman" w:cs="Times New Roman"/>
          <w:sz w:val="28"/>
          <w:szCs w:val="28"/>
        </w:rPr>
        <w:t>5</w:t>
      </w:r>
      <w:r w:rsidR="000E61C1">
        <w:rPr>
          <w:rFonts w:ascii="Times New Roman" w:hAnsi="Times New Roman" w:cs="Times New Roman"/>
          <w:sz w:val="28"/>
          <w:szCs w:val="28"/>
        </w:rPr>
        <w:t>3</w:t>
      </w:r>
      <w:r w:rsidR="0047258C">
        <w:rPr>
          <w:rFonts w:ascii="Times New Roman" w:hAnsi="Times New Roman" w:cs="Times New Roman"/>
          <w:sz w:val="28"/>
          <w:szCs w:val="28"/>
        </w:rPr>
        <w:t>99</w:t>
      </w:r>
      <w:r w:rsidR="00CF12DC" w:rsidRPr="00CF12DC">
        <w:rPr>
          <w:rFonts w:ascii="Times New Roman" w:hAnsi="Times New Roman" w:cs="Times New Roman"/>
          <w:sz w:val="28"/>
          <w:szCs w:val="28"/>
        </w:rPr>
        <w:t xml:space="preserve"> </w:t>
      </w:r>
      <w:bookmarkEnd w:id="20"/>
      <w:r w:rsidRPr="00EA73B2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09C" w:rsidRPr="00B6509C">
        <w:rPr>
          <w:rFonts w:ascii="Times New Roman" w:hAnsi="Times New Roman" w:cs="Times New Roman"/>
          <w:sz w:val="28"/>
          <w:szCs w:val="28"/>
        </w:rPr>
        <w:t xml:space="preserve">громадянину </w:t>
      </w:r>
      <w:bookmarkStart w:id="21" w:name="_Hlk184215075"/>
      <w:r w:rsidR="0047258C" w:rsidRPr="0047258C">
        <w:rPr>
          <w:rFonts w:ascii="Times New Roman" w:hAnsi="Times New Roman" w:cs="Times New Roman"/>
          <w:sz w:val="28"/>
          <w:szCs w:val="28"/>
        </w:rPr>
        <w:t>Сльозі Василю Микитовичу</w:t>
      </w:r>
      <w:r w:rsidR="0047258C" w:rsidRPr="00EA73B2">
        <w:rPr>
          <w:rFonts w:ascii="Times New Roman" w:hAnsi="Times New Roman" w:cs="Times New Roman"/>
          <w:sz w:val="28"/>
          <w:szCs w:val="28"/>
        </w:rPr>
        <w:t xml:space="preserve"> </w:t>
      </w:r>
      <w:bookmarkEnd w:id="21"/>
      <w:r w:rsidRPr="00EA73B2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 w:rsidRPr="00501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фізичною особою підприємцем Гусаруком Олександром Володимировичем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>
        <w:rPr>
          <w:rFonts w:ascii="Times New Roman" w:hAnsi="Times New Roman" w:cs="Times New Roman"/>
          <w:sz w:val="28"/>
          <w:szCs w:val="28"/>
        </w:rPr>
        <w:t xml:space="preserve">рішення Городоцької сільської ради від </w:t>
      </w:r>
      <w:r w:rsidR="0047258C">
        <w:rPr>
          <w:rFonts w:ascii="Times New Roman" w:hAnsi="Times New Roman" w:cs="Times New Roman"/>
          <w:sz w:val="28"/>
          <w:szCs w:val="28"/>
        </w:rPr>
        <w:t>26</w:t>
      </w:r>
      <w:r w:rsidR="003823B5">
        <w:rPr>
          <w:rFonts w:ascii="Times New Roman" w:hAnsi="Times New Roman" w:cs="Times New Roman"/>
          <w:sz w:val="28"/>
          <w:szCs w:val="28"/>
        </w:rPr>
        <w:t xml:space="preserve"> червня</w:t>
      </w:r>
      <w:r w:rsidR="00DF5CB1">
        <w:rPr>
          <w:rFonts w:ascii="Times New Roman" w:hAnsi="Times New Roman" w:cs="Times New Roman"/>
          <w:sz w:val="28"/>
          <w:szCs w:val="28"/>
        </w:rPr>
        <w:t xml:space="preserve"> 202</w:t>
      </w:r>
      <w:r w:rsidR="004725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7F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7258C">
        <w:rPr>
          <w:rFonts w:ascii="Times New Roman" w:hAnsi="Times New Roman" w:cs="Times New Roman"/>
          <w:sz w:val="28"/>
          <w:szCs w:val="28"/>
        </w:rPr>
        <w:t>1760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7258C" w:rsidRPr="0047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складання</w:t>
      </w:r>
      <w:r w:rsidR="0047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58C" w:rsidRPr="0047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технічної документації із землеустрою</w:t>
      </w:r>
      <w:r w:rsidR="0047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58C" w:rsidRPr="0047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 встановлення (відновлення) меж</w:t>
      </w:r>
      <w:r w:rsidR="0047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58C" w:rsidRPr="0047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 ділянок в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договором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258C">
        <w:rPr>
          <w:rFonts w:ascii="Times New Roman" w:eastAsia="Times New Roman" w:hAnsi="Times New Roman" w:cs="Times New Roman"/>
          <w:sz w:val="28"/>
          <w:szCs w:val="28"/>
          <w:lang w:eastAsia="ru-RU"/>
        </w:rPr>
        <w:t>24 липня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791B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0C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25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0CB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725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7258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FB29F4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ільські, селищні, міські ради в межах їх повноважень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розглядають заяви власників земельних часток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(паїв) щодо виділення їм в натурі (на місцевості) земельних ділянок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856103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E79517" w14:textId="714B67CF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прийняття рішення, буде затверджено технічну документацію із землеустрою щодо встановлення (відновлення) меж земельних ділянок в натурі (на місцевості) для ведення особистого селянського господарства </w:t>
      </w:r>
      <w:r w:rsidR="001A1F4D" w:rsidRPr="001A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громадянину </w:t>
      </w:r>
      <w:r w:rsidR="0047258C" w:rsidRPr="004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Сльозі Василю Микитовичу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Pr="00C9192C">
        <w:rPr>
          <w:rFonts w:ascii="Times New Roman" w:hAnsi="Times New Roman" w:cs="Times New Roman"/>
          <w:sz w:val="28"/>
          <w:szCs w:val="28"/>
        </w:rPr>
        <w:t>(пай)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3823B5">
        <w:rPr>
          <w:rFonts w:ascii="Times New Roman" w:hAnsi="Times New Roman" w:cs="Times New Roman"/>
          <w:sz w:val="28"/>
          <w:szCs w:val="28"/>
        </w:rPr>
        <w:t>1,</w:t>
      </w:r>
      <w:r w:rsidR="0047258C">
        <w:rPr>
          <w:rFonts w:ascii="Times New Roman" w:hAnsi="Times New Roman" w:cs="Times New Roman"/>
          <w:sz w:val="28"/>
          <w:szCs w:val="28"/>
        </w:rPr>
        <w:t>2258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BA0CB8" w:rsidRPr="00BA0CB8">
        <w:rPr>
          <w:rFonts w:ascii="Times New Roman" w:hAnsi="Times New Roman" w:cs="Times New Roman"/>
          <w:sz w:val="28"/>
          <w:szCs w:val="28"/>
        </w:rPr>
        <w:t>5624683300:0</w:t>
      </w:r>
      <w:r w:rsidR="003823B5">
        <w:rPr>
          <w:rFonts w:ascii="Times New Roman" w:hAnsi="Times New Roman" w:cs="Times New Roman"/>
          <w:sz w:val="28"/>
          <w:szCs w:val="28"/>
        </w:rPr>
        <w:t>1</w:t>
      </w:r>
      <w:r w:rsidR="00BA0CB8" w:rsidRPr="00BA0CB8">
        <w:rPr>
          <w:rFonts w:ascii="Times New Roman" w:hAnsi="Times New Roman" w:cs="Times New Roman"/>
          <w:sz w:val="28"/>
          <w:szCs w:val="28"/>
        </w:rPr>
        <w:t>:0</w:t>
      </w:r>
      <w:r w:rsidR="003823B5">
        <w:rPr>
          <w:rFonts w:ascii="Times New Roman" w:hAnsi="Times New Roman" w:cs="Times New Roman"/>
          <w:sz w:val="28"/>
          <w:szCs w:val="28"/>
        </w:rPr>
        <w:t>05</w:t>
      </w:r>
      <w:r w:rsidR="00BA0CB8" w:rsidRPr="00BA0CB8">
        <w:rPr>
          <w:rFonts w:ascii="Times New Roman" w:hAnsi="Times New Roman" w:cs="Times New Roman"/>
          <w:sz w:val="28"/>
          <w:szCs w:val="28"/>
        </w:rPr>
        <w:t>:</w:t>
      </w:r>
      <w:r w:rsidR="0047258C">
        <w:rPr>
          <w:rFonts w:ascii="Times New Roman" w:hAnsi="Times New Roman" w:cs="Times New Roman"/>
          <w:sz w:val="28"/>
          <w:szCs w:val="28"/>
        </w:rPr>
        <w:t>0195</w:t>
      </w:r>
      <w:r w:rsidRPr="00C9192C">
        <w:rPr>
          <w:rFonts w:ascii="Times New Roman" w:hAnsi="Times New Roman" w:cs="Times New Roman"/>
          <w:sz w:val="28"/>
          <w:szCs w:val="28"/>
        </w:rPr>
        <w:t xml:space="preserve">) та площею </w:t>
      </w:r>
      <w:r w:rsidR="00BA0CB8" w:rsidRPr="00BA0CB8">
        <w:rPr>
          <w:rFonts w:ascii="Times New Roman" w:hAnsi="Times New Roman" w:cs="Times New Roman"/>
          <w:sz w:val="28"/>
          <w:szCs w:val="28"/>
        </w:rPr>
        <w:t>0,</w:t>
      </w:r>
      <w:r w:rsidR="003823B5">
        <w:rPr>
          <w:rFonts w:ascii="Times New Roman" w:hAnsi="Times New Roman" w:cs="Times New Roman"/>
          <w:sz w:val="28"/>
          <w:szCs w:val="28"/>
        </w:rPr>
        <w:t>5</w:t>
      </w:r>
      <w:r w:rsidR="000E61C1">
        <w:rPr>
          <w:rFonts w:ascii="Times New Roman" w:hAnsi="Times New Roman" w:cs="Times New Roman"/>
          <w:sz w:val="28"/>
          <w:szCs w:val="28"/>
        </w:rPr>
        <w:t>3</w:t>
      </w:r>
      <w:r w:rsidR="0047258C">
        <w:rPr>
          <w:rFonts w:ascii="Times New Roman" w:hAnsi="Times New Roman" w:cs="Times New Roman"/>
          <w:sz w:val="28"/>
          <w:szCs w:val="28"/>
        </w:rPr>
        <w:t>99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BA0CB8" w:rsidRPr="00BA0CB8">
        <w:rPr>
          <w:rFonts w:ascii="Times New Roman" w:hAnsi="Times New Roman" w:cs="Times New Roman"/>
          <w:sz w:val="28"/>
          <w:szCs w:val="28"/>
        </w:rPr>
        <w:t>5624683300:01:002:08</w:t>
      </w:r>
      <w:r w:rsidR="0047258C">
        <w:rPr>
          <w:rFonts w:ascii="Times New Roman" w:hAnsi="Times New Roman" w:cs="Times New Roman"/>
          <w:sz w:val="28"/>
          <w:szCs w:val="28"/>
        </w:rPr>
        <w:t>64</w:t>
      </w:r>
      <w:r w:rsidRPr="00C9192C">
        <w:rPr>
          <w:rFonts w:ascii="Times New Roman" w:hAnsi="Times New Roman" w:cs="Times New Roman"/>
          <w:sz w:val="28"/>
          <w:szCs w:val="28"/>
        </w:rPr>
        <w:t xml:space="preserve">) 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514F8DDD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74023086" w14:textId="77777777" w:rsidR="003637BD" w:rsidRDefault="003637BD" w:rsidP="003637B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</w:t>
      </w:r>
      <w:r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0C6B56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E7E7006" w14:textId="77777777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339C6F58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136862A8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інспектуючих організацій.</w:t>
      </w:r>
    </w:p>
    <w:p w14:paraId="269D78C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 аспект.</w:t>
      </w:r>
    </w:p>
    <w:p w14:paraId="022F81E1" w14:textId="66131AB4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</w:t>
      </w:r>
      <w:r w:rsidR="001A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ділянк</w:t>
      </w:r>
      <w:r w:rsidR="001A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надходження платежів до місцевого бюджету у вигляді земельного податку.</w:t>
      </w:r>
    </w:p>
    <w:p w14:paraId="73963375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6440FB7A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2BFC5E5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8B0DBEC" w14:textId="21124135" w:rsidR="00BE0BFE" w:rsidRDefault="003637BD" w:rsidP="003637B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1A1F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власності на земельні ділянки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53F1AD19" w14:textId="7D1195B7" w:rsidR="00BE0BFE" w:rsidRDefault="00BE0BF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9848B" w14:textId="29098306" w:rsidR="00F419D0" w:rsidRDefault="00F419D0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43779" w14:textId="77777777" w:rsidR="00400DEE" w:rsidRPr="00400DEE" w:rsidRDefault="00400DE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49869" w14:textId="77777777" w:rsid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44E83676" w14:textId="4F6978E7" w:rsidR="00552390" w:rsidRDefault="00552390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відносин та житлово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</w:p>
    <w:p w14:paraId="25BF6FDB" w14:textId="77777777" w:rsidR="00400DEE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</w:p>
    <w:p w14:paraId="4695C85A" w14:textId="150CD9BA" w:rsidR="00896405" w:rsidRP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                        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00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Тетяна ОПАНАСИК</w:t>
      </w:r>
    </w:p>
    <w:p w14:paraId="55E43C2D" w14:textId="77777777" w:rsidR="00896405" w:rsidRPr="00552390" w:rsidRDefault="00896405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3CA49D87" w:rsidR="00CB3B74" w:rsidRPr="002B24DE" w:rsidRDefault="00FE02BD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 КРАСНОВА</w:t>
      </w:r>
    </w:p>
    <w:sectPr w:rsidR="00CB3B74" w:rsidRPr="002B24DE" w:rsidSect="00F419D0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23CB8D" w14:textId="77777777" w:rsidR="00CF16F2" w:rsidRDefault="00CF16F2" w:rsidP="003A3964">
      <w:pPr>
        <w:spacing w:after="0" w:line="240" w:lineRule="auto"/>
      </w:pPr>
      <w:r>
        <w:separator/>
      </w:r>
    </w:p>
  </w:endnote>
  <w:endnote w:type="continuationSeparator" w:id="0">
    <w:p w14:paraId="634444C5" w14:textId="77777777" w:rsidR="00CF16F2" w:rsidRDefault="00CF16F2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EC3AA" w14:textId="77777777" w:rsidR="00CF16F2" w:rsidRDefault="00CF16F2" w:rsidP="003A3964">
      <w:pPr>
        <w:spacing w:after="0" w:line="240" w:lineRule="auto"/>
      </w:pPr>
      <w:r>
        <w:separator/>
      </w:r>
    </w:p>
  </w:footnote>
  <w:footnote w:type="continuationSeparator" w:id="0">
    <w:p w14:paraId="160729E8" w14:textId="77777777" w:rsidR="00CF16F2" w:rsidRDefault="00CF16F2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72824"/>
    <w:rsid w:val="00082E2C"/>
    <w:rsid w:val="000C0570"/>
    <w:rsid w:val="000C4458"/>
    <w:rsid w:val="000E61C1"/>
    <w:rsid w:val="00154865"/>
    <w:rsid w:val="001811BA"/>
    <w:rsid w:val="00193C7A"/>
    <w:rsid w:val="001A1F4D"/>
    <w:rsid w:val="001A363F"/>
    <w:rsid w:val="001C7AB4"/>
    <w:rsid w:val="00204E49"/>
    <w:rsid w:val="002079B7"/>
    <w:rsid w:val="00242037"/>
    <w:rsid w:val="0025131A"/>
    <w:rsid w:val="00256D3C"/>
    <w:rsid w:val="002707B2"/>
    <w:rsid w:val="002760E8"/>
    <w:rsid w:val="002801DB"/>
    <w:rsid w:val="002B24DE"/>
    <w:rsid w:val="002C304C"/>
    <w:rsid w:val="00355A3E"/>
    <w:rsid w:val="003637BD"/>
    <w:rsid w:val="00372F42"/>
    <w:rsid w:val="003823B5"/>
    <w:rsid w:val="003A3964"/>
    <w:rsid w:val="003A793C"/>
    <w:rsid w:val="003F424F"/>
    <w:rsid w:val="003F4DE6"/>
    <w:rsid w:val="003F74FE"/>
    <w:rsid w:val="00400202"/>
    <w:rsid w:val="00400DEE"/>
    <w:rsid w:val="0041599A"/>
    <w:rsid w:val="00450E89"/>
    <w:rsid w:val="0047258C"/>
    <w:rsid w:val="00480B01"/>
    <w:rsid w:val="00491777"/>
    <w:rsid w:val="00497385"/>
    <w:rsid w:val="004B448B"/>
    <w:rsid w:val="004B7253"/>
    <w:rsid w:val="004C314E"/>
    <w:rsid w:val="0052341F"/>
    <w:rsid w:val="005418BB"/>
    <w:rsid w:val="00552390"/>
    <w:rsid w:val="00554BD8"/>
    <w:rsid w:val="005707A2"/>
    <w:rsid w:val="005818CE"/>
    <w:rsid w:val="005B6A7E"/>
    <w:rsid w:val="005E3C8E"/>
    <w:rsid w:val="005E4DF6"/>
    <w:rsid w:val="00613AA1"/>
    <w:rsid w:val="00623426"/>
    <w:rsid w:val="00636470"/>
    <w:rsid w:val="00652D67"/>
    <w:rsid w:val="0067532A"/>
    <w:rsid w:val="006958F9"/>
    <w:rsid w:val="006E6929"/>
    <w:rsid w:val="00713BCE"/>
    <w:rsid w:val="0073014D"/>
    <w:rsid w:val="0076693C"/>
    <w:rsid w:val="00787CDC"/>
    <w:rsid w:val="00791BAA"/>
    <w:rsid w:val="007B3771"/>
    <w:rsid w:val="007E2638"/>
    <w:rsid w:val="00814AC8"/>
    <w:rsid w:val="00896405"/>
    <w:rsid w:val="008A53C9"/>
    <w:rsid w:val="008B3045"/>
    <w:rsid w:val="008C0859"/>
    <w:rsid w:val="008E6764"/>
    <w:rsid w:val="008F5343"/>
    <w:rsid w:val="00927AA1"/>
    <w:rsid w:val="009337FC"/>
    <w:rsid w:val="00997EF3"/>
    <w:rsid w:val="009C0E48"/>
    <w:rsid w:val="00A026E9"/>
    <w:rsid w:val="00A22B4A"/>
    <w:rsid w:val="00A80D16"/>
    <w:rsid w:val="00AD4F7C"/>
    <w:rsid w:val="00AE5676"/>
    <w:rsid w:val="00B16AD3"/>
    <w:rsid w:val="00B35203"/>
    <w:rsid w:val="00B4135F"/>
    <w:rsid w:val="00B54904"/>
    <w:rsid w:val="00B6509C"/>
    <w:rsid w:val="00B7088B"/>
    <w:rsid w:val="00B85259"/>
    <w:rsid w:val="00B90204"/>
    <w:rsid w:val="00B9173C"/>
    <w:rsid w:val="00BA0CB8"/>
    <w:rsid w:val="00BB5C6C"/>
    <w:rsid w:val="00BE0BFE"/>
    <w:rsid w:val="00BF059F"/>
    <w:rsid w:val="00C327BB"/>
    <w:rsid w:val="00C50568"/>
    <w:rsid w:val="00C718F5"/>
    <w:rsid w:val="00C9192C"/>
    <w:rsid w:val="00CA6638"/>
    <w:rsid w:val="00CB08BA"/>
    <w:rsid w:val="00CB3B74"/>
    <w:rsid w:val="00CD4039"/>
    <w:rsid w:val="00CF12DC"/>
    <w:rsid w:val="00CF16F2"/>
    <w:rsid w:val="00D26B0D"/>
    <w:rsid w:val="00D611F6"/>
    <w:rsid w:val="00D90C01"/>
    <w:rsid w:val="00DB2288"/>
    <w:rsid w:val="00DD4DA1"/>
    <w:rsid w:val="00DE7A24"/>
    <w:rsid w:val="00DF5CB1"/>
    <w:rsid w:val="00E13237"/>
    <w:rsid w:val="00E15416"/>
    <w:rsid w:val="00E3299C"/>
    <w:rsid w:val="00E6469E"/>
    <w:rsid w:val="00EA3B7D"/>
    <w:rsid w:val="00EA73B2"/>
    <w:rsid w:val="00EB769F"/>
    <w:rsid w:val="00EC46CB"/>
    <w:rsid w:val="00EC4AF4"/>
    <w:rsid w:val="00ED4209"/>
    <w:rsid w:val="00ED7C86"/>
    <w:rsid w:val="00EF7AD8"/>
    <w:rsid w:val="00F419D0"/>
    <w:rsid w:val="00F5209B"/>
    <w:rsid w:val="00F547CC"/>
    <w:rsid w:val="00F65370"/>
    <w:rsid w:val="00F82693"/>
    <w:rsid w:val="00FC1DBB"/>
    <w:rsid w:val="00FD0118"/>
    <w:rsid w:val="00FD1B5F"/>
    <w:rsid w:val="00FD5DF4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5061</Words>
  <Characters>2885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2024-03-15T15:31:00Z</cp:lastPrinted>
  <dcterms:created xsi:type="dcterms:W3CDTF">2024-12-04T11:28:00Z</dcterms:created>
  <dcterms:modified xsi:type="dcterms:W3CDTF">2024-12-04T12:31:00Z</dcterms:modified>
</cp:coreProperties>
</file>