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B1F672" w14:textId="0267C705" w:rsidR="000C410A" w:rsidRDefault="000C410A" w:rsidP="000C410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noProof/>
          <w:color w:val="000080"/>
          <w:sz w:val="24"/>
          <w:szCs w:val="24"/>
          <w:lang w:val="ru-RU" w:eastAsia="ru-RU"/>
        </w:rPr>
      </w:pPr>
      <w:r w:rsidRPr="000C410A">
        <w:rPr>
          <w:rFonts w:ascii="Times New Roman" w:eastAsia="Times New Roman" w:hAnsi="Times New Roman" w:cs="Times New Roman"/>
          <w:b/>
          <w:noProof/>
          <w:color w:val="000080"/>
          <w:sz w:val="24"/>
          <w:szCs w:val="24"/>
          <w:lang w:val="ru-RU" w:eastAsia="ru-RU"/>
        </w:rPr>
        <w:t>ПРОЄКТ</w:t>
      </w:r>
    </w:p>
    <w:p w14:paraId="752EDCB5" w14:textId="77777777" w:rsidR="00864B41" w:rsidRPr="00305A6F" w:rsidRDefault="00864B41" w:rsidP="00864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80"/>
          <w:sz w:val="24"/>
          <w:szCs w:val="24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noProof/>
          <w:color w:val="000080"/>
          <w:sz w:val="24"/>
          <w:szCs w:val="24"/>
          <w:lang w:eastAsia="uk-UA"/>
        </w:rPr>
        <w:drawing>
          <wp:inline distT="0" distB="0" distL="0" distR="0" wp14:anchorId="607ACA23" wp14:editId="61A98305">
            <wp:extent cx="457200" cy="6191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DBF002" w14:textId="77777777" w:rsidR="00864B41" w:rsidRPr="00305A6F" w:rsidRDefault="00864B41" w:rsidP="00864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933765" w14:textId="77777777" w:rsidR="00864B41" w:rsidRPr="00305A6F" w:rsidRDefault="00864B41" w:rsidP="00864B4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ГОРОДОЦЬКА СІЛЬСЬКА РАДА</w:t>
      </w:r>
    </w:p>
    <w:p w14:paraId="74C10025" w14:textId="0E3F7C85" w:rsidR="00864B41" w:rsidRPr="00305A6F" w:rsidRDefault="00864B41" w:rsidP="00864B41">
      <w:pPr>
        <w:keepNext/>
        <w:spacing w:after="0" w:line="240" w:lineRule="auto"/>
        <w:jc w:val="center"/>
        <w:outlineLvl w:val="4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05A6F">
        <w:rPr>
          <w:rFonts w:ascii="Times New Roman" w:eastAsia="Calibri" w:hAnsi="Times New Roman" w:cs="Times New Roman"/>
          <w:b/>
          <w:sz w:val="28"/>
          <w:szCs w:val="28"/>
        </w:rPr>
        <w:t>Р</w:t>
      </w:r>
      <w:r w:rsidR="00263AF7">
        <w:rPr>
          <w:rFonts w:ascii="Times New Roman" w:eastAsia="Calibri" w:hAnsi="Times New Roman" w:cs="Times New Roman"/>
          <w:b/>
          <w:sz w:val="28"/>
          <w:szCs w:val="28"/>
        </w:rPr>
        <w:t xml:space="preserve">ІВНЕНСЬКОГО РАЙОНУ РІВНЕНСЬКОЇ </w:t>
      </w:r>
      <w:r w:rsidRPr="00305A6F">
        <w:rPr>
          <w:rFonts w:ascii="Times New Roman" w:eastAsia="Calibri" w:hAnsi="Times New Roman" w:cs="Times New Roman"/>
          <w:b/>
          <w:sz w:val="28"/>
          <w:szCs w:val="28"/>
        </w:rPr>
        <w:t>ОБЛАСТІ</w:t>
      </w:r>
    </w:p>
    <w:p w14:paraId="2B2F7F35" w14:textId="77777777" w:rsidR="00864B41" w:rsidRPr="00305A6F" w:rsidRDefault="00864B41" w:rsidP="00864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ВИКОНАВЧИЙ КОМІТЕТ</w:t>
      </w:r>
    </w:p>
    <w:p w14:paraId="582FE028" w14:textId="77777777" w:rsidR="00864B41" w:rsidRPr="00305A6F" w:rsidRDefault="00864B41" w:rsidP="00864B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FB73872" w14:textId="77777777" w:rsidR="00864B41" w:rsidRPr="00305A6F" w:rsidRDefault="00864B41" w:rsidP="00864B41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 І Ш Е Н </w:t>
      </w:r>
      <w:proofErr w:type="spellStart"/>
      <w:r w:rsidRPr="00305A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</w:t>
      </w:r>
      <w:proofErr w:type="spellEnd"/>
      <w:r w:rsidRPr="00305A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Я</w:t>
      </w:r>
    </w:p>
    <w:p w14:paraId="72FD460D" w14:textId="77777777" w:rsidR="00864B41" w:rsidRPr="00305A6F" w:rsidRDefault="00864B41" w:rsidP="00864B4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bookmarkStart w:id="0" w:name="_GoBack"/>
      <w:bookmarkEnd w:id="0"/>
    </w:p>
    <w:p w14:paraId="71CC2D06" w14:textId="77777777" w:rsidR="000C410A" w:rsidRPr="000C410A" w:rsidRDefault="000C410A" w:rsidP="000C410A">
      <w:pPr>
        <w:tabs>
          <w:tab w:val="center" w:pos="4677"/>
          <w:tab w:val="right" w:pos="935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0C410A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_____________2024  року               с. Городок                                           № _____</w:t>
      </w:r>
    </w:p>
    <w:p w14:paraId="2664DDCF" w14:textId="77777777" w:rsidR="00864B41" w:rsidRPr="00305A6F" w:rsidRDefault="00864B41" w:rsidP="00864B41">
      <w:pPr>
        <w:tabs>
          <w:tab w:val="center" w:pos="4677"/>
          <w:tab w:val="right" w:pos="935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eastAsia="ar-SA"/>
        </w:rPr>
      </w:pPr>
    </w:p>
    <w:p w14:paraId="069E2472" w14:textId="77777777" w:rsidR="00864B41" w:rsidRPr="00305A6F" w:rsidRDefault="00864B41" w:rsidP="00864B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05A6F">
        <w:rPr>
          <w:rFonts w:ascii="Times New Roman" w:eastAsia="Calibri" w:hAnsi="Times New Roman" w:cs="Times New Roman"/>
          <w:b/>
          <w:sz w:val="28"/>
          <w:szCs w:val="28"/>
        </w:rPr>
        <w:t>Про переведення дачного (садового)</w:t>
      </w:r>
    </w:p>
    <w:p w14:paraId="7BE8DF82" w14:textId="77777777" w:rsidR="00864B41" w:rsidRPr="00305A6F" w:rsidRDefault="00864B41" w:rsidP="00864B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05A6F">
        <w:rPr>
          <w:rFonts w:ascii="Times New Roman" w:eastAsia="Calibri" w:hAnsi="Times New Roman" w:cs="Times New Roman"/>
          <w:b/>
          <w:sz w:val="28"/>
          <w:szCs w:val="28"/>
        </w:rPr>
        <w:t>будинку у жилий будинок</w:t>
      </w:r>
    </w:p>
    <w:p w14:paraId="2FD383FA" w14:textId="77777777" w:rsidR="00864B41" w:rsidRPr="00305A6F" w:rsidRDefault="00864B41" w:rsidP="00864B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8"/>
        </w:rPr>
      </w:pPr>
    </w:p>
    <w:p w14:paraId="192C79A3" w14:textId="2AA21F44" w:rsidR="003609AE" w:rsidRPr="00305A6F" w:rsidRDefault="000B3185" w:rsidP="003609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hAnsi="Times New Roman"/>
          <w:sz w:val="28"/>
          <w:szCs w:val="28"/>
        </w:rPr>
        <w:t>Розглянувши заяв</w:t>
      </w:r>
      <w:r w:rsidR="0045214A" w:rsidRPr="00305A6F">
        <w:rPr>
          <w:rFonts w:ascii="Times New Roman" w:hAnsi="Times New Roman"/>
          <w:sz w:val="28"/>
          <w:szCs w:val="28"/>
        </w:rPr>
        <w:t>у</w:t>
      </w:r>
      <w:r w:rsidR="007A04CD" w:rsidRPr="00305A6F">
        <w:rPr>
          <w:rFonts w:ascii="Times New Roman" w:hAnsi="Times New Roman"/>
          <w:sz w:val="28"/>
          <w:szCs w:val="28"/>
        </w:rPr>
        <w:t xml:space="preserve"> громадян</w:t>
      </w:r>
      <w:r w:rsidR="00C102FA">
        <w:rPr>
          <w:rFonts w:ascii="Times New Roman" w:hAnsi="Times New Roman"/>
          <w:sz w:val="28"/>
          <w:szCs w:val="28"/>
        </w:rPr>
        <w:t>ки</w:t>
      </w:r>
      <w:r w:rsidR="007A04CD" w:rsidRPr="00305A6F">
        <w:rPr>
          <w:rFonts w:ascii="Times New Roman" w:hAnsi="Times New Roman"/>
          <w:sz w:val="28"/>
          <w:szCs w:val="28"/>
        </w:rPr>
        <w:t xml:space="preserve"> </w:t>
      </w:r>
      <w:r w:rsidR="00B66046">
        <w:rPr>
          <w:rFonts w:ascii="Times New Roman" w:hAnsi="Times New Roman"/>
          <w:sz w:val="28"/>
          <w:szCs w:val="28"/>
        </w:rPr>
        <w:t>Мудрик Тетяни Василівни</w:t>
      </w:r>
      <w:r w:rsidR="000D0A97" w:rsidRPr="00305A6F">
        <w:rPr>
          <w:rFonts w:ascii="Times New Roman" w:hAnsi="Times New Roman"/>
          <w:sz w:val="28"/>
          <w:szCs w:val="28"/>
        </w:rPr>
        <w:t xml:space="preserve"> </w:t>
      </w:r>
      <w:r w:rsidR="00F7529A">
        <w:rPr>
          <w:rFonts w:ascii="Times New Roman" w:hAnsi="Times New Roman"/>
          <w:sz w:val="28"/>
          <w:szCs w:val="28"/>
        </w:rPr>
        <w:t>від</w:t>
      </w:r>
      <w:r w:rsidR="00C36425">
        <w:rPr>
          <w:rFonts w:ascii="Times New Roman" w:hAnsi="Times New Roman"/>
          <w:sz w:val="28"/>
          <w:szCs w:val="28"/>
        </w:rPr>
        <w:t xml:space="preserve"> </w:t>
      </w:r>
      <w:r w:rsidR="00B66046">
        <w:rPr>
          <w:rFonts w:ascii="Times New Roman" w:hAnsi="Times New Roman"/>
          <w:sz w:val="28"/>
          <w:szCs w:val="28"/>
        </w:rPr>
        <w:t>23</w:t>
      </w:r>
      <w:r w:rsidR="00E62487">
        <w:rPr>
          <w:rFonts w:ascii="Times New Roman" w:hAnsi="Times New Roman"/>
          <w:sz w:val="28"/>
          <w:szCs w:val="28"/>
        </w:rPr>
        <w:t xml:space="preserve"> </w:t>
      </w:r>
      <w:r w:rsidR="00564400">
        <w:rPr>
          <w:rFonts w:ascii="Times New Roman" w:hAnsi="Times New Roman"/>
          <w:sz w:val="28"/>
          <w:szCs w:val="28"/>
        </w:rPr>
        <w:t>жовтня</w:t>
      </w:r>
      <w:r w:rsidR="000C410A">
        <w:rPr>
          <w:rFonts w:ascii="Times New Roman" w:hAnsi="Times New Roman"/>
          <w:sz w:val="28"/>
          <w:szCs w:val="28"/>
        </w:rPr>
        <w:t xml:space="preserve"> </w:t>
      </w:r>
      <w:r w:rsidR="002B02B9" w:rsidRPr="00305A6F">
        <w:rPr>
          <w:rFonts w:ascii="Times New Roman" w:hAnsi="Times New Roman"/>
          <w:sz w:val="28"/>
          <w:szCs w:val="28"/>
        </w:rPr>
        <w:t>202</w:t>
      </w:r>
      <w:r w:rsidR="00F060CC">
        <w:rPr>
          <w:rFonts w:ascii="Times New Roman" w:hAnsi="Times New Roman"/>
          <w:sz w:val="28"/>
          <w:szCs w:val="28"/>
        </w:rPr>
        <w:t>4</w:t>
      </w:r>
      <w:r w:rsidR="002B02B9" w:rsidRPr="00305A6F">
        <w:rPr>
          <w:rFonts w:ascii="Times New Roman" w:hAnsi="Times New Roman"/>
          <w:sz w:val="28"/>
          <w:szCs w:val="28"/>
        </w:rPr>
        <w:t xml:space="preserve"> року </w:t>
      </w:r>
      <w:r w:rsidR="00A573B0" w:rsidRPr="00305A6F">
        <w:rPr>
          <w:rFonts w:ascii="Times New Roman" w:hAnsi="Times New Roman" w:cs="Times New Roman"/>
          <w:sz w:val="28"/>
          <w:szCs w:val="28"/>
          <w:shd w:val="clear" w:color="auto" w:fill="FFFFFF"/>
        </w:rPr>
        <w:t>та подані документи</w:t>
      </w:r>
      <w:r w:rsidR="00A573B0" w:rsidRPr="00305A6F">
        <w:rPr>
          <w:rFonts w:ascii="Times New Roman" w:hAnsi="Times New Roman"/>
          <w:sz w:val="28"/>
          <w:szCs w:val="28"/>
        </w:rPr>
        <w:t xml:space="preserve"> </w:t>
      </w:r>
      <w:r w:rsidRPr="00305A6F">
        <w:rPr>
          <w:rFonts w:ascii="Times New Roman" w:hAnsi="Times New Roman"/>
          <w:sz w:val="28"/>
          <w:szCs w:val="28"/>
        </w:rPr>
        <w:t>про переведення дачн</w:t>
      </w:r>
      <w:r w:rsidR="0045214A" w:rsidRPr="00305A6F">
        <w:rPr>
          <w:rFonts w:ascii="Times New Roman" w:hAnsi="Times New Roman"/>
          <w:sz w:val="28"/>
          <w:szCs w:val="28"/>
        </w:rPr>
        <w:t>ого</w:t>
      </w:r>
      <w:r w:rsidRPr="00305A6F">
        <w:rPr>
          <w:rFonts w:ascii="Times New Roman" w:hAnsi="Times New Roman"/>
          <w:sz w:val="28"/>
          <w:szCs w:val="28"/>
        </w:rPr>
        <w:t xml:space="preserve"> (садов</w:t>
      </w:r>
      <w:r w:rsidR="0045214A" w:rsidRPr="00305A6F">
        <w:rPr>
          <w:rFonts w:ascii="Times New Roman" w:hAnsi="Times New Roman"/>
          <w:sz w:val="28"/>
          <w:szCs w:val="28"/>
        </w:rPr>
        <w:t>ого</w:t>
      </w:r>
      <w:r w:rsidRPr="00305A6F">
        <w:rPr>
          <w:rFonts w:ascii="Times New Roman" w:hAnsi="Times New Roman"/>
          <w:sz w:val="28"/>
          <w:szCs w:val="28"/>
        </w:rPr>
        <w:t>) будинк</w:t>
      </w:r>
      <w:r w:rsidR="0045214A" w:rsidRPr="00305A6F">
        <w:rPr>
          <w:rFonts w:ascii="Times New Roman" w:hAnsi="Times New Roman"/>
          <w:sz w:val="28"/>
          <w:szCs w:val="28"/>
        </w:rPr>
        <w:t>у</w:t>
      </w:r>
      <w:r w:rsidRPr="00305A6F">
        <w:rPr>
          <w:rFonts w:ascii="Times New Roman" w:hAnsi="Times New Roman"/>
          <w:sz w:val="28"/>
          <w:szCs w:val="28"/>
        </w:rPr>
        <w:t xml:space="preserve"> у жил</w:t>
      </w:r>
      <w:r w:rsidR="0045214A" w:rsidRPr="00305A6F">
        <w:rPr>
          <w:rFonts w:ascii="Times New Roman" w:hAnsi="Times New Roman"/>
          <w:sz w:val="28"/>
          <w:szCs w:val="28"/>
        </w:rPr>
        <w:t>ий</w:t>
      </w:r>
      <w:r w:rsidRPr="00305A6F">
        <w:rPr>
          <w:rFonts w:ascii="Times New Roman" w:hAnsi="Times New Roman"/>
          <w:sz w:val="28"/>
          <w:szCs w:val="28"/>
        </w:rPr>
        <w:t xml:space="preserve"> будин</w:t>
      </w:r>
      <w:r w:rsidR="0045214A" w:rsidRPr="00305A6F">
        <w:rPr>
          <w:rFonts w:ascii="Times New Roman" w:hAnsi="Times New Roman"/>
          <w:sz w:val="28"/>
          <w:szCs w:val="28"/>
        </w:rPr>
        <w:t>ок</w:t>
      </w:r>
      <w:r w:rsidRPr="00305A6F">
        <w:rPr>
          <w:rFonts w:ascii="Times New Roman" w:hAnsi="Times New Roman"/>
          <w:sz w:val="28"/>
          <w:szCs w:val="28"/>
        </w:rPr>
        <w:t xml:space="preserve">, </w:t>
      </w:r>
      <w:r w:rsidR="00D03C1A" w:rsidRPr="00305A6F">
        <w:rPr>
          <w:rFonts w:ascii="Times New Roman" w:hAnsi="Times New Roman"/>
          <w:sz w:val="28"/>
          <w:szCs w:val="28"/>
        </w:rPr>
        <w:t xml:space="preserve">згідно </w:t>
      </w:r>
      <w:r w:rsidR="00A573B0" w:rsidRPr="00305A6F">
        <w:rPr>
          <w:rFonts w:ascii="Times New Roman" w:hAnsi="Times New Roman"/>
          <w:sz w:val="28"/>
          <w:szCs w:val="28"/>
        </w:rPr>
        <w:t>Порядку переведення дачних і садових будинків, що відповідають державним будівельним нормам, у жилі будинки, який затверджений п</w:t>
      </w:r>
      <w:r w:rsidRPr="00305A6F">
        <w:rPr>
          <w:rFonts w:ascii="Times New Roman" w:hAnsi="Times New Roman"/>
          <w:sz w:val="28"/>
          <w:szCs w:val="28"/>
        </w:rPr>
        <w:t>останов</w:t>
      </w:r>
      <w:r w:rsidR="00A573B0" w:rsidRPr="00305A6F">
        <w:rPr>
          <w:rFonts w:ascii="Times New Roman" w:hAnsi="Times New Roman"/>
          <w:sz w:val="28"/>
          <w:szCs w:val="28"/>
        </w:rPr>
        <w:t>ою</w:t>
      </w:r>
      <w:r w:rsidRPr="00305A6F">
        <w:rPr>
          <w:rFonts w:ascii="Times New Roman" w:hAnsi="Times New Roman"/>
          <w:sz w:val="28"/>
          <w:szCs w:val="28"/>
        </w:rPr>
        <w:t xml:space="preserve"> </w:t>
      </w:r>
      <w:r w:rsidR="00A573B0" w:rsidRPr="00305A6F">
        <w:rPr>
          <w:rFonts w:ascii="Times New Roman" w:hAnsi="Times New Roman"/>
          <w:sz w:val="28"/>
          <w:szCs w:val="28"/>
        </w:rPr>
        <w:t>К</w:t>
      </w:r>
      <w:r w:rsidRPr="00305A6F">
        <w:rPr>
          <w:rFonts w:ascii="Times New Roman" w:hAnsi="Times New Roman"/>
          <w:sz w:val="28"/>
          <w:szCs w:val="28"/>
        </w:rPr>
        <w:t xml:space="preserve">абінету Міністрів </w:t>
      </w:r>
      <w:r w:rsidR="00A573B0" w:rsidRPr="00305A6F">
        <w:rPr>
          <w:rFonts w:ascii="Times New Roman" w:hAnsi="Times New Roman"/>
          <w:sz w:val="28"/>
          <w:szCs w:val="28"/>
        </w:rPr>
        <w:t xml:space="preserve">України </w:t>
      </w:r>
      <w:r w:rsidRPr="00305A6F">
        <w:rPr>
          <w:rFonts w:ascii="Times New Roman" w:hAnsi="Times New Roman"/>
          <w:sz w:val="28"/>
          <w:szCs w:val="28"/>
        </w:rPr>
        <w:t>від 29</w:t>
      </w:r>
      <w:r w:rsidR="00A573B0" w:rsidRPr="00305A6F">
        <w:rPr>
          <w:rFonts w:ascii="Times New Roman" w:hAnsi="Times New Roman"/>
          <w:sz w:val="28"/>
          <w:szCs w:val="28"/>
        </w:rPr>
        <w:t xml:space="preserve"> квітня</w:t>
      </w:r>
      <w:r w:rsidR="001D7CBF">
        <w:rPr>
          <w:rFonts w:ascii="Times New Roman" w:hAnsi="Times New Roman"/>
          <w:sz w:val="28"/>
          <w:szCs w:val="28"/>
        </w:rPr>
        <w:t xml:space="preserve"> </w:t>
      </w:r>
      <w:r w:rsidRPr="00305A6F">
        <w:rPr>
          <w:rFonts w:ascii="Times New Roman" w:hAnsi="Times New Roman"/>
          <w:sz w:val="28"/>
          <w:szCs w:val="28"/>
        </w:rPr>
        <w:t xml:space="preserve">2015 </w:t>
      </w:r>
      <w:r w:rsidR="00A573B0" w:rsidRPr="00305A6F">
        <w:rPr>
          <w:rFonts w:ascii="Times New Roman" w:hAnsi="Times New Roman"/>
          <w:sz w:val="28"/>
          <w:szCs w:val="28"/>
        </w:rPr>
        <w:t xml:space="preserve">року </w:t>
      </w:r>
      <w:r w:rsidRPr="00305A6F">
        <w:rPr>
          <w:rFonts w:ascii="Times New Roman" w:hAnsi="Times New Roman"/>
          <w:sz w:val="28"/>
          <w:szCs w:val="28"/>
        </w:rPr>
        <w:t>№</w:t>
      </w:r>
      <w:r w:rsidR="00A573B0" w:rsidRPr="00305A6F">
        <w:rPr>
          <w:rFonts w:ascii="Times New Roman" w:hAnsi="Times New Roman"/>
          <w:sz w:val="28"/>
          <w:szCs w:val="28"/>
        </w:rPr>
        <w:t> </w:t>
      </w:r>
      <w:r w:rsidRPr="00305A6F">
        <w:rPr>
          <w:rFonts w:ascii="Times New Roman" w:hAnsi="Times New Roman"/>
          <w:sz w:val="28"/>
          <w:szCs w:val="28"/>
        </w:rPr>
        <w:t>321, ст</w:t>
      </w:r>
      <w:r w:rsidR="003609AE" w:rsidRPr="00305A6F">
        <w:rPr>
          <w:rFonts w:ascii="Times New Roman" w:hAnsi="Times New Roman"/>
          <w:sz w:val="28"/>
          <w:szCs w:val="28"/>
        </w:rPr>
        <w:t>атті</w:t>
      </w:r>
      <w:r w:rsidRPr="00305A6F">
        <w:rPr>
          <w:rFonts w:ascii="Times New Roman" w:hAnsi="Times New Roman"/>
          <w:sz w:val="28"/>
          <w:szCs w:val="28"/>
        </w:rPr>
        <w:t xml:space="preserve"> 8</w:t>
      </w:r>
      <w:r w:rsidR="00A573B0" w:rsidRPr="00305A6F">
        <w:rPr>
          <w:rFonts w:ascii="Times New Roman" w:hAnsi="Times New Roman"/>
          <w:sz w:val="28"/>
          <w:szCs w:val="28"/>
          <w:vertAlign w:val="superscript"/>
        </w:rPr>
        <w:t>1</w:t>
      </w:r>
      <w:r w:rsidRPr="00305A6F">
        <w:rPr>
          <w:rFonts w:ascii="Times New Roman" w:hAnsi="Times New Roman"/>
          <w:sz w:val="28"/>
          <w:szCs w:val="28"/>
        </w:rPr>
        <w:t xml:space="preserve"> Житлового кодексу Української РСР, керуючись ст</w:t>
      </w:r>
      <w:r w:rsidR="003609AE" w:rsidRPr="00305A6F">
        <w:rPr>
          <w:rFonts w:ascii="Times New Roman" w:hAnsi="Times New Roman"/>
          <w:sz w:val="28"/>
          <w:szCs w:val="28"/>
        </w:rPr>
        <w:t xml:space="preserve">аттями </w:t>
      </w:r>
      <w:r w:rsidRPr="00305A6F">
        <w:rPr>
          <w:rFonts w:ascii="Times New Roman" w:hAnsi="Times New Roman"/>
          <w:sz w:val="28"/>
          <w:szCs w:val="28"/>
        </w:rPr>
        <w:t>31, 40</w:t>
      </w:r>
      <w:r w:rsidR="0038583C" w:rsidRPr="00305A6F">
        <w:rPr>
          <w:rFonts w:ascii="Times New Roman" w:hAnsi="Times New Roman"/>
          <w:sz w:val="28"/>
          <w:szCs w:val="28"/>
        </w:rPr>
        <w:t>, 52, 59</w:t>
      </w:r>
      <w:r w:rsidRPr="00305A6F">
        <w:rPr>
          <w:rFonts w:ascii="Times New Roman" w:hAnsi="Times New Roman"/>
          <w:sz w:val="28"/>
          <w:szCs w:val="28"/>
        </w:rPr>
        <w:t xml:space="preserve"> Закону України «Про місцеве самоврядування в Україні», </w:t>
      </w:r>
      <w:r w:rsidR="003609AE" w:rsidRPr="00305A6F">
        <w:rPr>
          <w:rFonts w:ascii="Times New Roman" w:hAnsi="Times New Roman"/>
          <w:sz w:val="28"/>
          <w:szCs w:val="28"/>
        </w:rPr>
        <w:t>виконавчий ком</w:t>
      </w:r>
      <w:r w:rsidR="005822E6" w:rsidRPr="00305A6F">
        <w:rPr>
          <w:rFonts w:ascii="Times New Roman" w:hAnsi="Times New Roman"/>
          <w:sz w:val="28"/>
          <w:szCs w:val="28"/>
        </w:rPr>
        <w:t>ітет сільської ради</w:t>
      </w:r>
    </w:p>
    <w:p w14:paraId="5A431DA2" w14:textId="77777777" w:rsidR="003609AE" w:rsidRPr="00305A6F" w:rsidRDefault="003609AE" w:rsidP="003609AE">
      <w:pPr>
        <w:spacing w:after="0" w:line="240" w:lineRule="auto"/>
        <w:ind w:firstLine="708"/>
        <w:jc w:val="both"/>
        <w:rPr>
          <w:rFonts w:ascii="Times New Roman" w:hAnsi="Times New Roman"/>
          <w:szCs w:val="28"/>
        </w:rPr>
      </w:pPr>
    </w:p>
    <w:p w14:paraId="5BD4AB43" w14:textId="77777777" w:rsidR="000B3185" w:rsidRPr="00305A6F" w:rsidRDefault="000B3185" w:rsidP="00D03C1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hAnsi="Times New Roman"/>
          <w:sz w:val="28"/>
          <w:szCs w:val="28"/>
        </w:rPr>
        <w:t>ВИРІШИВ:</w:t>
      </w:r>
    </w:p>
    <w:p w14:paraId="08BB1A43" w14:textId="77777777" w:rsidR="00CB5DFC" w:rsidRPr="00305A6F" w:rsidRDefault="00CB5DFC" w:rsidP="00754F59">
      <w:pPr>
        <w:spacing w:after="0" w:line="240" w:lineRule="auto"/>
        <w:ind w:firstLine="708"/>
        <w:rPr>
          <w:rFonts w:ascii="Times New Roman" w:hAnsi="Times New Roman"/>
          <w:szCs w:val="28"/>
        </w:rPr>
      </w:pPr>
    </w:p>
    <w:p w14:paraId="0CEB258E" w14:textId="0416C5F4" w:rsidR="000700A6" w:rsidRPr="00305A6F" w:rsidRDefault="005822E6" w:rsidP="005822E6">
      <w:pPr>
        <w:pStyle w:val="a3"/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05A6F">
        <w:rPr>
          <w:rFonts w:ascii="Times New Roman" w:hAnsi="Times New Roman"/>
          <w:sz w:val="28"/>
          <w:szCs w:val="28"/>
          <w:lang w:val="uk-UA"/>
        </w:rPr>
        <w:t xml:space="preserve">1. </w:t>
      </w:r>
      <w:r w:rsidR="000B3185" w:rsidRPr="00305A6F">
        <w:rPr>
          <w:rFonts w:ascii="Times New Roman" w:hAnsi="Times New Roman"/>
          <w:sz w:val="28"/>
          <w:szCs w:val="28"/>
          <w:lang w:val="uk-UA"/>
        </w:rPr>
        <w:t>Перевести садовий будинок</w:t>
      </w:r>
      <w:r w:rsidR="001C7EBD" w:rsidRPr="00305A6F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B66046">
        <w:rPr>
          <w:rFonts w:ascii="Times New Roman" w:hAnsi="Times New Roman"/>
          <w:sz w:val="28"/>
          <w:szCs w:val="28"/>
          <w:lang w:val="uk-UA"/>
        </w:rPr>
        <w:t>140</w:t>
      </w:r>
      <w:r w:rsidR="00082450" w:rsidRPr="00740A0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082450" w:rsidRPr="00740A06">
        <w:rPr>
          <w:rFonts w:ascii="Times New Roman" w:hAnsi="Times New Roman"/>
          <w:sz w:val="28"/>
          <w:szCs w:val="28"/>
        </w:rPr>
        <w:t>який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знаходиться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території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Городоцької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територіальної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громади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масиві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«</w:t>
      </w:r>
      <w:r w:rsidR="00B66046">
        <w:rPr>
          <w:rFonts w:ascii="Times New Roman" w:hAnsi="Times New Roman"/>
          <w:sz w:val="28"/>
          <w:szCs w:val="28"/>
          <w:lang w:val="uk-UA"/>
        </w:rPr>
        <w:t>Бузковий</w:t>
      </w:r>
      <w:r w:rsidR="00E0214D" w:rsidRPr="00C203E5">
        <w:rPr>
          <w:rFonts w:ascii="Times New Roman" w:hAnsi="Times New Roman"/>
          <w:sz w:val="28"/>
          <w:szCs w:val="28"/>
          <w:lang w:val="uk-UA"/>
        </w:rPr>
        <w:t xml:space="preserve">», загальною площею </w:t>
      </w:r>
      <w:r w:rsidR="00B66046">
        <w:rPr>
          <w:rFonts w:ascii="Times New Roman" w:hAnsi="Times New Roman"/>
          <w:sz w:val="28"/>
          <w:szCs w:val="28"/>
          <w:lang w:val="uk-UA"/>
        </w:rPr>
        <w:t>118.7</w:t>
      </w:r>
      <w:r w:rsidR="00E0214D" w:rsidRPr="0017603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>м</w:t>
      </w:r>
      <w:r w:rsidR="00E0214D" w:rsidRPr="00936113">
        <w:rPr>
          <w:rFonts w:ascii="Times New Roman" w:hAnsi="Times New Roman"/>
          <w:sz w:val="28"/>
          <w:szCs w:val="28"/>
          <w:vertAlign w:val="superscript"/>
          <w:lang w:val="uk-UA"/>
        </w:rPr>
        <w:t>2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>, належн</w:t>
      </w:r>
      <w:r w:rsidR="00A940A4">
        <w:rPr>
          <w:rFonts w:ascii="Times New Roman" w:hAnsi="Times New Roman"/>
          <w:sz w:val="28"/>
          <w:szCs w:val="28"/>
          <w:lang w:val="uk-UA"/>
        </w:rPr>
        <w:t>ий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на праві власності </w:t>
      </w:r>
      <w:r w:rsidR="00E0214D" w:rsidRPr="00936113">
        <w:rPr>
          <w:rFonts w:ascii="Times New Roman" w:hAnsi="Times New Roman"/>
          <w:bCs/>
          <w:sz w:val="28"/>
          <w:szCs w:val="28"/>
          <w:lang w:val="uk-UA"/>
        </w:rPr>
        <w:t>громадян</w:t>
      </w:r>
      <w:r w:rsidR="00C102FA">
        <w:rPr>
          <w:rFonts w:ascii="Times New Roman" w:hAnsi="Times New Roman"/>
          <w:bCs/>
          <w:sz w:val="28"/>
          <w:szCs w:val="28"/>
          <w:lang w:val="uk-UA"/>
        </w:rPr>
        <w:t>ці</w:t>
      </w:r>
      <w:r w:rsidR="00E0214D" w:rsidRPr="00936113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B66046">
        <w:rPr>
          <w:rFonts w:ascii="Times New Roman" w:hAnsi="Times New Roman"/>
          <w:bCs/>
          <w:sz w:val="28"/>
          <w:szCs w:val="28"/>
          <w:lang w:val="uk-UA"/>
        </w:rPr>
        <w:t>Мудрик Тетяні Василівні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згідно витягу з Державного реєстру речових прав нерухоме майно про реєстрацію права власності від </w:t>
      </w:r>
      <w:r w:rsidR="00B66046">
        <w:rPr>
          <w:rFonts w:ascii="Times New Roman" w:hAnsi="Times New Roman"/>
          <w:sz w:val="28"/>
          <w:szCs w:val="28"/>
          <w:lang w:val="uk-UA"/>
        </w:rPr>
        <w:t>02</w:t>
      </w:r>
      <w:r w:rsidR="005E38E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66046">
        <w:rPr>
          <w:rFonts w:ascii="Times New Roman" w:hAnsi="Times New Roman"/>
          <w:sz w:val="28"/>
          <w:szCs w:val="28"/>
          <w:lang w:val="uk-UA"/>
        </w:rPr>
        <w:t>жовтня</w:t>
      </w:r>
      <w:r w:rsidR="00E0214D">
        <w:rPr>
          <w:rFonts w:ascii="Times New Roman" w:hAnsi="Times New Roman"/>
          <w:sz w:val="28"/>
          <w:szCs w:val="28"/>
          <w:lang w:val="uk-UA"/>
        </w:rPr>
        <w:t xml:space="preserve"> 202</w:t>
      </w:r>
      <w:r w:rsidR="00BF791F">
        <w:rPr>
          <w:rFonts w:ascii="Times New Roman" w:hAnsi="Times New Roman"/>
          <w:sz w:val="28"/>
          <w:szCs w:val="28"/>
          <w:lang w:val="uk-UA"/>
        </w:rPr>
        <w:t>4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року, індексний номер витягу:</w:t>
      </w:r>
      <w:r w:rsidR="00E0214D" w:rsidRPr="00740A06">
        <w:rPr>
          <w:rFonts w:ascii="Times New Roman" w:hAnsi="Times New Roman"/>
          <w:sz w:val="28"/>
          <w:szCs w:val="28"/>
        </w:rPr>
        <w:t> </w:t>
      </w:r>
      <w:r w:rsidR="00B66046">
        <w:rPr>
          <w:rFonts w:ascii="Times New Roman" w:hAnsi="Times New Roman"/>
          <w:sz w:val="28"/>
          <w:szCs w:val="28"/>
          <w:lang w:val="uk-UA"/>
        </w:rPr>
        <w:t>397554878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, реєстраційний номер об'єкта нерухомого майна: </w:t>
      </w:r>
      <w:r w:rsidR="00B66046">
        <w:rPr>
          <w:rFonts w:ascii="Times New Roman" w:hAnsi="Times New Roman"/>
          <w:sz w:val="28"/>
          <w:szCs w:val="28"/>
          <w:lang w:val="uk-UA"/>
        </w:rPr>
        <w:t>301660315</w:t>
      </w:r>
      <w:r w:rsidR="002E1140">
        <w:rPr>
          <w:rFonts w:ascii="Times New Roman" w:hAnsi="Times New Roman"/>
          <w:sz w:val="28"/>
          <w:szCs w:val="28"/>
          <w:lang w:val="uk-UA"/>
        </w:rPr>
        <w:t>6060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>, відповідно до витягу з Реєстру будівельної діяльності щодо інформації про технічне обстеження Єдиної державної електронної системи у сфері будівництва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>, який зареєстрований за номером ТО01:</w:t>
      </w:r>
      <w:r w:rsidR="00B66046">
        <w:rPr>
          <w:rFonts w:ascii="Times New Roman" w:hAnsi="Times New Roman" w:cs="Times New Roman"/>
          <w:sz w:val="28"/>
          <w:szCs w:val="28"/>
          <w:lang w:val="uk-UA"/>
        </w:rPr>
        <w:t>1405-2294-8264-1191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 xml:space="preserve">, організація, що видала – ФОП </w:t>
      </w:r>
      <w:proofErr w:type="spellStart"/>
      <w:r w:rsidR="00564400">
        <w:rPr>
          <w:rFonts w:ascii="Times New Roman" w:hAnsi="Times New Roman" w:cs="Times New Roman"/>
          <w:sz w:val="28"/>
          <w:szCs w:val="28"/>
          <w:lang w:val="uk-UA"/>
        </w:rPr>
        <w:t>Дорощук</w:t>
      </w:r>
      <w:proofErr w:type="spellEnd"/>
      <w:r w:rsidR="00564400">
        <w:rPr>
          <w:rFonts w:ascii="Times New Roman" w:hAnsi="Times New Roman" w:cs="Times New Roman"/>
          <w:sz w:val="28"/>
          <w:szCs w:val="28"/>
          <w:lang w:val="uk-UA"/>
        </w:rPr>
        <w:t xml:space="preserve"> Богдан Андрійович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 xml:space="preserve">, сертифікований експерт – </w:t>
      </w:r>
      <w:proofErr w:type="spellStart"/>
      <w:r w:rsidR="00564400">
        <w:rPr>
          <w:rFonts w:ascii="Times New Roman" w:hAnsi="Times New Roman" w:cs="Times New Roman"/>
          <w:sz w:val="28"/>
          <w:szCs w:val="28"/>
          <w:lang w:val="uk-UA"/>
        </w:rPr>
        <w:t>Дорощук</w:t>
      </w:r>
      <w:proofErr w:type="spellEnd"/>
      <w:r w:rsidR="00564400">
        <w:rPr>
          <w:rFonts w:ascii="Times New Roman" w:hAnsi="Times New Roman" w:cs="Times New Roman"/>
          <w:sz w:val="28"/>
          <w:szCs w:val="28"/>
          <w:lang w:val="uk-UA"/>
        </w:rPr>
        <w:t xml:space="preserve"> Богдан Андрійович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D62CC5" w:rsidRPr="00D62CC5">
        <w:rPr>
          <w:rFonts w:ascii="Times New Roman" w:hAnsi="Times New Roman" w:cs="Times New Roman"/>
          <w:sz w:val="28"/>
          <w:szCs w:val="28"/>
          <w:lang w:val="uk-UA"/>
        </w:rPr>
        <w:t xml:space="preserve">АЕ </w:t>
      </w:r>
      <w:r w:rsidR="00B44597">
        <w:rPr>
          <w:rFonts w:ascii="Times New Roman" w:hAnsi="Times New Roman" w:cs="Times New Roman"/>
          <w:sz w:val="28"/>
          <w:szCs w:val="28"/>
          <w:lang w:val="uk-UA"/>
        </w:rPr>
        <w:t>00</w:t>
      </w:r>
      <w:r w:rsidR="00564400">
        <w:rPr>
          <w:rFonts w:ascii="Times New Roman" w:hAnsi="Times New Roman" w:cs="Times New Roman"/>
          <w:sz w:val="28"/>
          <w:szCs w:val="28"/>
          <w:lang w:val="uk-UA"/>
        </w:rPr>
        <w:t>4357</w:t>
      </w:r>
      <w:r w:rsidR="00D62CC5" w:rsidRPr="00D62CC5">
        <w:rPr>
          <w:rFonts w:ascii="Times New Roman" w:hAnsi="Times New Roman" w:cs="Times New Roman"/>
          <w:sz w:val="28"/>
          <w:szCs w:val="28"/>
          <w:lang w:val="uk-UA"/>
        </w:rPr>
        <w:t xml:space="preserve">, АЕ </w:t>
      </w:r>
      <w:r w:rsidR="00B44597">
        <w:rPr>
          <w:rFonts w:ascii="Times New Roman" w:hAnsi="Times New Roman" w:cs="Times New Roman"/>
          <w:sz w:val="28"/>
          <w:szCs w:val="28"/>
          <w:lang w:val="uk-UA"/>
        </w:rPr>
        <w:t>00</w:t>
      </w:r>
      <w:r w:rsidR="00564400">
        <w:rPr>
          <w:rFonts w:ascii="Times New Roman" w:hAnsi="Times New Roman" w:cs="Times New Roman"/>
          <w:sz w:val="28"/>
          <w:szCs w:val="28"/>
          <w:lang w:val="uk-UA"/>
        </w:rPr>
        <w:t>5074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>),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в жилий будинок</w:t>
      </w:r>
      <w:r w:rsidR="000700A6" w:rsidRPr="00305A6F">
        <w:rPr>
          <w:rFonts w:ascii="Times New Roman" w:hAnsi="Times New Roman"/>
          <w:sz w:val="28"/>
          <w:szCs w:val="28"/>
          <w:lang w:val="uk-UA"/>
        </w:rPr>
        <w:t>.</w:t>
      </w:r>
    </w:p>
    <w:p w14:paraId="7F885EC4" w14:textId="77777777" w:rsidR="009A2EC0" w:rsidRPr="00305A6F" w:rsidRDefault="009A2EC0" w:rsidP="009A2EC0">
      <w:pPr>
        <w:tabs>
          <w:tab w:val="left" w:pos="0"/>
          <w:tab w:val="left" w:pos="1134"/>
        </w:tabs>
        <w:spacing w:after="0" w:line="240" w:lineRule="auto"/>
        <w:ind w:left="927"/>
        <w:jc w:val="both"/>
        <w:rPr>
          <w:rFonts w:ascii="Times New Roman" w:hAnsi="Times New Roman"/>
          <w:szCs w:val="28"/>
        </w:rPr>
      </w:pPr>
    </w:p>
    <w:p w14:paraId="2C3E3FE5" w14:textId="10ED8A08" w:rsidR="00740A06" w:rsidRPr="00305A6F" w:rsidRDefault="005822E6" w:rsidP="005822E6">
      <w:pPr>
        <w:pStyle w:val="a3"/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05A6F">
        <w:rPr>
          <w:rFonts w:ascii="Times New Roman" w:hAnsi="Times New Roman"/>
          <w:sz w:val="28"/>
          <w:szCs w:val="28"/>
          <w:lang w:val="uk-UA"/>
        </w:rPr>
        <w:t xml:space="preserve">2. </w:t>
      </w:r>
      <w:r w:rsidR="00740A06" w:rsidRPr="00305A6F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рішення покласти на заступника сільського голови з питань діяльності виконавчих органів </w:t>
      </w:r>
      <w:r w:rsidR="00521D38">
        <w:rPr>
          <w:rFonts w:ascii="Times New Roman" w:hAnsi="Times New Roman"/>
          <w:sz w:val="28"/>
          <w:szCs w:val="28"/>
          <w:lang w:val="uk-UA"/>
        </w:rPr>
        <w:t xml:space="preserve">сільської ради </w:t>
      </w:r>
      <w:r w:rsidR="00740A06" w:rsidRPr="00305A6F">
        <w:rPr>
          <w:rFonts w:ascii="Times New Roman" w:hAnsi="Times New Roman"/>
          <w:sz w:val="28"/>
          <w:szCs w:val="28"/>
          <w:lang w:val="uk-UA"/>
        </w:rPr>
        <w:t>Сергія Сайка.</w:t>
      </w:r>
    </w:p>
    <w:p w14:paraId="3B202DC6" w14:textId="06675A04" w:rsidR="000700A6" w:rsidRPr="00305A6F" w:rsidRDefault="000700A6" w:rsidP="000700A6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97B5D2A" w14:textId="77777777" w:rsidR="00C169BA" w:rsidRDefault="00C169BA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4D413D3D" w14:textId="3E3F8FF3" w:rsidR="005822E6" w:rsidRPr="00305A6F" w:rsidRDefault="000B3185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hAnsi="Times New Roman"/>
          <w:sz w:val="28"/>
          <w:szCs w:val="28"/>
        </w:rPr>
        <w:t xml:space="preserve">Сільський голова                                      </w:t>
      </w:r>
      <w:r w:rsidR="000700A6" w:rsidRPr="00305A6F">
        <w:rPr>
          <w:rFonts w:ascii="Times New Roman" w:hAnsi="Times New Roman"/>
          <w:sz w:val="28"/>
          <w:szCs w:val="28"/>
        </w:rPr>
        <w:t xml:space="preserve">                              </w:t>
      </w:r>
      <w:r w:rsidRPr="00305A6F">
        <w:rPr>
          <w:rFonts w:ascii="Times New Roman" w:hAnsi="Times New Roman"/>
          <w:sz w:val="28"/>
          <w:szCs w:val="28"/>
        </w:rPr>
        <w:t xml:space="preserve">       Сергій ПОЛІЩУК</w:t>
      </w:r>
    </w:p>
    <w:p w14:paraId="28595BF0" w14:textId="77777777" w:rsidR="006D5FB9" w:rsidRPr="00305A6F" w:rsidRDefault="006D5FB9" w:rsidP="006D5FB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0728BFE3" w14:textId="77777777" w:rsidR="006D5FB9" w:rsidRPr="00305A6F" w:rsidRDefault="006D5FB9" w:rsidP="006D5FB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415615B2" w14:textId="77777777" w:rsidR="006D5FB9" w:rsidRPr="00305A6F" w:rsidRDefault="006D5FB9" w:rsidP="006D5FB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787" w:type="dxa"/>
        <w:tblLook w:val="04A0" w:firstRow="1" w:lastRow="0" w:firstColumn="1" w:lastColumn="0" w:noHBand="0" w:noVBand="1"/>
      </w:tblPr>
      <w:tblGrid>
        <w:gridCol w:w="5387"/>
        <w:gridCol w:w="4400"/>
      </w:tblGrid>
      <w:tr w:rsidR="006D5FB9" w:rsidRPr="00305A6F" w14:paraId="3B1C609F" w14:textId="77777777" w:rsidTr="001551E3">
        <w:tc>
          <w:tcPr>
            <w:tcW w:w="5387" w:type="dxa"/>
          </w:tcPr>
          <w:p w14:paraId="1E8B2A47" w14:textId="77777777" w:rsidR="006D5FB9" w:rsidRPr="00305A6F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proofErr w:type="spellStart"/>
            <w:r w:rsidRPr="00305A6F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Проєкт</w:t>
            </w:r>
            <w:proofErr w:type="spellEnd"/>
            <w:r w:rsidRPr="00305A6F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 xml:space="preserve"> рішення підготував: </w:t>
            </w:r>
          </w:p>
          <w:p w14:paraId="5BE1ACC0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</w:tcPr>
          <w:p w14:paraId="7BAD1C1C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5FB9" w:rsidRPr="00305A6F" w14:paraId="73CA8270" w14:textId="77777777" w:rsidTr="001551E3">
        <w:trPr>
          <w:trHeight w:val="1246"/>
        </w:trPr>
        <w:tc>
          <w:tcPr>
            <w:tcW w:w="5387" w:type="dxa"/>
            <w:hideMark/>
          </w:tcPr>
          <w:p w14:paraId="4AB396BE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відділу </w:t>
            </w:r>
            <w:r w:rsidRPr="00305A6F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архітектури, земельних відносин та житлово-комунального господарства сільської ради</w:t>
            </w:r>
          </w:p>
        </w:tc>
        <w:tc>
          <w:tcPr>
            <w:tcW w:w="4400" w:type="dxa"/>
          </w:tcPr>
          <w:p w14:paraId="66AACED6" w14:textId="77777777" w:rsidR="006D5FB9" w:rsidRPr="00305A6F" w:rsidRDefault="006D5FB9" w:rsidP="001551E3">
            <w:pPr>
              <w:spacing w:after="0" w:line="240" w:lineRule="auto"/>
              <w:ind w:left="99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41CDE373" w14:textId="77777777" w:rsidR="006D5FB9" w:rsidRPr="00305A6F" w:rsidRDefault="006D5FB9" w:rsidP="001551E3">
            <w:pPr>
              <w:spacing w:after="0" w:line="240" w:lineRule="auto"/>
              <w:ind w:left="99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129B8859" w14:textId="77777777" w:rsidR="006D5FB9" w:rsidRPr="00305A6F" w:rsidRDefault="006D5FB9" w:rsidP="001551E3">
            <w:pPr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Тетяна ОПАНАСИК</w:t>
            </w:r>
          </w:p>
        </w:tc>
      </w:tr>
      <w:tr w:rsidR="006D5FB9" w:rsidRPr="00305A6F" w14:paraId="48918A55" w14:textId="77777777" w:rsidTr="001551E3">
        <w:tc>
          <w:tcPr>
            <w:tcW w:w="5387" w:type="dxa"/>
          </w:tcPr>
          <w:p w14:paraId="3AFB0729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B4E8F21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Головний спеціаліст відділу </w:t>
            </w:r>
            <w:r w:rsidRPr="00305A6F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архітектури, земельних відносин та житлово-комунального господарства</w:t>
            </w:r>
          </w:p>
          <w:p w14:paraId="1FD5B9A9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сільської ради </w:t>
            </w:r>
          </w:p>
        </w:tc>
        <w:tc>
          <w:tcPr>
            <w:tcW w:w="4400" w:type="dxa"/>
          </w:tcPr>
          <w:p w14:paraId="6540459C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6DBB5ADE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4799F7C0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8C25963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2EC2699" w14:textId="77777777" w:rsidR="006D5FB9" w:rsidRPr="00305A6F" w:rsidRDefault="006D5FB9" w:rsidP="001551E3">
            <w:pPr>
              <w:spacing w:after="0" w:line="240" w:lineRule="auto"/>
              <w:ind w:left="1136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Вікторія ТИМОЩУК</w:t>
            </w:r>
          </w:p>
        </w:tc>
      </w:tr>
      <w:tr w:rsidR="006D5FB9" w:rsidRPr="00305A6F" w14:paraId="1627EBD7" w14:textId="77777777" w:rsidTr="001551E3">
        <w:trPr>
          <w:trHeight w:val="852"/>
        </w:trPr>
        <w:tc>
          <w:tcPr>
            <w:tcW w:w="9787" w:type="dxa"/>
            <w:gridSpan w:val="2"/>
          </w:tcPr>
          <w:p w14:paraId="1274B50D" w14:textId="77777777" w:rsidR="006D5FB9" w:rsidRPr="00305A6F" w:rsidRDefault="006D5FB9" w:rsidP="00155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25262DB" w14:textId="77777777" w:rsidR="006D5FB9" w:rsidRPr="00305A6F" w:rsidRDefault="006D5FB9" w:rsidP="00155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ПОГОДЖЕНО:</w:t>
            </w:r>
          </w:p>
          <w:p w14:paraId="4DA728B3" w14:textId="77777777" w:rsidR="006D5FB9" w:rsidRPr="00305A6F" w:rsidRDefault="006D5FB9" w:rsidP="00155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0D13D43" w14:textId="77777777" w:rsidR="006D5FB9" w:rsidRPr="00305A6F" w:rsidRDefault="006D5FB9" w:rsidP="00155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5FB9" w:rsidRPr="00305A6F" w14:paraId="4304532F" w14:textId="77777777" w:rsidTr="001551E3">
        <w:trPr>
          <w:trHeight w:val="372"/>
        </w:trPr>
        <w:tc>
          <w:tcPr>
            <w:tcW w:w="5387" w:type="dxa"/>
            <w:hideMark/>
          </w:tcPr>
          <w:p w14:paraId="148F48F0" w14:textId="77777777" w:rsidR="006D5FB9" w:rsidRPr="0095426A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4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Заступник сільського голови з питань діяльності виконавчих органів</w:t>
            </w:r>
          </w:p>
          <w:p w14:paraId="57EDCAA5" w14:textId="77777777" w:rsidR="006D5FB9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4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сільської ради</w:t>
            </w:r>
          </w:p>
          <w:p w14:paraId="58840344" w14:textId="77777777" w:rsidR="006D5FB9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B7E340C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Керуюча справами виконавчого</w:t>
            </w:r>
          </w:p>
          <w:p w14:paraId="139FA33A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комітету сільської ради</w:t>
            </w:r>
          </w:p>
        </w:tc>
        <w:tc>
          <w:tcPr>
            <w:tcW w:w="4400" w:type="dxa"/>
            <w:hideMark/>
          </w:tcPr>
          <w:p w14:paraId="6E45AD00" w14:textId="77777777" w:rsidR="006D5FB9" w:rsidRPr="00305A6F" w:rsidRDefault="006D5FB9" w:rsidP="001551E3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Сергій САЙКО</w:t>
            </w:r>
          </w:p>
          <w:p w14:paraId="020ADD67" w14:textId="77777777" w:rsidR="006D5FB9" w:rsidRDefault="006D5FB9" w:rsidP="001551E3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5DC6A64" w14:textId="77777777" w:rsidR="006D5FB9" w:rsidRDefault="006D5FB9" w:rsidP="001551E3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3EA8474" w14:textId="77777777" w:rsidR="006D5FB9" w:rsidRDefault="006D5FB9" w:rsidP="001551E3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6E825F0" w14:textId="77777777" w:rsidR="006D5FB9" w:rsidRPr="00305A6F" w:rsidRDefault="006D5FB9" w:rsidP="001551E3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Марія ЯКИМЧУК</w:t>
            </w:r>
          </w:p>
        </w:tc>
      </w:tr>
      <w:tr w:rsidR="006D5FB9" w:rsidRPr="00305A6F" w14:paraId="2BE0BC2C" w14:textId="77777777" w:rsidTr="001551E3">
        <w:tc>
          <w:tcPr>
            <w:tcW w:w="5387" w:type="dxa"/>
          </w:tcPr>
          <w:p w14:paraId="17F81A9A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00" w:type="dxa"/>
          </w:tcPr>
          <w:p w14:paraId="24214855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5FB9" w:rsidRPr="00305A6F" w14:paraId="48CA1406" w14:textId="77777777" w:rsidTr="001551E3">
        <w:tc>
          <w:tcPr>
            <w:tcW w:w="5387" w:type="dxa"/>
            <w:hideMark/>
          </w:tcPr>
          <w:p w14:paraId="679FAEE9" w14:textId="77777777" w:rsidR="006D5FB9" w:rsidRPr="00305A6F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Н</w:t>
            </w:r>
            <w:r w:rsidRPr="00305A6F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ачальник юридичного відділу </w:t>
            </w:r>
          </w:p>
          <w:p w14:paraId="7406130F" w14:textId="77777777" w:rsidR="006D5FB9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05A6F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сільської ради             </w:t>
            </w:r>
          </w:p>
          <w:p w14:paraId="28160E4D" w14:textId="77777777" w:rsidR="006D5FB9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12F7085" w14:textId="77777777" w:rsidR="006D5FB9" w:rsidRPr="00065D97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Уповноважена особа з питань</w:t>
            </w:r>
          </w:p>
          <w:p w14:paraId="43FC8245" w14:textId="77777777" w:rsidR="006D5FB9" w:rsidRPr="00065D97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запобігання та виявлення корупції</w:t>
            </w:r>
          </w:p>
          <w:p w14:paraId="491E76E5" w14:textId="77777777" w:rsidR="006D5FB9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сільській раді</w:t>
            </w:r>
          </w:p>
          <w:p w14:paraId="30C40343" w14:textId="77777777" w:rsidR="006D5FB9" w:rsidRPr="00305A6F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00" w:type="dxa"/>
          </w:tcPr>
          <w:p w14:paraId="6ABDF389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434B294" w14:textId="77777777" w:rsidR="006D5FB9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Лілія КИТОВСЬКА</w:t>
            </w:r>
          </w:p>
          <w:p w14:paraId="44B38925" w14:textId="77777777" w:rsidR="006D5FB9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6A11ED1" w14:textId="77777777" w:rsidR="006D5FB9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E28119D" w14:textId="77777777" w:rsidR="006D5FB9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2389E22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Людмила СТЕПЧИНА</w:t>
            </w:r>
          </w:p>
          <w:p w14:paraId="11175FFC" w14:textId="77777777" w:rsidR="006D5FB9" w:rsidRPr="00305A6F" w:rsidRDefault="006D5FB9" w:rsidP="001551E3">
            <w:pPr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5FB9" w:rsidRPr="00305A6F" w14:paraId="5C6F4149" w14:textId="77777777" w:rsidTr="001551E3">
        <w:tc>
          <w:tcPr>
            <w:tcW w:w="5387" w:type="dxa"/>
          </w:tcPr>
          <w:p w14:paraId="0B6EFCFB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ачальник відділу організаційного </w:t>
            </w:r>
          </w:p>
          <w:p w14:paraId="3BEBD1A5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забезпечення, документообігу, </w:t>
            </w:r>
          </w:p>
          <w:p w14:paraId="60D68413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інформаційної діяльності, комунікацій </w:t>
            </w:r>
          </w:p>
          <w:p w14:paraId="2095C4A4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 громадськістю та доступу</w:t>
            </w:r>
          </w:p>
          <w:p w14:paraId="2CA58519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публічної інформації</w:t>
            </w:r>
          </w:p>
          <w:p w14:paraId="64EFC86D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сільської ради</w:t>
            </w:r>
          </w:p>
        </w:tc>
        <w:tc>
          <w:tcPr>
            <w:tcW w:w="4400" w:type="dxa"/>
          </w:tcPr>
          <w:p w14:paraId="5DE8EE37" w14:textId="77777777" w:rsidR="006D5FB9" w:rsidRPr="00305A6F" w:rsidRDefault="006D5FB9" w:rsidP="001551E3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C078E0B" w14:textId="77777777" w:rsidR="006D5FB9" w:rsidRPr="00305A6F" w:rsidRDefault="006D5FB9" w:rsidP="001551E3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8E12292" w14:textId="77777777" w:rsidR="006D5FB9" w:rsidRPr="00305A6F" w:rsidRDefault="006D5FB9" w:rsidP="001551E3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FF82E6E" w14:textId="77777777" w:rsidR="006D5FB9" w:rsidRPr="00305A6F" w:rsidRDefault="006D5FB9" w:rsidP="001551E3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F1A014E" w14:textId="77777777" w:rsidR="006D5FB9" w:rsidRPr="00305A6F" w:rsidRDefault="006D5FB9" w:rsidP="001551E3">
            <w:pPr>
              <w:tabs>
                <w:tab w:val="left" w:pos="765"/>
              </w:tabs>
              <w:spacing w:after="0" w:line="240" w:lineRule="auto"/>
              <w:ind w:left="113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3B11B41" w14:textId="77777777" w:rsidR="006D5FB9" w:rsidRPr="00305A6F" w:rsidRDefault="006D5FB9" w:rsidP="001551E3">
            <w:pPr>
              <w:tabs>
                <w:tab w:val="left" w:pos="765"/>
              </w:tabs>
              <w:spacing w:after="0" w:line="240" w:lineRule="auto"/>
              <w:ind w:left="113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Сергій ШЕРЕМЕТА</w:t>
            </w:r>
          </w:p>
        </w:tc>
      </w:tr>
    </w:tbl>
    <w:p w14:paraId="332881F6" w14:textId="77777777" w:rsidR="006D5FB9" w:rsidRPr="00305A6F" w:rsidRDefault="006D5FB9" w:rsidP="006D5F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0E782F" w14:textId="77777777" w:rsidR="006D5FB9" w:rsidRPr="00305A6F" w:rsidRDefault="006D5FB9" w:rsidP="006D5F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25774C" w14:textId="77777777" w:rsidR="006D5FB9" w:rsidRPr="00305A6F" w:rsidRDefault="006D5FB9" w:rsidP="006D5F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5E5860" w14:textId="77777777" w:rsidR="006D5FB9" w:rsidRPr="00305A6F" w:rsidRDefault="006D5FB9" w:rsidP="006D5F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Оприлюднено на </w:t>
      </w:r>
      <w:proofErr w:type="spellStart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вебсайті</w:t>
      </w:r>
      <w:proofErr w:type="spellEnd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сільської ради:</w:t>
      </w:r>
    </w:p>
    <w:p w14:paraId="10715CCE" w14:textId="77777777" w:rsidR="006D5FB9" w:rsidRPr="00305A6F" w:rsidRDefault="006D5FB9" w:rsidP="006D5F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6801FD1C" w14:textId="77777777" w:rsidR="006D5FB9" w:rsidRPr="00305A6F" w:rsidRDefault="006D5FB9" w:rsidP="006D5F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_____________________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року.</w:t>
      </w:r>
    </w:p>
    <w:p w14:paraId="2F5816CE" w14:textId="77777777" w:rsidR="006D5FB9" w:rsidRPr="00305A6F" w:rsidRDefault="006D5FB9" w:rsidP="006D5F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616FAB6F" w14:textId="77777777" w:rsidR="006D5FB9" w:rsidRPr="00305A6F" w:rsidRDefault="006D5FB9" w:rsidP="006D5F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ПОЯСНЮВАЛЬНА ЗАПИСКА</w:t>
      </w:r>
    </w:p>
    <w:p w14:paraId="1410AFEC" w14:textId="77777777" w:rsidR="006D5FB9" w:rsidRPr="00305A6F" w:rsidRDefault="006D5FB9" w:rsidP="006D5F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proofErr w:type="spellStart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виконавчого комітету сільської ради </w:t>
      </w:r>
    </w:p>
    <w:p w14:paraId="5F39A81B" w14:textId="77777777" w:rsidR="006D5FB9" w:rsidRPr="00305A6F" w:rsidRDefault="006D5FB9" w:rsidP="006D5F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uk-UA"/>
        </w:rPr>
        <w:t>«Про переведення дачного (садового) будинку у жилий будинок»</w:t>
      </w:r>
    </w:p>
    <w:p w14:paraId="41F2F690" w14:textId="77777777" w:rsidR="006D5FB9" w:rsidRPr="00305A6F" w:rsidRDefault="006D5FB9" w:rsidP="006D5F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0E9DB97" w14:textId="77777777" w:rsidR="006D5FB9" w:rsidRPr="00305A6F" w:rsidRDefault="006D5FB9" w:rsidP="006D5F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699EB33" w14:textId="77777777" w:rsidR="006D5FB9" w:rsidRPr="00305A6F" w:rsidRDefault="006D5FB9" w:rsidP="006D5FB9">
      <w:pPr>
        <w:numPr>
          <w:ilvl w:val="0"/>
          <w:numId w:val="6"/>
        </w:numPr>
        <w:tabs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Обґрунтування необхідності прийняття рішення сесії.</w:t>
      </w:r>
    </w:p>
    <w:p w14:paraId="19E0D7F9" w14:textId="77777777" w:rsidR="006D5FB9" w:rsidRPr="00305A6F" w:rsidRDefault="006D5FB9" w:rsidP="006D5FB9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Відповідно до </w:t>
      </w:r>
      <w:r w:rsidRPr="00305A6F">
        <w:rPr>
          <w:rFonts w:ascii="Times New Roman" w:hAnsi="Times New Roman"/>
          <w:sz w:val="28"/>
          <w:szCs w:val="28"/>
        </w:rPr>
        <w:t>статті 8</w:t>
      </w:r>
      <w:r w:rsidRPr="00305A6F">
        <w:rPr>
          <w:rFonts w:ascii="Times New Roman" w:hAnsi="Times New Roman"/>
          <w:sz w:val="28"/>
          <w:szCs w:val="28"/>
          <w:vertAlign w:val="superscript"/>
        </w:rPr>
        <w:t>1</w:t>
      </w:r>
      <w:r w:rsidRPr="00305A6F">
        <w:rPr>
          <w:rFonts w:ascii="Times New Roman" w:hAnsi="Times New Roman"/>
          <w:sz w:val="28"/>
          <w:szCs w:val="28"/>
        </w:rPr>
        <w:t xml:space="preserve"> Житлового кодексу Української РСР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громадяни відповідно до закону мають право на переведення дачних і садових будинків, що відповідають державним будівельним нормам, у жилі будинки в порядку, визначеному Кабінетом Міністрів України.</w:t>
      </w:r>
    </w:p>
    <w:p w14:paraId="61CA3A21" w14:textId="77777777" w:rsidR="006D5FB9" w:rsidRPr="00305A6F" w:rsidRDefault="006D5FB9" w:rsidP="006D5FB9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n63"/>
      <w:bookmarkEnd w:id="1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Рішення про переведення дачних і садових будинків у жилі будинки приймається відповідними органами місцевого самоврядування.</w:t>
      </w:r>
    </w:p>
    <w:p w14:paraId="2624F98D" w14:textId="1EF8776D" w:rsidR="006D5FB9" w:rsidRPr="00305A6F" w:rsidRDefault="006D5FB9" w:rsidP="006D5FB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 виконавчого комітету сільської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ради із заявою 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</w:t>
      </w:r>
      <w:r w:rsidR="00B6604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F791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4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жовтня           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яка 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зареєстрована за 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№ </w:t>
      </w:r>
      <w:r w:rsidR="00B66046">
        <w:rPr>
          <w:rFonts w:ascii="Times New Roman" w:eastAsia="Times New Roman" w:hAnsi="Times New Roman" w:cs="Times New Roman"/>
          <w:sz w:val="28"/>
          <w:szCs w:val="28"/>
          <w:lang w:eastAsia="ru-RU"/>
        </w:rPr>
        <w:t>105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/08-01-36/2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зверну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лася 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громадян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66046">
        <w:rPr>
          <w:rFonts w:ascii="Times New Roman" w:hAnsi="Times New Roman"/>
          <w:sz w:val="28"/>
          <w:szCs w:val="28"/>
        </w:rPr>
        <w:t>Мудрик Тетяна Василівна</w:t>
      </w:r>
      <w:r w:rsidRPr="004A4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 </w:t>
      </w:r>
      <w:r>
        <w:rPr>
          <w:rFonts w:ascii="Times New Roman" w:hAnsi="Times New Roman"/>
          <w:sz w:val="28"/>
          <w:szCs w:val="28"/>
        </w:rPr>
        <w:t xml:space="preserve">переведення садового будинку </w:t>
      </w:r>
      <w:r w:rsidRPr="0030656E">
        <w:rPr>
          <w:rFonts w:ascii="Times New Roman" w:hAnsi="Times New Roman"/>
          <w:sz w:val="28"/>
          <w:szCs w:val="28"/>
        </w:rPr>
        <w:t xml:space="preserve">№ </w:t>
      </w:r>
      <w:r w:rsidR="00B66046" w:rsidRPr="00B66046">
        <w:rPr>
          <w:rFonts w:ascii="Times New Roman" w:hAnsi="Times New Roman"/>
          <w:sz w:val="28"/>
          <w:szCs w:val="28"/>
        </w:rPr>
        <w:t>140, який знаходиться на території Городоцької територіальної громади в масиві «Бузковий», загальною площею 118.7 м</w:t>
      </w:r>
      <w:r w:rsidR="00B66046" w:rsidRPr="00B66046">
        <w:rPr>
          <w:rFonts w:ascii="Times New Roman" w:hAnsi="Times New Roman"/>
          <w:sz w:val="28"/>
          <w:szCs w:val="28"/>
          <w:vertAlign w:val="superscript"/>
        </w:rPr>
        <w:t>2</w:t>
      </w:r>
      <w:r w:rsidR="00B66046" w:rsidRPr="00B66046">
        <w:rPr>
          <w:rFonts w:ascii="Times New Roman" w:hAnsi="Times New Roman"/>
          <w:sz w:val="28"/>
          <w:szCs w:val="28"/>
        </w:rPr>
        <w:t xml:space="preserve">, належний на праві власності </w:t>
      </w:r>
      <w:r w:rsidR="00B66046" w:rsidRPr="00B66046">
        <w:rPr>
          <w:rFonts w:ascii="Times New Roman" w:hAnsi="Times New Roman"/>
          <w:bCs/>
          <w:sz w:val="28"/>
          <w:szCs w:val="28"/>
        </w:rPr>
        <w:t>громадянці Мудрик Тетяні Василівні</w:t>
      </w:r>
      <w:r w:rsidR="00B66046" w:rsidRPr="00B66046">
        <w:rPr>
          <w:rFonts w:ascii="Times New Roman" w:hAnsi="Times New Roman"/>
          <w:sz w:val="28"/>
          <w:szCs w:val="28"/>
        </w:rPr>
        <w:t xml:space="preserve"> згідно витягу з Державного реєстру речових прав нерухоме майно про реєстрацію права власності від 02 жовтня 2024 року, індексний номер витягу: 397554878, реєстраційний номер об'єкта нерухомого майна: 3016603156060, відповідно до витягу з Реєстру будівельної діяльності щодо інформації про технічне обстеження Єдиної державної електронної системи у сфері будівництва, який зареєстрований за номером ТО01:1405-2294-8264-1191, організація, що видала – ФОП </w:t>
      </w:r>
      <w:proofErr w:type="spellStart"/>
      <w:r w:rsidR="00B66046" w:rsidRPr="00B66046">
        <w:rPr>
          <w:rFonts w:ascii="Times New Roman" w:hAnsi="Times New Roman"/>
          <w:sz w:val="28"/>
          <w:szCs w:val="28"/>
        </w:rPr>
        <w:t>Дорощук</w:t>
      </w:r>
      <w:proofErr w:type="spellEnd"/>
      <w:r w:rsidR="00B66046" w:rsidRPr="00B66046">
        <w:rPr>
          <w:rFonts w:ascii="Times New Roman" w:hAnsi="Times New Roman"/>
          <w:sz w:val="28"/>
          <w:szCs w:val="28"/>
        </w:rPr>
        <w:t xml:space="preserve"> Богдан Андрійович, сертифікований експерт – </w:t>
      </w:r>
      <w:proofErr w:type="spellStart"/>
      <w:r w:rsidR="00B66046" w:rsidRPr="00B66046">
        <w:rPr>
          <w:rFonts w:ascii="Times New Roman" w:hAnsi="Times New Roman"/>
          <w:sz w:val="28"/>
          <w:szCs w:val="28"/>
        </w:rPr>
        <w:t>Дорощук</w:t>
      </w:r>
      <w:proofErr w:type="spellEnd"/>
      <w:r w:rsidR="00B66046" w:rsidRPr="00B66046">
        <w:rPr>
          <w:rFonts w:ascii="Times New Roman" w:hAnsi="Times New Roman"/>
          <w:sz w:val="28"/>
          <w:szCs w:val="28"/>
        </w:rPr>
        <w:t xml:space="preserve"> Богдан Андрійович (АЕ 004357, АЕ 005074), в жилий будинок</w:t>
      </w:r>
      <w:r w:rsidRPr="00305A6F">
        <w:rPr>
          <w:rFonts w:ascii="Times New Roman" w:hAnsi="Times New Roman"/>
          <w:sz w:val="28"/>
          <w:szCs w:val="28"/>
        </w:rPr>
        <w:t>.</w:t>
      </w:r>
    </w:p>
    <w:p w14:paraId="73866FD6" w14:textId="77777777" w:rsidR="006D5FB9" w:rsidRPr="00305A6F" w:rsidRDefault="006D5FB9" w:rsidP="006D5FB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Згідно пункту 2 Порядку переведення дачних і садових будинків, що відповідають державним будівельним нормам, у жилі будинки, який затверджено постановою Кабінету Міністрів України від 29 квітня 2015 року № 321 «Про затвердження Порядку переведення дачних і садових будинків, що відповідають державним будівельним нормам, у жилі будинки», переведення дачних і садових будинків, що відповідають державним будівельним нормам, у жилі будинки здійснюється безоплатно органами місцевого самоврядування села, селища, міста, з якими відповідні дачні поселення та садівничі товариства пов’язані адміністративно або територіально.</w:t>
      </w:r>
    </w:p>
    <w:p w14:paraId="077D47E0" w14:textId="77777777" w:rsidR="006D5FB9" w:rsidRPr="00305A6F" w:rsidRDefault="006D5FB9" w:rsidP="006D5FB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результатами розгляду заяви та доданих до неї документів уповноважений орган протягом місяця з дня їх надходження приймає рішення про переведення дачного чи садового будинку у жилий будинок або про відмову в такому переведенні згідно пункту 4 Порядку.</w:t>
      </w:r>
    </w:p>
    <w:p w14:paraId="32A7DB2D" w14:textId="74E2836B" w:rsidR="006D5FB9" w:rsidRDefault="006D5FB9" w:rsidP="006D5FB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Крім того, абзацом другим пункту 5 Порядку переведення дачних і садових будинків, що відповідають державним будівельним нормам, у жилі будинки, рішення про переведення є підставою для використання дачних і садових будинків як житло, зокрема для здійснення громадянами реєстрації місця проживання.</w:t>
      </w:r>
    </w:p>
    <w:p w14:paraId="6C901FB1" w14:textId="77777777" w:rsidR="006D5FB9" w:rsidRPr="00305A6F" w:rsidRDefault="006D5FB9" w:rsidP="006D5FB9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</w:t>
      </w:r>
    </w:p>
    <w:p w14:paraId="701CBB0A" w14:textId="77777777" w:rsidR="006D5FB9" w:rsidRPr="00305A6F" w:rsidRDefault="006D5FB9" w:rsidP="006D5FB9">
      <w:pPr>
        <w:numPr>
          <w:ilvl w:val="0"/>
          <w:numId w:val="6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 і шляхи її досягнення.</w:t>
      </w:r>
    </w:p>
    <w:p w14:paraId="194064A6" w14:textId="4AADBFC6" w:rsidR="006D5FB9" w:rsidRPr="00305A6F" w:rsidRDefault="006D5FB9" w:rsidP="006D5F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У разі прийняття рішення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переведення дачного (садового) будинку у жилий будинок, </w:t>
      </w:r>
      <w:r>
        <w:rPr>
          <w:rFonts w:ascii="Times New Roman" w:hAnsi="Times New Roman"/>
          <w:sz w:val="28"/>
          <w:szCs w:val="28"/>
        </w:rPr>
        <w:t xml:space="preserve">садовий будинок </w:t>
      </w:r>
      <w:r w:rsidRPr="0093051C">
        <w:rPr>
          <w:rFonts w:ascii="Times New Roman" w:hAnsi="Times New Roman"/>
          <w:sz w:val="28"/>
          <w:szCs w:val="28"/>
        </w:rPr>
        <w:t xml:space="preserve">№ </w:t>
      </w:r>
      <w:r w:rsidR="00B66046" w:rsidRPr="00B66046">
        <w:rPr>
          <w:rFonts w:ascii="Times New Roman" w:hAnsi="Times New Roman"/>
          <w:sz w:val="28"/>
          <w:szCs w:val="28"/>
        </w:rPr>
        <w:t>140, який знаходиться на території Городоцької територіальної громади в масиві «Бузковий», загальною площею 118.7 м</w:t>
      </w:r>
      <w:r w:rsidR="00B66046" w:rsidRPr="00B66046">
        <w:rPr>
          <w:rFonts w:ascii="Times New Roman" w:hAnsi="Times New Roman"/>
          <w:sz w:val="28"/>
          <w:szCs w:val="28"/>
          <w:vertAlign w:val="superscript"/>
        </w:rPr>
        <w:t>2</w:t>
      </w:r>
      <w:r w:rsidR="00B66046" w:rsidRPr="00B66046">
        <w:rPr>
          <w:rFonts w:ascii="Times New Roman" w:hAnsi="Times New Roman"/>
          <w:sz w:val="28"/>
          <w:szCs w:val="28"/>
        </w:rPr>
        <w:t xml:space="preserve">, належний на праві власності </w:t>
      </w:r>
      <w:r w:rsidR="00B66046" w:rsidRPr="00B66046">
        <w:rPr>
          <w:rFonts w:ascii="Times New Roman" w:hAnsi="Times New Roman"/>
          <w:bCs/>
          <w:sz w:val="28"/>
          <w:szCs w:val="28"/>
        </w:rPr>
        <w:t>громадянці Мудрик Тетяні Василівні</w:t>
      </w:r>
      <w:r w:rsidR="00B66046" w:rsidRPr="00B66046">
        <w:rPr>
          <w:rFonts w:ascii="Times New Roman" w:hAnsi="Times New Roman"/>
          <w:sz w:val="28"/>
          <w:szCs w:val="28"/>
        </w:rPr>
        <w:t xml:space="preserve"> згідно витягу з Державного реєстру речових прав нерухоме майно про реєстрацію права власності від 02 жовтня 2024 року, індексний номер витягу: 397554878, реєстраційний номер об'єкта нерухомого майна: 3016603156060</w:t>
      </w:r>
      <w:r w:rsidRPr="00305A6F">
        <w:rPr>
          <w:rFonts w:ascii="Times New Roman" w:hAnsi="Times New Roman"/>
          <w:sz w:val="28"/>
          <w:szCs w:val="28"/>
        </w:rPr>
        <w:t>, буде переведено в жилий будинок.</w:t>
      </w:r>
    </w:p>
    <w:p w14:paraId="5661EB14" w14:textId="77777777" w:rsidR="006D5FB9" w:rsidRPr="00305A6F" w:rsidRDefault="006D5FB9" w:rsidP="006D5FB9">
      <w:pPr>
        <w:numPr>
          <w:ilvl w:val="0"/>
          <w:numId w:val="6"/>
        </w:numPr>
        <w:tabs>
          <w:tab w:val="left" w:pos="1134"/>
          <w:tab w:val="left" w:pos="1985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Правові аспекти.</w:t>
      </w:r>
    </w:p>
    <w:p w14:paraId="05842FA4" w14:textId="77777777" w:rsidR="006D5FB9" w:rsidRPr="00305A6F" w:rsidRDefault="006D5FB9" w:rsidP="006D5FB9">
      <w:pPr>
        <w:tabs>
          <w:tab w:val="left" w:pos="1134"/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Дане рішення буде прийняте на підставі </w:t>
      </w:r>
      <w:r w:rsidRPr="00305A6F">
        <w:rPr>
          <w:rFonts w:ascii="Times New Roman" w:hAnsi="Times New Roman"/>
          <w:sz w:val="28"/>
          <w:szCs w:val="28"/>
        </w:rPr>
        <w:t>статті 8</w:t>
      </w:r>
      <w:r w:rsidRPr="00305A6F">
        <w:rPr>
          <w:rFonts w:ascii="Times New Roman" w:hAnsi="Times New Roman"/>
          <w:sz w:val="28"/>
          <w:szCs w:val="28"/>
          <w:vertAlign w:val="superscript"/>
        </w:rPr>
        <w:t>1</w:t>
      </w:r>
      <w:r w:rsidRPr="00305A6F">
        <w:rPr>
          <w:rFonts w:ascii="Times New Roman" w:hAnsi="Times New Roman"/>
          <w:sz w:val="28"/>
          <w:szCs w:val="28"/>
        </w:rPr>
        <w:t xml:space="preserve"> Житлового кодексу Української РСР, керуючись статтями 31, 40, 52, 59 Закону України «Про місцеве самоврядування в Україні»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B246418" w14:textId="77777777" w:rsidR="006D5FB9" w:rsidRPr="00305A6F" w:rsidRDefault="006D5FB9" w:rsidP="006D5FB9">
      <w:pPr>
        <w:numPr>
          <w:ilvl w:val="0"/>
          <w:numId w:val="6"/>
        </w:numPr>
        <w:tabs>
          <w:tab w:val="left" w:pos="1134"/>
          <w:tab w:val="left" w:pos="1985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Фінансово-економічне обґрунтування.</w:t>
      </w:r>
    </w:p>
    <w:p w14:paraId="7E20CB6D" w14:textId="77777777" w:rsidR="006D5FB9" w:rsidRPr="00305A6F" w:rsidRDefault="006D5FB9" w:rsidP="006D5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Фінансових та матеріальних затрат з боку територіальної громадян для здійснення цього </w:t>
      </w:r>
      <w:proofErr w:type="spellStart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не потребується.</w:t>
      </w:r>
    </w:p>
    <w:p w14:paraId="4B290537" w14:textId="77777777" w:rsidR="006D5FB9" w:rsidRPr="00305A6F" w:rsidRDefault="006D5FB9" w:rsidP="006D5FB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Позиція заінтересованих органів.</w:t>
      </w:r>
    </w:p>
    <w:p w14:paraId="7FB9E91E" w14:textId="77777777" w:rsidR="006D5FB9" w:rsidRPr="00305A6F" w:rsidRDefault="006D5FB9" w:rsidP="006D5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Проєкт</w:t>
      </w:r>
      <w:proofErr w:type="spellEnd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рішення не стосується позиції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державних </w:t>
      </w:r>
      <w:proofErr w:type="spellStart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інспектуючих</w:t>
      </w:r>
      <w:proofErr w:type="spellEnd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організацій.</w:t>
      </w:r>
    </w:p>
    <w:p w14:paraId="1A311172" w14:textId="77777777" w:rsidR="006D5FB9" w:rsidRPr="00305A6F" w:rsidRDefault="006D5FB9" w:rsidP="006D5FB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Місцевий аспект.</w:t>
      </w:r>
    </w:p>
    <w:p w14:paraId="67770B78" w14:textId="77777777" w:rsidR="006D5FB9" w:rsidRPr="00305A6F" w:rsidRDefault="006D5FB9" w:rsidP="006D5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Оформлення </w:t>
      </w:r>
      <w:bookmarkStart w:id="2" w:name="_Hlk94176146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правовстановлюючих документів на об’єкт нерухомого майна </w:t>
      </w:r>
      <w:bookmarkEnd w:id="2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 надходження платежів до місцевого бюджету у вигляді податку на нерухоме майно, відмінне від земельної ділянки.</w:t>
      </w:r>
    </w:p>
    <w:p w14:paraId="5CFFD841" w14:textId="77777777" w:rsidR="006D5FB9" w:rsidRPr="00305A6F" w:rsidRDefault="006D5FB9" w:rsidP="006D5FB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Громадське обговорення.</w:t>
      </w:r>
    </w:p>
    <w:p w14:paraId="5E181166" w14:textId="77777777" w:rsidR="006D5FB9" w:rsidRPr="00305A6F" w:rsidRDefault="006D5FB9" w:rsidP="006D5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Проєкт</w:t>
      </w:r>
      <w:proofErr w:type="spellEnd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рішення не потребує проведення громадського обговорення.</w:t>
      </w:r>
    </w:p>
    <w:p w14:paraId="5C606373" w14:textId="77777777" w:rsidR="006D5FB9" w:rsidRPr="00305A6F" w:rsidRDefault="006D5FB9" w:rsidP="006D5FB9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Прогноз результатів.</w:t>
      </w:r>
    </w:p>
    <w:p w14:paraId="78D4141B" w14:textId="77777777" w:rsidR="006D5FB9" w:rsidRPr="00305A6F" w:rsidRDefault="006D5FB9" w:rsidP="006D5FB9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Прийняте рішення сприятиме оформленню в подальшому громадянами правовстановлюючих документів на об’єкт нерухомого майна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7B144E22" w14:textId="77777777" w:rsidR="006D5FB9" w:rsidRPr="00305A6F" w:rsidRDefault="006D5FB9" w:rsidP="006D5FB9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067825" w14:textId="77777777" w:rsidR="006D5FB9" w:rsidRPr="00305A6F" w:rsidRDefault="006D5FB9" w:rsidP="006D5F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3BFEC7" w14:textId="77777777" w:rsidR="006D5FB9" w:rsidRPr="00305A6F" w:rsidRDefault="006D5FB9" w:rsidP="006D5F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81" w:type="dxa"/>
        <w:tblInd w:w="-34" w:type="dxa"/>
        <w:tblLook w:val="04A0" w:firstRow="1" w:lastRow="0" w:firstColumn="1" w:lastColumn="0" w:noHBand="0" w:noVBand="1"/>
      </w:tblPr>
      <w:tblGrid>
        <w:gridCol w:w="5279"/>
        <w:gridCol w:w="4502"/>
      </w:tblGrid>
      <w:tr w:rsidR="006D5FB9" w:rsidRPr="00305A6F" w14:paraId="000B3497" w14:textId="77777777" w:rsidTr="001551E3">
        <w:trPr>
          <w:trHeight w:val="1246"/>
        </w:trPr>
        <w:tc>
          <w:tcPr>
            <w:tcW w:w="5279" w:type="dxa"/>
            <w:shd w:val="clear" w:color="auto" w:fill="auto"/>
          </w:tcPr>
          <w:p w14:paraId="3CAA023E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</w:pPr>
            <w:r w:rsidRPr="00305A6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Начальник відділу </w:t>
            </w:r>
            <w:r w:rsidRPr="00305A6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>архітектури, земельних відносин та житлово-комунального господарства</w:t>
            </w:r>
          </w:p>
          <w:p w14:paraId="6124D85E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305A6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>сільської ради</w:t>
            </w:r>
          </w:p>
        </w:tc>
        <w:tc>
          <w:tcPr>
            <w:tcW w:w="4502" w:type="dxa"/>
            <w:shd w:val="clear" w:color="auto" w:fill="auto"/>
          </w:tcPr>
          <w:p w14:paraId="5D8D71CD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1653B5A5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246C2B32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</w:rPr>
            </w:pPr>
          </w:p>
          <w:p w14:paraId="64C1F61A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305A6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                         Тетяна ОПАНАСИК</w:t>
            </w:r>
          </w:p>
        </w:tc>
      </w:tr>
      <w:tr w:rsidR="006D5FB9" w:rsidRPr="00305A6F" w14:paraId="766834E3" w14:textId="77777777" w:rsidTr="001551E3">
        <w:tc>
          <w:tcPr>
            <w:tcW w:w="5279" w:type="dxa"/>
            <w:shd w:val="clear" w:color="auto" w:fill="auto"/>
          </w:tcPr>
          <w:p w14:paraId="48ED42F9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512F1430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162652BA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305A6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Виконавець </w:t>
            </w:r>
          </w:p>
          <w:p w14:paraId="57406284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</w:pPr>
            <w:r w:rsidRPr="00305A6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головний спеціаліст відділу</w:t>
            </w:r>
            <w:r w:rsidRPr="00305A6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 xml:space="preserve"> архітектури, земельних відносин та житлово-комунального господарства</w:t>
            </w:r>
          </w:p>
          <w:p w14:paraId="5C103D97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305A6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>сільської ради</w:t>
            </w:r>
          </w:p>
        </w:tc>
        <w:tc>
          <w:tcPr>
            <w:tcW w:w="4502" w:type="dxa"/>
            <w:shd w:val="clear" w:color="auto" w:fill="auto"/>
          </w:tcPr>
          <w:p w14:paraId="7617A950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04C74BA4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6CAD8381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579ADD27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6B231395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3BB322FB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6251C7BB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</w:tc>
      </w:tr>
    </w:tbl>
    <w:p w14:paraId="16C1CE25" w14:textId="77777777" w:rsidR="006D5FB9" w:rsidRPr="00305A6F" w:rsidRDefault="006D5FB9" w:rsidP="006D5F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Вікторія ТИМОЩУК</w:t>
      </w:r>
    </w:p>
    <w:p w14:paraId="0D9DBE8B" w14:textId="77A38C65" w:rsidR="005822E6" w:rsidRPr="00305A6F" w:rsidRDefault="005822E6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5822E6" w:rsidRPr="00305A6F" w:rsidSect="0045214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C06750"/>
    <w:multiLevelType w:val="hybridMultilevel"/>
    <w:tmpl w:val="85687F7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1233C0"/>
    <w:multiLevelType w:val="hybridMultilevel"/>
    <w:tmpl w:val="1F52027A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08749D3"/>
    <w:multiLevelType w:val="hybridMultilevel"/>
    <w:tmpl w:val="8904FE1A"/>
    <w:lvl w:ilvl="0" w:tplc="C78617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3E62FA5"/>
    <w:multiLevelType w:val="hybridMultilevel"/>
    <w:tmpl w:val="E490F67E"/>
    <w:lvl w:ilvl="0" w:tplc="E8B611AA">
      <w:start w:val="1"/>
      <w:numFmt w:val="decimal"/>
      <w:lvlText w:val="%1."/>
      <w:lvlJc w:val="left"/>
      <w:pPr>
        <w:ind w:left="957" w:hanging="3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DBC2267"/>
    <w:multiLevelType w:val="hybridMultilevel"/>
    <w:tmpl w:val="9BEAF496"/>
    <w:lvl w:ilvl="0" w:tplc="C172E3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5EE"/>
    <w:rsid w:val="00026985"/>
    <w:rsid w:val="00032D83"/>
    <w:rsid w:val="00042B8F"/>
    <w:rsid w:val="00060CB8"/>
    <w:rsid w:val="000700A6"/>
    <w:rsid w:val="00073D3F"/>
    <w:rsid w:val="00082450"/>
    <w:rsid w:val="00084080"/>
    <w:rsid w:val="00084120"/>
    <w:rsid w:val="00090E57"/>
    <w:rsid w:val="0009795E"/>
    <w:rsid w:val="000B3185"/>
    <w:rsid w:val="000B3EE6"/>
    <w:rsid w:val="000B538D"/>
    <w:rsid w:val="000C410A"/>
    <w:rsid w:val="000D0A97"/>
    <w:rsid w:val="000D4765"/>
    <w:rsid w:val="001005EE"/>
    <w:rsid w:val="00103370"/>
    <w:rsid w:val="00141B09"/>
    <w:rsid w:val="00145FB2"/>
    <w:rsid w:val="001616F0"/>
    <w:rsid w:val="0017603A"/>
    <w:rsid w:val="00194202"/>
    <w:rsid w:val="001A62B1"/>
    <w:rsid w:val="001C7EBD"/>
    <w:rsid w:val="001D78B2"/>
    <w:rsid w:val="001D7CBF"/>
    <w:rsid w:val="00205E43"/>
    <w:rsid w:val="0021022A"/>
    <w:rsid w:val="00223779"/>
    <w:rsid w:val="002310D0"/>
    <w:rsid w:val="002328E7"/>
    <w:rsid w:val="00243837"/>
    <w:rsid w:val="00257E6C"/>
    <w:rsid w:val="00262FDE"/>
    <w:rsid w:val="00263AF7"/>
    <w:rsid w:val="00263DC4"/>
    <w:rsid w:val="002A6E3B"/>
    <w:rsid w:val="002B02B9"/>
    <w:rsid w:val="002B1049"/>
    <w:rsid w:val="002B1C15"/>
    <w:rsid w:val="002B5EBC"/>
    <w:rsid w:val="002E1140"/>
    <w:rsid w:val="002F1521"/>
    <w:rsid w:val="002F3C17"/>
    <w:rsid w:val="002F6183"/>
    <w:rsid w:val="00305A6F"/>
    <w:rsid w:val="00321715"/>
    <w:rsid w:val="00337565"/>
    <w:rsid w:val="0033797A"/>
    <w:rsid w:val="003418AF"/>
    <w:rsid w:val="00343410"/>
    <w:rsid w:val="00346AD4"/>
    <w:rsid w:val="00354F52"/>
    <w:rsid w:val="003609AE"/>
    <w:rsid w:val="00372655"/>
    <w:rsid w:val="003731A0"/>
    <w:rsid w:val="003855E8"/>
    <w:rsid w:val="0038583C"/>
    <w:rsid w:val="0039059B"/>
    <w:rsid w:val="003A4058"/>
    <w:rsid w:val="003E4B49"/>
    <w:rsid w:val="004021C9"/>
    <w:rsid w:val="004045E3"/>
    <w:rsid w:val="00435477"/>
    <w:rsid w:val="0045214A"/>
    <w:rsid w:val="004525F3"/>
    <w:rsid w:val="00461E99"/>
    <w:rsid w:val="00481C1A"/>
    <w:rsid w:val="004909EB"/>
    <w:rsid w:val="004B0AAA"/>
    <w:rsid w:val="004B689B"/>
    <w:rsid w:val="004C1182"/>
    <w:rsid w:val="004E4C20"/>
    <w:rsid w:val="00515B38"/>
    <w:rsid w:val="00521D38"/>
    <w:rsid w:val="00525274"/>
    <w:rsid w:val="005275A2"/>
    <w:rsid w:val="00532C04"/>
    <w:rsid w:val="00553E1C"/>
    <w:rsid w:val="00563081"/>
    <w:rsid w:val="00564400"/>
    <w:rsid w:val="005779B4"/>
    <w:rsid w:val="005822E6"/>
    <w:rsid w:val="00595EAB"/>
    <w:rsid w:val="005B230B"/>
    <w:rsid w:val="005C1DCA"/>
    <w:rsid w:val="005E38EC"/>
    <w:rsid w:val="006016EC"/>
    <w:rsid w:val="00611B39"/>
    <w:rsid w:val="00625E0F"/>
    <w:rsid w:val="006637C0"/>
    <w:rsid w:val="006663B8"/>
    <w:rsid w:val="00681C5F"/>
    <w:rsid w:val="006B2D7F"/>
    <w:rsid w:val="006D5FB9"/>
    <w:rsid w:val="0072179F"/>
    <w:rsid w:val="00725450"/>
    <w:rsid w:val="00731F04"/>
    <w:rsid w:val="00740A06"/>
    <w:rsid w:val="007410B0"/>
    <w:rsid w:val="00754F59"/>
    <w:rsid w:val="007608D0"/>
    <w:rsid w:val="00782B24"/>
    <w:rsid w:val="00797D9F"/>
    <w:rsid w:val="007A04CD"/>
    <w:rsid w:val="007A17B7"/>
    <w:rsid w:val="007A59B4"/>
    <w:rsid w:val="007B4551"/>
    <w:rsid w:val="007C11D7"/>
    <w:rsid w:val="007F0CD3"/>
    <w:rsid w:val="00806C85"/>
    <w:rsid w:val="00812227"/>
    <w:rsid w:val="008218EE"/>
    <w:rsid w:val="00824616"/>
    <w:rsid w:val="00841AA6"/>
    <w:rsid w:val="008527B2"/>
    <w:rsid w:val="0086239F"/>
    <w:rsid w:val="00864B41"/>
    <w:rsid w:val="00891B73"/>
    <w:rsid w:val="008C74EF"/>
    <w:rsid w:val="00910403"/>
    <w:rsid w:val="00911008"/>
    <w:rsid w:val="0092217D"/>
    <w:rsid w:val="0093051C"/>
    <w:rsid w:val="009824A9"/>
    <w:rsid w:val="009A2EC0"/>
    <w:rsid w:val="009A6BAD"/>
    <w:rsid w:val="009B0F19"/>
    <w:rsid w:val="009B4687"/>
    <w:rsid w:val="009C5FE4"/>
    <w:rsid w:val="009D5466"/>
    <w:rsid w:val="009E24BD"/>
    <w:rsid w:val="009E41BC"/>
    <w:rsid w:val="009E5C80"/>
    <w:rsid w:val="009F5268"/>
    <w:rsid w:val="00A22E69"/>
    <w:rsid w:val="00A25F31"/>
    <w:rsid w:val="00A351FF"/>
    <w:rsid w:val="00A44AE9"/>
    <w:rsid w:val="00A45240"/>
    <w:rsid w:val="00A573B0"/>
    <w:rsid w:val="00A7082E"/>
    <w:rsid w:val="00A940A4"/>
    <w:rsid w:val="00AB0A04"/>
    <w:rsid w:val="00AD1B29"/>
    <w:rsid w:val="00AD211C"/>
    <w:rsid w:val="00AE6068"/>
    <w:rsid w:val="00AF7D85"/>
    <w:rsid w:val="00B21C68"/>
    <w:rsid w:val="00B44597"/>
    <w:rsid w:val="00B45DE1"/>
    <w:rsid w:val="00B50259"/>
    <w:rsid w:val="00B56CB8"/>
    <w:rsid w:val="00B57E88"/>
    <w:rsid w:val="00B6120E"/>
    <w:rsid w:val="00B66046"/>
    <w:rsid w:val="00B724B4"/>
    <w:rsid w:val="00B761B5"/>
    <w:rsid w:val="00B97130"/>
    <w:rsid w:val="00BB408D"/>
    <w:rsid w:val="00BC2C2A"/>
    <w:rsid w:val="00BD0E5D"/>
    <w:rsid w:val="00BD6CDC"/>
    <w:rsid w:val="00BF40AC"/>
    <w:rsid w:val="00BF791F"/>
    <w:rsid w:val="00C02E56"/>
    <w:rsid w:val="00C102FA"/>
    <w:rsid w:val="00C15A79"/>
    <w:rsid w:val="00C169BA"/>
    <w:rsid w:val="00C203E5"/>
    <w:rsid w:val="00C30C7A"/>
    <w:rsid w:val="00C32DA6"/>
    <w:rsid w:val="00C36425"/>
    <w:rsid w:val="00C50B8D"/>
    <w:rsid w:val="00C51B44"/>
    <w:rsid w:val="00C6444B"/>
    <w:rsid w:val="00CB00F1"/>
    <w:rsid w:val="00CB3AE7"/>
    <w:rsid w:val="00CB5DFC"/>
    <w:rsid w:val="00CC2304"/>
    <w:rsid w:val="00CC3994"/>
    <w:rsid w:val="00CD0DB9"/>
    <w:rsid w:val="00CE00B1"/>
    <w:rsid w:val="00CF1875"/>
    <w:rsid w:val="00D0243F"/>
    <w:rsid w:val="00D03C1A"/>
    <w:rsid w:val="00D33C1E"/>
    <w:rsid w:val="00D51B57"/>
    <w:rsid w:val="00D56A5F"/>
    <w:rsid w:val="00D609DF"/>
    <w:rsid w:val="00D62CC5"/>
    <w:rsid w:val="00DA40C6"/>
    <w:rsid w:val="00DF0B0D"/>
    <w:rsid w:val="00E00EC8"/>
    <w:rsid w:val="00E0214D"/>
    <w:rsid w:val="00E058D9"/>
    <w:rsid w:val="00E33DB2"/>
    <w:rsid w:val="00E425EA"/>
    <w:rsid w:val="00E4444B"/>
    <w:rsid w:val="00E44AC7"/>
    <w:rsid w:val="00E53E43"/>
    <w:rsid w:val="00E545A0"/>
    <w:rsid w:val="00E62487"/>
    <w:rsid w:val="00E63A7B"/>
    <w:rsid w:val="00E64C48"/>
    <w:rsid w:val="00EE427E"/>
    <w:rsid w:val="00EE57DE"/>
    <w:rsid w:val="00EE7FC5"/>
    <w:rsid w:val="00EF71CE"/>
    <w:rsid w:val="00EF7933"/>
    <w:rsid w:val="00F060CC"/>
    <w:rsid w:val="00F239A5"/>
    <w:rsid w:val="00F26722"/>
    <w:rsid w:val="00F40ADD"/>
    <w:rsid w:val="00F517FA"/>
    <w:rsid w:val="00F71842"/>
    <w:rsid w:val="00F74681"/>
    <w:rsid w:val="00F7529A"/>
    <w:rsid w:val="00F82D0B"/>
    <w:rsid w:val="00FB6A1A"/>
    <w:rsid w:val="00FC3ED5"/>
    <w:rsid w:val="00FF1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E3490"/>
  <w15:docId w15:val="{E5201AC2-BFD6-4069-BD2F-0A5FB195C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318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3185"/>
    <w:pPr>
      <w:spacing w:after="200" w:line="276" w:lineRule="auto"/>
      <w:ind w:left="720"/>
      <w:contextualSpacing/>
    </w:pPr>
    <w:rPr>
      <w:rFonts w:eastAsiaTheme="minorEastAsia"/>
      <w:lang w:val="ru-RU" w:eastAsia="ru-RU"/>
    </w:rPr>
  </w:style>
  <w:style w:type="character" w:styleId="a4">
    <w:name w:val="annotation reference"/>
    <w:basedOn w:val="a0"/>
    <w:uiPriority w:val="99"/>
    <w:semiHidden/>
    <w:unhideWhenUsed/>
    <w:rsid w:val="000D0A9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0D0A97"/>
    <w:pPr>
      <w:spacing w:line="240" w:lineRule="auto"/>
    </w:pPr>
    <w:rPr>
      <w:sz w:val="20"/>
      <w:szCs w:val="20"/>
    </w:rPr>
  </w:style>
  <w:style w:type="character" w:customStyle="1" w:styleId="a6">
    <w:name w:val="Текст примітки Знак"/>
    <w:basedOn w:val="a0"/>
    <w:link w:val="a5"/>
    <w:uiPriority w:val="99"/>
    <w:semiHidden/>
    <w:rsid w:val="000D0A97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0D0A97"/>
    <w:rPr>
      <w:b/>
      <w:bCs/>
    </w:rPr>
  </w:style>
  <w:style w:type="character" w:customStyle="1" w:styleId="a8">
    <w:name w:val="Тема примітки Знак"/>
    <w:basedOn w:val="a6"/>
    <w:link w:val="a7"/>
    <w:uiPriority w:val="99"/>
    <w:semiHidden/>
    <w:rsid w:val="000D0A97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D0A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0D0A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06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4</Pages>
  <Words>4619</Words>
  <Characters>2633</Characters>
  <Application>Microsoft Office Word</Application>
  <DocSecurity>0</DocSecurity>
  <Lines>21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7238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87</cp:revision>
  <cp:lastPrinted>2024-11-12T07:33:00Z</cp:lastPrinted>
  <dcterms:created xsi:type="dcterms:W3CDTF">2023-07-19T13:30:00Z</dcterms:created>
  <dcterms:modified xsi:type="dcterms:W3CDTF">2024-11-12T07:33:00Z</dcterms:modified>
</cp:coreProperties>
</file>