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B6E34" w14:textId="77777777" w:rsidR="00DA571D" w:rsidRPr="001739D8" w:rsidRDefault="00DA571D" w:rsidP="00DA571D">
      <w:pPr>
        <w:shd w:val="clear" w:color="auto" w:fill="FFFFFF"/>
        <w:ind w:left="9356"/>
        <w:rPr>
          <w:rFonts w:ascii="Times New Roman" w:eastAsia="Times New Roman" w:hAnsi="Times New Roman" w:cs="Times New Roman"/>
          <w:color w:val="000000"/>
          <w:sz w:val="28"/>
          <w:szCs w:val="28"/>
          <w:lang w:val="ru-RU"/>
        </w:rPr>
      </w:pPr>
      <w:r w:rsidRPr="001739D8">
        <w:rPr>
          <w:rFonts w:ascii="Times New Roman" w:eastAsia="Times New Roman" w:hAnsi="Times New Roman" w:cs="Times New Roman"/>
          <w:b/>
          <w:color w:val="000000"/>
          <w:sz w:val="28"/>
          <w:szCs w:val="28"/>
          <w:lang w:val="ru-RU"/>
        </w:rPr>
        <w:t>З</w:t>
      </w:r>
      <w:r w:rsidRPr="001739D8">
        <w:rPr>
          <w:rFonts w:ascii="Times New Roman" w:eastAsia="Times New Roman" w:hAnsi="Times New Roman" w:cs="Times New Roman"/>
          <w:b/>
          <w:color w:val="000000"/>
          <w:sz w:val="28"/>
          <w:szCs w:val="28"/>
          <w:lang w:bidi="uk-UA"/>
        </w:rPr>
        <w:t>АТВЕРДЖЕНО</w:t>
      </w:r>
    </w:p>
    <w:p w14:paraId="4B8F9928" w14:textId="77777777" w:rsidR="00DA571D" w:rsidRPr="001739D8" w:rsidRDefault="00DA571D" w:rsidP="00DA571D">
      <w:pPr>
        <w:shd w:val="clear" w:color="auto" w:fill="FFFFFF"/>
        <w:ind w:left="9356"/>
        <w:rPr>
          <w:rFonts w:ascii="Times New Roman" w:eastAsia="Times New Roman" w:hAnsi="Times New Roman" w:cs="Times New Roman"/>
          <w:color w:val="000000"/>
          <w:sz w:val="28"/>
          <w:szCs w:val="28"/>
          <w:lang w:val="ru-RU"/>
        </w:rPr>
      </w:pPr>
      <w:r w:rsidRPr="001739D8">
        <w:rPr>
          <w:rFonts w:ascii="Times New Roman" w:eastAsia="Times New Roman" w:hAnsi="Times New Roman" w:cs="Times New Roman"/>
          <w:color w:val="000000"/>
          <w:sz w:val="28"/>
          <w:szCs w:val="28"/>
          <w:lang w:bidi="uk-UA"/>
        </w:rPr>
        <w:t>Р</w:t>
      </w:r>
      <w:proofErr w:type="spellStart"/>
      <w:r w:rsidRPr="001739D8">
        <w:rPr>
          <w:rFonts w:ascii="Times New Roman" w:eastAsia="Times New Roman" w:hAnsi="Times New Roman" w:cs="Times New Roman"/>
          <w:color w:val="000000"/>
          <w:sz w:val="28"/>
          <w:szCs w:val="28"/>
          <w:lang w:val="ru-RU"/>
        </w:rPr>
        <w:t>ішення</w:t>
      </w:r>
      <w:proofErr w:type="spellEnd"/>
      <w:r w:rsidRPr="001739D8">
        <w:rPr>
          <w:rFonts w:ascii="Times New Roman" w:eastAsia="Times New Roman" w:hAnsi="Times New Roman" w:cs="Times New Roman"/>
          <w:color w:val="000000"/>
          <w:sz w:val="28"/>
          <w:szCs w:val="28"/>
          <w:lang w:val="ru-RU"/>
        </w:rPr>
        <w:t xml:space="preserve"> </w:t>
      </w:r>
      <w:proofErr w:type="spellStart"/>
      <w:r w:rsidRPr="001739D8">
        <w:rPr>
          <w:rFonts w:ascii="Times New Roman" w:eastAsia="Times New Roman" w:hAnsi="Times New Roman" w:cs="Times New Roman"/>
          <w:color w:val="000000"/>
          <w:sz w:val="28"/>
          <w:szCs w:val="28"/>
          <w:lang w:val="ru-RU"/>
        </w:rPr>
        <w:t>виконавчого</w:t>
      </w:r>
      <w:proofErr w:type="spellEnd"/>
      <w:r w:rsidRPr="001739D8">
        <w:rPr>
          <w:rFonts w:ascii="Times New Roman" w:eastAsia="Times New Roman" w:hAnsi="Times New Roman" w:cs="Times New Roman"/>
          <w:color w:val="000000"/>
          <w:sz w:val="28"/>
          <w:szCs w:val="28"/>
          <w:lang w:val="ru-RU"/>
        </w:rPr>
        <w:t xml:space="preserve"> </w:t>
      </w:r>
      <w:proofErr w:type="spellStart"/>
      <w:r w:rsidRPr="001739D8">
        <w:rPr>
          <w:rFonts w:ascii="Times New Roman" w:eastAsia="Times New Roman" w:hAnsi="Times New Roman" w:cs="Times New Roman"/>
          <w:color w:val="000000"/>
          <w:sz w:val="28"/>
          <w:szCs w:val="28"/>
          <w:lang w:val="ru-RU"/>
        </w:rPr>
        <w:t>комітету</w:t>
      </w:r>
      <w:proofErr w:type="spellEnd"/>
      <w:r w:rsidRPr="001739D8">
        <w:rPr>
          <w:rFonts w:ascii="Times New Roman" w:eastAsia="Times New Roman" w:hAnsi="Times New Roman" w:cs="Times New Roman"/>
          <w:color w:val="000000"/>
          <w:sz w:val="28"/>
          <w:szCs w:val="28"/>
          <w:lang w:val="ru-RU"/>
        </w:rPr>
        <w:t xml:space="preserve"> </w:t>
      </w:r>
    </w:p>
    <w:p w14:paraId="5EF36C52" w14:textId="77777777" w:rsidR="00DA571D" w:rsidRPr="001739D8" w:rsidRDefault="00DA571D" w:rsidP="00DA571D">
      <w:pPr>
        <w:shd w:val="clear" w:color="auto" w:fill="FFFFFF"/>
        <w:ind w:left="9356"/>
        <w:rPr>
          <w:rFonts w:ascii="Times New Roman" w:eastAsia="Times New Roman" w:hAnsi="Times New Roman" w:cs="Times New Roman"/>
          <w:color w:val="000000"/>
          <w:sz w:val="28"/>
          <w:szCs w:val="28"/>
          <w:lang w:val="ru-RU"/>
        </w:rPr>
      </w:pPr>
      <w:r w:rsidRPr="001739D8">
        <w:rPr>
          <w:rFonts w:ascii="Times New Roman" w:eastAsia="Times New Roman" w:hAnsi="Times New Roman" w:cs="Times New Roman"/>
          <w:color w:val="000000"/>
          <w:sz w:val="28"/>
          <w:szCs w:val="28"/>
          <w:lang w:bidi="uk-UA"/>
        </w:rPr>
        <w:t xml:space="preserve">Городоцької сільської </w:t>
      </w:r>
      <w:r w:rsidRPr="001739D8">
        <w:rPr>
          <w:rFonts w:ascii="Times New Roman" w:eastAsia="Times New Roman" w:hAnsi="Times New Roman" w:cs="Times New Roman"/>
          <w:color w:val="000000"/>
          <w:sz w:val="28"/>
          <w:szCs w:val="28"/>
          <w:lang w:val="ru-RU"/>
        </w:rPr>
        <w:t>ради</w:t>
      </w:r>
    </w:p>
    <w:p w14:paraId="3B8F68FF" w14:textId="77777777" w:rsidR="00DA571D" w:rsidRDefault="00DA571D" w:rsidP="00DA571D">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lang w:val="ru-RU"/>
        </w:rPr>
        <w:t>24.11.</w:t>
      </w:r>
      <w:r w:rsidRPr="001739D8">
        <w:rPr>
          <w:rFonts w:ascii="Times New Roman" w:eastAsia="Times New Roman" w:hAnsi="Times New Roman" w:cs="Times New Roman"/>
          <w:color w:val="000000"/>
          <w:sz w:val="28"/>
          <w:szCs w:val="28"/>
          <w:lang w:val="ru-RU"/>
        </w:rPr>
        <w:t>2023 року №</w:t>
      </w:r>
      <w:r>
        <w:rPr>
          <w:rFonts w:ascii="Times New Roman" w:eastAsia="Times New Roman" w:hAnsi="Times New Roman" w:cs="Times New Roman"/>
          <w:color w:val="000000"/>
          <w:sz w:val="28"/>
          <w:szCs w:val="28"/>
          <w:lang w:val="ru-RU"/>
        </w:rPr>
        <w:t>270</w:t>
      </w:r>
    </w:p>
    <w:p w14:paraId="07F3F52B" w14:textId="77777777" w:rsidR="007B1FDA" w:rsidRDefault="007B1FDA">
      <w:pPr>
        <w:pBdr>
          <w:top w:val="nil"/>
          <w:left w:val="nil"/>
          <w:bottom w:val="nil"/>
          <w:right w:val="nil"/>
          <w:between w:val="nil"/>
        </w:pBdr>
        <w:rPr>
          <w:rFonts w:ascii="Times New Roman" w:eastAsia="Times New Roman" w:hAnsi="Times New Roman" w:cs="Times New Roman"/>
          <w:b/>
          <w:i/>
          <w:color w:val="000000"/>
          <w:sz w:val="28"/>
          <w:szCs w:val="28"/>
        </w:rPr>
      </w:pPr>
      <w:bookmarkStart w:id="0" w:name="_GoBack"/>
      <w:bookmarkEnd w:id="0"/>
    </w:p>
    <w:p w14:paraId="6D4446B1" w14:textId="77777777" w:rsidR="000B20BD" w:rsidRDefault="000B20BD">
      <w:pPr>
        <w:pBdr>
          <w:top w:val="nil"/>
          <w:left w:val="nil"/>
          <w:bottom w:val="nil"/>
          <w:right w:val="nil"/>
          <w:between w:val="nil"/>
        </w:pBdr>
        <w:rPr>
          <w:rFonts w:ascii="Times New Roman" w:eastAsia="Times New Roman" w:hAnsi="Times New Roman" w:cs="Times New Roman"/>
          <w:b/>
          <w:i/>
          <w:color w:val="000000"/>
          <w:sz w:val="28"/>
          <w:szCs w:val="28"/>
        </w:rPr>
      </w:pPr>
    </w:p>
    <w:p w14:paraId="6D76A42F" w14:textId="624D1764" w:rsidR="007B1FDA" w:rsidRDefault="00F26AB1">
      <w:pPr>
        <w:jc w:val="center"/>
        <w:rPr>
          <w:rFonts w:ascii="Times New Roman" w:eastAsia="Times New Roman" w:hAnsi="Times New Roman" w:cs="Times New Roman"/>
          <w:b/>
          <w:sz w:val="28"/>
          <w:szCs w:val="28"/>
        </w:rPr>
      </w:pPr>
      <w:r>
        <w:rPr>
          <w:rFonts w:ascii="Times New Roman" w:eastAsia="Times New Roman" w:hAnsi="Times New Roman" w:cs="Times New Roman"/>
          <w:b/>
          <w:sz w:val="30"/>
          <w:szCs w:val="30"/>
        </w:rPr>
        <w:t xml:space="preserve">ТИПОВА </w:t>
      </w:r>
      <w:r w:rsidR="00514A4A">
        <w:rPr>
          <w:rFonts w:ascii="Times New Roman" w:eastAsia="Times New Roman" w:hAnsi="Times New Roman" w:cs="Times New Roman"/>
          <w:b/>
          <w:sz w:val="30"/>
          <w:szCs w:val="30"/>
        </w:rPr>
        <w:t>ІНФОРМАЦІЙНА КАРТКА</w:t>
      </w:r>
    </w:p>
    <w:p w14:paraId="7B858C17" w14:textId="77777777" w:rsidR="007B1FDA" w:rsidRDefault="00514A4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АДМІНІСТРАТИВНОЇ ПОСЛУГИ</w:t>
      </w:r>
    </w:p>
    <w:p w14:paraId="4D5C59A6" w14:textId="77777777" w:rsidR="007B1FDA" w:rsidRDefault="00514A4A">
      <w:pPr>
        <w:pBdr>
          <w:top w:val="nil"/>
          <w:left w:val="nil"/>
          <w:bottom w:val="nil"/>
          <w:right w:val="nil"/>
          <w:between w:val="nil"/>
        </w:pBdr>
        <w:jc w:val="center"/>
        <w:rPr>
          <w:rFonts w:ascii="Times New Roman" w:eastAsia="Times New Roman" w:hAnsi="Times New Roman" w:cs="Times New Roman"/>
          <w:b/>
          <w:sz w:val="28"/>
          <w:szCs w:val="28"/>
        </w:rPr>
      </w:pPr>
      <w:bookmarkStart w:id="1" w:name="bookmark=id.gjdgxs" w:colFirst="0" w:colLast="0"/>
      <w:bookmarkEnd w:id="1"/>
      <w:r>
        <w:rPr>
          <w:rFonts w:ascii="Times New Roman" w:eastAsia="Times New Roman" w:hAnsi="Times New Roman" w:cs="Times New Roman"/>
          <w:b/>
          <w:sz w:val="28"/>
          <w:szCs w:val="28"/>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14:paraId="36732626" w14:textId="77777777" w:rsidR="003204B6" w:rsidRDefault="003204B6">
      <w:pPr>
        <w:pBdr>
          <w:top w:val="nil"/>
          <w:left w:val="nil"/>
          <w:bottom w:val="nil"/>
          <w:right w:val="nil"/>
          <w:between w:val="nil"/>
        </w:pBdr>
        <w:jc w:val="center"/>
        <w:rPr>
          <w:rFonts w:ascii="Times New Roman" w:eastAsia="Times New Roman" w:hAnsi="Times New Roman" w:cs="Times New Roman"/>
          <w:b/>
          <w:sz w:val="28"/>
          <w:szCs w:val="28"/>
        </w:rPr>
      </w:pPr>
    </w:p>
    <w:p w14:paraId="63B89C1D" w14:textId="77777777" w:rsidR="003204B6" w:rsidRPr="003204B6" w:rsidRDefault="003204B6" w:rsidP="003204B6">
      <w:pPr>
        <w:pBdr>
          <w:top w:val="nil"/>
          <w:left w:val="nil"/>
          <w:bottom w:val="nil"/>
          <w:right w:val="nil"/>
          <w:between w:val="nil"/>
        </w:pBdr>
        <w:jc w:val="center"/>
        <w:rPr>
          <w:rFonts w:ascii="Times New Roman" w:eastAsia="Times New Roman" w:hAnsi="Times New Roman" w:cs="Times New Roman"/>
          <w:b/>
          <w:sz w:val="28"/>
          <w:szCs w:val="28"/>
          <w:u w:val="single"/>
          <w:lang w:bidi="uk-UA"/>
        </w:rPr>
      </w:pPr>
      <w:proofErr w:type="spellStart"/>
      <w:r w:rsidRPr="003204B6">
        <w:rPr>
          <w:rFonts w:ascii="Times New Roman" w:eastAsia="Times New Roman" w:hAnsi="Times New Roman" w:cs="Times New Roman"/>
          <w:b/>
          <w:sz w:val="28"/>
          <w:szCs w:val="28"/>
          <w:u w:val="single"/>
          <w:lang w:val="ru-RU"/>
        </w:rPr>
        <w:t>Відділ</w:t>
      </w:r>
      <w:proofErr w:type="spellEnd"/>
      <w:r w:rsidRPr="003204B6">
        <w:rPr>
          <w:rFonts w:ascii="Times New Roman" w:eastAsia="Times New Roman" w:hAnsi="Times New Roman" w:cs="Times New Roman"/>
          <w:b/>
          <w:sz w:val="28"/>
          <w:szCs w:val="28"/>
          <w:u w:val="single"/>
          <w:lang w:val="ru-RU"/>
        </w:rPr>
        <w:t xml:space="preserve"> (Центр) </w:t>
      </w:r>
      <w:r w:rsidRPr="003204B6">
        <w:rPr>
          <w:rFonts w:ascii="Times New Roman" w:eastAsia="Times New Roman" w:hAnsi="Times New Roman" w:cs="Times New Roman"/>
          <w:b/>
          <w:sz w:val="28"/>
          <w:szCs w:val="28"/>
          <w:u w:val="single"/>
          <w:lang w:bidi="uk-UA"/>
        </w:rPr>
        <w:t>з питань</w:t>
      </w:r>
      <w:r w:rsidRPr="003204B6">
        <w:rPr>
          <w:rFonts w:ascii="Times New Roman" w:eastAsia="Times New Roman" w:hAnsi="Times New Roman" w:cs="Times New Roman"/>
          <w:b/>
          <w:sz w:val="28"/>
          <w:szCs w:val="28"/>
          <w:u w:val="single"/>
          <w:lang w:val="ru-RU"/>
        </w:rPr>
        <w:t xml:space="preserve"> </w:t>
      </w:r>
      <w:proofErr w:type="spellStart"/>
      <w:r w:rsidRPr="003204B6">
        <w:rPr>
          <w:rFonts w:ascii="Times New Roman" w:eastAsia="Times New Roman" w:hAnsi="Times New Roman" w:cs="Times New Roman"/>
          <w:b/>
          <w:sz w:val="28"/>
          <w:szCs w:val="28"/>
          <w:u w:val="single"/>
          <w:lang w:val="ru-RU"/>
        </w:rPr>
        <w:t>надання</w:t>
      </w:r>
      <w:proofErr w:type="spellEnd"/>
      <w:r w:rsidRPr="003204B6">
        <w:rPr>
          <w:rFonts w:ascii="Times New Roman" w:eastAsia="Times New Roman" w:hAnsi="Times New Roman" w:cs="Times New Roman"/>
          <w:b/>
          <w:sz w:val="28"/>
          <w:szCs w:val="28"/>
          <w:u w:val="single"/>
          <w:lang w:val="ru-RU"/>
        </w:rPr>
        <w:t xml:space="preserve"> </w:t>
      </w:r>
      <w:proofErr w:type="spellStart"/>
      <w:r w:rsidRPr="003204B6">
        <w:rPr>
          <w:rFonts w:ascii="Times New Roman" w:eastAsia="Times New Roman" w:hAnsi="Times New Roman" w:cs="Times New Roman"/>
          <w:b/>
          <w:sz w:val="28"/>
          <w:szCs w:val="28"/>
          <w:u w:val="single"/>
          <w:lang w:val="ru-RU"/>
        </w:rPr>
        <w:t>адміністративних</w:t>
      </w:r>
      <w:proofErr w:type="spellEnd"/>
      <w:r w:rsidRPr="003204B6">
        <w:rPr>
          <w:rFonts w:ascii="Times New Roman" w:eastAsia="Times New Roman" w:hAnsi="Times New Roman" w:cs="Times New Roman"/>
          <w:b/>
          <w:sz w:val="28"/>
          <w:szCs w:val="28"/>
          <w:u w:val="single"/>
          <w:lang w:val="ru-RU"/>
        </w:rPr>
        <w:t xml:space="preserve"> </w:t>
      </w:r>
      <w:proofErr w:type="spellStart"/>
      <w:r w:rsidRPr="003204B6">
        <w:rPr>
          <w:rFonts w:ascii="Times New Roman" w:eastAsia="Times New Roman" w:hAnsi="Times New Roman" w:cs="Times New Roman"/>
          <w:b/>
          <w:sz w:val="28"/>
          <w:szCs w:val="28"/>
          <w:u w:val="single"/>
          <w:lang w:val="ru-RU"/>
        </w:rPr>
        <w:t>послуг</w:t>
      </w:r>
      <w:proofErr w:type="spellEnd"/>
      <w:r w:rsidRPr="003204B6">
        <w:rPr>
          <w:rFonts w:ascii="Times New Roman" w:eastAsia="Times New Roman" w:hAnsi="Times New Roman" w:cs="Times New Roman"/>
          <w:b/>
          <w:sz w:val="28"/>
          <w:szCs w:val="28"/>
          <w:u w:val="single"/>
          <w:lang w:bidi="uk-UA"/>
        </w:rPr>
        <w:t xml:space="preserve"> </w:t>
      </w:r>
    </w:p>
    <w:p w14:paraId="6AE8028E" w14:textId="7A8B572B" w:rsidR="007B1FDA" w:rsidRPr="003204B6" w:rsidRDefault="003204B6" w:rsidP="003204B6">
      <w:pPr>
        <w:pBdr>
          <w:top w:val="nil"/>
          <w:left w:val="nil"/>
          <w:bottom w:val="nil"/>
          <w:right w:val="nil"/>
          <w:between w:val="nil"/>
        </w:pBdr>
        <w:jc w:val="center"/>
        <w:rPr>
          <w:rFonts w:ascii="Times New Roman" w:eastAsia="Times New Roman" w:hAnsi="Times New Roman" w:cs="Times New Roman"/>
          <w:b/>
          <w:sz w:val="28"/>
          <w:szCs w:val="28"/>
          <w:u w:val="single"/>
          <w:lang w:val="ru-RU"/>
        </w:rPr>
      </w:pPr>
      <w:r w:rsidRPr="003204B6">
        <w:rPr>
          <w:rFonts w:ascii="Times New Roman" w:eastAsia="Times New Roman" w:hAnsi="Times New Roman" w:cs="Times New Roman"/>
          <w:b/>
          <w:sz w:val="28"/>
          <w:szCs w:val="28"/>
          <w:u w:val="single"/>
          <w:lang w:bidi="uk-UA"/>
        </w:rPr>
        <w:t xml:space="preserve"> Городоцької сільської</w:t>
      </w:r>
      <w:r w:rsidRPr="003204B6">
        <w:rPr>
          <w:rFonts w:ascii="Times New Roman" w:eastAsia="Times New Roman" w:hAnsi="Times New Roman" w:cs="Times New Roman"/>
          <w:b/>
          <w:sz w:val="28"/>
          <w:szCs w:val="28"/>
          <w:u w:val="single"/>
          <w:lang w:val="ru-RU"/>
        </w:rPr>
        <w:t xml:space="preserve"> ради </w:t>
      </w:r>
      <w:proofErr w:type="spellStart"/>
      <w:r w:rsidRPr="003204B6">
        <w:rPr>
          <w:rFonts w:ascii="Times New Roman" w:eastAsia="Times New Roman" w:hAnsi="Times New Roman" w:cs="Times New Roman"/>
          <w:b/>
          <w:sz w:val="28"/>
          <w:szCs w:val="28"/>
          <w:u w:val="single"/>
          <w:lang w:val="ru-RU"/>
        </w:rPr>
        <w:t>Рівненського</w:t>
      </w:r>
      <w:proofErr w:type="spellEnd"/>
      <w:r w:rsidRPr="003204B6">
        <w:rPr>
          <w:rFonts w:ascii="Times New Roman" w:eastAsia="Times New Roman" w:hAnsi="Times New Roman" w:cs="Times New Roman"/>
          <w:b/>
          <w:sz w:val="28"/>
          <w:szCs w:val="28"/>
          <w:u w:val="single"/>
          <w:lang w:val="ru-RU"/>
        </w:rPr>
        <w:t xml:space="preserve"> району </w:t>
      </w:r>
      <w:proofErr w:type="spellStart"/>
      <w:r w:rsidRPr="003204B6">
        <w:rPr>
          <w:rFonts w:ascii="Times New Roman" w:eastAsia="Times New Roman" w:hAnsi="Times New Roman" w:cs="Times New Roman"/>
          <w:b/>
          <w:sz w:val="28"/>
          <w:szCs w:val="28"/>
          <w:u w:val="single"/>
          <w:lang w:val="ru-RU"/>
        </w:rPr>
        <w:t>Рівненської</w:t>
      </w:r>
      <w:proofErr w:type="spellEnd"/>
      <w:r w:rsidRPr="003204B6">
        <w:rPr>
          <w:rFonts w:ascii="Times New Roman" w:eastAsia="Times New Roman" w:hAnsi="Times New Roman" w:cs="Times New Roman"/>
          <w:b/>
          <w:sz w:val="28"/>
          <w:szCs w:val="28"/>
          <w:u w:val="single"/>
          <w:lang w:val="ru-RU"/>
        </w:rPr>
        <w:t xml:space="preserve"> </w:t>
      </w:r>
      <w:proofErr w:type="spellStart"/>
      <w:r w:rsidRPr="003204B6">
        <w:rPr>
          <w:rFonts w:ascii="Times New Roman" w:eastAsia="Times New Roman" w:hAnsi="Times New Roman" w:cs="Times New Roman"/>
          <w:b/>
          <w:sz w:val="28"/>
          <w:szCs w:val="28"/>
          <w:u w:val="single"/>
          <w:lang w:val="ru-RU"/>
        </w:rPr>
        <w:t>області</w:t>
      </w:r>
      <w:proofErr w:type="spellEnd"/>
    </w:p>
    <w:p w14:paraId="45FA8D00" w14:textId="3A7CE060" w:rsidR="007B1FDA" w:rsidRPr="00F81677" w:rsidRDefault="003204B6">
      <w:pPr>
        <w:jc w:val="center"/>
        <w:rPr>
          <w:rFonts w:ascii="Times New Roman" w:eastAsia="Times New Roman" w:hAnsi="Times New Roman" w:cs="Times New Roman"/>
        </w:rPr>
      </w:pPr>
      <w:r w:rsidRPr="00F81677">
        <w:rPr>
          <w:rFonts w:ascii="Times New Roman" w:eastAsia="Times New Roman" w:hAnsi="Times New Roman" w:cs="Times New Roman"/>
        </w:rPr>
        <w:t xml:space="preserve"> </w:t>
      </w:r>
      <w:r w:rsidR="00514A4A" w:rsidRPr="00F81677">
        <w:rPr>
          <w:rFonts w:ascii="Times New Roman" w:eastAsia="Times New Roman" w:hAnsi="Times New Roman" w:cs="Times New Roman"/>
        </w:rPr>
        <w:t>(найменування суб’єкта надання адміністративної послуги та/або центру надання адміністративних послуг)</w:t>
      </w:r>
    </w:p>
    <w:p w14:paraId="38000CB2" w14:textId="77777777" w:rsidR="007B1FDA" w:rsidRDefault="007B1FDA">
      <w:pPr>
        <w:jc w:val="center"/>
        <w:rPr>
          <w:rFonts w:ascii="Times New Roman" w:eastAsia="Times New Roman" w:hAnsi="Times New Roman" w:cs="Times New Roman"/>
          <w:sz w:val="28"/>
          <w:szCs w:val="28"/>
        </w:rPr>
      </w:pPr>
    </w:p>
    <w:tbl>
      <w:tblPr>
        <w:tblStyle w:val="a7"/>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255"/>
        <w:gridCol w:w="8400"/>
      </w:tblGrid>
      <w:tr w:rsidR="007B1FDA" w:rsidRPr="00F81677" w14:paraId="09A8E140" w14:textId="77777777" w:rsidTr="00F81677">
        <w:trPr>
          <w:trHeight w:val="20"/>
        </w:trPr>
        <w:tc>
          <w:tcPr>
            <w:tcW w:w="15060" w:type="dxa"/>
            <w:gridSpan w:val="3"/>
            <w:tcBorders>
              <w:top w:val="single" w:sz="6" w:space="0" w:color="000000"/>
              <w:left w:val="single" w:sz="6" w:space="0" w:color="000000"/>
              <w:bottom w:val="single" w:sz="6" w:space="0" w:color="000000"/>
              <w:right w:val="single" w:sz="6" w:space="0" w:color="000000"/>
            </w:tcBorders>
          </w:tcPr>
          <w:p w14:paraId="74F3DE61" w14:textId="77777777" w:rsidR="007B1FDA" w:rsidRPr="00F81677" w:rsidRDefault="00514A4A">
            <w:pPr>
              <w:jc w:val="center"/>
              <w:rPr>
                <w:rFonts w:ascii="Times New Roman" w:eastAsia="Times New Roman" w:hAnsi="Times New Roman" w:cs="Times New Roman"/>
                <w:b/>
                <w:sz w:val="28"/>
                <w:szCs w:val="28"/>
              </w:rPr>
            </w:pPr>
            <w:bookmarkStart w:id="2" w:name="bookmark=id.30j0zll" w:colFirst="0" w:colLast="0"/>
            <w:bookmarkEnd w:id="2"/>
            <w:r w:rsidRPr="00F81677">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4AA727A6" w14:textId="77777777" w:rsidR="007B1FDA" w:rsidRPr="00F81677" w:rsidRDefault="00514A4A">
            <w:pPr>
              <w:jc w:val="center"/>
              <w:rPr>
                <w:rFonts w:ascii="Times New Roman" w:eastAsia="Times New Roman" w:hAnsi="Times New Roman" w:cs="Times New Roman"/>
                <w:b/>
                <w:i/>
                <w:sz w:val="28"/>
                <w:szCs w:val="28"/>
              </w:rPr>
            </w:pPr>
            <w:r w:rsidRPr="00F81677">
              <w:rPr>
                <w:rFonts w:ascii="Times New Roman" w:eastAsia="Times New Roman" w:hAnsi="Times New Roman" w:cs="Times New Roman"/>
                <w:b/>
                <w:sz w:val="28"/>
                <w:szCs w:val="28"/>
              </w:rPr>
              <w:t>та/або центру надання адміністративних послуг</w:t>
            </w:r>
          </w:p>
        </w:tc>
      </w:tr>
      <w:tr w:rsidR="00F26AB1" w:rsidRPr="00F81677" w14:paraId="4DDD85B7"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2ED614D7" w14:textId="77777777" w:rsidR="00F26AB1" w:rsidRPr="00F81677" w:rsidRDefault="00F26AB1" w:rsidP="00F26AB1">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1</w:t>
            </w:r>
          </w:p>
        </w:tc>
        <w:tc>
          <w:tcPr>
            <w:tcW w:w="6255" w:type="dxa"/>
            <w:tcBorders>
              <w:top w:val="single" w:sz="6" w:space="0" w:color="000000"/>
              <w:left w:val="single" w:sz="6" w:space="0" w:color="000000"/>
              <w:bottom w:val="single" w:sz="6" w:space="0" w:color="000000"/>
              <w:right w:val="single" w:sz="6" w:space="0" w:color="000000"/>
            </w:tcBorders>
          </w:tcPr>
          <w:p w14:paraId="65EA459C" w14:textId="77777777" w:rsidR="00F26AB1" w:rsidRPr="00F81677" w:rsidRDefault="00F26AB1" w:rsidP="00F26AB1">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 xml:space="preserve">Місцезнаходження </w:t>
            </w:r>
          </w:p>
        </w:tc>
        <w:tc>
          <w:tcPr>
            <w:tcW w:w="8400" w:type="dxa"/>
            <w:tcBorders>
              <w:top w:val="single" w:sz="6" w:space="0" w:color="000000"/>
              <w:left w:val="single" w:sz="6" w:space="0" w:color="000000"/>
              <w:bottom w:val="single" w:sz="6" w:space="0" w:color="000000"/>
              <w:right w:val="single" w:sz="6" w:space="0" w:color="000000"/>
            </w:tcBorders>
          </w:tcPr>
          <w:p w14:paraId="13F1EBA2" w14:textId="77777777" w:rsidR="003204B6" w:rsidRPr="007F2D75" w:rsidRDefault="003204B6" w:rsidP="003204B6">
            <w:pPr>
              <w:rPr>
                <w:rFonts w:ascii="Times New Roman" w:eastAsia="Times New Roman" w:hAnsi="Times New Roman" w:cs="Times New Roman"/>
                <w:sz w:val="28"/>
                <w:szCs w:val="28"/>
              </w:rPr>
            </w:pPr>
            <w:r w:rsidRPr="007F2D75">
              <w:rPr>
                <w:rFonts w:ascii="Times New Roman" w:eastAsia="Times New Roman" w:hAnsi="Times New Roman" w:cs="Times New Roman"/>
                <w:iCs/>
                <w:sz w:val="28"/>
                <w:szCs w:val="28"/>
              </w:rPr>
              <w:t>Відділ з питань надання адміністративних послуг   Городоцької сільської ради Рівненського району Рівненської області:</w:t>
            </w:r>
          </w:p>
          <w:p w14:paraId="42E96B63" w14:textId="77777777" w:rsidR="003204B6" w:rsidRPr="007F2D75" w:rsidRDefault="003204B6" w:rsidP="003204B6">
            <w:pPr>
              <w:rPr>
                <w:rFonts w:ascii="Times New Roman" w:eastAsia="Times New Roman" w:hAnsi="Times New Roman" w:cs="Times New Roman"/>
                <w:sz w:val="28"/>
                <w:szCs w:val="28"/>
              </w:rPr>
            </w:pPr>
            <w:r w:rsidRPr="007F2D75">
              <w:rPr>
                <w:rFonts w:ascii="Times New Roman" w:eastAsia="Times New Roman" w:hAnsi="Times New Roman" w:cs="Times New Roman"/>
                <w:iCs/>
                <w:sz w:val="28"/>
                <w:szCs w:val="28"/>
              </w:rPr>
              <w:t xml:space="preserve">вул. Шевченка, 4, </w:t>
            </w:r>
            <w:proofErr w:type="spellStart"/>
            <w:r w:rsidRPr="007F2D75">
              <w:rPr>
                <w:rFonts w:ascii="Times New Roman" w:eastAsia="Times New Roman" w:hAnsi="Times New Roman" w:cs="Times New Roman"/>
                <w:iCs/>
                <w:sz w:val="28"/>
                <w:szCs w:val="28"/>
              </w:rPr>
              <w:t>с.Городок</w:t>
            </w:r>
            <w:proofErr w:type="spellEnd"/>
            <w:r w:rsidRPr="007F2D75">
              <w:rPr>
                <w:rFonts w:ascii="Times New Roman" w:eastAsia="Times New Roman" w:hAnsi="Times New Roman" w:cs="Times New Roman"/>
                <w:iCs/>
                <w:sz w:val="28"/>
                <w:szCs w:val="28"/>
              </w:rPr>
              <w:t>, 35331,</w:t>
            </w:r>
          </w:p>
          <w:p w14:paraId="0FC97E06" w14:textId="77777777" w:rsidR="003204B6" w:rsidRPr="007F2D75" w:rsidRDefault="003204B6" w:rsidP="003204B6">
            <w:pPr>
              <w:rPr>
                <w:rFonts w:ascii="Times New Roman" w:eastAsia="Times New Roman" w:hAnsi="Times New Roman" w:cs="Times New Roman"/>
                <w:sz w:val="28"/>
                <w:szCs w:val="28"/>
              </w:rPr>
            </w:pPr>
            <w:r w:rsidRPr="007F2D75">
              <w:rPr>
                <w:rFonts w:ascii="Times New Roman" w:eastAsia="Times New Roman" w:hAnsi="Times New Roman" w:cs="Times New Roman"/>
                <w:sz w:val="28"/>
                <w:szCs w:val="28"/>
              </w:rPr>
              <w:t> </w:t>
            </w:r>
          </w:p>
          <w:p w14:paraId="3FF4637A" w14:textId="77777777" w:rsidR="003204B6" w:rsidRPr="007F2D75" w:rsidRDefault="003204B6" w:rsidP="003204B6">
            <w:pPr>
              <w:rPr>
                <w:rFonts w:ascii="Times New Roman" w:eastAsia="Times New Roman" w:hAnsi="Times New Roman" w:cs="Times New Roman"/>
                <w:sz w:val="28"/>
                <w:szCs w:val="28"/>
              </w:rPr>
            </w:pPr>
            <w:r w:rsidRPr="007F2D75">
              <w:rPr>
                <w:rFonts w:ascii="Times New Roman" w:eastAsia="Times New Roman" w:hAnsi="Times New Roman" w:cs="Times New Roman"/>
                <w:iCs/>
                <w:sz w:val="28"/>
                <w:szCs w:val="28"/>
              </w:rPr>
              <w:t xml:space="preserve">Філія  вул.Соборна,195, </w:t>
            </w:r>
            <w:proofErr w:type="spellStart"/>
            <w:r w:rsidRPr="007F2D75">
              <w:rPr>
                <w:rFonts w:ascii="Times New Roman" w:eastAsia="Times New Roman" w:hAnsi="Times New Roman" w:cs="Times New Roman"/>
                <w:iCs/>
                <w:sz w:val="28"/>
                <w:szCs w:val="28"/>
              </w:rPr>
              <w:t>м.Рівне</w:t>
            </w:r>
            <w:proofErr w:type="spellEnd"/>
          </w:p>
          <w:p w14:paraId="677D52C7" w14:textId="4E9C04E1" w:rsidR="00F26AB1" w:rsidRPr="00F81677" w:rsidRDefault="00F26AB1" w:rsidP="00F26AB1">
            <w:pPr>
              <w:rPr>
                <w:rFonts w:ascii="Times New Roman" w:eastAsia="Times New Roman" w:hAnsi="Times New Roman" w:cs="Times New Roman"/>
                <w:i/>
                <w:sz w:val="28"/>
                <w:szCs w:val="28"/>
              </w:rPr>
            </w:pPr>
          </w:p>
        </w:tc>
      </w:tr>
      <w:tr w:rsidR="00F26AB1" w:rsidRPr="00F81677" w14:paraId="144BDC34"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465FAD20" w14:textId="77777777" w:rsidR="00F26AB1" w:rsidRPr="00F81677" w:rsidRDefault="00F26AB1" w:rsidP="00F26AB1">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lastRenderedPageBreak/>
              <w:t>2</w:t>
            </w:r>
          </w:p>
        </w:tc>
        <w:tc>
          <w:tcPr>
            <w:tcW w:w="6255" w:type="dxa"/>
            <w:tcBorders>
              <w:top w:val="single" w:sz="6" w:space="0" w:color="000000"/>
              <w:left w:val="single" w:sz="6" w:space="0" w:color="000000"/>
              <w:bottom w:val="single" w:sz="6" w:space="0" w:color="000000"/>
              <w:right w:val="single" w:sz="6" w:space="0" w:color="000000"/>
            </w:tcBorders>
          </w:tcPr>
          <w:p w14:paraId="5F8170D3" w14:textId="77777777" w:rsidR="00F26AB1" w:rsidRPr="00F81677" w:rsidRDefault="00F26AB1" w:rsidP="00F26AB1">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 xml:space="preserve">Інформація щодо режиму роботи </w:t>
            </w:r>
          </w:p>
        </w:tc>
        <w:tc>
          <w:tcPr>
            <w:tcW w:w="8400" w:type="dxa"/>
            <w:tcBorders>
              <w:top w:val="single" w:sz="6" w:space="0" w:color="000000"/>
              <w:left w:val="single" w:sz="6" w:space="0" w:color="000000"/>
              <w:bottom w:val="single" w:sz="6" w:space="0" w:color="000000"/>
              <w:right w:val="single" w:sz="6" w:space="0" w:color="000000"/>
            </w:tcBorders>
          </w:tcPr>
          <w:p w14:paraId="2F1BC8A3" w14:textId="77777777" w:rsidR="003204B6" w:rsidRPr="007F2D75" w:rsidRDefault="003204B6" w:rsidP="003204B6">
            <w:pPr>
              <w:rPr>
                <w:rFonts w:ascii="Times New Roman" w:eastAsia="Times New Roman" w:hAnsi="Times New Roman" w:cs="Times New Roman"/>
                <w:sz w:val="28"/>
                <w:szCs w:val="28"/>
                <w:lang w:bidi="uk-UA"/>
              </w:rPr>
            </w:pPr>
            <w:r w:rsidRPr="007F2D75">
              <w:rPr>
                <w:rFonts w:ascii="Times New Roman" w:eastAsia="Times New Roman" w:hAnsi="Times New Roman" w:cs="Times New Roman"/>
                <w:sz w:val="28"/>
                <w:szCs w:val="28"/>
                <w:lang w:bidi="uk-UA"/>
              </w:rPr>
              <w:t xml:space="preserve">Відділ з питань надання адміністративних послуг   Городоцької сільської ради Рівненського району Рівненської області: вул. Шевченка, 4, </w:t>
            </w:r>
            <w:proofErr w:type="spellStart"/>
            <w:r w:rsidRPr="007F2D75">
              <w:rPr>
                <w:rFonts w:ascii="Times New Roman" w:eastAsia="Times New Roman" w:hAnsi="Times New Roman" w:cs="Times New Roman"/>
                <w:sz w:val="28"/>
                <w:szCs w:val="28"/>
                <w:lang w:bidi="uk-UA"/>
              </w:rPr>
              <w:t>с.Городок</w:t>
            </w:r>
            <w:proofErr w:type="spellEnd"/>
            <w:r w:rsidRPr="007F2D75">
              <w:rPr>
                <w:rFonts w:ascii="Times New Roman" w:eastAsia="Times New Roman" w:hAnsi="Times New Roman" w:cs="Times New Roman"/>
                <w:sz w:val="28"/>
                <w:szCs w:val="28"/>
                <w:lang w:bidi="uk-UA"/>
              </w:rPr>
              <w:t>, 35331,</w:t>
            </w:r>
          </w:p>
          <w:p w14:paraId="57ECD354" w14:textId="77777777" w:rsidR="003204B6" w:rsidRPr="007F2D75" w:rsidRDefault="003204B6" w:rsidP="003204B6">
            <w:pPr>
              <w:rPr>
                <w:rFonts w:ascii="Times New Roman" w:eastAsia="Times New Roman" w:hAnsi="Times New Roman" w:cs="Times New Roman"/>
                <w:sz w:val="28"/>
                <w:szCs w:val="28"/>
                <w:lang w:bidi="uk-UA"/>
              </w:rPr>
            </w:pPr>
            <w:r w:rsidRPr="007F2D75">
              <w:rPr>
                <w:rFonts w:ascii="Times New Roman" w:eastAsia="Times New Roman" w:hAnsi="Times New Roman" w:cs="Times New Roman"/>
                <w:sz w:val="28"/>
                <w:szCs w:val="28"/>
                <w:lang w:bidi="uk-UA"/>
              </w:rPr>
              <w:t>Понеділок – з 9.00 до 17.00</w:t>
            </w:r>
          </w:p>
          <w:p w14:paraId="33742D9C" w14:textId="77777777" w:rsidR="003204B6" w:rsidRPr="007F2D75" w:rsidRDefault="003204B6" w:rsidP="003204B6">
            <w:pPr>
              <w:rPr>
                <w:rFonts w:ascii="Times New Roman" w:eastAsia="Times New Roman" w:hAnsi="Times New Roman" w:cs="Times New Roman"/>
                <w:sz w:val="28"/>
                <w:szCs w:val="28"/>
                <w:lang w:val="ru-RU"/>
              </w:rPr>
            </w:pPr>
            <w:proofErr w:type="spellStart"/>
            <w:r w:rsidRPr="007F2D75">
              <w:rPr>
                <w:rFonts w:ascii="Times New Roman" w:eastAsia="Times New Roman" w:hAnsi="Times New Roman" w:cs="Times New Roman"/>
                <w:sz w:val="28"/>
                <w:szCs w:val="28"/>
                <w:lang w:val="ru-RU"/>
              </w:rPr>
              <w:t>Вівторок</w:t>
            </w:r>
            <w:proofErr w:type="spellEnd"/>
            <w:r w:rsidRPr="007F2D75">
              <w:rPr>
                <w:rFonts w:ascii="Times New Roman" w:eastAsia="Times New Roman" w:hAnsi="Times New Roman" w:cs="Times New Roman"/>
                <w:sz w:val="28"/>
                <w:szCs w:val="28"/>
                <w:lang w:val="ru-RU"/>
              </w:rPr>
              <w:t xml:space="preserve"> – з 9.00 до </w:t>
            </w:r>
            <w:r w:rsidRPr="007F2D75">
              <w:rPr>
                <w:rFonts w:ascii="Times New Roman" w:eastAsia="Times New Roman" w:hAnsi="Times New Roman" w:cs="Times New Roman"/>
                <w:sz w:val="28"/>
                <w:szCs w:val="28"/>
                <w:lang w:bidi="uk-UA"/>
              </w:rPr>
              <w:t>17</w:t>
            </w:r>
            <w:r w:rsidRPr="007F2D75">
              <w:rPr>
                <w:rFonts w:ascii="Times New Roman" w:eastAsia="Times New Roman" w:hAnsi="Times New Roman" w:cs="Times New Roman"/>
                <w:sz w:val="28"/>
                <w:szCs w:val="28"/>
                <w:lang w:val="ru-RU"/>
              </w:rPr>
              <w:t>.00</w:t>
            </w:r>
          </w:p>
          <w:p w14:paraId="0B068953" w14:textId="77777777" w:rsidR="003204B6" w:rsidRPr="007F2D75" w:rsidRDefault="003204B6" w:rsidP="003204B6">
            <w:pPr>
              <w:rPr>
                <w:rFonts w:ascii="Times New Roman" w:eastAsia="Times New Roman" w:hAnsi="Times New Roman" w:cs="Times New Roman"/>
                <w:sz w:val="28"/>
                <w:szCs w:val="28"/>
                <w:lang w:val="ru-RU"/>
              </w:rPr>
            </w:pPr>
            <w:r w:rsidRPr="007F2D75">
              <w:rPr>
                <w:rFonts w:ascii="Times New Roman" w:eastAsia="Times New Roman" w:hAnsi="Times New Roman" w:cs="Times New Roman"/>
                <w:sz w:val="28"/>
                <w:szCs w:val="28"/>
                <w:lang w:val="ru-RU"/>
              </w:rPr>
              <w:t>Середа – з 9.00 до 17.00</w:t>
            </w:r>
          </w:p>
          <w:p w14:paraId="14CEEBDA" w14:textId="6454FBC7" w:rsidR="003204B6" w:rsidRPr="007F2D75" w:rsidRDefault="003204B6" w:rsidP="003204B6">
            <w:pPr>
              <w:rPr>
                <w:rFonts w:ascii="Times New Roman" w:eastAsia="Times New Roman" w:hAnsi="Times New Roman" w:cs="Times New Roman"/>
                <w:sz w:val="28"/>
                <w:szCs w:val="28"/>
                <w:lang w:val="ru-RU"/>
              </w:rPr>
            </w:pPr>
            <w:proofErr w:type="spellStart"/>
            <w:r w:rsidRPr="007F2D75">
              <w:rPr>
                <w:rFonts w:ascii="Times New Roman" w:eastAsia="Times New Roman" w:hAnsi="Times New Roman" w:cs="Times New Roman"/>
                <w:sz w:val="28"/>
                <w:szCs w:val="28"/>
                <w:lang w:val="ru-RU"/>
              </w:rPr>
              <w:t>Четвер</w:t>
            </w:r>
            <w:proofErr w:type="spellEnd"/>
            <w:r w:rsidRPr="007F2D75">
              <w:rPr>
                <w:rFonts w:ascii="Times New Roman" w:eastAsia="Times New Roman" w:hAnsi="Times New Roman" w:cs="Times New Roman"/>
                <w:sz w:val="28"/>
                <w:szCs w:val="28"/>
                <w:lang w:val="ru-RU"/>
              </w:rPr>
              <w:t xml:space="preserve"> – з </w:t>
            </w:r>
            <w:r w:rsidRPr="007F2D75">
              <w:rPr>
                <w:rFonts w:ascii="Times New Roman" w:eastAsia="Times New Roman" w:hAnsi="Times New Roman" w:cs="Times New Roman"/>
                <w:sz w:val="28"/>
                <w:szCs w:val="28"/>
                <w:lang w:bidi="uk-UA"/>
              </w:rPr>
              <w:t>11</w:t>
            </w:r>
            <w:r w:rsidRPr="007F2D75">
              <w:rPr>
                <w:rFonts w:ascii="Times New Roman" w:eastAsia="Times New Roman" w:hAnsi="Times New Roman" w:cs="Times New Roman"/>
                <w:sz w:val="28"/>
                <w:szCs w:val="28"/>
                <w:lang w:val="ru-RU"/>
              </w:rPr>
              <w:t xml:space="preserve">.00 до </w:t>
            </w:r>
            <w:r w:rsidR="001A0FC7">
              <w:rPr>
                <w:rFonts w:ascii="Times New Roman" w:eastAsia="Times New Roman" w:hAnsi="Times New Roman" w:cs="Times New Roman"/>
                <w:sz w:val="28"/>
                <w:szCs w:val="28"/>
                <w:lang w:bidi="uk-UA"/>
              </w:rPr>
              <w:t>17</w:t>
            </w:r>
            <w:r w:rsidRPr="007F2D75">
              <w:rPr>
                <w:rFonts w:ascii="Times New Roman" w:eastAsia="Times New Roman" w:hAnsi="Times New Roman" w:cs="Times New Roman"/>
                <w:sz w:val="28"/>
                <w:szCs w:val="28"/>
                <w:lang w:val="ru-RU"/>
              </w:rPr>
              <w:t>.00</w:t>
            </w:r>
          </w:p>
          <w:p w14:paraId="28FAD996" w14:textId="6F630703" w:rsidR="003204B6" w:rsidRPr="007F2D75" w:rsidRDefault="003204B6" w:rsidP="003204B6">
            <w:pPr>
              <w:rPr>
                <w:rFonts w:ascii="Times New Roman" w:eastAsia="Times New Roman" w:hAnsi="Times New Roman" w:cs="Times New Roman"/>
                <w:sz w:val="28"/>
                <w:szCs w:val="28"/>
                <w:lang w:bidi="uk-UA"/>
              </w:rPr>
            </w:pPr>
            <w:proofErr w:type="spellStart"/>
            <w:r w:rsidRPr="007F2D75">
              <w:rPr>
                <w:rFonts w:ascii="Times New Roman" w:eastAsia="Times New Roman" w:hAnsi="Times New Roman" w:cs="Times New Roman"/>
                <w:sz w:val="28"/>
                <w:szCs w:val="28"/>
                <w:lang w:val="ru-RU"/>
              </w:rPr>
              <w:t>П’ятниця</w:t>
            </w:r>
            <w:proofErr w:type="spellEnd"/>
            <w:r w:rsidRPr="007F2D75">
              <w:rPr>
                <w:rFonts w:ascii="Times New Roman" w:eastAsia="Times New Roman" w:hAnsi="Times New Roman" w:cs="Times New Roman"/>
                <w:sz w:val="28"/>
                <w:szCs w:val="28"/>
                <w:lang w:val="ru-RU"/>
              </w:rPr>
              <w:t xml:space="preserve"> – з 9.00 до 16.00</w:t>
            </w:r>
          </w:p>
          <w:p w14:paraId="3A7A0777" w14:textId="51657278" w:rsidR="003204B6" w:rsidRPr="007F2D75" w:rsidRDefault="001A0FC7" w:rsidP="003204B6">
            <w:pPr>
              <w:rPr>
                <w:rFonts w:ascii="Times New Roman" w:eastAsia="Times New Roman" w:hAnsi="Times New Roman" w:cs="Times New Roman"/>
                <w:sz w:val="28"/>
                <w:szCs w:val="28"/>
                <w:lang w:val="ru-RU"/>
              </w:rPr>
            </w:pPr>
            <w:r w:rsidRPr="001A0FC7">
              <w:rPr>
                <w:rFonts w:ascii="Times New Roman" w:eastAsia="Times New Roman" w:hAnsi="Times New Roman" w:cs="Times New Roman"/>
                <w:sz w:val="28"/>
                <w:szCs w:val="28"/>
              </w:rPr>
              <w:t>Обідня перерва –з  13-00 до 14-00</w:t>
            </w:r>
          </w:p>
          <w:p w14:paraId="767D2E01" w14:textId="66EE475E" w:rsidR="003204B6" w:rsidRPr="007F2D75" w:rsidRDefault="003204B6" w:rsidP="003204B6">
            <w:pPr>
              <w:rPr>
                <w:rFonts w:ascii="Times New Roman" w:eastAsia="Times New Roman" w:hAnsi="Times New Roman" w:cs="Times New Roman"/>
                <w:sz w:val="28"/>
                <w:szCs w:val="28"/>
                <w:lang w:bidi="uk-UA"/>
              </w:rPr>
            </w:pPr>
            <w:proofErr w:type="spellStart"/>
            <w:r w:rsidRPr="007F2D75">
              <w:rPr>
                <w:rFonts w:ascii="Times New Roman" w:eastAsia="Times New Roman" w:hAnsi="Times New Roman" w:cs="Times New Roman"/>
                <w:sz w:val="28"/>
                <w:szCs w:val="28"/>
                <w:lang w:val="ru-RU"/>
              </w:rPr>
              <w:t>Вихідн</w:t>
            </w:r>
            <w:r w:rsidRPr="007F2D75">
              <w:rPr>
                <w:rFonts w:ascii="Times New Roman" w:eastAsia="Times New Roman" w:hAnsi="Times New Roman" w:cs="Times New Roman"/>
                <w:sz w:val="28"/>
                <w:szCs w:val="28"/>
                <w:lang w:bidi="uk-UA"/>
              </w:rPr>
              <w:t>ий</w:t>
            </w:r>
            <w:proofErr w:type="spellEnd"/>
            <w:r w:rsidRPr="007F2D75">
              <w:rPr>
                <w:rFonts w:ascii="Times New Roman" w:eastAsia="Times New Roman" w:hAnsi="Times New Roman" w:cs="Times New Roman"/>
                <w:sz w:val="28"/>
                <w:szCs w:val="28"/>
                <w:lang w:val="ru-RU"/>
              </w:rPr>
              <w:t xml:space="preserve"> </w:t>
            </w:r>
            <w:r w:rsidRPr="007F2D75">
              <w:rPr>
                <w:rFonts w:ascii="Times New Roman" w:eastAsia="Times New Roman" w:hAnsi="Times New Roman" w:cs="Times New Roman"/>
                <w:sz w:val="28"/>
                <w:szCs w:val="28"/>
                <w:lang w:bidi="uk-UA"/>
              </w:rPr>
              <w:t xml:space="preserve"> </w:t>
            </w:r>
            <w:r w:rsidRPr="007F2D75">
              <w:rPr>
                <w:rFonts w:ascii="Times New Roman" w:eastAsia="Times New Roman" w:hAnsi="Times New Roman" w:cs="Times New Roman"/>
                <w:sz w:val="28"/>
                <w:szCs w:val="28"/>
                <w:lang w:val="ru-RU"/>
              </w:rPr>
              <w:t xml:space="preserve"> </w:t>
            </w:r>
            <w:r w:rsidRPr="007F2D75">
              <w:rPr>
                <w:rFonts w:ascii="Times New Roman" w:eastAsia="Times New Roman" w:hAnsi="Times New Roman" w:cs="Times New Roman"/>
                <w:sz w:val="28"/>
                <w:szCs w:val="28"/>
                <w:lang w:bidi="uk-UA"/>
              </w:rPr>
              <w:t xml:space="preserve">- </w:t>
            </w:r>
            <w:r w:rsidR="008C38F3" w:rsidRPr="007F2D75">
              <w:rPr>
                <w:rFonts w:ascii="Times New Roman" w:eastAsia="Times New Roman" w:hAnsi="Times New Roman" w:cs="Times New Roman"/>
                <w:sz w:val="28"/>
                <w:szCs w:val="28"/>
                <w:lang w:bidi="uk-UA"/>
              </w:rPr>
              <w:t>Субота</w:t>
            </w:r>
            <w:r w:rsidR="008C38F3">
              <w:rPr>
                <w:rFonts w:ascii="Times New Roman" w:eastAsia="Times New Roman" w:hAnsi="Times New Roman" w:cs="Times New Roman"/>
                <w:sz w:val="28"/>
                <w:szCs w:val="28"/>
                <w:lang w:bidi="uk-UA"/>
              </w:rPr>
              <w:t>,</w:t>
            </w:r>
            <w:r w:rsidR="008C38F3" w:rsidRPr="007F2D75">
              <w:rPr>
                <w:rFonts w:ascii="Times New Roman" w:eastAsia="Times New Roman" w:hAnsi="Times New Roman" w:cs="Times New Roman"/>
                <w:sz w:val="28"/>
                <w:szCs w:val="28"/>
                <w:lang w:val="ru-RU"/>
              </w:rPr>
              <w:t xml:space="preserve"> </w:t>
            </w:r>
            <w:proofErr w:type="spellStart"/>
            <w:r w:rsidRPr="007F2D75">
              <w:rPr>
                <w:rFonts w:ascii="Times New Roman" w:eastAsia="Times New Roman" w:hAnsi="Times New Roman" w:cs="Times New Roman"/>
                <w:sz w:val="28"/>
                <w:szCs w:val="28"/>
                <w:lang w:val="ru-RU"/>
              </w:rPr>
              <w:t>неділя</w:t>
            </w:r>
            <w:proofErr w:type="spellEnd"/>
          </w:p>
          <w:p w14:paraId="3B5ACB08" w14:textId="77777777" w:rsidR="003204B6" w:rsidRPr="007F2D75" w:rsidRDefault="003204B6" w:rsidP="003204B6">
            <w:pPr>
              <w:rPr>
                <w:rFonts w:ascii="Times New Roman" w:eastAsia="Times New Roman" w:hAnsi="Times New Roman" w:cs="Times New Roman"/>
                <w:sz w:val="28"/>
                <w:szCs w:val="28"/>
                <w:lang w:bidi="uk-UA"/>
              </w:rPr>
            </w:pPr>
          </w:p>
          <w:p w14:paraId="252BD6B0" w14:textId="77777777" w:rsidR="003204B6" w:rsidRPr="007F2D75" w:rsidRDefault="003204B6" w:rsidP="003204B6">
            <w:pPr>
              <w:rPr>
                <w:rFonts w:ascii="Times New Roman" w:eastAsia="Times New Roman" w:hAnsi="Times New Roman" w:cs="Times New Roman"/>
                <w:sz w:val="28"/>
                <w:szCs w:val="28"/>
                <w:lang w:bidi="uk-UA"/>
              </w:rPr>
            </w:pPr>
            <w:r w:rsidRPr="007F2D75">
              <w:rPr>
                <w:rFonts w:ascii="Times New Roman" w:eastAsia="Times New Roman" w:hAnsi="Times New Roman" w:cs="Times New Roman"/>
                <w:sz w:val="28"/>
                <w:szCs w:val="28"/>
                <w:lang w:bidi="uk-UA"/>
              </w:rPr>
              <w:t xml:space="preserve">Філія:  вул.Соборна,195, </w:t>
            </w:r>
            <w:proofErr w:type="spellStart"/>
            <w:r w:rsidRPr="007F2D75">
              <w:rPr>
                <w:rFonts w:ascii="Times New Roman" w:eastAsia="Times New Roman" w:hAnsi="Times New Roman" w:cs="Times New Roman"/>
                <w:sz w:val="28"/>
                <w:szCs w:val="28"/>
                <w:lang w:bidi="uk-UA"/>
              </w:rPr>
              <w:t>м.Рівне</w:t>
            </w:r>
            <w:proofErr w:type="spellEnd"/>
          </w:p>
          <w:p w14:paraId="1DD7DD2E" w14:textId="77777777" w:rsidR="003204B6" w:rsidRPr="007F2D75" w:rsidRDefault="003204B6" w:rsidP="003204B6">
            <w:pPr>
              <w:rPr>
                <w:rFonts w:ascii="Times New Roman" w:eastAsia="Times New Roman" w:hAnsi="Times New Roman" w:cs="Times New Roman"/>
                <w:sz w:val="28"/>
                <w:szCs w:val="28"/>
                <w:lang w:val="ru-RU"/>
              </w:rPr>
            </w:pPr>
            <w:r w:rsidRPr="007F2D75">
              <w:rPr>
                <w:rFonts w:ascii="Times New Roman" w:eastAsia="Times New Roman" w:hAnsi="Times New Roman" w:cs="Times New Roman"/>
                <w:sz w:val="28"/>
                <w:szCs w:val="28"/>
                <w:lang w:bidi="uk-UA"/>
              </w:rPr>
              <w:t xml:space="preserve"> </w:t>
            </w:r>
            <w:proofErr w:type="spellStart"/>
            <w:r w:rsidRPr="007F2D75">
              <w:rPr>
                <w:rFonts w:ascii="Times New Roman" w:eastAsia="Times New Roman" w:hAnsi="Times New Roman" w:cs="Times New Roman"/>
                <w:sz w:val="28"/>
                <w:szCs w:val="28"/>
                <w:lang w:val="ru-RU"/>
              </w:rPr>
              <w:t>Понеділок</w:t>
            </w:r>
            <w:proofErr w:type="spellEnd"/>
            <w:r w:rsidRPr="007F2D75">
              <w:rPr>
                <w:rFonts w:ascii="Times New Roman" w:eastAsia="Times New Roman" w:hAnsi="Times New Roman" w:cs="Times New Roman"/>
                <w:sz w:val="28"/>
                <w:szCs w:val="28"/>
                <w:lang w:val="ru-RU"/>
              </w:rPr>
              <w:t xml:space="preserve"> – з 9.00 до 1</w:t>
            </w:r>
            <w:r w:rsidRPr="007F2D75">
              <w:rPr>
                <w:rFonts w:ascii="Times New Roman" w:eastAsia="Times New Roman" w:hAnsi="Times New Roman" w:cs="Times New Roman"/>
                <w:sz w:val="28"/>
                <w:szCs w:val="28"/>
                <w:lang w:bidi="uk-UA"/>
              </w:rPr>
              <w:t>7</w:t>
            </w:r>
            <w:r w:rsidRPr="007F2D75">
              <w:rPr>
                <w:rFonts w:ascii="Times New Roman" w:eastAsia="Times New Roman" w:hAnsi="Times New Roman" w:cs="Times New Roman"/>
                <w:sz w:val="28"/>
                <w:szCs w:val="28"/>
                <w:lang w:val="ru-RU"/>
              </w:rPr>
              <w:t>.00</w:t>
            </w:r>
          </w:p>
          <w:p w14:paraId="7D4CECDF" w14:textId="77777777" w:rsidR="003204B6" w:rsidRPr="007F2D75" w:rsidRDefault="003204B6" w:rsidP="003204B6">
            <w:pPr>
              <w:rPr>
                <w:rFonts w:ascii="Times New Roman" w:eastAsia="Times New Roman" w:hAnsi="Times New Roman" w:cs="Times New Roman"/>
                <w:sz w:val="28"/>
                <w:szCs w:val="28"/>
                <w:lang w:val="ru-RU"/>
              </w:rPr>
            </w:pPr>
            <w:proofErr w:type="spellStart"/>
            <w:r w:rsidRPr="007F2D75">
              <w:rPr>
                <w:rFonts w:ascii="Times New Roman" w:eastAsia="Times New Roman" w:hAnsi="Times New Roman" w:cs="Times New Roman"/>
                <w:sz w:val="28"/>
                <w:szCs w:val="28"/>
                <w:lang w:val="ru-RU"/>
              </w:rPr>
              <w:t>Вівторок</w:t>
            </w:r>
            <w:proofErr w:type="spellEnd"/>
            <w:r w:rsidRPr="007F2D75">
              <w:rPr>
                <w:rFonts w:ascii="Times New Roman" w:eastAsia="Times New Roman" w:hAnsi="Times New Roman" w:cs="Times New Roman"/>
                <w:sz w:val="28"/>
                <w:szCs w:val="28"/>
                <w:lang w:val="ru-RU"/>
              </w:rPr>
              <w:t xml:space="preserve"> – з 9.00 до </w:t>
            </w:r>
            <w:r w:rsidRPr="007F2D75">
              <w:rPr>
                <w:rFonts w:ascii="Times New Roman" w:eastAsia="Times New Roman" w:hAnsi="Times New Roman" w:cs="Times New Roman"/>
                <w:sz w:val="28"/>
                <w:szCs w:val="28"/>
                <w:lang w:bidi="uk-UA"/>
              </w:rPr>
              <w:t>17</w:t>
            </w:r>
            <w:r w:rsidRPr="007F2D75">
              <w:rPr>
                <w:rFonts w:ascii="Times New Roman" w:eastAsia="Times New Roman" w:hAnsi="Times New Roman" w:cs="Times New Roman"/>
                <w:sz w:val="28"/>
                <w:szCs w:val="28"/>
                <w:lang w:val="ru-RU"/>
              </w:rPr>
              <w:t>.00</w:t>
            </w:r>
          </w:p>
          <w:p w14:paraId="0B282BF0" w14:textId="77777777" w:rsidR="003204B6" w:rsidRPr="007F2D75" w:rsidRDefault="003204B6" w:rsidP="003204B6">
            <w:pPr>
              <w:rPr>
                <w:rFonts w:ascii="Times New Roman" w:eastAsia="Times New Roman" w:hAnsi="Times New Roman" w:cs="Times New Roman"/>
                <w:sz w:val="28"/>
                <w:szCs w:val="28"/>
                <w:lang w:val="ru-RU"/>
              </w:rPr>
            </w:pPr>
            <w:r w:rsidRPr="007F2D75">
              <w:rPr>
                <w:rFonts w:ascii="Times New Roman" w:eastAsia="Times New Roman" w:hAnsi="Times New Roman" w:cs="Times New Roman"/>
                <w:sz w:val="28"/>
                <w:szCs w:val="28"/>
                <w:lang w:val="ru-RU"/>
              </w:rPr>
              <w:t>Середа – з 9.00 до 17.00</w:t>
            </w:r>
          </w:p>
          <w:p w14:paraId="1F2A52A8" w14:textId="77777777" w:rsidR="003204B6" w:rsidRPr="007F2D75" w:rsidRDefault="003204B6" w:rsidP="003204B6">
            <w:pPr>
              <w:rPr>
                <w:rFonts w:ascii="Times New Roman" w:eastAsia="Times New Roman" w:hAnsi="Times New Roman" w:cs="Times New Roman"/>
                <w:sz w:val="28"/>
                <w:szCs w:val="28"/>
                <w:lang w:val="ru-RU"/>
              </w:rPr>
            </w:pPr>
            <w:proofErr w:type="spellStart"/>
            <w:r w:rsidRPr="007F2D75">
              <w:rPr>
                <w:rFonts w:ascii="Times New Roman" w:eastAsia="Times New Roman" w:hAnsi="Times New Roman" w:cs="Times New Roman"/>
                <w:sz w:val="28"/>
                <w:szCs w:val="28"/>
                <w:lang w:val="ru-RU"/>
              </w:rPr>
              <w:t>Четвер</w:t>
            </w:r>
            <w:proofErr w:type="spellEnd"/>
            <w:r w:rsidRPr="007F2D75">
              <w:rPr>
                <w:rFonts w:ascii="Times New Roman" w:eastAsia="Times New Roman" w:hAnsi="Times New Roman" w:cs="Times New Roman"/>
                <w:sz w:val="28"/>
                <w:szCs w:val="28"/>
                <w:lang w:val="ru-RU"/>
              </w:rPr>
              <w:t xml:space="preserve"> – з </w:t>
            </w:r>
            <w:r w:rsidRPr="007F2D75">
              <w:rPr>
                <w:rFonts w:ascii="Times New Roman" w:eastAsia="Times New Roman" w:hAnsi="Times New Roman" w:cs="Times New Roman"/>
                <w:sz w:val="28"/>
                <w:szCs w:val="28"/>
                <w:lang w:bidi="uk-UA"/>
              </w:rPr>
              <w:t>11</w:t>
            </w:r>
            <w:r w:rsidRPr="007F2D75">
              <w:rPr>
                <w:rFonts w:ascii="Times New Roman" w:eastAsia="Times New Roman" w:hAnsi="Times New Roman" w:cs="Times New Roman"/>
                <w:sz w:val="28"/>
                <w:szCs w:val="28"/>
                <w:lang w:val="ru-RU"/>
              </w:rPr>
              <w:t xml:space="preserve">.00 до </w:t>
            </w:r>
            <w:r w:rsidRPr="007F2D75">
              <w:rPr>
                <w:rFonts w:ascii="Times New Roman" w:eastAsia="Times New Roman" w:hAnsi="Times New Roman" w:cs="Times New Roman"/>
                <w:sz w:val="28"/>
                <w:szCs w:val="28"/>
                <w:lang w:bidi="uk-UA"/>
              </w:rPr>
              <w:t>20</w:t>
            </w:r>
            <w:r w:rsidRPr="007F2D75">
              <w:rPr>
                <w:rFonts w:ascii="Times New Roman" w:eastAsia="Times New Roman" w:hAnsi="Times New Roman" w:cs="Times New Roman"/>
                <w:sz w:val="28"/>
                <w:szCs w:val="28"/>
                <w:lang w:val="ru-RU"/>
              </w:rPr>
              <w:t>.00</w:t>
            </w:r>
          </w:p>
          <w:p w14:paraId="35B1C0E9" w14:textId="77777777" w:rsidR="003204B6" w:rsidRPr="007F2D75" w:rsidRDefault="003204B6" w:rsidP="003204B6">
            <w:pPr>
              <w:rPr>
                <w:rFonts w:ascii="Times New Roman" w:eastAsia="Times New Roman" w:hAnsi="Times New Roman" w:cs="Times New Roman"/>
                <w:sz w:val="28"/>
                <w:szCs w:val="28"/>
                <w:lang w:bidi="uk-UA"/>
              </w:rPr>
            </w:pPr>
            <w:proofErr w:type="spellStart"/>
            <w:r w:rsidRPr="007F2D75">
              <w:rPr>
                <w:rFonts w:ascii="Times New Roman" w:eastAsia="Times New Roman" w:hAnsi="Times New Roman" w:cs="Times New Roman"/>
                <w:sz w:val="28"/>
                <w:szCs w:val="28"/>
                <w:lang w:val="ru-RU"/>
              </w:rPr>
              <w:t>П’ятниця</w:t>
            </w:r>
            <w:proofErr w:type="spellEnd"/>
            <w:r w:rsidRPr="007F2D75">
              <w:rPr>
                <w:rFonts w:ascii="Times New Roman" w:eastAsia="Times New Roman" w:hAnsi="Times New Roman" w:cs="Times New Roman"/>
                <w:sz w:val="28"/>
                <w:szCs w:val="28"/>
                <w:lang w:val="ru-RU"/>
              </w:rPr>
              <w:t xml:space="preserve"> – з 9.00 до 16.00</w:t>
            </w:r>
          </w:p>
          <w:p w14:paraId="7F42883A" w14:textId="77777777" w:rsidR="003204B6" w:rsidRPr="007F2D75" w:rsidRDefault="003204B6" w:rsidP="003204B6">
            <w:pPr>
              <w:rPr>
                <w:rFonts w:ascii="Times New Roman" w:eastAsia="Times New Roman" w:hAnsi="Times New Roman" w:cs="Times New Roman"/>
                <w:sz w:val="28"/>
                <w:szCs w:val="28"/>
                <w:lang w:bidi="uk-UA"/>
              </w:rPr>
            </w:pPr>
            <w:r w:rsidRPr="007F2D75">
              <w:rPr>
                <w:rFonts w:ascii="Times New Roman" w:eastAsia="Times New Roman" w:hAnsi="Times New Roman" w:cs="Times New Roman"/>
                <w:sz w:val="28"/>
                <w:szCs w:val="28"/>
                <w:lang w:bidi="uk-UA"/>
              </w:rPr>
              <w:t>Субота – з 09.00 до 13.00</w:t>
            </w:r>
          </w:p>
          <w:p w14:paraId="36711441" w14:textId="77777777" w:rsidR="003204B6" w:rsidRPr="007F2D75" w:rsidRDefault="003204B6" w:rsidP="003204B6">
            <w:pPr>
              <w:rPr>
                <w:rFonts w:ascii="Times New Roman" w:eastAsia="Times New Roman" w:hAnsi="Times New Roman" w:cs="Times New Roman"/>
                <w:sz w:val="28"/>
                <w:szCs w:val="28"/>
                <w:lang w:val="ru-RU"/>
              </w:rPr>
            </w:pPr>
            <w:r w:rsidRPr="007F2D75">
              <w:rPr>
                <w:rFonts w:ascii="Times New Roman" w:eastAsia="Times New Roman" w:hAnsi="Times New Roman" w:cs="Times New Roman"/>
                <w:sz w:val="28"/>
                <w:szCs w:val="28"/>
                <w:lang w:val="ru-RU"/>
              </w:rPr>
              <w:t xml:space="preserve">Без </w:t>
            </w:r>
            <w:proofErr w:type="spellStart"/>
            <w:r w:rsidRPr="007F2D75">
              <w:rPr>
                <w:rFonts w:ascii="Times New Roman" w:eastAsia="Times New Roman" w:hAnsi="Times New Roman" w:cs="Times New Roman"/>
                <w:sz w:val="28"/>
                <w:szCs w:val="28"/>
                <w:lang w:val="ru-RU"/>
              </w:rPr>
              <w:t>обідньої</w:t>
            </w:r>
            <w:proofErr w:type="spellEnd"/>
            <w:r w:rsidRPr="007F2D75">
              <w:rPr>
                <w:rFonts w:ascii="Times New Roman" w:eastAsia="Times New Roman" w:hAnsi="Times New Roman" w:cs="Times New Roman"/>
                <w:sz w:val="28"/>
                <w:szCs w:val="28"/>
                <w:lang w:val="ru-RU"/>
              </w:rPr>
              <w:t xml:space="preserve"> перерви</w:t>
            </w:r>
          </w:p>
          <w:p w14:paraId="2B22CCC5" w14:textId="77777777" w:rsidR="003204B6" w:rsidRPr="007F2D75" w:rsidRDefault="003204B6" w:rsidP="003204B6">
            <w:pPr>
              <w:rPr>
                <w:rFonts w:ascii="Times New Roman" w:eastAsia="Times New Roman" w:hAnsi="Times New Roman" w:cs="Times New Roman"/>
                <w:sz w:val="28"/>
                <w:szCs w:val="28"/>
                <w:lang w:bidi="uk-UA"/>
              </w:rPr>
            </w:pPr>
            <w:proofErr w:type="spellStart"/>
            <w:r w:rsidRPr="007F2D75">
              <w:rPr>
                <w:rFonts w:ascii="Times New Roman" w:eastAsia="Times New Roman" w:hAnsi="Times New Roman" w:cs="Times New Roman"/>
                <w:sz w:val="28"/>
                <w:szCs w:val="28"/>
                <w:lang w:val="ru-RU"/>
              </w:rPr>
              <w:t>Вихідн</w:t>
            </w:r>
            <w:r w:rsidRPr="007F2D75">
              <w:rPr>
                <w:rFonts w:ascii="Times New Roman" w:eastAsia="Times New Roman" w:hAnsi="Times New Roman" w:cs="Times New Roman"/>
                <w:sz w:val="28"/>
                <w:szCs w:val="28"/>
                <w:lang w:bidi="uk-UA"/>
              </w:rPr>
              <w:t>ий</w:t>
            </w:r>
            <w:proofErr w:type="spellEnd"/>
            <w:r w:rsidRPr="007F2D75">
              <w:rPr>
                <w:rFonts w:ascii="Times New Roman" w:eastAsia="Times New Roman" w:hAnsi="Times New Roman" w:cs="Times New Roman"/>
                <w:sz w:val="28"/>
                <w:szCs w:val="28"/>
                <w:lang w:val="ru-RU"/>
              </w:rPr>
              <w:t xml:space="preserve"> </w:t>
            </w:r>
            <w:r w:rsidRPr="007F2D75">
              <w:rPr>
                <w:rFonts w:ascii="Times New Roman" w:eastAsia="Times New Roman" w:hAnsi="Times New Roman" w:cs="Times New Roman"/>
                <w:sz w:val="28"/>
                <w:szCs w:val="28"/>
                <w:lang w:bidi="uk-UA"/>
              </w:rPr>
              <w:t xml:space="preserve"> </w:t>
            </w:r>
            <w:r w:rsidRPr="007F2D75">
              <w:rPr>
                <w:rFonts w:ascii="Times New Roman" w:eastAsia="Times New Roman" w:hAnsi="Times New Roman" w:cs="Times New Roman"/>
                <w:sz w:val="28"/>
                <w:szCs w:val="28"/>
                <w:lang w:val="ru-RU"/>
              </w:rPr>
              <w:t xml:space="preserve"> </w:t>
            </w:r>
            <w:r w:rsidRPr="007F2D75">
              <w:rPr>
                <w:rFonts w:ascii="Times New Roman" w:eastAsia="Times New Roman" w:hAnsi="Times New Roman" w:cs="Times New Roman"/>
                <w:sz w:val="28"/>
                <w:szCs w:val="28"/>
                <w:lang w:bidi="uk-UA"/>
              </w:rPr>
              <w:t xml:space="preserve">- </w:t>
            </w:r>
            <w:proofErr w:type="spellStart"/>
            <w:r w:rsidRPr="007F2D75">
              <w:rPr>
                <w:rFonts w:ascii="Times New Roman" w:eastAsia="Times New Roman" w:hAnsi="Times New Roman" w:cs="Times New Roman"/>
                <w:sz w:val="28"/>
                <w:szCs w:val="28"/>
                <w:lang w:val="ru-RU"/>
              </w:rPr>
              <w:t>неділя</w:t>
            </w:r>
            <w:proofErr w:type="spellEnd"/>
          </w:p>
          <w:p w14:paraId="2EF551B2" w14:textId="216737C4" w:rsidR="00F26AB1" w:rsidRPr="00F81677" w:rsidRDefault="00F26AB1" w:rsidP="00F26AB1">
            <w:pPr>
              <w:rPr>
                <w:rFonts w:ascii="Times New Roman" w:eastAsia="Times New Roman" w:hAnsi="Times New Roman" w:cs="Times New Roman"/>
                <w:i/>
                <w:sz w:val="28"/>
                <w:szCs w:val="28"/>
              </w:rPr>
            </w:pPr>
          </w:p>
        </w:tc>
      </w:tr>
      <w:tr w:rsidR="00F26AB1" w:rsidRPr="00F81677" w14:paraId="24E62FE2"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3D4B75C2" w14:textId="77777777" w:rsidR="00F26AB1" w:rsidRPr="00F81677" w:rsidRDefault="00F26AB1" w:rsidP="00F26AB1">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3</w:t>
            </w:r>
          </w:p>
        </w:tc>
        <w:tc>
          <w:tcPr>
            <w:tcW w:w="6255" w:type="dxa"/>
            <w:tcBorders>
              <w:top w:val="single" w:sz="6" w:space="0" w:color="000000"/>
              <w:left w:val="single" w:sz="6" w:space="0" w:color="000000"/>
              <w:bottom w:val="single" w:sz="6" w:space="0" w:color="000000"/>
              <w:right w:val="single" w:sz="6" w:space="0" w:color="000000"/>
            </w:tcBorders>
          </w:tcPr>
          <w:p w14:paraId="12F1562A" w14:textId="77777777" w:rsidR="00F26AB1" w:rsidRPr="00F81677" w:rsidRDefault="00F26AB1" w:rsidP="00F26AB1">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 xml:space="preserve">Телефон, адреса електронної пошти та веб-сайт </w:t>
            </w:r>
          </w:p>
        </w:tc>
        <w:tc>
          <w:tcPr>
            <w:tcW w:w="8400" w:type="dxa"/>
            <w:tcBorders>
              <w:top w:val="single" w:sz="6" w:space="0" w:color="000000"/>
              <w:left w:val="single" w:sz="6" w:space="0" w:color="000000"/>
              <w:bottom w:val="single" w:sz="6" w:space="0" w:color="000000"/>
              <w:right w:val="single" w:sz="6" w:space="0" w:color="000000"/>
            </w:tcBorders>
          </w:tcPr>
          <w:p w14:paraId="44476E06" w14:textId="77777777" w:rsidR="003204B6" w:rsidRPr="007F2D75" w:rsidRDefault="003204B6" w:rsidP="003204B6">
            <w:pPr>
              <w:rPr>
                <w:rFonts w:ascii="Times New Roman" w:eastAsia="Times New Roman" w:hAnsi="Times New Roman" w:cs="Times New Roman"/>
                <w:color w:val="000000" w:themeColor="text1"/>
                <w:sz w:val="28"/>
                <w:szCs w:val="28"/>
                <w:lang w:val="ru-RU"/>
              </w:rPr>
            </w:pPr>
            <w:proofErr w:type="spellStart"/>
            <w:r w:rsidRPr="007F2D75">
              <w:rPr>
                <w:rFonts w:ascii="Times New Roman" w:eastAsia="Times New Roman" w:hAnsi="Times New Roman" w:cs="Times New Roman"/>
                <w:color w:val="000000" w:themeColor="text1"/>
                <w:sz w:val="28"/>
                <w:szCs w:val="28"/>
                <w:lang w:val="ru-RU"/>
              </w:rPr>
              <w:t>Ел.пошта</w:t>
            </w:r>
            <w:proofErr w:type="spellEnd"/>
            <w:r w:rsidRPr="007F2D75">
              <w:rPr>
                <w:rFonts w:ascii="Times New Roman" w:eastAsia="Times New Roman" w:hAnsi="Times New Roman" w:cs="Times New Roman"/>
                <w:color w:val="000000" w:themeColor="text1"/>
                <w:sz w:val="28"/>
                <w:szCs w:val="28"/>
                <w:lang w:val="ru-RU"/>
              </w:rPr>
              <w:t xml:space="preserve">:  </w:t>
            </w:r>
            <w:hyperlink r:id="rId8" w:history="1">
              <w:r w:rsidRPr="007F2D75">
                <w:rPr>
                  <w:rStyle w:val="a9"/>
                  <w:rFonts w:ascii="Times New Roman" w:eastAsia="Times New Roman" w:hAnsi="Times New Roman" w:cs="Times New Roman"/>
                  <w:color w:val="000000" w:themeColor="text1"/>
                  <w:sz w:val="28"/>
                  <w:szCs w:val="28"/>
                  <w:lang w:val="en-US"/>
                </w:rPr>
                <w:t>cnap</w:t>
              </w:r>
              <w:r w:rsidRPr="007F2D75">
                <w:rPr>
                  <w:rStyle w:val="a9"/>
                  <w:rFonts w:ascii="Times New Roman" w:eastAsia="Times New Roman" w:hAnsi="Times New Roman" w:cs="Times New Roman"/>
                  <w:color w:val="000000" w:themeColor="text1"/>
                  <w:sz w:val="28"/>
                  <w:szCs w:val="28"/>
                  <w:lang w:val="ru-RU"/>
                </w:rPr>
                <w:t>_</w:t>
              </w:r>
              <w:r w:rsidRPr="007F2D75">
                <w:rPr>
                  <w:rStyle w:val="a9"/>
                  <w:rFonts w:ascii="Times New Roman" w:eastAsia="Times New Roman" w:hAnsi="Times New Roman" w:cs="Times New Roman"/>
                  <w:color w:val="000000" w:themeColor="text1"/>
                  <w:sz w:val="28"/>
                  <w:szCs w:val="28"/>
                  <w:lang w:val="en-US"/>
                </w:rPr>
                <w:t>gorodok</w:t>
              </w:r>
              <w:r w:rsidRPr="007F2D75">
                <w:rPr>
                  <w:rStyle w:val="a9"/>
                  <w:rFonts w:ascii="Times New Roman" w:eastAsia="Times New Roman" w:hAnsi="Times New Roman" w:cs="Times New Roman"/>
                  <w:color w:val="000000" w:themeColor="text1"/>
                  <w:sz w:val="28"/>
                  <w:szCs w:val="28"/>
                  <w:lang w:val="ru-RU"/>
                </w:rPr>
                <w:t>@</w:t>
              </w:r>
              <w:r w:rsidRPr="007F2D75">
                <w:rPr>
                  <w:rStyle w:val="a9"/>
                  <w:rFonts w:ascii="Times New Roman" w:eastAsia="Times New Roman" w:hAnsi="Times New Roman" w:cs="Times New Roman"/>
                  <w:color w:val="000000" w:themeColor="text1"/>
                  <w:sz w:val="28"/>
                  <w:szCs w:val="28"/>
                  <w:lang w:val="en-US"/>
                </w:rPr>
                <w:t>ukr</w:t>
              </w:r>
              <w:r w:rsidRPr="007F2D75">
                <w:rPr>
                  <w:rStyle w:val="a9"/>
                  <w:rFonts w:ascii="Times New Roman" w:eastAsia="Times New Roman" w:hAnsi="Times New Roman" w:cs="Times New Roman"/>
                  <w:color w:val="000000" w:themeColor="text1"/>
                  <w:sz w:val="28"/>
                  <w:szCs w:val="28"/>
                  <w:lang w:val="ru-RU"/>
                </w:rPr>
                <w:t>.</w:t>
              </w:r>
              <w:r w:rsidRPr="007F2D75">
                <w:rPr>
                  <w:rStyle w:val="a9"/>
                  <w:rFonts w:ascii="Times New Roman" w:eastAsia="Times New Roman" w:hAnsi="Times New Roman" w:cs="Times New Roman"/>
                  <w:color w:val="000000" w:themeColor="text1"/>
                  <w:sz w:val="28"/>
                  <w:szCs w:val="28"/>
                  <w:lang w:val="en-US"/>
                </w:rPr>
                <w:t>net</w:t>
              </w:r>
            </w:hyperlink>
          </w:p>
          <w:p w14:paraId="0354C801" w14:textId="77777777" w:rsidR="003204B6" w:rsidRPr="007F2D75" w:rsidRDefault="003204B6" w:rsidP="003204B6">
            <w:pPr>
              <w:rPr>
                <w:rFonts w:ascii="Times New Roman" w:eastAsia="Times New Roman" w:hAnsi="Times New Roman" w:cs="Times New Roman"/>
                <w:color w:val="000000" w:themeColor="text1"/>
                <w:sz w:val="28"/>
                <w:szCs w:val="28"/>
                <w:u w:val="single"/>
                <w:lang w:val="ru-RU"/>
              </w:rPr>
            </w:pPr>
            <w:r w:rsidRPr="007F2D75">
              <w:rPr>
                <w:rFonts w:ascii="Times New Roman" w:eastAsia="Times New Roman" w:hAnsi="Times New Roman" w:cs="Times New Roman"/>
                <w:color w:val="000000" w:themeColor="text1"/>
                <w:sz w:val="28"/>
                <w:szCs w:val="28"/>
                <w:lang w:val="ru-RU"/>
              </w:rPr>
              <w:t xml:space="preserve">Веб-сайт: </w:t>
            </w:r>
            <w:hyperlink r:id="rId9"/>
            <w:r w:rsidRPr="007F2D75">
              <w:rPr>
                <w:rFonts w:ascii="Times New Roman" w:eastAsia="Times New Roman" w:hAnsi="Times New Roman" w:cs="Times New Roman"/>
                <w:color w:val="000000" w:themeColor="text1"/>
                <w:sz w:val="28"/>
                <w:szCs w:val="28"/>
                <w:u w:val="single"/>
                <w:lang w:val="ru-RU"/>
              </w:rPr>
              <w:t xml:space="preserve"> </w:t>
            </w:r>
            <w:hyperlink r:id="rId10" w:history="1">
              <w:r w:rsidRPr="007F2D75">
                <w:rPr>
                  <w:rStyle w:val="a9"/>
                  <w:rFonts w:ascii="Times New Roman" w:eastAsia="Times New Roman" w:hAnsi="Times New Roman" w:cs="Times New Roman"/>
                  <w:color w:val="000000" w:themeColor="text1"/>
                  <w:sz w:val="28"/>
                  <w:szCs w:val="28"/>
                  <w:lang w:val="en-US"/>
                </w:rPr>
                <w:t>https</w:t>
              </w:r>
              <w:r w:rsidRPr="007F2D75">
                <w:rPr>
                  <w:rStyle w:val="a9"/>
                  <w:rFonts w:ascii="Times New Roman" w:eastAsia="Times New Roman" w:hAnsi="Times New Roman" w:cs="Times New Roman"/>
                  <w:color w:val="000000" w:themeColor="text1"/>
                  <w:sz w:val="28"/>
                  <w:szCs w:val="28"/>
                  <w:lang w:val="ru-RU"/>
                </w:rPr>
                <w:t>://</w:t>
              </w:r>
              <w:proofErr w:type="spellStart"/>
              <w:r w:rsidRPr="007F2D75">
                <w:rPr>
                  <w:rStyle w:val="a9"/>
                  <w:rFonts w:ascii="Times New Roman" w:eastAsia="Times New Roman" w:hAnsi="Times New Roman" w:cs="Times New Roman"/>
                  <w:color w:val="000000" w:themeColor="text1"/>
                  <w:sz w:val="28"/>
                  <w:szCs w:val="28"/>
                  <w:lang w:val="en-US"/>
                </w:rPr>
                <w:t>gorodok</w:t>
              </w:r>
              <w:proofErr w:type="spellEnd"/>
              <w:r w:rsidRPr="007F2D75">
                <w:rPr>
                  <w:rStyle w:val="a9"/>
                  <w:rFonts w:ascii="Times New Roman" w:eastAsia="Times New Roman" w:hAnsi="Times New Roman" w:cs="Times New Roman"/>
                  <w:color w:val="000000" w:themeColor="text1"/>
                  <w:sz w:val="28"/>
                  <w:szCs w:val="28"/>
                  <w:lang w:val="ru-RU"/>
                </w:rPr>
                <w:t>-</w:t>
              </w:r>
              <w:proofErr w:type="spellStart"/>
              <w:r w:rsidRPr="007F2D75">
                <w:rPr>
                  <w:rStyle w:val="a9"/>
                  <w:rFonts w:ascii="Times New Roman" w:eastAsia="Times New Roman" w:hAnsi="Times New Roman" w:cs="Times New Roman"/>
                  <w:color w:val="000000" w:themeColor="text1"/>
                  <w:sz w:val="28"/>
                  <w:szCs w:val="28"/>
                  <w:lang w:val="en-US"/>
                </w:rPr>
                <w:t>gromada</w:t>
              </w:r>
              <w:proofErr w:type="spellEnd"/>
              <w:r w:rsidRPr="007F2D75">
                <w:rPr>
                  <w:rStyle w:val="a9"/>
                  <w:rFonts w:ascii="Times New Roman" w:eastAsia="Times New Roman" w:hAnsi="Times New Roman" w:cs="Times New Roman"/>
                  <w:color w:val="000000" w:themeColor="text1"/>
                  <w:sz w:val="28"/>
                  <w:szCs w:val="28"/>
                  <w:lang w:val="ru-RU"/>
                </w:rPr>
                <w:t>.</w:t>
              </w:r>
              <w:r w:rsidRPr="007F2D75">
                <w:rPr>
                  <w:rStyle w:val="a9"/>
                  <w:rFonts w:ascii="Times New Roman" w:eastAsia="Times New Roman" w:hAnsi="Times New Roman" w:cs="Times New Roman"/>
                  <w:color w:val="000000" w:themeColor="text1"/>
                  <w:sz w:val="28"/>
                  <w:szCs w:val="28"/>
                  <w:lang w:val="en-US"/>
                </w:rPr>
                <w:t>gov</w:t>
              </w:r>
              <w:r w:rsidRPr="007F2D75">
                <w:rPr>
                  <w:rStyle w:val="a9"/>
                  <w:rFonts w:ascii="Times New Roman" w:eastAsia="Times New Roman" w:hAnsi="Times New Roman" w:cs="Times New Roman"/>
                  <w:color w:val="000000" w:themeColor="text1"/>
                  <w:sz w:val="28"/>
                  <w:szCs w:val="28"/>
                  <w:lang w:val="ru-RU"/>
                </w:rPr>
                <w:t>.</w:t>
              </w:r>
              <w:proofErr w:type="spellStart"/>
              <w:r w:rsidRPr="007F2D75">
                <w:rPr>
                  <w:rStyle w:val="a9"/>
                  <w:rFonts w:ascii="Times New Roman" w:eastAsia="Times New Roman" w:hAnsi="Times New Roman" w:cs="Times New Roman"/>
                  <w:color w:val="000000" w:themeColor="text1"/>
                  <w:sz w:val="28"/>
                  <w:szCs w:val="28"/>
                  <w:lang w:val="en-US"/>
                </w:rPr>
                <w:t>ua</w:t>
              </w:r>
              <w:proofErr w:type="spellEnd"/>
              <w:r w:rsidRPr="007F2D75">
                <w:rPr>
                  <w:rStyle w:val="a9"/>
                  <w:rFonts w:ascii="Times New Roman" w:eastAsia="Times New Roman" w:hAnsi="Times New Roman" w:cs="Times New Roman"/>
                  <w:color w:val="000000" w:themeColor="text1"/>
                  <w:sz w:val="28"/>
                  <w:szCs w:val="28"/>
                  <w:lang w:val="ru-RU"/>
                </w:rPr>
                <w:t>/</w:t>
              </w:r>
              <w:proofErr w:type="spellStart"/>
              <w:r w:rsidRPr="007F2D75">
                <w:rPr>
                  <w:rStyle w:val="a9"/>
                  <w:rFonts w:ascii="Times New Roman" w:eastAsia="Times New Roman" w:hAnsi="Times New Roman" w:cs="Times New Roman"/>
                  <w:color w:val="000000" w:themeColor="text1"/>
                  <w:sz w:val="28"/>
                  <w:szCs w:val="28"/>
                  <w:lang w:val="en-US"/>
                </w:rPr>
                <w:t>tsnap</w:t>
              </w:r>
              <w:proofErr w:type="spellEnd"/>
              <w:r w:rsidRPr="007F2D75">
                <w:rPr>
                  <w:rStyle w:val="a9"/>
                  <w:rFonts w:ascii="Times New Roman" w:eastAsia="Times New Roman" w:hAnsi="Times New Roman" w:cs="Times New Roman"/>
                  <w:color w:val="000000" w:themeColor="text1"/>
                  <w:sz w:val="28"/>
                  <w:szCs w:val="28"/>
                  <w:lang w:val="ru-RU"/>
                </w:rPr>
                <w:t>/</w:t>
              </w:r>
            </w:hyperlink>
          </w:p>
          <w:p w14:paraId="3CF1D787" w14:textId="61200AFF" w:rsidR="00F26AB1" w:rsidRPr="003204B6" w:rsidRDefault="00F26AB1" w:rsidP="00F26AB1">
            <w:pPr>
              <w:rPr>
                <w:rFonts w:ascii="Times New Roman" w:eastAsia="Times New Roman" w:hAnsi="Times New Roman" w:cs="Times New Roman"/>
                <w:i/>
                <w:sz w:val="28"/>
                <w:szCs w:val="28"/>
                <w:lang w:val="ru-RU"/>
              </w:rPr>
            </w:pPr>
          </w:p>
        </w:tc>
      </w:tr>
      <w:tr w:rsidR="007B1FDA" w:rsidRPr="00F81677" w14:paraId="6387FF51" w14:textId="77777777" w:rsidTr="00F81677">
        <w:trPr>
          <w:trHeight w:val="20"/>
        </w:trPr>
        <w:tc>
          <w:tcPr>
            <w:tcW w:w="15060" w:type="dxa"/>
            <w:gridSpan w:val="3"/>
            <w:tcBorders>
              <w:top w:val="single" w:sz="6" w:space="0" w:color="000000"/>
              <w:left w:val="single" w:sz="6" w:space="0" w:color="000000"/>
              <w:bottom w:val="single" w:sz="6" w:space="0" w:color="000000"/>
              <w:right w:val="single" w:sz="6" w:space="0" w:color="000000"/>
            </w:tcBorders>
          </w:tcPr>
          <w:p w14:paraId="2DC7C2C6" w14:textId="77777777" w:rsidR="007B1FDA" w:rsidRPr="00F81677" w:rsidRDefault="00514A4A">
            <w:pPr>
              <w:jc w:val="center"/>
              <w:rPr>
                <w:rFonts w:ascii="Times New Roman" w:eastAsia="Times New Roman" w:hAnsi="Times New Roman" w:cs="Times New Roman"/>
                <w:b/>
                <w:sz w:val="28"/>
                <w:szCs w:val="28"/>
              </w:rPr>
            </w:pPr>
            <w:r w:rsidRPr="00F81677">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E13C73" w:rsidRPr="00F81677" w14:paraId="45A23543"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735ABB03" w14:textId="21D4645A" w:rsidR="00E13C73" w:rsidRPr="00F81677" w:rsidRDefault="00E13C73" w:rsidP="00E13C73">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4</w:t>
            </w:r>
          </w:p>
        </w:tc>
        <w:tc>
          <w:tcPr>
            <w:tcW w:w="6255" w:type="dxa"/>
            <w:tcBorders>
              <w:top w:val="single" w:sz="6" w:space="0" w:color="000000"/>
              <w:left w:val="single" w:sz="6" w:space="0" w:color="000000"/>
              <w:bottom w:val="single" w:sz="6" w:space="0" w:color="000000"/>
              <w:right w:val="single" w:sz="6" w:space="0" w:color="000000"/>
            </w:tcBorders>
          </w:tcPr>
          <w:p w14:paraId="7AC55434" w14:textId="5227A851"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Закони України</w:t>
            </w:r>
          </w:p>
        </w:tc>
        <w:tc>
          <w:tcPr>
            <w:tcW w:w="8400" w:type="dxa"/>
            <w:tcBorders>
              <w:top w:val="single" w:sz="6" w:space="0" w:color="000000"/>
              <w:left w:val="single" w:sz="6" w:space="0" w:color="000000"/>
              <w:bottom w:val="single" w:sz="6" w:space="0" w:color="000000"/>
              <w:right w:val="single" w:sz="6" w:space="0" w:color="000000"/>
            </w:tcBorders>
          </w:tcPr>
          <w:p w14:paraId="7F3C414D" w14:textId="4A6AC1C9" w:rsidR="00E13C73" w:rsidRPr="00F81677" w:rsidRDefault="00E13C73" w:rsidP="00E13C73">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CE024B">
              <w:rPr>
                <w:rFonts w:ascii="Times New Roman" w:eastAsia="Times New Roman" w:hAnsi="Times New Roman" w:cs="Times New Roman"/>
                <w:sz w:val="28"/>
                <w:szCs w:val="28"/>
              </w:rPr>
              <w:t>Закон України “Про волонтерську діяльність”</w:t>
            </w:r>
          </w:p>
        </w:tc>
      </w:tr>
      <w:tr w:rsidR="00E13C73" w:rsidRPr="00F81677" w14:paraId="4D099EC0"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7AE222C7" w14:textId="1A161182" w:rsidR="00E13C73" w:rsidRPr="00F81677" w:rsidRDefault="00E13C73" w:rsidP="00E13C73">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lastRenderedPageBreak/>
              <w:t>5</w:t>
            </w:r>
          </w:p>
        </w:tc>
        <w:tc>
          <w:tcPr>
            <w:tcW w:w="6255" w:type="dxa"/>
            <w:tcBorders>
              <w:top w:val="single" w:sz="6" w:space="0" w:color="000000"/>
              <w:left w:val="single" w:sz="6" w:space="0" w:color="000000"/>
              <w:bottom w:val="single" w:sz="6" w:space="0" w:color="000000"/>
              <w:right w:val="single" w:sz="6" w:space="0" w:color="000000"/>
            </w:tcBorders>
          </w:tcPr>
          <w:p w14:paraId="505D2B85" w14:textId="3267503C"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Акти Кабінету Міністрів України</w:t>
            </w:r>
          </w:p>
        </w:tc>
        <w:tc>
          <w:tcPr>
            <w:tcW w:w="8400" w:type="dxa"/>
            <w:tcBorders>
              <w:top w:val="single" w:sz="6" w:space="0" w:color="000000"/>
              <w:left w:val="single" w:sz="6" w:space="0" w:color="000000"/>
              <w:bottom w:val="single" w:sz="6" w:space="0" w:color="000000"/>
              <w:right w:val="single" w:sz="6" w:space="0" w:color="000000"/>
            </w:tcBorders>
          </w:tcPr>
          <w:p w14:paraId="215B77A4" w14:textId="38297587" w:rsidR="00E13C73" w:rsidRPr="00F81677" w:rsidRDefault="00E13C73" w:rsidP="00E13C73">
            <w:pPr>
              <w:ind w:right="7"/>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Постанова Кабінету Міністрів України від 19 .08.2015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tc>
      </w:tr>
      <w:tr w:rsidR="00E13C73" w:rsidRPr="00F81677" w14:paraId="2C4DE01B"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051C133B" w14:textId="5C1EE789" w:rsidR="00E13C73" w:rsidRPr="00F81677" w:rsidRDefault="00E13C73" w:rsidP="00E13C73">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6</w:t>
            </w:r>
          </w:p>
        </w:tc>
        <w:tc>
          <w:tcPr>
            <w:tcW w:w="6255" w:type="dxa"/>
            <w:tcBorders>
              <w:top w:val="single" w:sz="6" w:space="0" w:color="000000"/>
              <w:left w:val="single" w:sz="6" w:space="0" w:color="000000"/>
              <w:bottom w:val="single" w:sz="6" w:space="0" w:color="000000"/>
              <w:right w:val="single" w:sz="6" w:space="0" w:color="000000"/>
            </w:tcBorders>
          </w:tcPr>
          <w:p w14:paraId="211A6BFE" w14:textId="67DD9553"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Акти центральних органів виконавчої влади</w:t>
            </w:r>
          </w:p>
        </w:tc>
        <w:tc>
          <w:tcPr>
            <w:tcW w:w="8400" w:type="dxa"/>
            <w:tcBorders>
              <w:top w:val="single" w:sz="6" w:space="0" w:color="000000"/>
              <w:left w:val="single" w:sz="6" w:space="0" w:color="000000"/>
              <w:bottom w:val="single" w:sz="6" w:space="0" w:color="000000"/>
              <w:right w:val="single" w:sz="6" w:space="0" w:color="000000"/>
            </w:tcBorders>
          </w:tcPr>
          <w:p w14:paraId="48BD96C5" w14:textId="07BCAFB4" w:rsidR="00E13C73" w:rsidRPr="00F81677" w:rsidRDefault="00E13C73" w:rsidP="00E13C73">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E13C73" w:rsidRPr="00F81677" w14:paraId="55EC0F98" w14:textId="77777777" w:rsidTr="00F81677">
        <w:trPr>
          <w:trHeight w:val="20"/>
        </w:trPr>
        <w:tc>
          <w:tcPr>
            <w:tcW w:w="15060" w:type="dxa"/>
            <w:gridSpan w:val="3"/>
            <w:tcBorders>
              <w:top w:val="single" w:sz="6" w:space="0" w:color="000000"/>
              <w:left w:val="single" w:sz="6" w:space="0" w:color="000000"/>
              <w:bottom w:val="single" w:sz="6" w:space="0" w:color="000000"/>
              <w:right w:val="single" w:sz="6" w:space="0" w:color="000000"/>
            </w:tcBorders>
          </w:tcPr>
          <w:p w14:paraId="429B2BCC" w14:textId="4B1C547A" w:rsidR="00E13C73" w:rsidRPr="00F81677" w:rsidRDefault="00E13C73" w:rsidP="00E13C73">
            <w:pPr>
              <w:jc w:val="center"/>
              <w:rPr>
                <w:rFonts w:ascii="Times New Roman" w:eastAsia="Times New Roman" w:hAnsi="Times New Roman" w:cs="Times New Roman"/>
                <w:b/>
                <w:sz w:val="28"/>
                <w:szCs w:val="28"/>
              </w:rPr>
            </w:pPr>
            <w:r w:rsidRPr="00CE024B">
              <w:rPr>
                <w:rFonts w:ascii="Times New Roman" w:eastAsia="Times New Roman" w:hAnsi="Times New Roman" w:cs="Times New Roman"/>
                <w:b/>
                <w:sz w:val="28"/>
                <w:szCs w:val="28"/>
              </w:rPr>
              <w:t>Умови отримання адміністративної послуги</w:t>
            </w:r>
          </w:p>
        </w:tc>
      </w:tr>
      <w:tr w:rsidR="00E13C73" w:rsidRPr="00F81677" w14:paraId="79452CF6"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5C1F15EE" w14:textId="26D5205B" w:rsidR="00E13C73" w:rsidRPr="00F81677" w:rsidRDefault="00E13C73" w:rsidP="00E13C73">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7</w:t>
            </w:r>
          </w:p>
        </w:tc>
        <w:tc>
          <w:tcPr>
            <w:tcW w:w="6255" w:type="dxa"/>
            <w:tcBorders>
              <w:top w:val="single" w:sz="6" w:space="0" w:color="000000"/>
              <w:left w:val="single" w:sz="6" w:space="0" w:color="000000"/>
              <w:bottom w:val="single" w:sz="6" w:space="0" w:color="000000"/>
              <w:right w:val="single" w:sz="6" w:space="0" w:color="000000"/>
            </w:tcBorders>
          </w:tcPr>
          <w:p w14:paraId="2F9931E4" w14:textId="17A83B2E"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 xml:space="preserve">Підстава для отримання адміністративної послуги </w:t>
            </w:r>
          </w:p>
        </w:tc>
        <w:tc>
          <w:tcPr>
            <w:tcW w:w="8400" w:type="dxa"/>
            <w:tcBorders>
              <w:top w:val="single" w:sz="6" w:space="0" w:color="000000"/>
              <w:left w:val="single" w:sz="6" w:space="0" w:color="000000"/>
              <w:bottom w:val="single" w:sz="6" w:space="0" w:color="000000"/>
              <w:right w:val="single" w:sz="6" w:space="0" w:color="000000"/>
            </w:tcBorders>
          </w:tcPr>
          <w:p w14:paraId="231BB6EB" w14:textId="250012C4" w:rsidR="00E13C73" w:rsidRPr="00F81677" w:rsidRDefault="00E13C73" w:rsidP="00E13C73">
            <w:pPr>
              <w:ind w:firstLine="8"/>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Звернення особи у зв’язку із загибеллю (смертю) волонтера до Міністерства у справах ветеранів України</w:t>
            </w:r>
            <w:bookmarkStart w:id="3" w:name="bookmark=id.1fob9te" w:colFirst="0" w:colLast="0"/>
            <w:bookmarkEnd w:id="3"/>
          </w:p>
        </w:tc>
      </w:tr>
      <w:tr w:rsidR="00E13C73" w:rsidRPr="00F81677" w14:paraId="2050B1F2"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66DAFAF5" w14:textId="455E983D" w:rsidR="00E13C73" w:rsidRPr="00F81677" w:rsidRDefault="00E13C73" w:rsidP="00E13C73">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8</w:t>
            </w:r>
          </w:p>
        </w:tc>
        <w:tc>
          <w:tcPr>
            <w:tcW w:w="6255" w:type="dxa"/>
            <w:tcBorders>
              <w:top w:val="single" w:sz="6" w:space="0" w:color="000000"/>
              <w:left w:val="single" w:sz="6" w:space="0" w:color="000000"/>
              <w:bottom w:val="single" w:sz="6" w:space="0" w:color="000000"/>
              <w:right w:val="single" w:sz="6" w:space="0" w:color="000000"/>
            </w:tcBorders>
          </w:tcPr>
          <w:p w14:paraId="79DA73B3" w14:textId="6ADF73CF"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2DE34330" w14:textId="39012562" w:rsidR="00E13C73" w:rsidRPr="00CE024B" w:rsidRDefault="00E13C73"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1) Заява кожного заявника, якщо в загиблого залишилася малолітня чи неповнолітня дитина, - заяву подає інший з батьків, опікун або піклувальник.</w:t>
            </w:r>
          </w:p>
          <w:p w14:paraId="029558C4" w14:textId="77777777" w:rsidR="00E13C73" w:rsidRPr="00CE024B" w:rsidRDefault="00E13C73"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lastRenderedPageBreak/>
              <w:t>До заяви додаються копії:</w:t>
            </w:r>
          </w:p>
          <w:p w14:paraId="367AFFE4" w14:textId="77777777" w:rsidR="00E13C73" w:rsidRPr="00CE024B" w:rsidRDefault="00E13C73" w:rsidP="00E13C73">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rsidRPr="00CE024B">
              <w:t>свідоцтва про смерть волонтера;</w:t>
            </w:r>
          </w:p>
          <w:p w14:paraId="27B79983" w14:textId="77777777" w:rsidR="00E13C73" w:rsidRPr="00CE024B" w:rsidRDefault="00E13C73" w:rsidP="00E13C73">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свідоцтва про народження волонтера - для виплати одноразової грошової допомоги батькам загиблого (померлого);</w:t>
            </w:r>
          </w:p>
          <w:p w14:paraId="4988EC3D" w14:textId="77777777" w:rsidR="00E13C73" w:rsidRPr="00CE024B" w:rsidRDefault="00E13C73" w:rsidP="00E13C73">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свідоцтва про шлюб - для виплати грошової допомоги дружині (чоловікові);</w:t>
            </w:r>
          </w:p>
          <w:p w14:paraId="24DBBC19" w14:textId="77777777" w:rsidR="00E13C73" w:rsidRPr="00CE024B" w:rsidRDefault="00E13C73" w:rsidP="00E13C73">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сторінок паспорта заявника з даними про прізвище, ім'я та по батькові, дату його видачі і місце реєстрації;</w:t>
            </w:r>
          </w:p>
          <w:p w14:paraId="1CCBE00E" w14:textId="77777777" w:rsidR="00E13C73" w:rsidRPr="00CE024B" w:rsidRDefault="00E13C73" w:rsidP="00E13C73">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свідоцтва про народження дитини - для виплати одноразової грошової допомоги дитині;</w:t>
            </w:r>
          </w:p>
          <w:p w14:paraId="545F2BD0" w14:textId="77777777" w:rsidR="00E13C73" w:rsidRPr="00CE024B" w:rsidRDefault="00E13C73" w:rsidP="00E13C73">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документа, що підтверджує реєстрацію у Державному реєстрі фізичних осіб - платників податків (копію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кожного заявника, а якщо серед них є дитина, - одного з батьків або опікунів чи піклувальників;</w:t>
            </w:r>
          </w:p>
          <w:p w14:paraId="6220A347" w14:textId="77777777" w:rsidR="00E13C73" w:rsidRPr="00CE024B" w:rsidRDefault="00E13C73" w:rsidP="00E13C73">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дитиною загиблого волонтера);</w:t>
            </w:r>
          </w:p>
          <w:p w14:paraId="1924B708" w14:textId="77777777" w:rsidR="00E13C73" w:rsidRPr="00CE024B" w:rsidRDefault="00E13C73" w:rsidP="00E13C73">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360"/>
            </w:pPr>
            <w:r w:rsidRPr="00CE024B">
              <w:t>рішення суду або нотаріально посвідченого правочину, що підтверджує факт перебування заявника на утриманні загиблого (померлого), - для виплати допомоги особі, яка не була членом сім'ї загиблого (померлого), але перебувала на його утриманні.</w:t>
            </w:r>
          </w:p>
          <w:p w14:paraId="308E7863" w14:textId="77777777" w:rsidR="00E13C73" w:rsidRPr="00CE024B" w:rsidRDefault="00E13C73"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 xml:space="preserve">2) довідка судово-медичної експертизи про причини смерті або </w:t>
            </w:r>
            <w:r w:rsidRPr="00CE024B">
              <w:rPr>
                <w:rFonts w:ascii="Times New Roman" w:eastAsia="Times New Roman" w:hAnsi="Times New Roman" w:cs="Times New Roman"/>
                <w:sz w:val="28"/>
                <w:szCs w:val="28"/>
              </w:rPr>
              <w:lastRenderedPageBreak/>
              <w:t>довідку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p>
          <w:p w14:paraId="64AD3692" w14:textId="77777777" w:rsidR="00E13C73" w:rsidRPr="00CE024B" w:rsidRDefault="00E13C73"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3) свідчення керівника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p>
          <w:p w14:paraId="4C958D0B" w14:textId="64135940" w:rsidR="00E13C73" w:rsidRPr="00F81677" w:rsidRDefault="00E13C73"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 xml:space="preserve">4) інші документи, які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w:t>
            </w:r>
            <w:r w:rsidRPr="00CE024B">
              <w:rPr>
                <w:rFonts w:ascii="Times New Roman" w:eastAsia="Times New Roman" w:hAnsi="Times New Roman" w:cs="Times New Roman"/>
                <w:sz w:val="28"/>
                <w:szCs w:val="28"/>
              </w:rPr>
              <w:lastRenderedPageBreak/>
              <w:t>збройних конфліктів.</w:t>
            </w:r>
          </w:p>
        </w:tc>
      </w:tr>
      <w:tr w:rsidR="00E13C73" w:rsidRPr="00F81677" w14:paraId="25459AB7"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6DDAC02B" w14:textId="0DE283FE" w:rsidR="00E13C73" w:rsidRPr="00F81677" w:rsidRDefault="00E13C73" w:rsidP="00E13C73">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lastRenderedPageBreak/>
              <w:t>9</w:t>
            </w:r>
          </w:p>
        </w:tc>
        <w:tc>
          <w:tcPr>
            <w:tcW w:w="6255" w:type="dxa"/>
            <w:tcBorders>
              <w:top w:val="single" w:sz="6" w:space="0" w:color="000000"/>
              <w:left w:val="single" w:sz="6" w:space="0" w:color="000000"/>
              <w:bottom w:val="single" w:sz="6" w:space="0" w:color="000000"/>
              <w:right w:val="single" w:sz="6" w:space="0" w:color="000000"/>
            </w:tcBorders>
          </w:tcPr>
          <w:p w14:paraId="7C0B138D" w14:textId="62A69A3B"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4E22B9FA" w14:textId="0A3A46FE" w:rsidR="00E13C73" w:rsidRPr="00F81677" w:rsidRDefault="00E13C73"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 xml:space="preserve">Заява та документи подаються заявником особисто чи поштою </w:t>
            </w:r>
            <w:r w:rsidRPr="00CE024B">
              <w:rPr>
                <w:rFonts w:ascii="Times New Roman" w:hAnsi="Times New Roman" w:cs="Times New Roman"/>
                <w:sz w:val="28"/>
                <w:szCs w:val="28"/>
              </w:rPr>
              <w:t xml:space="preserve">на адресу </w:t>
            </w:r>
            <w:proofErr w:type="spellStart"/>
            <w:r w:rsidRPr="00CE024B">
              <w:rPr>
                <w:rFonts w:ascii="Times New Roman" w:hAnsi="Times New Roman" w:cs="Times New Roman"/>
                <w:sz w:val="28"/>
                <w:szCs w:val="28"/>
              </w:rPr>
              <w:t>Мінветеранів</w:t>
            </w:r>
            <w:proofErr w:type="spellEnd"/>
            <w:r w:rsidRPr="00CE024B">
              <w:rPr>
                <w:rFonts w:ascii="Times New Roman" w:hAnsi="Times New Roman" w:cs="Times New Roman"/>
                <w:sz w:val="28"/>
                <w:szCs w:val="28"/>
              </w:rPr>
              <w:t>: провулок Музейний, буд. 12, м. Київ, 01001</w:t>
            </w:r>
          </w:p>
        </w:tc>
      </w:tr>
      <w:tr w:rsidR="00E13C73" w:rsidRPr="00F81677" w14:paraId="2F0F932D"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7A4D31B9" w14:textId="503CFEEB" w:rsidR="00E13C73" w:rsidRPr="00F81677" w:rsidRDefault="00E13C73" w:rsidP="00E13C73">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10</w:t>
            </w:r>
          </w:p>
        </w:tc>
        <w:tc>
          <w:tcPr>
            <w:tcW w:w="6255" w:type="dxa"/>
            <w:tcBorders>
              <w:top w:val="single" w:sz="6" w:space="0" w:color="000000"/>
              <w:left w:val="single" w:sz="6" w:space="0" w:color="000000"/>
              <w:bottom w:val="single" w:sz="6" w:space="0" w:color="000000"/>
              <w:right w:val="single" w:sz="6" w:space="0" w:color="000000"/>
            </w:tcBorders>
          </w:tcPr>
          <w:p w14:paraId="7E797ED7" w14:textId="26890F27"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Платність (безоплатність) надання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1603E908" w14:textId="5A04CE9F" w:rsidR="00E13C73" w:rsidRPr="00F81677" w:rsidRDefault="00E13C73" w:rsidP="00E13C73">
            <w:pPr>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Безоплатно</w:t>
            </w:r>
          </w:p>
        </w:tc>
      </w:tr>
      <w:tr w:rsidR="00E13C73" w:rsidRPr="00F81677" w14:paraId="285DA4AC"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038DF2D4" w14:textId="56FA65DB" w:rsidR="00E13C73" w:rsidRPr="00F81677" w:rsidRDefault="00E13C73" w:rsidP="00E13C73">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11</w:t>
            </w:r>
          </w:p>
        </w:tc>
        <w:tc>
          <w:tcPr>
            <w:tcW w:w="6255" w:type="dxa"/>
            <w:tcBorders>
              <w:top w:val="single" w:sz="6" w:space="0" w:color="000000"/>
              <w:left w:val="single" w:sz="6" w:space="0" w:color="000000"/>
              <w:bottom w:val="single" w:sz="6" w:space="0" w:color="000000"/>
              <w:right w:val="single" w:sz="6" w:space="0" w:color="000000"/>
            </w:tcBorders>
          </w:tcPr>
          <w:p w14:paraId="77A95B72" w14:textId="44B8414B"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Строк надання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4D78A4F8" w14:textId="049FE21D" w:rsidR="00E13C73" w:rsidRPr="00F81677" w:rsidRDefault="00E13C73" w:rsidP="00E13C73">
            <w:pPr>
              <w:shd w:val="clear" w:color="auto" w:fill="FFFFFF"/>
              <w:spacing w:before="240" w:after="240"/>
              <w:jc w:val="both"/>
              <w:rPr>
                <w:rFonts w:ascii="Times New Roman" w:eastAsia="Times New Roman" w:hAnsi="Times New Roman" w:cs="Times New Roman"/>
                <w:sz w:val="28"/>
                <w:szCs w:val="28"/>
              </w:rPr>
            </w:pPr>
            <w:r w:rsidRPr="00CE024B">
              <w:rPr>
                <w:rFonts w:ascii="Times New Roman" w:hAnsi="Times New Roman" w:cs="Times New Roman"/>
                <w:sz w:val="28"/>
                <w:szCs w:val="28"/>
              </w:rPr>
              <w:t>30 календарних днів з дня надходження заяви (уточненої інформації)*</w:t>
            </w:r>
          </w:p>
        </w:tc>
      </w:tr>
      <w:tr w:rsidR="00E13C73" w:rsidRPr="00F81677" w14:paraId="3C245240" w14:textId="77777777" w:rsidTr="00F81677">
        <w:trPr>
          <w:trHeight w:val="2041"/>
        </w:trPr>
        <w:tc>
          <w:tcPr>
            <w:tcW w:w="405" w:type="dxa"/>
            <w:tcBorders>
              <w:top w:val="single" w:sz="6" w:space="0" w:color="000000"/>
              <w:left w:val="single" w:sz="6" w:space="0" w:color="000000"/>
              <w:bottom w:val="single" w:sz="6" w:space="0" w:color="000000"/>
              <w:right w:val="single" w:sz="6" w:space="0" w:color="000000"/>
            </w:tcBorders>
          </w:tcPr>
          <w:p w14:paraId="2B832783" w14:textId="4027213F"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12</w:t>
            </w:r>
          </w:p>
        </w:tc>
        <w:tc>
          <w:tcPr>
            <w:tcW w:w="6255" w:type="dxa"/>
            <w:tcBorders>
              <w:top w:val="single" w:sz="6" w:space="0" w:color="000000"/>
              <w:left w:val="single" w:sz="6" w:space="0" w:color="000000"/>
              <w:bottom w:val="single" w:sz="6" w:space="0" w:color="000000"/>
              <w:right w:val="single" w:sz="6" w:space="0" w:color="000000"/>
            </w:tcBorders>
          </w:tcPr>
          <w:p w14:paraId="618F9BF0" w14:textId="22703AF3"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76801442" w14:textId="77777777" w:rsidR="00E13C73" w:rsidRPr="00CE024B" w:rsidRDefault="00E13C73" w:rsidP="00E13C73">
            <w:pPr>
              <w:pStyle w:val="a6"/>
              <w:keepNext/>
              <w:ind w:left="0" w:firstLine="567"/>
            </w:pPr>
            <w:r w:rsidRPr="00CE024B">
              <w:t>1) Відсутність документів, які містять достатні докази того, що загибель (смерть) волонтера настали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p w14:paraId="2A961D3E" w14:textId="77777777" w:rsidR="00E13C73" w:rsidRPr="00CE024B" w:rsidRDefault="00E13C73" w:rsidP="00E13C73">
            <w:pPr>
              <w:pStyle w:val="a6"/>
              <w:keepNext/>
              <w:ind w:left="0" w:firstLine="567"/>
            </w:pPr>
            <w:r w:rsidRPr="00CE024B">
              <w:t>2) подання завідомо неправдивих відомостей;</w:t>
            </w:r>
          </w:p>
          <w:p w14:paraId="5BEC9157" w14:textId="77777777" w:rsidR="00E13C73" w:rsidRPr="00CE024B" w:rsidRDefault="00E13C73" w:rsidP="00E13C73">
            <w:pPr>
              <w:pStyle w:val="a6"/>
              <w:keepNext/>
              <w:ind w:left="0" w:firstLine="567"/>
            </w:pPr>
            <w:r w:rsidRPr="00CE024B">
              <w:t>3) виявлення факту підробок у поданих документах;</w:t>
            </w:r>
          </w:p>
          <w:p w14:paraId="1D908AD4" w14:textId="77777777" w:rsidR="00E13C73" w:rsidRPr="00CE024B" w:rsidRDefault="00E13C73" w:rsidP="00E13C73">
            <w:pPr>
              <w:pStyle w:val="a6"/>
              <w:keepNext/>
              <w:ind w:left="0" w:firstLine="567"/>
            </w:pPr>
            <w:r w:rsidRPr="00CE024B">
              <w:t>4) наявності обвинувального вироку суду, який набрав законної сили, за вчинення особою умисного тяжкого або особливо тяжкого злочину під час надання волонтерської допомоги;</w:t>
            </w:r>
          </w:p>
          <w:p w14:paraId="3B9E1F52" w14:textId="4D2AA0C9" w:rsidR="00E13C73" w:rsidRPr="00F81677" w:rsidRDefault="00E13C73" w:rsidP="00E13C73">
            <w:pPr>
              <w:pStyle w:val="a6"/>
              <w:keepNext/>
              <w:ind w:left="0" w:firstLine="567"/>
            </w:pPr>
            <w:r w:rsidRPr="00CE024B">
              <w:t xml:space="preserve">5) якщо загибель (смерть) волонтера є наслідком учинення ним </w:t>
            </w:r>
            <w:r w:rsidRPr="00CE024B">
              <w:lastRenderedPageBreak/>
              <w:t>злочину, адміністративного правопорушення, дій у стані алкогольного, наркотичного чи токсичного сп’яніння, навмисного спричинення собі тілесного ушкодження, самогубства (крім установленого судом факту доведення особи до самогубства) або інших обставин, не пов’язаних із волонтерською діяльністю.</w:t>
            </w:r>
          </w:p>
        </w:tc>
      </w:tr>
      <w:tr w:rsidR="00E13C73" w:rsidRPr="00F81677" w14:paraId="11120AC7" w14:textId="77777777" w:rsidTr="00F81677">
        <w:trPr>
          <w:trHeight w:val="2041"/>
        </w:trPr>
        <w:tc>
          <w:tcPr>
            <w:tcW w:w="405" w:type="dxa"/>
            <w:tcBorders>
              <w:top w:val="single" w:sz="6" w:space="0" w:color="000000"/>
              <w:left w:val="single" w:sz="6" w:space="0" w:color="000000"/>
              <w:bottom w:val="single" w:sz="6" w:space="0" w:color="000000"/>
              <w:right w:val="single" w:sz="6" w:space="0" w:color="000000"/>
            </w:tcBorders>
          </w:tcPr>
          <w:p w14:paraId="58742356" w14:textId="49739E9E"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lastRenderedPageBreak/>
              <w:t>13</w:t>
            </w:r>
          </w:p>
        </w:tc>
        <w:tc>
          <w:tcPr>
            <w:tcW w:w="6255" w:type="dxa"/>
            <w:tcBorders>
              <w:top w:val="single" w:sz="6" w:space="0" w:color="000000"/>
              <w:left w:val="single" w:sz="6" w:space="0" w:color="000000"/>
              <w:bottom w:val="single" w:sz="6" w:space="0" w:color="000000"/>
              <w:right w:val="single" w:sz="6" w:space="0" w:color="000000"/>
            </w:tcBorders>
          </w:tcPr>
          <w:p w14:paraId="7A7C7C05" w14:textId="4FCEAC6E"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Результат надання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14AECD98" w14:textId="6413DBBA" w:rsidR="00E13C73" w:rsidRPr="00F81677" w:rsidRDefault="00E13C73" w:rsidP="00E13C73">
            <w:pPr>
              <w:tabs>
                <w:tab w:val="left" w:pos="358"/>
                <w:tab w:val="left" w:pos="449"/>
              </w:tabs>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Рішення про призначення (відмову у призначенні) одноразової грошової допомоги</w:t>
            </w:r>
            <w:bookmarkStart w:id="4" w:name="bookmark=id.3znysh7" w:colFirst="0" w:colLast="0"/>
            <w:bookmarkEnd w:id="4"/>
          </w:p>
        </w:tc>
      </w:tr>
      <w:tr w:rsidR="00E13C73" w:rsidRPr="00F81677" w14:paraId="41CEDE9D" w14:textId="77777777" w:rsidTr="00F81677">
        <w:trPr>
          <w:trHeight w:val="2041"/>
        </w:trPr>
        <w:tc>
          <w:tcPr>
            <w:tcW w:w="405" w:type="dxa"/>
            <w:tcBorders>
              <w:top w:val="single" w:sz="6" w:space="0" w:color="000000"/>
              <w:left w:val="single" w:sz="6" w:space="0" w:color="000000"/>
              <w:bottom w:val="single" w:sz="6" w:space="0" w:color="000000"/>
              <w:right w:val="single" w:sz="6" w:space="0" w:color="000000"/>
            </w:tcBorders>
          </w:tcPr>
          <w:p w14:paraId="7C341D80" w14:textId="26DFE798"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14</w:t>
            </w:r>
          </w:p>
        </w:tc>
        <w:tc>
          <w:tcPr>
            <w:tcW w:w="6255" w:type="dxa"/>
            <w:tcBorders>
              <w:top w:val="single" w:sz="6" w:space="0" w:color="000000"/>
              <w:left w:val="single" w:sz="6" w:space="0" w:color="000000"/>
              <w:bottom w:val="single" w:sz="6" w:space="0" w:color="000000"/>
              <w:right w:val="single" w:sz="6" w:space="0" w:color="000000"/>
            </w:tcBorders>
          </w:tcPr>
          <w:p w14:paraId="765CB3F4" w14:textId="687B23F4"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Способи отримання відповіді (результату)</w:t>
            </w:r>
          </w:p>
        </w:tc>
        <w:tc>
          <w:tcPr>
            <w:tcW w:w="8400" w:type="dxa"/>
            <w:tcBorders>
              <w:top w:val="single" w:sz="6" w:space="0" w:color="000000"/>
              <w:left w:val="single" w:sz="6" w:space="0" w:color="000000"/>
              <w:bottom w:val="single" w:sz="6" w:space="0" w:color="000000"/>
              <w:right w:val="single" w:sz="6" w:space="0" w:color="000000"/>
            </w:tcBorders>
          </w:tcPr>
          <w:p w14:paraId="636D99A9" w14:textId="77777777" w:rsidR="00E13C73" w:rsidRPr="00CE024B" w:rsidRDefault="00E13C73" w:rsidP="00E13C73">
            <w:pPr>
              <w:pStyle w:val="a6"/>
              <w:tabs>
                <w:tab w:val="left" w:pos="0"/>
              </w:tabs>
              <w:ind w:left="0" w:firstLine="391"/>
            </w:pPr>
            <w:r w:rsidRPr="00CE024B">
              <w:t>1. Результат надання адміністративної послуги отримується безпосередньо у Міністерстві у справах ветеранів України або письмово на вказану у заяві адресу.</w:t>
            </w:r>
          </w:p>
          <w:p w14:paraId="7EACCF44" w14:textId="77777777" w:rsidR="00E13C73" w:rsidRPr="00CE024B" w:rsidRDefault="00E13C73" w:rsidP="00E13C73">
            <w:pPr>
              <w:pStyle w:val="a6"/>
              <w:tabs>
                <w:tab w:val="left" w:pos="0"/>
              </w:tabs>
              <w:ind w:left="0" w:firstLine="391"/>
            </w:pPr>
            <w:r w:rsidRPr="00CE024B">
              <w:t>2. Результат надання адміністративної послуги отримується у центрі надання адміністративних послуг.</w:t>
            </w:r>
          </w:p>
          <w:p w14:paraId="5D708C9A" w14:textId="706DC797" w:rsidR="00E13C73" w:rsidRPr="00F81677" w:rsidRDefault="00E13C73" w:rsidP="000B20BD">
            <w:pPr>
              <w:tabs>
                <w:tab w:val="left" w:pos="358"/>
              </w:tabs>
              <w:ind w:firstLine="436"/>
              <w:jc w:val="both"/>
            </w:pPr>
            <w:r w:rsidRPr="000B20BD">
              <w:rPr>
                <w:rFonts w:ascii="Times New Roman" w:eastAsia="Times New Roman" w:hAnsi="Times New Roman" w:cs="Times New Roman"/>
                <w:sz w:val="28"/>
                <w:szCs w:val="28"/>
              </w:rPr>
              <w:t>Також органи соціального захисту населення не пізніше ніж через три робочих дні письмово повідомляють особам, зазначеним у рішенні міжвідомчої комісії про призначення одноразової грошової допомоги, про надходження такого рішення та необхідність звернення за отриманням одноразової грошової допомоги.</w:t>
            </w:r>
          </w:p>
        </w:tc>
      </w:tr>
      <w:tr w:rsidR="00E13C73" w:rsidRPr="00F81677" w14:paraId="484402AB" w14:textId="77777777" w:rsidTr="00F81677">
        <w:trPr>
          <w:trHeight w:val="2041"/>
        </w:trPr>
        <w:tc>
          <w:tcPr>
            <w:tcW w:w="405" w:type="dxa"/>
            <w:tcBorders>
              <w:top w:val="single" w:sz="6" w:space="0" w:color="000000"/>
              <w:left w:val="single" w:sz="6" w:space="0" w:color="000000"/>
              <w:bottom w:val="single" w:sz="6" w:space="0" w:color="000000"/>
              <w:right w:val="single" w:sz="6" w:space="0" w:color="000000"/>
            </w:tcBorders>
          </w:tcPr>
          <w:p w14:paraId="32D14C86" w14:textId="77777777" w:rsidR="00E13C73" w:rsidRPr="00F81677" w:rsidRDefault="00E13C73" w:rsidP="00E13C73">
            <w:pPr>
              <w:rPr>
                <w:rFonts w:ascii="Times New Roman" w:eastAsia="Times New Roman" w:hAnsi="Times New Roman" w:cs="Times New Roman"/>
                <w:sz w:val="28"/>
                <w:szCs w:val="28"/>
              </w:rPr>
            </w:pPr>
          </w:p>
        </w:tc>
        <w:tc>
          <w:tcPr>
            <w:tcW w:w="6255" w:type="dxa"/>
            <w:tcBorders>
              <w:top w:val="single" w:sz="6" w:space="0" w:color="000000"/>
              <w:left w:val="single" w:sz="6" w:space="0" w:color="000000"/>
              <w:bottom w:val="single" w:sz="6" w:space="0" w:color="000000"/>
              <w:right w:val="single" w:sz="6" w:space="0" w:color="000000"/>
            </w:tcBorders>
          </w:tcPr>
          <w:p w14:paraId="22717DEF" w14:textId="6C9E6A0D" w:rsidR="00E13C73" w:rsidRPr="00F81677" w:rsidRDefault="00E13C73" w:rsidP="00E13C73">
            <w:pP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Примітка</w:t>
            </w:r>
          </w:p>
        </w:tc>
        <w:tc>
          <w:tcPr>
            <w:tcW w:w="8400" w:type="dxa"/>
            <w:tcBorders>
              <w:top w:val="single" w:sz="6" w:space="0" w:color="000000"/>
              <w:left w:val="single" w:sz="6" w:space="0" w:color="000000"/>
              <w:bottom w:val="single" w:sz="6" w:space="0" w:color="000000"/>
              <w:right w:val="single" w:sz="6" w:space="0" w:color="000000"/>
            </w:tcBorders>
          </w:tcPr>
          <w:p w14:paraId="76F8F7B6" w14:textId="78395058" w:rsidR="00E13C73" w:rsidRPr="00F81677" w:rsidRDefault="00E13C73" w:rsidP="00E13C73">
            <w:pPr>
              <w:pStyle w:val="a6"/>
              <w:keepNext/>
              <w:ind w:left="0" w:firstLine="567"/>
            </w:pPr>
            <w:r w:rsidRPr="00CE024B">
              <w:t>У разі коли одержувачі одноразової грошової допомоги одночасно мають право на отримання одноразової грошової допомоги, передбаченої Законом України “Про волонтерську діяльність”,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26D84FBB" w14:textId="77777777" w:rsidR="00604B19" w:rsidRDefault="00604B19" w:rsidP="00604B19">
      <w:pPr>
        <w:pBdr>
          <w:top w:val="nil"/>
          <w:left w:val="nil"/>
          <w:bottom w:val="nil"/>
          <w:right w:val="nil"/>
          <w:between w:val="nil"/>
        </w:pBdr>
        <w:jc w:val="both"/>
        <w:rPr>
          <w:rFonts w:ascii="Times New Roman" w:eastAsia="Times New Roman" w:hAnsi="Times New Roman" w:cs="Times New Roman"/>
          <w:sz w:val="28"/>
          <w:szCs w:val="28"/>
        </w:rPr>
      </w:pPr>
    </w:p>
    <w:p w14:paraId="04F66BF9" w14:textId="54FDC76C" w:rsidR="00604B19" w:rsidRPr="00CE024B" w:rsidRDefault="00604B19" w:rsidP="00604B19">
      <w:pPr>
        <w:pBdr>
          <w:top w:val="nil"/>
          <w:left w:val="nil"/>
          <w:bottom w:val="nil"/>
          <w:right w:val="nil"/>
          <w:between w:val="nil"/>
        </w:pBdr>
        <w:jc w:val="both"/>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7C98DBD0" w14:textId="77777777" w:rsidR="00604B19" w:rsidRPr="00CE024B" w:rsidRDefault="00604B19" w:rsidP="00604B19">
      <w:pPr>
        <w:pBdr>
          <w:top w:val="nil"/>
          <w:left w:val="nil"/>
          <w:bottom w:val="nil"/>
          <w:right w:val="nil"/>
          <w:between w:val="nil"/>
        </w:pBdr>
        <w:jc w:val="both"/>
        <w:rPr>
          <w:rFonts w:ascii="Times New Roman" w:eastAsia="Times New Roman" w:hAnsi="Times New Roman" w:cs="Times New Roman"/>
          <w:sz w:val="28"/>
          <w:szCs w:val="28"/>
        </w:rPr>
      </w:pPr>
    </w:p>
    <w:p w14:paraId="3EB88EA7" w14:textId="77777777" w:rsidR="00F81677" w:rsidRDefault="00F81677" w:rsidP="00F81677">
      <w:pPr>
        <w:rPr>
          <w:rFonts w:ascii="Times New Roman" w:eastAsia="Times New Roman" w:hAnsi="Times New Roman" w:cs="Times New Roman"/>
          <w:b/>
          <w:i/>
          <w:sz w:val="28"/>
          <w:szCs w:val="28"/>
        </w:rPr>
      </w:pPr>
    </w:p>
    <w:p w14:paraId="538CC97E" w14:textId="77777777" w:rsidR="00AE04E8" w:rsidRPr="00AE04E8" w:rsidRDefault="00AE04E8" w:rsidP="00AE04E8">
      <w:pPr>
        <w:pBdr>
          <w:top w:val="nil"/>
          <w:left w:val="nil"/>
          <w:bottom w:val="nil"/>
          <w:right w:val="nil"/>
          <w:between w:val="nil"/>
        </w:pBdr>
        <w:rPr>
          <w:rFonts w:ascii="Times New Roman" w:eastAsia="Times New Roman" w:hAnsi="Times New Roman" w:cs="Times New Roman"/>
          <w:b/>
          <w:sz w:val="28"/>
          <w:szCs w:val="28"/>
        </w:rPr>
      </w:pPr>
    </w:p>
    <w:p w14:paraId="5B1ABA9E" w14:textId="77777777" w:rsidR="00AE04E8" w:rsidRPr="00AE04E8" w:rsidRDefault="00AE04E8" w:rsidP="00AE04E8">
      <w:pPr>
        <w:pBdr>
          <w:top w:val="nil"/>
          <w:left w:val="nil"/>
          <w:bottom w:val="nil"/>
          <w:right w:val="nil"/>
          <w:between w:val="nil"/>
        </w:pBdr>
        <w:rPr>
          <w:rFonts w:ascii="Times New Roman" w:eastAsia="Times New Roman" w:hAnsi="Times New Roman" w:cs="Times New Roman"/>
          <w:b/>
          <w:sz w:val="28"/>
          <w:szCs w:val="28"/>
        </w:rPr>
      </w:pPr>
      <w:r w:rsidRPr="00AE04E8">
        <w:rPr>
          <w:rFonts w:ascii="Times New Roman" w:eastAsia="Times New Roman" w:hAnsi="Times New Roman" w:cs="Times New Roman"/>
          <w:b/>
          <w:sz w:val="28"/>
          <w:szCs w:val="28"/>
        </w:rPr>
        <w:t>Начальник відділу (Центру) з питань надання                                                                                           Павло ТАРАСОВИЧ</w:t>
      </w:r>
    </w:p>
    <w:p w14:paraId="2B76230E" w14:textId="77777777" w:rsidR="00AE04E8" w:rsidRPr="00AE04E8" w:rsidRDefault="00AE04E8" w:rsidP="00AE04E8">
      <w:pPr>
        <w:pBdr>
          <w:top w:val="nil"/>
          <w:left w:val="nil"/>
          <w:bottom w:val="nil"/>
          <w:right w:val="nil"/>
          <w:between w:val="nil"/>
        </w:pBdr>
        <w:rPr>
          <w:rFonts w:ascii="Times New Roman" w:eastAsia="Times New Roman" w:hAnsi="Times New Roman" w:cs="Times New Roman"/>
          <w:b/>
          <w:sz w:val="28"/>
          <w:szCs w:val="28"/>
        </w:rPr>
      </w:pPr>
      <w:r w:rsidRPr="00AE04E8">
        <w:rPr>
          <w:rFonts w:ascii="Times New Roman" w:eastAsia="Times New Roman" w:hAnsi="Times New Roman" w:cs="Times New Roman"/>
          <w:b/>
          <w:sz w:val="28"/>
          <w:szCs w:val="28"/>
        </w:rPr>
        <w:t>адміністративних послуг Городоцької сільської ради</w:t>
      </w:r>
      <w:r w:rsidRPr="00AE04E8">
        <w:rPr>
          <w:rFonts w:ascii="Times New Roman" w:eastAsia="Times New Roman" w:hAnsi="Times New Roman" w:cs="Times New Roman"/>
          <w:b/>
          <w:sz w:val="28"/>
          <w:szCs w:val="28"/>
        </w:rPr>
        <w:tab/>
      </w:r>
      <w:r w:rsidRPr="00AE04E8">
        <w:rPr>
          <w:rFonts w:ascii="Times New Roman" w:eastAsia="Times New Roman" w:hAnsi="Times New Roman" w:cs="Times New Roman"/>
          <w:b/>
          <w:sz w:val="28"/>
          <w:szCs w:val="28"/>
        </w:rPr>
        <w:tab/>
      </w:r>
      <w:r w:rsidRPr="00AE04E8">
        <w:rPr>
          <w:rFonts w:ascii="Times New Roman" w:eastAsia="Times New Roman" w:hAnsi="Times New Roman" w:cs="Times New Roman"/>
          <w:b/>
          <w:sz w:val="28"/>
          <w:szCs w:val="28"/>
        </w:rPr>
        <w:tab/>
      </w:r>
      <w:r w:rsidRPr="00AE04E8">
        <w:rPr>
          <w:rFonts w:ascii="Times New Roman" w:eastAsia="Times New Roman" w:hAnsi="Times New Roman" w:cs="Times New Roman"/>
          <w:b/>
          <w:sz w:val="28"/>
          <w:szCs w:val="28"/>
        </w:rPr>
        <w:tab/>
      </w:r>
      <w:r w:rsidRPr="00AE04E8">
        <w:rPr>
          <w:rFonts w:ascii="Times New Roman" w:eastAsia="Times New Roman" w:hAnsi="Times New Roman" w:cs="Times New Roman"/>
          <w:b/>
          <w:sz w:val="28"/>
          <w:szCs w:val="28"/>
        </w:rPr>
        <w:tab/>
      </w:r>
      <w:r w:rsidRPr="00AE04E8">
        <w:rPr>
          <w:rFonts w:ascii="Times New Roman" w:eastAsia="Times New Roman" w:hAnsi="Times New Roman" w:cs="Times New Roman"/>
          <w:b/>
          <w:sz w:val="28"/>
          <w:szCs w:val="28"/>
        </w:rPr>
        <w:tab/>
        <w:t xml:space="preserve">               </w:t>
      </w:r>
    </w:p>
    <w:p w14:paraId="6E2B99E3" w14:textId="77777777" w:rsidR="00AE04E8" w:rsidRPr="00AE04E8" w:rsidRDefault="00AE04E8" w:rsidP="00AE04E8">
      <w:pPr>
        <w:pBdr>
          <w:top w:val="nil"/>
          <w:left w:val="nil"/>
          <w:bottom w:val="nil"/>
          <w:right w:val="nil"/>
          <w:between w:val="nil"/>
        </w:pBdr>
        <w:rPr>
          <w:rFonts w:ascii="Times New Roman" w:eastAsia="Times New Roman" w:hAnsi="Times New Roman" w:cs="Times New Roman"/>
          <w:b/>
          <w:sz w:val="28"/>
          <w:szCs w:val="28"/>
        </w:rPr>
      </w:pPr>
    </w:p>
    <w:p w14:paraId="19BB9673" w14:textId="77777777" w:rsidR="00AE04E8" w:rsidRPr="00AE04E8" w:rsidRDefault="00AE04E8" w:rsidP="00AE04E8">
      <w:pPr>
        <w:pBdr>
          <w:top w:val="nil"/>
          <w:left w:val="nil"/>
          <w:bottom w:val="nil"/>
          <w:right w:val="nil"/>
          <w:between w:val="nil"/>
        </w:pBdr>
        <w:rPr>
          <w:rFonts w:ascii="Times New Roman" w:eastAsia="Times New Roman" w:hAnsi="Times New Roman" w:cs="Times New Roman"/>
          <w:b/>
          <w:sz w:val="28"/>
          <w:szCs w:val="28"/>
        </w:rPr>
      </w:pPr>
    </w:p>
    <w:p w14:paraId="4C876C5A" w14:textId="77777777" w:rsidR="00AE04E8" w:rsidRPr="00AE04E8" w:rsidRDefault="00AE04E8" w:rsidP="00AE04E8">
      <w:pPr>
        <w:pBdr>
          <w:top w:val="nil"/>
          <w:left w:val="nil"/>
          <w:bottom w:val="nil"/>
          <w:right w:val="nil"/>
          <w:between w:val="nil"/>
        </w:pBdr>
        <w:rPr>
          <w:rFonts w:ascii="Times New Roman" w:eastAsia="Times New Roman" w:hAnsi="Times New Roman" w:cs="Times New Roman"/>
          <w:b/>
          <w:sz w:val="28"/>
          <w:szCs w:val="28"/>
        </w:rPr>
      </w:pPr>
    </w:p>
    <w:p w14:paraId="7E1B6BD5" w14:textId="77777777" w:rsidR="007B1FDA" w:rsidRPr="00AE04E8" w:rsidRDefault="007B1FDA">
      <w:pPr>
        <w:pBdr>
          <w:top w:val="nil"/>
          <w:left w:val="nil"/>
          <w:bottom w:val="nil"/>
          <w:right w:val="nil"/>
          <w:between w:val="nil"/>
        </w:pBdr>
        <w:rPr>
          <w:rFonts w:ascii="Times New Roman" w:eastAsia="Times New Roman" w:hAnsi="Times New Roman" w:cs="Times New Roman"/>
          <w:b/>
          <w:sz w:val="28"/>
          <w:szCs w:val="28"/>
        </w:rPr>
      </w:pPr>
    </w:p>
    <w:sectPr w:rsidR="007B1FDA" w:rsidRPr="00AE04E8" w:rsidSect="00F81677">
      <w:headerReference w:type="default" r:id="rId11"/>
      <w:pgSz w:w="16838" w:h="11906" w:orient="landscape"/>
      <w:pgMar w:top="1134" w:right="851" w:bottom="1418"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E3583" w14:textId="77777777" w:rsidR="005C4C68" w:rsidRDefault="005C4C68" w:rsidP="00F81677">
      <w:r>
        <w:separator/>
      </w:r>
    </w:p>
  </w:endnote>
  <w:endnote w:type="continuationSeparator" w:id="0">
    <w:p w14:paraId="7FD45D91" w14:textId="77777777" w:rsidR="005C4C68" w:rsidRDefault="005C4C68" w:rsidP="00F8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4B6B1" w14:textId="77777777" w:rsidR="005C4C68" w:rsidRDefault="005C4C68" w:rsidP="00F81677">
      <w:r>
        <w:separator/>
      </w:r>
    </w:p>
  </w:footnote>
  <w:footnote w:type="continuationSeparator" w:id="0">
    <w:p w14:paraId="51DE88DB" w14:textId="77777777" w:rsidR="005C4C68" w:rsidRDefault="005C4C68" w:rsidP="00F8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8"/>
        <w:szCs w:val="28"/>
      </w:rPr>
      <w:id w:val="-268160746"/>
      <w:docPartObj>
        <w:docPartGallery w:val="Page Numbers (Top of Page)"/>
        <w:docPartUnique/>
      </w:docPartObj>
    </w:sdtPr>
    <w:sdtEndPr/>
    <w:sdtContent>
      <w:p w14:paraId="728DCA81" w14:textId="616843EC" w:rsidR="00F81677" w:rsidRPr="00F81677" w:rsidRDefault="00F81677">
        <w:pPr>
          <w:pStyle w:val="af1"/>
          <w:jc w:val="center"/>
          <w:rPr>
            <w:rFonts w:asciiTheme="majorBidi" w:hAnsiTheme="majorBidi" w:cstheme="majorBidi"/>
            <w:sz w:val="28"/>
            <w:szCs w:val="28"/>
          </w:rPr>
        </w:pPr>
        <w:r w:rsidRPr="00F81677">
          <w:rPr>
            <w:rFonts w:asciiTheme="majorBidi" w:hAnsiTheme="majorBidi" w:cstheme="majorBidi"/>
            <w:sz w:val="28"/>
            <w:szCs w:val="28"/>
          </w:rPr>
          <w:fldChar w:fldCharType="begin"/>
        </w:r>
        <w:r w:rsidRPr="00F81677">
          <w:rPr>
            <w:rFonts w:asciiTheme="majorBidi" w:hAnsiTheme="majorBidi" w:cstheme="majorBidi"/>
            <w:sz w:val="28"/>
            <w:szCs w:val="28"/>
          </w:rPr>
          <w:instrText>PAGE   \* MERGEFORMAT</w:instrText>
        </w:r>
        <w:r w:rsidRPr="00F81677">
          <w:rPr>
            <w:rFonts w:asciiTheme="majorBidi" w:hAnsiTheme="majorBidi" w:cstheme="majorBidi"/>
            <w:sz w:val="28"/>
            <w:szCs w:val="28"/>
          </w:rPr>
          <w:fldChar w:fldCharType="separate"/>
        </w:r>
        <w:r w:rsidR="001A0FC7">
          <w:rPr>
            <w:rFonts w:asciiTheme="majorBidi" w:hAnsiTheme="majorBidi" w:cstheme="majorBidi"/>
            <w:noProof/>
            <w:sz w:val="28"/>
            <w:szCs w:val="28"/>
          </w:rPr>
          <w:t>2</w:t>
        </w:r>
        <w:r w:rsidRPr="00F81677">
          <w:rPr>
            <w:rFonts w:asciiTheme="majorBidi" w:hAnsiTheme="majorBidi" w:cstheme="majorBidi"/>
            <w:sz w:val="28"/>
            <w:szCs w:val="28"/>
          </w:rPr>
          <w:fldChar w:fldCharType="end"/>
        </w:r>
      </w:p>
    </w:sdtContent>
  </w:sdt>
  <w:p w14:paraId="65FC7AD9" w14:textId="77777777" w:rsidR="00F81677" w:rsidRPr="00F81677" w:rsidRDefault="00F81677">
    <w:pPr>
      <w:pStyle w:val="af1"/>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BC7"/>
    <w:multiLevelType w:val="hybridMultilevel"/>
    <w:tmpl w:val="7A94F1F8"/>
    <w:lvl w:ilvl="0" w:tplc="6D1A1184">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9C54F31"/>
    <w:multiLevelType w:val="hybridMultilevel"/>
    <w:tmpl w:val="FBA48972"/>
    <w:lvl w:ilvl="0" w:tplc="6D1A1184">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C9B255A"/>
    <w:multiLevelType w:val="hybridMultilevel"/>
    <w:tmpl w:val="E932EBC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492F65"/>
    <w:multiLevelType w:val="hybridMultilevel"/>
    <w:tmpl w:val="8CD8E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FDA"/>
    <w:rsid w:val="00097FC1"/>
    <w:rsid w:val="000B20BD"/>
    <w:rsid w:val="001A0FC7"/>
    <w:rsid w:val="0028461B"/>
    <w:rsid w:val="002D4234"/>
    <w:rsid w:val="0030091B"/>
    <w:rsid w:val="003204B6"/>
    <w:rsid w:val="00414DF5"/>
    <w:rsid w:val="004933F6"/>
    <w:rsid w:val="00514A4A"/>
    <w:rsid w:val="005C4C68"/>
    <w:rsid w:val="00604B19"/>
    <w:rsid w:val="006E2291"/>
    <w:rsid w:val="007A1279"/>
    <w:rsid w:val="007B1FDA"/>
    <w:rsid w:val="007F2D75"/>
    <w:rsid w:val="00843559"/>
    <w:rsid w:val="008C38F3"/>
    <w:rsid w:val="009F5E7C"/>
    <w:rsid w:val="00AE04E8"/>
    <w:rsid w:val="00BB38C6"/>
    <w:rsid w:val="00C01C74"/>
    <w:rsid w:val="00CD1D45"/>
    <w:rsid w:val="00CE198B"/>
    <w:rsid w:val="00DA571D"/>
    <w:rsid w:val="00DE3709"/>
    <w:rsid w:val="00E13C73"/>
    <w:rsid w:val="00E718ED"/>
    <w:rsid w:val="00ED78AC"/>
    <w:rsid w:val="00F26AB1"/>
    <w:rsid w:val="00F8167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C192"/>
  <w15:docId w15:val="{4AE26819-8091-4E90-A561-E2A58C7C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265555"/>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table" w:customStyle="1" w:styleId="a8">
    <w:basedOn w:val="TableNormal0"/>
    <w:tblPr>
      <w:tblStyleRowBandSize w:val="1"/>
      <w:tblStyleColBandSize w:val="1"/>
      <w:tblCellMar>
        <w:top w:w="60" w:type="dxa"/>
        <w:left w:w="60" w:type="dxa"/>
        <w:bottom w:w="60" w:type="dxa"/>
        <w:right w:w="60" w:type="dxa"/>
      </w:tblCellMar>
    </w:tblPr>
  </w:style>
  <w:style w:type="paragraph" w:customStyle="1" w:styleId="rvps2">
    <w:name w:val="rvps2"/>
    <w:basedOn w:val="a"/>
    <w:rsid w:val="00414DF5"/>
    <w:pPr>
      <w:spacing w:before="100" w:beforeAutospacing="1" w:after="100" w:afterAutospacing="1"/>
    </w:pPr>
    <w:rPr>
      <w:rFonts w:ascii="Times New Roman" w:eastAsia="Times New Roman" w:hAnsi="Times New Roman" w:cs="Times New Roman"/>
    </w:rPr>
  </w:style>
  <w:style w:type="character" w:customStyle="1" w:styleId="rvts46">
    <w:name w:val="rvts46"/>
    <w:basedOn w:val="a0"/>
    <w:rsid w:val="00414DF5"/>
  </w:style>
  <w:style w:type="character" w:styleId="a9">
    <w:name w:val="Hyperlink"/>
    <w:basedOn w:val="a0"/>
    <w:uiPriority w:val="99"/>
    <w:unhideWhenUsed/>
    <w:rsid w:val="00414DF5"/>
    <w:rPr>
      <w:color w:val="0000FF"/>
      <w:u w:val="single"/>
    </w:rPr>
  </w:style>
  <w:style w:type="character" w:styleId="aa">
    <w:name w:val="annotation reference"/>
    <w:basedOn w:val="a0"/>
    <w:uiPriority w:val="99"/>
    <w:semiHidden/>
    <w:unhideWhenUsed/>
    <w:rsid w:val="006E2291"/>
    <w:rPr>
      <w:sz w:val="16"/>
      <w:szCs w:val="16"/>
    </w:rPr>
  </w:style>
  <w:style w:type="paragraph" w:styleId="ab">
    <w:name w:val="annotation text"/>
    <w:basedOn w:val="a"/>
    <w:link w:val="ac"/>
    <w:uiPriority w:val="99"/>
    <w:semiHidden/>
    <w:unhideWhenUsed/>
    <w:rsid w:val="006E2291"/>
    <w:rPr>
      <w:sz w:val="20"/>
      <w:szCs w:val="20"/>
    </w:rPr>
  </w:style>
  <w:style w:type="character" w:customStyle="1" w:styleId="ac">
    <w:name w:val="Текст примітки Знак"/>
    <w:basedOn w:val="a0"/>
    <w:link w:val="ab"/>
    <w:uiPriority w:val="99"/>
    <w:semiHidden/>
    <w:rsid w:val="006E2291"/>
    <w:rPr>
      <w:sz w:val="20"/>
      <w:szCs w:val="20"/>
    </w:rPr>
  </w:style>
  <w:style w:type="paragraph" w:styleId="ad">
    <w:name w:val="annotation subject"/>
    <w:basedOn w:val="ab"/>
    <w:next w:val="ab"/>
    <w:link w:val="ae"/>
    <w:uiPriority w:val="99"/>
    <w:semiHidden/>
    <w:unhideWhenUsed/>
    <w:rsid w:val="006E2291"/>
    <w:rPr>
      <w:b/>
      <w:bCs/>
    </w:rPr>
  </w:style>
  <w:style w:type="character" w:customStyle="1" w:styleId="ae">
    <w:name w:val="Тема примітки Знак"/>
    <w:basedOn w:val="ac"/>
    <w:link w:val="ad"/>
    <w:uiPriority w:val="99"/>
    <w:semiHidden/>
    <w:rsid w:val="006E2291"/>
    <w:rPr>
      <w:b/>
      <w:bCs/>
      <w:sz w:val="20"/>
      <w:szCs w:val="20"/>
    </w:rPr>
  </w:style>
  <w:style w:type="paragraph" w:styleId="af">
    <w:name w:val="Balloon Text"/>
    <w:basedOn w:val="a"/>
    <w:link w:val="af0"/>
    <w:uiPriority w:val="99"/>
    <w:semiHidden/>
    <w:unhideWhenUsed/>
    <w:rsid w:val="006E2291"/>
    <w:rPr>
      <w:rFonts w:ascii="Segoe UI" w:hAnsi="Segoe UI" w:cs="Segoe UI"/>
      <w:sz w:val="18"/>
      <w:szCs w:val="18"/>
    </w:rPr>
  </w:style>
  <w:style w:type="character" w:customStyle="1" w:styleId="af0">
    <w:name w:val="Текст у виносці Знак"/>
    <w:basedOn w:val="a0"/>
    <w:link w:val="af"/>
    <w:uiPriority w:val="99"/>
    <w:semiHidden/>
    <w:rsid w:val="006E2291"/>
    <w:rPr>
      <w:rFonts w:ascii="Segoe UI" w:hAnsi="Segoe UI" w:cs="Segoe UI"/>
      <w:sz w:val="18"/>
      <w:szCs w:val="18"/>
    </w:rPr>
  </w:style>
  <w:style w:type="paragraph" w:styleId="af1">
    <w:name w:val="header"/>
    <w:basedOn w:val="a"/>
    <w:link w:val="af2"/>
    <w:uiPriority w:val="99"/>
    <w:unhideWhenUsed/>
    <w:rsid w:val="00F81677"/>
    <w:pPr>
      <w:tabs>
        <w:tab w:val="center" w:pos="4677"/>
        <w:tab w:val="right" w:pos="9355"/>
      </w:tabs>
    </w:pPr>
  </w:style>
  <w:style w:type="character" w:customStyle="1" w:styleId="af2">
    <w:name w:val="Верхній колонтитул Знак"/>
    <w:basedOn w:val="a0"/>
    <w:link w:val="af1"/>
    <w:uiPriority w:val="99"/>
    <w:rsid w:val="00F81677"/>
  </w:style>
  <w:style w:type="paragraph" w:styleId="af3">
    <w:name w:val="footer"/>
    <w:basedOn w:val="a"/>
    <w:link w:val="af4"/>
    <w:uiPriority w:val="99"/>
    <w:unhideWhenUsed/>
    <w:rsid w:val="00F81677"/>
    <w:pPr>
      <w:tabs>
        <w:tab w:val="center" w:pos="4677"/>
        <w:tab w:val="right" w:pos="9355"/>
      </w:tabs>
    </w:pPr>
  </w:style>
  <w:style w:type="character" w:customStyle="1" w:styleId="af4">
    <w:name w:val="Нижній колонтитул Знак"/>
    <w:basedOn w:val="a0"/>
    <w:link w:val="af3"/>
    <w:uiPriority w:val="99"/>
    <w:rsid w:val="00F8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84755">
      <w:bodyDiv w:val="1"/>
      <w:marLeft w:val="0"/>
      <w:marRight w:val="0"/>
      <w:marTop w:val="0"/>
      <w:marBottom w:val="0"/>
      <w:divBdr>
        <w:top w:val="none" w:sz="0" w:space="0" w:color="auto"/>
        <w:left w:val="none" w:sz="0" w:space="0" w:color="auto"/>
        <w:bottom w:val="none" w:sz="0" w:space="0" w:color="auto"/>
        <w:right w:val="none" w:sz="0" w:space="0" w:color="auto"/>
      </w:divBdr>
    </w:div>
    <w:div w:id="1064791255">
      <w:bodyDiv w:val="1"/>
      <w:marLeft w:val="0"/>
      <w:marRight w:val="0"/>
      <w:marTop w:val="0"/>
      <w:marBottom w:val="0"/>
      <w:divBdr>
        <w:top w:val="none" w:sz="0" w:space="0" w:color="auto"/>
        <w:left w:val="none" w:sz="0" w:space="0" w:color="auto"/>
        <w:bottom w:val="none" w:sz="0" w:space="0" w:color="auto"/>
        <w:right w:val="none" w:sz="0" w:space="0" w:color="auto"/>
      </w:divBdr>
    </w:div>
    <w:div w:id="1545293669">
      <w:bodyDiv w:val="1"/>
      <w:marLeft w:val="0"/>
      <w:marRight w:val="0"/>
      <w:marTop w:val="0"/>
      <w:marBottom w:val="0"/>
      <w:divBdr>
        <w:top w:val="none" w:sz="0" w:space="0" w:color="auto"/>
        <w:left w:val="none" w:sz="0" w:space="0" w:color="auto"/>
        <w:bottom w:val="none" w:sz="0" w:space="0" w:color="auto"/>
        <w:right w:val="none" w:sz="0" w:space="0" w:color="auto"/>
      </w:divBdr>
    </w:div>
    <w:div w:id="1640181708">
      <w:bodyDiv w:val="1"/>
      <w:marLeft w:val="0"/>
      <w:marRight w:val="0"/>
      <w:marTop w:val="0"/>
      <w:marBottom w:val="0"/>
      <w:divBdr>
        <w:top w:val="none" w:sz="0" w:space="0" w:color="auto"/>
        <w:left w:val="none" w:sz="0" w:space="0" w:color="auto"/>
        <w:bottom w:val="none" w:sz="0" w:space="0" w:color="auto"/>
        <w:right w:val="none" w:sz="0" w:space="0" w:color="auto"/>
      </w:divBdr>
    </w:div>
    <w:div w:id="1658804863">
      <w:bodyDiv w:val="1"/>
      <w:marLeft w:val="0"/>
      <w:marRight w:val="0"/>
      <w:marTop w:val="0"/>
      <w:marBottom w:val="0"/>
      <w:divBdr>
        <w:top w:val="none" w:sz="0" w:space="0" w:color="auto"/>
        <w:left w:val="none" w:sz="0" w:space="0" w:color="auto"/>
        <w:bottom w:val="none" w:sz="0" w:space="0" w:color="auto"/>
        <w:right w:val="none" w:sz="0" w:space="0" w:color="auto"/>
      </w:divBdr>
      <w:divsChild>
        <w:div w:id="644166715">
          <w:marLeft w:val="0"/>
          <w:marRight w:val="0"/>
          <w:marTop w:val="360"/>
          <w:marBottom w:val="0"/>
          <w:divBdr>
            <w:top w:val="none" w:sz="0" w:space="0" w:color="auto"/>
            <w:left w:val="none" w:sz="0" w:space="0" w:color="auto"/>
            <w:bottom w:val="none" w:sz="0" w:space="0" w:color="auto"/>
            <w:right w:val="none" w:sz="0" w:space="0" w:color="auto"/>
          </w:divBdr>
        </w:div>
        <w:div w:id="1110928947">
          <w:marLeft w:val="0"/>
          <w:marRight w:val="0"/>
          <w:marTop w:val="360"/>
          <w:marBottom w:val="0"/>
          <w:divBdr>
            <w:top w:val="none" w:sz="0" w:space="0" w:color="auto"/>
            <w:left w:val="none" w:sz="0" w:space="0" w:color="auto"/>
            <w:bottom w:val="none" w:sz="0" w:space="0" w:color="auto"/>
            <w:right w:val="none" w:sz="0" w:space="0" w:color="auto"/>
          </w:divBdr>
        </w:div>
        <w:div w:id="1433159770">
          <w:marLeft w:val="0"/>
          <w:marRight w:val="0"/>
          <w:marTop w:val="360"/>
          <w:marBottom w:val="0"/>
          <w:divBdr>
            <w:top w:val="none" w:sz="0" w:space="0" w:color="auto"/>
            <w:left w:val="none" w:sz="0" w:space="0" w:color="auto"/>
            <w:bottom w:val="none" w:sz="0" w:space="0" w:color="auto"/>
            <w:right w:val="none" w:sz="0" w:space="0" w:color="auto"/>
          </w:divBdr>
        </w:div>
        <w:div w:id="1064063872">
          <w:marLeft w:val="0"/>
          <w:marRight w:val="0"/>
          <w:marTop w:val="360"/>
          <w:marBottom w:val="0"/>
          <w:divBdr>
            <w:top w:val="none" w:sz="0" w:space="0" w:color="auto"/>
            <w:left w:val="none" w:sz="0" w:space="0" w:color="auto"/>
            <w:bottom w:val="none" w:sz="0" w:space="0" w:color="auto"/>
            <w:right w:val="none" w:sz="0" w:space="0" w:color="auto"/>
          </w:divBdr>
        </w:div>
        <w:div w:id="2065978495">
          <w:marLeft w:val="0"/>
          <w:marRight w:val="0"/>
          <w:marTop w:val="360"/>
          <w:marBottom w:val="0"/>
          <w:divBdr>
            <w:top w:val="none" w:sz="0" w:space="0" w:color="auto"/>
            <w:left w:val="none" w:sz="0" w:space="0" w:color="auto"/>
            <w:bottom w:val="none" w:sz="0" w:space="0" w:color="auto"/>
            <w:right w:val="none" w:sz="0" w:space="0" w:color="auto"/>
          </w:divBdr>
        </w:div>
        <w:div w:id="1065026977">
          <w:marLeft w:val="0"/>
          <w:marRight w:val="0"/>
          <w:marTop w:val="360"/>
          <w:marBottom w:val="0"/>
          <w:divBdr>
            <w:top w:val="none" w:sz="0" w:space="0" w:color="auto"/>
            <w:left w:val="none" w:sz="0" w:space="0" w:color="auto"/>
            <w:bottom w:val="none" w:sz="0" w:space="0" w:color="auto"/>
            <w:right w:val="none" w:sz="0" w:space="0" w:color="auto"/>
          </w:divBdr>
        </w:div>
        <w:div w:id="228349970">
          <w:marLeft w:val="0"/>
          <w:marRight w:val="0"/>
          <w:marTop w:val="360"/>
          <w:marBottom w:val="0"/>
          <w:divBdr>
            <w:top w:val="none" w:sz="0" w:space="0" w:color="auto"/>
            <w:left w:val="none" w:sz="0" w:space="0" w:color="auto"/>
            <w:bottom w:val="none" w:sz="0" w:space="0" w:color="auto"/>
            <w:right w:val="none" w:sz="0" w:space="0" w:color="auto"/>
          </w:divBdr>
        </w:div>
        <w:div w:id="1392581709">
          <w:marLeft w:val="0"/>
          <w:marRight w:val="0"/>
          <w:marTop w:val="360"/>
          <w:marBottom w:val="0"/>
          <w:divBdr>
            <w:top w:val="none" w:sz="0" w:space="0" w:color="auto"/>
            <w:left w:val="none" w:sz="0" w:space="0" w:color="auto"/>
            <w:bottom w:val="none" w:sz="0" w:space="0" w:color="auto"/>
            <w:right w:val="none" w:sz="0" w:space="0" w:color="auto"/>
          </w:divBdr>
        </w:div>
        <w:div w:id="1494761856">
          <w:marLeft w:val="0"/>
          <w:marRight w:val="0"/>
          <w:marTop w:val="360"/>
          <w:marBottom w:val="0"/>
          <w:divBdr>
            <w:top w:val="none" w:sz="0" w:space="0" w:color="auto"/>
            <w:left w:val="none" w:sz="0" w:space="0" w:color="auto"/>
            <w:bottom w:val="none" w:sz="0" w:space="0" w:color="auto"/>
            <w:right w:val="none" w:sz="0" w:space="0" w:color="auto"/>
          </w:divBdr>
        </w:div>
      </w:divsChild>
    </w:div>
    <w:div w:id="173608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ap_gorodok@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rodok-gromada.gov.ua/tsnap/" TargetMode="External"/><Relationship Id="rId4" Type="http://schemas.openxmlformats.org/officeDocument/2006/relationships/settings" Target="settings.xml"/><Relationship Id="rId9" Type="http://schemas.openxmlformats.org/officeDocument/2006/relationships/hyperlink" Target="http://klevanska.gromada.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wkEb6uodWt0lwvTGm+iuOg8IxA==">AMUW2mUHbYIld4SAQHNO1pNOi7MPC6Kt1YqJxAhBj55MgIWCtVm7IfSN4us7v7YpCmhq0SC7PlaCi5eNK8JPJ9uGAazc5nS0SBv6cs5jfsUfsNbOO/zyuNdBuP3BRFdWSqqoTrH4MvGGg0x+qdg9BEqYKNfVV9YNs4W21D7uHoxFEaniKKAyu6QHL0zssTijufSxllYKBaHG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6838</Words>
  <Characters>3899</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Admin</cp:lastModifiedBy>
  <cp:revision>7</cp:revision>
  <dcterms:created xsi:type="dcterms:W3CDTF">2023-11-14T09:25:00Z</dcterms:created>
  <dcterms:modified xsi:type="dcterms:W3CDTF">2024-10-08T12:30:00Z</dcterms:modified>
</cp:coreProperties>
</file>