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01780" w14:textId="77777777" w:rsidR="001C1585" w:rsidRPr="00FA2491" w:rsidRDefault="001C1585" w:rsidP="001C1585">
      <w:pPr>
        <w:spacing w:after="0" w:line="240" w:lineRule="auto"/>
        <w:ind w:left="6946"/>
        <w:rPr>
          <w:rFonts w:ascii="Times New Roman" w:eastAsia="Times New Roman" w:hAnsi="Times New Roman"/>
          <w:b/>
          <w:noProof/>
          <w:sz w:val="24"/>
          <w:szCs w:val="24"/>
          <w:lang w:val="ru-RU" w:eastAsia="uk-UA"/>
        </w:rPr>
      </w:pPr>
      <w:r w:rsidRPr="00FA2491">
        <w:rPr>
          <w:rFonts w:ascii="Times New Roman" w:eastAsia="Times New Roman" w:hAnsi="Times New Roman"/>
          <w:b/>
          <w:noProof/>
          <w:sz w:val="24"/>
          <w:szCs w:val="24"/>
          <w:lang w:val="ru-RU" w:eastAsia="uk-UA"/>
        </w:rPr>
        <w:t>ПРОЄКТ</w:t>
      </w:r>
    </w:p>
    <w:p w14:paraId="1FA26D62" w14:textId="77777777" w:rsidR="001C1585" w:rsidRPr="00FA2491" w:rsidRDefault="001C1585" w:rsidP="001C1585">
      <w:pPr>
        <w:spacing w:after="0" w:line="240" w:lineRule="auto"/>
        <w:ind w:left="6946"/>
        <w:rPr>
          <w:rFonts w:ascii="Times New Roman" w:eastAsia="Times New Roman" w:hAnsi="Times New Roman"/>
          <w:noProof/>
          <w:sz w:val="24"/>
          <w:szCs w:val="24"/>
          <w:lang w:val="ru-RU" w:eastAsia="uk-UA"/>
        </w:rPr>
      </w:pPr>
      <w:r w:rsidRPr="00FA2491">
        <w:rPr>
          <w:rFonts w:ascii="Times New Roman" w:eastAsia="Times New Roman" w:hAnsi="Times New Roman"/>
          <w:noProof/>
          <w:sz w:val="24"/>
          <w:szCs w:val="24"/>
          <w:lang w:val="ru-RU" w:eastAsia="uk-UA"/>
        </w:rPr>
        <w:t>Головний спеціаліст- землевпорядник</w:t>
      </w:r>
    </w:p>
    <w:p w14:paraId="354B00F3" w14:textId="769D7179" w:rsidR="001C1585" w:rsidRDefault="0013001A" w:rsidP="0013001A">
      <w:pPr>
        <w:tabs>
          <w:tab w:val="left" w:pos="6946"/>
        </w:tabs>
        <w:spacing w:after="0" w:line="240" w:lineRule="auto"/>
        <w:ind w:left="6946"/>
        <w:rPr>
          <w:rFonts w:ascii="Times New Roman" w:eastAsia="Times New Roman" w:hAnsi="Times New Roman"/>
          <w:noProof/>
          <w:sz w:val="28"/>
          <w:szCs w:val="28"/>
          <w:lang w:eastAsia="uk-UA"/>
        </w:rPr>
      </w:pPr>
      <w:r>
        <w:rPr>
          <w:rFonts w:ascii="Times New Roman" w:eastAsia="Times New Roman" w:hAnsi="Times New Roman"/>
          <w:noProof/>
          <w:sz w:val="24"/>
          <w:szCs w:val="24"/>
          <w:lang w:eastAsia="uk-UA"/>
        </w:rPr>
        <w:t xml:space="preserve">Надія </w:t>
      </w:r>
      <w:r w:rsidR="00A7312B">
        <w:rPr>
          <w:rFonts w:ascii="Times New Roman" w:eastAsia="Times New Roman" w:hAnsi="Times New Roman"/>
          <w:noProof/>
          <w:sz w:val="24"/>
          <w:szCs w:val="24"/>
          <w:lang w:eastAsia="uk-UA"/>
        </w:rPr>
        <w:t>КРАСНОВА</w:t>
      </w:r>
    </w:p>
    <w:p w14:paraId="7A03C961" w14:textId="77777777" w:rsidR="003B39E8" w:rsidRPr="007A707B" w:rsidRDefault="003B39E8" w:rsidP="003B39E8">
      <w:pPr>
        <w:spacing w:after="0" w:line="240" w:lineRule="auto"/>
        <w:jc w:val="center"/>
        <w:rPr>
          <w:rFonts w:ascii="Times New Roman" w:eastAsia="Times New Roman" w:hAnsi="Times New Roman"/>
          <w:color w:val="000080"/>
          <w:sz w:val="23"/>
          <w:szCs w:val="24"/>
          <w:lang w:eastAsia="ru-RU"/>
        </w:rPr>
      </w:pPr>
      <w:r w:rsidRPr="007A707B">
        <w:rPr>
          <w:rFonts w:ascii="Times New Roman" w:eastAsia="Times New Roman" w:hAnsi="Times New Roman"/>
          <w:noProof/>
          <w:color w:val="000080"/>
          <w:sz w:val="23"/>
          <w:szCs w:val="24"/>
          <w:lang w:eastAsia="ru-RU"/>
        </w:rPr>
        <w:drawing>
          <wp:inline distT="0" distB="0" distL="0" distR="0" wp14:anchorId="3FD42656" wp14:editId="48CF8084">
            <wp:extent cx="45720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7E518692" w14:textId="77777777" w:rsidR="003B39E8" w:rsidRPr="00353F44" w:rsidRDefault="003B39E8" w:rsidP="003B39E8">
      <w:pPr>
        <w:keepNext/>
        <w:spacing w:after="0" w:line="240" w:lineRule="auto"/>
        <w:jc w:val="center"/>
        <w:outlineLvl w:val="2"/>
        <w:rPr>
          <w:rFonts w:ascii="Times New Roman" w:eastAsia="Times New Roman" w:hAnsi="Times New Roman"/>
          <w:b/>
          <w:sz w:val="16"/>
          <w:szCs w:val="16"/>
          <w:lang w:eastAsia="ru-RU"/>
        </w:rPr>
      </w:pPr>
    </w:p>
    <w:p w14:paraId="18A48474" w14:textId="77777777" w:rsidR="003B39E8" w:rsidRPr="007A707B" w:rsidRDefault="003B39E8" w:rsidP="003B39E8">
      <w:pPr>
        <w:keepNext/>
        <w:spacing w:after="0" w:line="240" w:lineRule="auto"/>
        <w:jc w:val="center"/>
        <w:outlineLvl w:val="2"/>
        <w:rPr>
          <w:rFonts w:ascii="Times New Roman" w:eastAsia="Times New Roman" w:hAnsi="Times New Roman"/>
          <w:b/>
          <w:sz w:val="28"/>
          <w:szCs w:val="28"/>
          <w:lang w:eastAsia="ru-RU"/>
        </w:rPr>
      </w:pPr>
      <w:r w:rsidRPr="007A707B">
        <w:rPr>
          <w:rFonts w:ascii="Times New Roman" w:eastAsia="Times New Roman" w:hAnsi="Times New Roman"/>
          <w:b/>
          <w:sz w:val="28"/>
          <w:szCs w:val="28"/>
          <w:lang w:eastAsia="ru-RU"/>
        </w:rPr>
        <w:t>ГОРОДОЦЬКА СІЛЬСЬКА РАДА</w:t>
      </w:r>
    </w:p>
    <w:p w14:paraId="7A7A21E4" w14:textId="77777777" w:rsidR="003B39E8" w:rsidRPr="007A707B" w:rsidRDefault="003B39E8" w:rsidP="003B39E8">
      <w:pPr>
        <w:keepNext/>
        <w:spacing w:after="0" w:line="240" w:lineRule="auto"/>
        <w:jc w:val="center"/>
        <w:outlineLvl w:val="4"/>
        <w:rPr>
          <w:rFonts w:ascii="Times New Roman" w:eastAsia="Arial Unicode MS" w:hAnsi="Times New Roman"/>
          <w:b/>
          <w:bCs/>
          <w:color w:val="000000"/>
          <w:sz w:val="28"/>
          <w:szCs w:val="28"/>
          <w:lang w:eastAsia="ru-RU"/>
        </w:rPr>
      </w:pPr>
      <w:r w:rsidRPr="007A707B">
        <w:rPr>
          <w:rFonts w:ascii="Times New Roman" w:hAnsi="Times New Roman"/>
          <w:b/>
          <w:sz w:val="28"/>
          <w:szCs w:val="28"/>
        </w:rPr>
        <w:t>РІВНЕНСЬКОГО РАЙОНУ РІВНЕНСЬКОЇ  ОБЛАСТІ</w:t>
      </w:r>
    </w:p>
    <w:p w14:paraId="3A731A2B" w14:textId="77777777" w:rsidR="003B39E8" w:rsidRPr="007A707B" w:rsidRDefault="003B39E8" w:rsidP="003B39E8">
      <w:pPr>
        <w:spacing w:after="0" w:line="240" w:lineRule="auto"/>
        <w:jc w:val="center"/>
        <w:rPr>
          <w:rFonts w:ascii="Times New Roman" w:eastAsia="Times New Roman" w:hAnsi="Times New Roman"/>
          <w:bCs/>
          <w:color w:val="000000"/>
          <w:sz w:val="28"/>
          <w:szCs w:val="28"/>
          <w:lang w:eastAsia="ru-RU"/>
        </w:rPr>
      </w:pPr>
      <w:r w:rsidRPr="007A707B">
        <w:rPr>
          <w:rFonts w:ascii="Times New Roman" w:eastAsia="Times New Roman" w:hAnsi="Times New Roman"/>
          <w:bCs/>
          <w:color w:val="000000"/>
          <w:sz w:val="28"/>
          <w:szCs w:val="28"/>
          <w:lang w:eastAsia="ru-RU"/>
        </w:rPr>
        <w:t>Восьме скликання</w:t>
      </w:r>
    </w:p>
    <w:p w14:paraId="6CBFC4A7" w14:textId="77777777" w:rsidR="003B39E8" w:rsidRPr="007A707B" w:rsidRDefault="003B39E8" w:rsidP="003B39E8">
      <w:pPr>
        <w:spacing w:after="0" w:line="240" w:lineRule="auto"/>
        <w:jc w:val="center"/>
        <w:rPr>
          <w:rFonts w:ascii="Times New Roman" w:eastAsia="Times New Roman" w:hAnsi="Times New Roman"/>
          <w:bCs/>
          <w:color w:val="000000"/>
          <w:sz w:val="28"/>
          <w:szCs w:val="28"/>
          <w:lang w:eastAsia="ru-RU"/>
        </w:rPr>
      </w:pPr>
      <w:r w:rsidRPr="007A707B">
        <w:rPr>
          <w:rFonts w:ascii="Times New Roman" w:eastAsia="Times New Roman" w:hAnsi="Times New Roman"/>
          <w:bCs/>
          <w:color w:val="000000"/>
          <w:sz w:val="28"/>
          <w:szCs w:val="28"/>
          <w:lang w:eastAsia="ru-RU"/>
        </w:rPr>
        <w:t>(____________________ сесія)</w:t>
      </w:r>
    </w:p>
    <w:p w14:paraId="13E81D20" w14:textId="77777777" w:rsidR="003B39E8" w:rsidRPr="007A707B" w:rsidRDefault="003B39E8" w:rsidP="003B39E8">
      <w:pPr>
        <w:spacing w:after="0" w:line="240" w:lineRule="auto"/>
        <w:jc w:val="center"/>
        <w:rPr>
          <w:rFonts w:ascii="Times New Roman" w:eastAsia="Times New Roman" w:hAnsi="Times New Roman"/>
          <w:color w:val="000000"/>
          <w:sz w:val="28"/>
          <w:szCs w:val="28"/>
          <w:lang w:eastAsia="ru-RU"/>
        </w:rPr>
      </w:pPr>
    </w:p>
    <w:p w14:paraId="4AB2222D" w14:textId="77777777" w:rsidR="003B39E8" w:rsidRPr="007A707B" w:rsidRDefault="003B39E8" w:rsidP="003B39E8">
      <w:pPr>
        <w:keepNext/>
        <w:spacing w:after="0" w:line="240" w:lineRule="auto"/>
        <w:jc w:val="center"/>
        <w:outlineLvl w:val="6"/>
        <w:rPr>
          <w:rFonts w:ascii="Times New Roman" w:eastAsia="Times New Roman" w:hAnsi="Times New Roman"/>
          <w:b/>
          <w:bCs/>
          <w:color w:val="000000"/>
          <w:sz w:val="28"/>
          <w:szCs w:val="28"/>
          <w:lang w:eastAsia="ru-RU"/>
        </w:rPr>
      </w:pPr>
      <w:r w:rsidRPr="007A707B">
        <w:rPr>
          <w:rFonts w:ascii="Times New Roman" w:eastAsia="Times New Roman" w:hAnsi="Times New Roman"/>
          <w:b/>
          <w:bCs/>
          <w:color w:val="000000"/>
          <w:sz w:val="28"/>
          <w:szCs w:val="28"/>
          <w:lang w:eastAsia="ru-RU"/>
        </w:rPr>
        <w:t>Р І Ш Е Н Н Я</w:t>
      </w:r>
    </w:p>
    <w:p w14:paraId="2ED5F21D" w14:textId="77777777" w:rsidR="003B39E8" w:rsidRDefault="003B39E8" w:rsidP="003B39E8">
      <w:pPr>
        <w:spacing w:after="0" w:line="240" w:lineRule="auto"/>
        <w:rPr>
          <w:rFonts w:ascii="Times New Roman" w:eastAsia="Times New Roman" w:hAnsi="Times New Roman"/>
          <w:b/>
          <w:color w:val="000000"/>
          <w:sz w:val="28"/>
          <w:szCs w:val="24"/>
          <w:lang w:eastAsia="ru-RU"/>
        </w:rPr>
      </w:pPr>
    </w:p>
    <w:p w14:paraId="7B4EF9A7" w14:textId="77777777" w:rsidR="00036B69" w:rsidRDefault="00036B69" w:rsidP="003B39E8">
      <w:pPr>
        <w:spacing w:after="0" w:line="240" w:lineRule="auto"/>
        <w:rPr>
          <w:rFonts w:ascii="Times New Roman" w:eastAsia="Times New Roman" w:hAnsi="Times New Roman"/>
          <w:b/>
          <w:color w:val="000000"/>
          <w:sz w:val="28"/>
          <w:szCs w:val="24"/>
          <w:lang w:eastAsia="ru-RU"/>
        </w:rPr>
      </w:pPr>
    </w:p>
    <w:p w14:paraId="60B60D3D" w14:textId="77777777" w:rsidR="003B39E8" w:rsidRPr="007A707B" w:rsidRDefault="003B39E8" w:rsidP="003B39E8">
      <w:pPr>
        <w:spacing w:after="0" w:line="240" w:lineRule="auto"/>
        <w:rPr>
          <w:rFonts w:ascii="Times New Roman" w:eastAsia="Times New Roman" w:hAnsi="Times New Roman"/>
          <w:b/>
          <w:color w:val="000000"/>
          <w:sz w:val="28"/>
          <w:szCs w:val="24"/>
          <w:lang w:eastAsia="ru-RU"/>
        </w:rPr>
      </w:pPr>
    </w:p>
    <w:p w14:paraId="50CFF2C8" w14:textId="4326BAAC" w:rsidR="001C1585" w:rsidRDefault="003B39E8" w:rsidP="003B39E8">
      <w:pPr>
        <w:spacing w:after="0" w:line="240" w:lineRule="auto"/>
        <w:rPr>
          <w:rFonts w:ascii="Times New Roman" w:eastAsia="Times New Roman" w:hAnsi="Times New Roman"/>
          <w:b/>
          <w:color w:val="000000"/>
          <w:sz w:val="28"/>
          <w:szCs w:val="24"/>
          <w:lang w:eastAsia="ru-RU"/>
        </w:rPr>
      </w:pPr>
      <w:r w:rsidRPr="00824123">
        <w:rPr>
          <w:rFonts w:ascii="Times New Roman" w:eastAsia="Times New Roman" w:hAnsi="Times New Roman"/>
          <w:b/>
          <w:color w:val="000000"/>
          <w:sz w:val="28"/>
          <w:szCs w:val="24"/>
          <w:lang w:eastAsia="ar-SA"/>
        </w:rPr>
        <w:t>________________20</w:t>
      </w:r>
      <w:r>
        <w:rPr>
          <w:rFonts w:ascii="Times New Roman" w:eastAsia="Times New Roman" w:hAnsi="Times New Roman"/>
          <w:b/>
          <w:color w:val="000000"/>
          <w:sz w:val="28"/>
          <w:szCs w:val="24"/>
          <w:lang w:eastAsia="ar-SA"/>
        </w:rPr>
        <w:t>24</w:t>
      </w:r>
      <w:r w:rsidRPr="00824123">
        <w:rPr>
          <w:rFonts w:ascii="Times New Roman" w:eastAsia="Times New Roman" w:hAnsi="Times New Roman"/>
          <w:b/>
          <w:color w:val="000000"/>
          <w:sz w:val="28"/>
          <w:szCs w:val="24"/>
          <w:lang w:eastAsia="ar-SA"/>
        </w:rPr>
        <w:t xml:space="preserve"> року           </w:t>
      </w:r>
      <w:r>
        <w:rPr>
          <w:rFonts w:ascii="Times New Roman" w:eastAsia="Times New Roman" w:hAnsi="Times New Roman"/>
          <w:b/>
          <w:color w:val="000000"/>
          <w:sz w:val="28"/>
          <w:szCs w:val="24"/>
          <w:lang w:eastAsia="ar-SA"/>
        </w:rPr>
        <w:t xml:space="preserve">  </w:t>
      </w:r>
      <w:r w:rsidRPr="00824123">
        <w:rPr>
          <w:rFonts w:ascii="Times New Roman" w:eastAsia="Times New Roman" w:hAnsi="Times New Roman"/>
          <w:b/>
          <w:color w:val="000000"/>
          <w:sz w:val="28"/>
          <w:szCs w:val="24"/>
          <w:lang w:eastAsia="ar-SA"/>
        </w:rPr>
        <w:t xml:space="preserve"> с.</w:t>
      </w:r>
      <w:r w:rsidRPr="00A56311">
        <w:rPr>
          <w:rFonts w:ascii="Times New Roman" w:eastAsia="Times New Roman" w:hAnsi="Times New Roman"/>
          <w:b/>
          <w:color w:val="000000"/>
          <w:sz w:val="28"/>
          <w:szCs w:val="24"/>
          <w:lang w:eastAsia="ar-SA"/>
        </w:rPr>
        <w:t xml:space="preserve"> </w:t>
      </w:r>
      <w:r w:rsidRPr="00824123">
        <w:rPr>
          <w:rFonts w:ascii="Times New Roman" w:eastAsia="Times New Roman" w:hAnsi="Times New Roman"/>
          <w:b/>
          <w:color w:val="000000"/>
          <w:sz w:val="28"/>
          <w:szCs w:val="24"/>
          <w:lang w:eastAsia="ar-SA"/>
        </w:rPr>
        <w:t>Городок                                  № ________</w:t>
      </w:r>
    </w:p>
    <w:p w14:paraId="54A1C38A" w14:textId="77777777" w:rsidR="001C1585" w:rsidRDefault="001C1585" w:rsidP="001C1585">
      <w:pPr>
        <w:tabs>
          <w:tab w:val="center" w:pos="4677"/>
          <w:tab w:val="right" w:pos="9355"/>
        </w:tabs>
        <w:suppressAutoHyphens/>
        <w:spacing w:after="0" w:line="240" w:lineRule="auto"/>
        <w:jc w:val="right"/>
        <w:rPr>
          <w:rFonts w:ascii="Times New Roman" w:eastAsia="Times New Roman" w:hAnsi="Times New Roman"/>
          <w:b/>
          <w:sz w:val="28"/>
          <w:szCs w:val="28"/>
          <w:lang w:eastAsia="ar-SA"/>
        </w:rPr>
      </w:pPr>
    </w:p>
    <w:p w14:paraId="3BE99EC8" w14:textId="1F5D98D8" w:rsidR="002A0417" w:rsidRPr="00820051" w:rsidRDefault="002A0417" w:rsidP="002A0417">
      <w:pPr>
        <w:spacing w:after="0" w:line="240" w:lineRule="auto"/>
        <w:jc w:val="both"/>
        <w:rPr>
          <w:rFonts w:ascii="Times New Roman" w:eastAsia="Times New Roman" w:hAnsi="Times New Roman"/>
          <w:b/>
          <w:sz w:val="28"/>
          <w:szCs w:val="28"/>
          <w:lang w:eastAsia="uk-UA"/>
        </w:rPr>
      </w:pPr>
      <w:bookmarkStart w:id="0" w:name="_Hlk85548347"/>
      <w:bookmarkStart w:id="1" w:name="_Hlk109660104"/>
      <w:bookmarkStart w:id="2" w:name="_Hlk121243364"/>
      <w:r w:rsidRPr="00BF2771">
        <w:rPr>
          <w:rFonts w:ascii="Times New Roman" w:hAnsi="Times New Roman"/>
          <w:b/>
          <w:bCs/>
          <w:color w:val="000000"/>
          <w:sz w:val="28"/>
          <w:szCs w:val="28"/>
        </w:rPr>
        <w:t xml:space="preserve">Про </w:t>
      </w:r>
      <w:bookmarkEnd w:id="0"/>
      <w:bookmarkEnd w:id="1"/>
      <w:r w:rsidRPr="00820051">
        <w:rPr>
          <w:rFonts w:ascii="Times New Roman" w:eastAsia="Times New Roman" w:hAnsi="Times New Roman"/>
          <w:b/>
          <w:sz w:val="28"/>
          <w:szCs w:val="28"/>
          <w:lang w:eastAsia="uk-UA"/>
        </w:rPr>
        <w:t xml:space="preserve">надання дозволу на проведення </w:t>
      </w:r>
      <w:r w:rsidR="00D13F9F">
        <w:rPr>
          <w:rFonts w:ascii="Times New Roman" w:eastAsia="Times New Roman" w:hAnsi="Times New Roman"/>
          <w:b/>
          <w:sz w:val="28"/>
          <w:szCs w:val="28"/>
          <w:lang w:eastAsia="uk-UA"/>
        </w:rPr>
        <w:t xml:space="preserve">  </w:t>
      </w:r>
    </w:p>
    <w:p w14:paraId="0C7D3AE5" w14:textId="77777777" w:rsidR="002A0417" w:rsidRDefault="002A0417" w:rsidP="002A0417">
      <w:pPr>
        <w:spacing w:after="0" w:line="240" w:lineRule="auto"/>
        <w:jc w:val="both"/>
        <w:rPr>
          <w:rFonts w:ascii="Times New Roman" w:eastAsia="Times New Roman" w:hAnsi="Times New Roman"/>
          <w:b/>
          <w:sz w:val="28"/>
          <w:szCs w:val="28"/>
          <w:lang w:eastAsia="uk-UA"/>
        </w:rPr>
      </w:pPr>
      <w:r w:rsidRPr="00820051">
        <w:rPr>
          <w:rFonts w:ascii="Times New Roman" w:eastAsia="Times New Roman" w:hAnsi="Times New Roman"/>
          <w:b/>
          <w:sz w:val="28"/>
          <w:szCs w:val="28"/>
          <w:lang w:eastAsia="uk-UA"/>
        </w:rPr>
        <w:t>експертної грошової оцінки земельної</w:t>
      </w:r>
    </w:p>
    <w:p w14:paraId="3B492DAC" w14:textId="77777777" w:rsidR="002A0417" w:rsidRDefault="002A0417" w:rsidP="002A0417">
      <w:pPr>
        <w:spacing w:after="0" w:line="240" w:lineRule="auto"/>
        <w:jc w:val="both"/>
        <w:rPr>
          <w:rFonts w:ascii="Times New Roman" w:eastAsia="Times New Roman" w:hAnsi="Times New Roman"/>
          <w:b/>
          <w:sz w:val="28"/>
          <w:lang w:eastAsia="uk-UA"/>
        </w:rPr>
      </w:pPr>
      <w:r w:rsidRPr="00820051">
        <w:rPr>
          <w:rFonts w:ascii="Times New Roman" w:eastAsia="Times New Roman" w:hAnsi="Times New Roman"/>
          <w:b/>
          <w:sz w:val="28"/>
          <w:szCs w:val="28"/>
          <w:lang w:eastAsia="uk-UA"/>
        </w:rPr>
        <w:t>ділянки</w:t>
      </w:r>
      <w:r>
        <w:rPr>
          <w:rFonts w:ascii="Times New Roman" w:eastAsia="Times New Roman" w:hAnsi="Times New Roman"/>
          <w:b/>
          <w:sz w:val="28"/>
          <w:szCs w:val="28"/>
          <w:lang w:eastAsia="uk-UA"/>
        </w:rPr>
        <w:t xml:space="preserve"> </w:t>
      </w:r>
      <w:r w:rsidRPr="00820051">
        <w:rPr>
          <w:rFonts w:ascii="Times New Roman" w:eastAsia="Times New Roman" w:hAnsi="Times New Roman"/>
          <w:b/>
          <w:sz w:val="28"/>
          <w:lang w:eastAsia="uk-UA"/>
        </w:rPr>
        <w:t>несільськогосподарського</w:t>
      </w:r>
    </w:p>
    <w:p w14:paraId="0169E818" w14:textId="7A45C65B" w:rsidR="002A0417" w:rsidRPr="00820051" w:rsidRDefault="002A0417" w:rsidP="002A0417">
      <w:pPr>
        <w:spacing w:after="0" w:line="240" w:lineRule="auto"/>
        <w:jc w:val="both"/>
        <w:rPr>
          <w:rFonts w:ascii="Times New Roman" w:eastAsia="Times New Roman" w:hAnsi="Times New Roman"/>
          <w:b/>
          <w:sz w:val="28"/>
          <w:szCs w:val="28"/>
          <w:lang w:eastAsia="uk-UA"/>
        </w:rPr>
      </w:pPr>
      <w:r w:rsidRPr="00820051">
        <w:rPr>
          <w:rFonts w:ascii="Times New Roman" w:eastAsia="Times New Roman" w:hAnsi="Times New Roman"/>
          <w:b/>
          <w:sz w:val="28"/>
          <w:lang w:eastAsia="uk-UA"/>
        </w:rPr>
        <w:t>призначення</w:t>
      </w:r>
      <w:bookmarkEnd w:id="2"/>
      <w:r w:rsidR="00A7312B">
        <w:rPr>
          <w:rFonts w:ascii="Times New Roman" w:eastAsia="Times New Roman" w:hAnsi="Times New Roman"/>
          <w:b/>
          <w:sz w:val="28"/>
          <w:lang w:eastAsia="uk-UA"/>
        </w:rPr>
        <w:t xml:space="preserve"> в с. </w:t>
      </w:r>
      <w:r w:rsidR="003B39E8">
        <w:rPr>
          <w:rFonts w:ascii="Times New Roman" w:eastAsia="Times New Roman" w:hAnsi="Times New Roman"/>
          <w:b/>
          <w:sz w:val="28"/>
          <w:lang w:eastAsia="uk-UA"/>
        </w:rPr>
        <w:t>Карпилівка</w:t>
      </w:r>
    </w:p>
    <w:p w14:paraId="70634BC8" w14:textId="77777777" w:rsidR="001C1585" w:rsidRDefault="001C1585" w:rsidP="001C1585">
      <w:pPr>
        <w:spacing w:after="0" w:line="240" w:lineRule="auto"/>
        <w:rPr>
          <w:rFonts w:ascii="Times New Roman" w:eastAsia="Times New Roman" w:hAnsi="Times New Roman"/>
          <w:b/>
          <w:color w:val="000000"/>
          <w:sz w:val="28"/>
          <w:szCs w:val="24"/>
          <w:lang w:eastAsia="ru-RU"/>
        </w:rPr>
      </w:pPr>
    </w:p>
    <w:p w14:paraId="2C5F2F2B" w14:textId="5E6118FE" w:rsidR="001C1585" w:rsidRDefault="009E2A4D" w:rsidP="004B26FC">
      <w:pPr>
        <w:pStyle w:val="a3"/>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Розглянувши</w:t>
      </w:r>
      <w:bookmarkStart w:id="3" w:name="_Hlk121243545"/>
      <w:r w:rsidR="00A7312B">
        <w:rPr>
          <w:rFonts w:ascii="Times New Roman" w:eastAsia="Times New Roman" w:hAnsi="Times New Roman"/>
          <w:sz w:val="28"/>
          <w:szCs w:val="28"/>
          <w:lang w:eastAsia="ru-RU"/>
        </w:rPr>
        <w:t xml:space="preserve"> заяву </w:t>
      </w:r>
      <w:bookmarkStart w:id="4" w:name="_Hlk121243580"/>
      <w:bookmarkEnd w:id="3"/>
      <w:r w:rsidR="003B39E8">
        <w:rPr>
          <w:rFonts w:ascii="Times New Roman" w:hAnsi="Times New Roman"/>
          <w:sz w:val="28"/>
          <w:szCs w:val="28"/>
        </w:rPr>
        <w:t>громадянки Сергійчук Валентини Олександрівни</w:t>
      </w:r>
      <w:r w:rsidR="003B39E8" w:rsidRPr="00575A8F">
        <w:rPr>
          <w:rFonts w:ascii="Times New Roman" w:hAnsi="Times New Roman"/>
          <w:sz w:val="28"/>
          <w:szCs w:val="28"/>
        </w:rPr>
        <w:t xml:space="preserve"> </w:t>
      </w:r>
      <w:r w:rsidR="001C1585">
        <w:rPr>
          <w:rFonts w:ascii="Times New Roman" w:eastAsia="Times New Roman" w:hAnsi="Times New Roman"/>
          <w:sz w:val="28"/>
          <w:szCs w:val="28"/>
          <w:lang w:eastAsia="ru-RU"/>
        </w:rPr>
        <w:t xml:space="preserve">про </w:t>
      </w:r>
      <w:r w:rsidR="00404C12">
        <w:rPr>
          <w:rFonts w:ascii="Times New Roman" w:eastAsia="Times New Roman" w:hAnsi="Times New Roman"/>
          <w:sz w:val="28"/>
          <w:szCs w:val="28"/>
          <w:lang w:eastAsia="ru-RU"/>
        </w:rPr>
        <w:t>надання дозволу на проведення експертної грошової оцінки земельної ділянки площею 0,</w:t>
      </w:r>
      <w:r w:rsidR="003B39E8">
        <w:rPr>
          <w:rFonts w:ascii="Times New Roman" w:eastAsia="Times New Roman" w:hAnsi="Times New Roman"/>
          <w:sz w:val="28"/>
          <w:szCs w:val="28"/>
          <w:lang w:eastAsia="ru-RU"/>
        </w:rPr>
        <w:t>3500</w:t>
      </w:r>
      <w:r w:rsidR="00404C12">
        <w:rPr>
          <w:rFonts w:ascii="Times New Roman" w:eastAsia="Times New Roman" w:hAnsi="Times New Roman"/>
          <w:sz w:val="28"/>
          <w:szCs w:val="28"/>
          <w:lang w:eastAsia="ru-RU"/>
        </w:rPr>
        <w:t xml:space="preserve"> га </w:t>
      </w:r>
      <w:r w:rsidR="003B39E8">
        <w:rPr>
          <w:rFonts w:ascii="Times New Roman" w:hAnsi="Times New Roman"/>
          <w:sz w:val="28"/>
          <w:szCs w:val="28"/>
        </w:rPr>
        <w:t>(кадастровий номер 5624683300:0</w:t>
      </w:r>
      <w:r w:rsidR="003B39E8">
        <w:rPr>
          <w:rFonts w:ascii="Times New Roman" w:hAnsi="Times New Roman"/>
          <w:sz w:val="28"/>
          <w:szCs w:val="28"/>
        </w:rPr>
        <w:t>9</w:t>
      </w:r>
      <w:r w:rsidR="003B39E8">
        <w:rPr>
          <w:rFonts w:ascii="Times New Roman" w:hAnsi="Times New Roman"/>
          <w:sz w:val="28"/>
          <w:szCs w:val="28"/>
        </w:rPr>
        <w:t>:03</w:t>
      </w:r>
      <w:r w:rsidR="003B39E8">
        <w:rPr>
          <w:rFonts w:ascii="Times New Roman" w:hAnsi="Times New Roman"/>
          <w:sz w:val="28"/>
          <w:szCs w:val="28"/>
        </w:rPr>
        <w:t>6</w:t>
      </w:r>
      <w:r w:rsidR="003B39E8">
        <w:rPr>
          <w:rFonts w:ascii="Times New Roman" w:hAnsi="Times New Roman"/>
          <w:sz w:val="28"/>
          <w:szCs w:val="28"/>
        </w:rPr>
        <w:t>:003</w:t>
      </w:r>
      <w:r w:rsidR="003B39E8">
        <w:rPr>
          <w:rFonts w:ascii="Times New Roman" w:hAnsi="Times New Roman"/>
          <w:sz w:val="28"/>
          <w:szCs w:val="28"/>
        </w:rPr>
        <w:t>7</w:t>
      </w:r>
      <w:r w:rsidR="003B39E8">
        <w:rPr>
          <w:rFonts w:ascii="Times New Roman" w:hAnsi="Times New Roman"/>
          <w:sz w:val="28"/>
          <w:szCs w:val="28"/>
        </w:rPr>
        <w:t>)</w:t>
      </w:r>
      <w:r w:rsidR="003B39E8">
        <w:rPr>
          <w:rFonts w:ascii="Times New Roman" w:hAnsi="Times New Roman"/>
          <w:sz w:val="28"/>
          <w:szCs w:val="28"/>
        </w:rPr>
        <w:t xml:space="preserve"> </w:t>
      </w:r>
      <w:r w:rsidR="003B39E8" w:rsidRPr="003B39E8">
        <w:rPr>
          <w:rFonts w:ascii="Times New Roman" w:eastAsia="Times New Roman" w:hAnsi="Times New Roman"/>
          <w:sz w:val="28"/>
          <w:szCs w:val="28"/>
          <w:lang w:eastAsia="ru-RU"/>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00A7312B">
        <w:rPr>
          <w:rFonts w:ascii="Times New Roman" w:eastAsia="Times New Roman" w:hAnsi="Times New Roman"/>
          <w:sz w:val="28"/>
          <w:szCs w:val="28"/>
          <w:lang w:eastAsia="ru-RU"/>
        </w:rPr>
        <w:t>в с. </w:t>
      </w:r>
      <w:r w:rsidR="003B39E8">
        <w:rPr>
          <w:rFonts w:ascii="Times New Roman" w:eastAsia="Times New Roman" w:hAnsi="Times New Roman"/>
          <w:sz w:val="28"/>
          <w:szCs w:val="28"/>
          <w:lang w:eastAsia="ru-RU"/>
        </w:rPr>
        <w:t>Карпилівка</w:t>
      </w:r>
      <w:r w:rsidR="0013001A">
        <w:rPr>
          <w:rFonts w:ascii="Times New Roman" w:eastAsia="Times New Roman" w:hAnsi="Times New Roman"/>
          <w:sz w:val="28"/>
          <w:szCs w:val="28"/>
          <w:lang w:eastAsia="ru-RU"/>
        </w:rPr>
        <w:t xml:space="preserve"> Городоцької сільської ради</w:t>
      </w:r>
      <w:r w:rsidR="001C1585">
        <w:rPr>
          <w:rFonts w:ascii="Times New Roman" w:eastAsia="Times New Roman" w:hAnsi="Times New Roman"/>
          <w:sz w:val="28"/>
          <w:szCs w:val="28"/>
          <w:lang w:eastAsia="ru-RU"/>
        </w:rPr>
        <w:t xml:space="preserve"> Рівненського району</w:t>
      </w:r>
      <w:r w:rsidR="0013001A">
        <w:rPr>
          <w:rFonts w:ascii="Times New Roman" w:eastAsia="Times New Roman" w:hAnsi="Times New Roman"/>
          <w:sz w:val="28"/>
          <w:szCs w:val="28"/>
          <w:lang w:eastAsia="ru-RU"/>
        </w:rPr>
        <w:t xml:space="preserve"> Рівненської області</w:t>
      </w:r>
      <w:bookmarkEnd w:id="4"/>
      <w:r w:rsidR="001C1585">
        <w:rPr>
          <w:rFonts w:ascii="Times New Roman" w:eastAsia="Times New Roman" w:hAnsi="Times New Roman"/>
          <w:sz w:val="28"/>
          <w:szCs w:val="28"/>
          <w:lang w:eastAsia="ru-RU"/>
        </w:rPr>
        <w:t xml:space="preserve">, </w:t>
      </w:r>
      <w:bookmarkStart w:id="5" w:name="_Hlk121299980"/>
      <w:r w:rsidR="00550D78">
        <w:rPr>
          <w:rFonts w:ascii="Times New Roman" w:eastAsia="Times New Roman" w:hAnsi="Times New Roman"/>
          <w:sz w:val="28"/>
          <w:szCs w:val="28"/>
          <w:lang w:eastAsia="ru-RU"/>
        </w:rPr>
        <w:t>відповідно до статей</w:t>
      </w:r>
      <w:r w:rsidR="001C1585">
        <w:rPr>
          <w:rFonts w:ascii="Times New Roman" w:eastAsia="Times New Roman" w:hAnsi="Times New Roman"/>
          <w:sz w:val="28"/>
          <w:szCs w:val="28"/>
          <w:lang w:eastAsia="ru-RU"/>
        </w:rPr>
        <w:t xml:space="preserve"> </w:t>
      </w:r>
      <w:r w:rsidR="00404C12" w:rsidRPr="009D1905">
        <w:rPr>
          <w:rFonts w:ascii="Times New Roman" w:hAnsi="Times New Roman"/>
          <w:sz w:val="28"/>
          <w:szCs w:val="28"/>
        </w:rPr>
        <w:t>12,</w:t>
      </w:r>
      <w:r w:rsidR="00404C12">
        <w:rPr>
          <w:rFonts w:ascii="Times New Roman" w:hAnsi="Times New Roman"/>
          <w:sz w:val="28"/>
          <w:szCs w:val="28"/>
        </w:rPr>
        <w:t xml:space="preserve"> </w:t>
      </w:r>
      <w:r w:rsidR="00404C12" w:rsidRPr="00C024B9">
        <w:rPr>
          <w:rFonts w:ascii="Times New Roman" w:hAnsi="Times New Roman"/>
          <w:sz w:val="28"/>
          <w:szCs w:val="28"/>
        </w:rPr>
        <w:t>122</w:t>
      </w:r>
      <w:r w:rsidR="00404C12" w:rsidRPr="009D1905">
        <w:rPr>
          <w:rFonts w:ascii="Times New Roman" w:hAnsi="Times New Roman"/>
          <w:sz w:val="28"/>
          <w:szCs w:val="28"/>
        </w:rPr>
        <w:t>,</w:t>
      </w:r>
      <w:r w:rsidR="00404C12">
        <w:rPr>
          <w:rFonts w:ascii="Times New Roman" w:hAnsi="Times New Roman"/>
          <w:sz w:val="28"/>
          <w:szCs w:val="28"/>
        </w:rPr>
        <w:t xml:space="preserve"> </w:t>
      </w:r>
      <w:r w:rsidR="000E44A2">
        <w:rPr>
          <w:rFonts w:ascii="Times New Roman" w:hAnsi="Times New Roman"/>
          <w:sz w:val="28"/>
          <w:szCs w:val="28"/>
        </w:rPr>
        <w:t xml:space="preserve">127, </w:t>
      </w:r>
      <w:r w:rsidR="00404C12" w:rsidRPr="009D1905">
        <w:rPr>
          <w:rFonts w:ascii="Times New Roman" w:hAnsi="Times New Roman"/>
          <w:sz w:val="28"/>
          <w:szCs w:val="28"/>
        </w:rPr>
        <w:t>128</w:t>
      </w:r>
      <w:r w:rsidR="004F498E">
        <w:rPr>
          <w:rFonts w:ascii="Times New Roman" w:hAnsi="Times New Roman"/>
          <w:sz w:val="28"/>
          <w:szCs w:val="28"/>
        </w:rPr>
        <w:t>, 134</w:t>
      </w:r>
      <w:r w:rsidR="00404C12" w:rsidRPr="009D1905">
        <w:rPr>
          <w:rFonts w:ascii="Times New Roman" w:hAnsi="Times New Roman"/>
          <w:sz w:val="28"/>
          <w:szCs w:val="28"/>
        </w:rPr>
        <w:t xml:space="preserve"> Земельного кодексу України</w:t>
      </w:r>
      <w:r w:rsidR="00FF11DD" w:rsidRPr="00FF11DD">
        <w:rPr>
          <w:rFonts w:ascii="Times New Roman" w:eastAsia="Times New Roman" w:hAnsi="Times New Roman"/>
          <w:sz w:val="28"/>
          <w:szCs w:val="28"/>
          <w:lang w:eastAsia="ru-RU"/>
        </w:rPr>
        <w:t xml:space="preserve">, </w:t>
      </w:r>
      <w:r w:rsidR="00404C12">
        <w:rPr>
          <w:rFonts w:ascii="Times New Roman" w:hAnsi="Times New Roman"/>
          <w:sz w:val="28"/>
          <w:szCs w:val="28"/>
        </w:rPr>
        <w:t>стат</w:t>
      </w:r>
      <w:r w:rsidR="00763C8D">
        <w:rPr>
          <w:rFonts w:ascii="Times New Roman" w:hAnsi="Times New Roman"/>
          <w:sz w:val="28"/>
          <w:szCs w:val="28"/>
        </w:rPr>
        <w:t>ей</w:t>
      </w:r>
      <w:r w:rsidR="00404C12">
        <w:rPr>
          <w:rFonts w:ascii="Times New Roman" w:hAnsi="Times New Roman"/>
          <w:sz w:val="28"/>
          <w:szCs w:val="28"/>
        </w:rPr>
        <w:t xml:space="preserve"> 5, 13</w:t>
      </w:r>
      <w:r w:rsidR="004E7F4C">
        <w:rPr>
          <w:rFonts w:ascii="Times New Roman" w:hAnsi="Times New Roman"/>
          <w:sz w:val="28"/>
          <w:szCs w:val="28"/>
        </w:rPr>
        <w:t>, 15 З</w:t>
      </w:r>
      <w:r w:rsidR="00404C12">
        <w:rPr>
          <w:rFonts w:ascii="Times New Roman" w:hAnsi="Times New Roman"/>
          <w:sz w:val="28"/>
          <w:szCs w:val="28"/>
        </w:rPr>
        <w:t xml:space="preserve">акону України «Про оцінку земель», </w:t>
      </w:r>
      <w:r w:rsidR="00763C8D">
        <w:rPr>
          <w:rFonts w:ascii="Times New Roman" w:hAnsi="Times New Roman"/>
          <w:sz w:val="28"/>
          <w:szCs w:val="28"/>
        </w:rPr>
        <w:t>керуючись</w:t>
      </w:r>
      <w:r w:rsidR="00404C12" w:rsidRPr="00404C12">
        <w:rPr>
          <w:rFonts w:ascii="Times New Roman" w:hAnsi="Times New Roman"/>
          <w:sz w:val="28"/>
          <w:szCs w:val="28"/>
        </w:rPr>
        <w:t xml:space="preserve"> статт</w:t>
      </w:r>
      <w:r w:rsidR="00763C8D">
        <w:rPr>
          <w:rFonts w:ascii="Times New Roman" w:hAnsi="Times New Roman"/>
          <w:sz w:val="28"/>
          <w:szCs w:val="28"/>
        </w:rPr>
        <w:t>ями</w:t>
      </w:r>
      <w:r w:rsidR="00404C12" w:rsidRPr="00404C12">
        <w:rPr>
          <w:rFonts w:ascii="Times New Roman" w:hAnsi="Times New Roman"/>
          <w:sz w:val="28"/>
          <w:szCs w:val="28"/>
        </w:rPr>
        <w:t xml:space="preserve"> 26</w:t>
      </w:r>
      <w:r w:rsidR="00763C8D">
        <w:rPr>
          <w:rFonts w:ascii="Times New Roman" w:hAnsi="Times New Roman"/>
          <w:sz w:val="28"/>
          <w:szCs w:val="28"/>
        </w:rPr>
        <w:t xml:space="preserve">, 59 </w:t>
      </w:r>
      <w:r w:rsidR="00FF11DD" w:rsidRPr="00FF11DD">
        <w:rPr>
          <w:rFonts w:ascii="Times New Roman" w:eastAsia="Times New Roman" w:hAnsi="Times New Roman"/>
          <w:sz w:val="28"/>
          <w:szCs w:val="28"/>
          <w:lang w:eastAsia="ru-RU"/>
        </w:rPr>
        <w:t>Закону України «Про місцеве самоврядування в Україні»</w:t>
      </w:r>
      <w:bookmarkEnd w:id="5"/>
      <w:r w:rsidR="001C1585">
        <w:rPr>
          <w:rFonts w:ascii="Times New Roman" w:eastAsia="Times New Roman" w:hAnsi="Times New Roman"/>
          <w:sz w:val="28"/>
          <w:szCs w:val="28"/>
          <w:lang w:eastAsia="ru-RU"/>
        </w:rPr>
        <w:t>, за погодженням з постійною комісією сільської ради з питань земельних відносин, планування території, охорони навколишнього середовища, екології та природокористування, сільська рада</w:t>
      </w:r>
    </w:p>
    <w:p w14:paraId="5AA153AB" w14:textId="77777777" w:rsidR="001C1585" w:rsidRPr="003858B0" w:rsidRDefault="001C1585" w:rsidP="001C1585">
      <w:pPr>
        <w:pStyle w:val="a3"/>
        <w:ind w:firstLine="709"/>
        <w:jc w:val="both"/>
        <w:rPr>
          <w:rFonts w:ascii="Times New Roman" w:eastAsia="Times New Roman" w:hAnsi="Times New Roman"/>
          <w:sz w:val="28"/>
          <w:szCs w:val="28"/>
          <w:lang w:eastAsia="ru-RU"/>
        </w:rPr>
      </w:pPr>
    </w:p>
    <w:p w14:paraId="7A13B929" w14:textId="77777777" w:rsidR="001C1585" w:rsidRDefault="001C1585" w:rsidP="001C1585">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ВИРІШИЛА:</w:t>
      </w:r>
    </w:p>
    <w:p w14:paraId="61B34544" w14:textId="77777777" w:rsidR="001C1585" w:rsidRPr="003858B0" w:rsidRDefault="001C1585" w:rsidP="001C1585">
      <w:pPr>
        <w:pStyle w:val="a3"/>
        <w:ind w:firstLine="709"/>
        <w:jc w:val="both"/>
        <w:rPr>
          <w:rFonts w:ascii="Times New Roman" w:eastAsia="Times New Roman" w:hAnsi="Times New Roman"/>
          <w:sz w:val="28"/>
          <w:szCs w:val="28"/>
          <w:lang w:eastAsia="ru-RU"/>
        </w:rPr>
      </w:pPr>
    </w:p>
    <w:p w14:paraId="631335E5" w14:textId="14392729" w:rsidR="006C0609" w:rsidRPr="004F498E" w:rsidRDefault="00FA2491" w:rsidP="00FA2491">
      <w:pPr>
        <w:pStyle w:val="a3"/>
        <w:tabs>
          <w:tab w:val="left" w:pos="1134"/>
        </w:tab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4B26FC">
        <w:rPr>
          <w:rFonts w:ascii="Times New Roman" w:eastAsia="Times New Roman" w:hAnsi="Times New Roman"/>
          <w:sz w:val="28"/>
          <w:szCs w:val="28"/>
          <w:lang w:eastAsia="ru-RU"/>
        </w:rPr>
        <w:t>   </w:t>
      </w:r>
      <w:r w:rsidR="000E44A2">
        <w:rPr>
          <w:rFonts w:ascii="Times New Roman" w:eastAsia="Times New Roman" w:hAnsi="Times New Roman"/>
          <w:sz w:val="28"/>
          <w:szCs w:val="28"/>
          <w:lang w:eastAsia="ru-RU"/>
        </w:rPr>
        <w:t xml:space="preserve">Надати дозвіл </w:t>
      </w:r>
      <w:r w:rsidR="000E44A2" w:rsidRPr="00E16609">
        <w:rPr>
          <w:rFonts w:ascii="Times New Roman" w:hAnsi="Times New Roman"/>
          <w:sz w:val="28"/>
          <w:szCs w:val="28"/>
        </w:rPr>
        <w:t>на проведення експертної грошової оцінки</w:t>
      </w:r>
      <w:r w:rsidR="000E44A2">
        <w:rPr>
          <w:rFonts w:ascii="Times New Roman" w:hAnsi="Times New Roman"/>
          <w:sz w:val="28"/>
          <w:szCs w:val="28"/>
        </w:rPr>
        <w:t xml:space="preserve"> </w:t>
      </w:r>
      <w:r w:rsidR="000E44A2" w:rsidRPr="00653CA5">
        <w:rPr>
          <w:rFonts w:ascii="Times New Roman" w:hAnsi="Times New Roman"/>
          <w:sz w:val="28"/>
          <w:szCs w:val="28"/>
        </w:rPr>
        <w:t xml:space="preserve">земельної ділянки </w:t>
      </w:r>
      <w:r w:rsidR="000E44A2" w:rsidRPr="00653CA5">
        <w:rPr>
          <w:rFonts w:ascii="Times New Roman" w:hAnsi="Times New Roman"/>
          <w:sz w:val="28"/>
        </w:rPr>
        <w:t>несіл</w:t>
      </w:r>
      <w:r w:rsidR="000E44A2">
        <w:rPr>
          <w:rFonts w:ascii="Times New Roman" w:hAnsi="Times New Roman"/>
          <w:sz w:val="28"/>
        </w:rPr>
        <w:t>ьськогосподарського призначення</w:t>
      </w:r>
      <w:r w:rsidR="000E44A2" w:rsidRPr="00653CA5">
        <w:rPr>
          <w:rFonts w:ascii="Times New Roman" w:hAnsi="Times New Roman"/>
          <w:sz w:val="28"/>
        </w:rPr>
        <w:t xml:space="preserve"> площею </w:t>
      </w:r>
      <w:r w:rsidR="00A7312B">
        <w:rPr>
          <w:rFonts w:ascii="Times New Roman" w:hAnsi="Times New Roman"/>
          <w:sz w:val="28"/>
          <w:szCs w:val="28"/>
        </w:rPr>
        <w:t>0,</w:t>
      </w:r>
      <w:r w:rsidR="004E7F4C">
        <w:rPr>
          <w:rFonts w:ascii="Times New Roman" w:hAnsi="Times New Roman"/>
          <w:sz w:val="28"/>
          <w:szCs w:val="28"/>
        </w:rPr>
        <w:t>3500</w:t>
      </w:r>
      <w:r w:rsidR="000E44A2" w:rsidRPr="00653CA5">
        <w:rPr>
          <w:rFonts w:ascii="Times New Roman" w:hAnsi="Times New Roman"/>
          <w:sz w:val="28"/>
          <w:szCs w:val="28"/>
        </w:rPr>
        <w:t xml:space="preserve"> га </w:t>
      </w:r>
      <w:r w:rsidR="000E44A2" w:rsidRPr="00653CA5">
        <w:rPr>
          <w:rFonts w:ascii="Times New Roman" w:hAnsi="Times New Roman"/>
          <w:sz w:val="28"/>
        </w:rPr>
        <w:t>(</w:t>
      </w:r>
      <w:r w:rsidR="00A7312B">
        <w:rPr>
          <w:rFonts w:ascii="Times New Roman" w:hAnsi="Times New Roman"/>
          <w:sz w:val="28"/>
          <w:szCs w:val="28"/>
        </w:rPr>
        <w:t xml:space="preserve">кадастровий номер </w:t>
      </w:r>
      <w:r w:rsidR="004E7F4C">
        <w:rPr>
          <w:rFonts w:ascii="Times New Roman" w:hAnsi="Times New Roman"/>
          <w:sz w:val="28"/>
          <w:szCs w:val="28"/>
        </w:rPr>
        <w:t>5624683300:09:036:0037</w:t>
      </w:r>
      <w:r w:rsidR="000E44A2" w:rsidRPr="00653CA5">
        <w:rPr>
          <w:rFonts w:ascii="Times New Roman" w:hAnsi="Times New Roman"/>
          <w:sz w:val="28"/>
        </w:rPr>
        <w:t>)</w:t>
      </w:r>
      <w:r w:rsidR="004E7F4C">
        <w:rPr>
          <w:rFonts w:ascii="Times New Roman" w:hAnsi="Times New Roman"/>
          <w:sz w:val="28"/>
        </w:rPr>
        <w:t xml:space="preserve"> </w:t>
      </w:r>
      <w:r w:rsidR="004E7F4C" w:rsidRPr="003B39E8">
        <w:rPr>
          <w:rFonts w:ascii="Times New Roman" w:eastAsia="Times New Roman" w:hAnsi="Times New Roman"/>
          <w:sz w:val="28"/>
          <w:szCs w:val="28"/>
          <w:lang w:eastAsia="ru-RU"/>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00A7312B">
        <w:rPr>
          <w:rFonts w:ascii="Times New Roman" w:eastAsia="Times New Roman" w:hAnsi="Times New Roman"/>
          <w:sz w:val="28"/>
          <w:szCs w:val="28"/>
          <w:lang w:eastAsia="ru-RU"/>
        </w:rPr>
        <w:t xml:space="preserve">в с. </w:t>
      </w:r>
      <w:r w:rsidR="004E7F4C">
        <w:rPr>
          <w:rFonts w:ascii="Times New Roman" w:eastAsia="Times New Roman" w:hAnsi="Times New Roman"/>
          <w:sz w:val="28"/>
          <w:szCs w:val="28"/>
          <w:lang w:eastAsia="ru-RU"/>
        </w:rPr>
        <w:t>Карпилівка</w:t>
      </w:r>
      <w:r w:rsidR="0011355F">
        <w:rPr>
          <w:rFonts w:ascii="Times New Roman" w:hAnsi="Times New Roman"/>
          <w:sz w:val="28"/>
        </w:rPr>
        <w:t xml:space="preserve"> Городоцької сільської ради</w:t>
      </w:r>
      <w:r w:rsidR="00CD21CC">
        <w:rPr>
          <w:rFonts w:ascii="Times New Roman" w:eastAsia="Times New Roman" w:hAnsi="Times New Roman"/>
          <w:sz w:val="28"/>
          <w:szCs w:val="28"/>
          <w:lang w:eastAsia="ru-RU"/>
        </w:rPr>
        <w:t xml:space="preserve"> </w:t>
      </w:r>
      <w:r w:rsidR="003858B0" w:rsidRPr="00763C8D">
        <w:rPr>
          <w:rFonts w:ascii="Times New Roman" w:hAnsi="Times New Roman"/>
          <w:color w:val="000000" w:themeColor="text1"/>
          <w:sz w:val="28"/>
        </w:rPr>
        <w:t xml:space="preserve">під об’єктами нерухомого майна, що перебувають у власності </w:t>
      </w:r>
      <w:r w:rsidR="004E7F4C">
        <w:rPr>
          <w:rFonts w:ascii="Times New Roman" w:eastAsia="Times New Roman" w:hAnsi="Times New Roman"/>
          <w:sz w:val="28"/>
          <w:szCs w:val="28"/>
          <w:lang w:eastAsia="ru-RU"/>
        </w:rPr>
        <w:t>громадян</w:t>
      </w:r>
      <w:r w:rsidR="004E7F4C">
        <w:rPr>
          <w:rFonts w:ascii="Times New Roman" w:eastAsia="Times New Roman" w:hAnsi="Times New Roman"/>
          <w:sz w:val="28"/>
          <w:szCs w:val="28"/>
          <w:lang w:eastAsia="ru-RU"/>
        </w:rPr>
        <w:t>ки</w:t>
      </w:r>
      <w:r w:rsidR="004E7F4C">
        <w:rPr>
          <w:rFonts w:ascii="Times New Roman" w:eastAsia="Times New Roman" w:hAnsi="Times New Roman"/>
          <w:sz w:val="28"/>
          <w:szCs w:val="28"/>
          <w:lang w:eastAsia="ru-RU"/>
        </w:rPr>
        <w:t xml:space="preserve"> Сергійчук Валентин</w:t>
      </w:r>
      <w:r w:rsidR="004E7F4C">
        <w:rPr>
          <w:rFonts w:ascii="Times New Roman" w:eastAsia="Times New Roman" w:hAnsi="Times New Roman"/>
          <w:sz w:val="28"/>
          <w:szCs w:val="28"/>
          <w:lang w:eastAsia="ru-RU"/>
        </w:rPr>
        <w:t>и</w:t>
      </w:r>
      <w:r w:rsidR="004E7F4C">
        <w:rPr>
          <w:rFonts w:ascii="Times New Roman" w:eastAsia="Times New Roman" w:hAnsi="Times New Roman"/>
          <w:sz w:val="28"/>
          <w:szCs w:val="28"/>
          <w:lang w:eastAsia="ru-RU"/>
        </w:rPr>
        <w:t xml:space="preserve"> Олександрівн</w:t>
      </w:r>
      <w:r w:rsidR="004E7F4C">
        <w:rPr>
          <w:rFonts w:ascii="Times New Roman" w:eastAsia="Times New Roman" w:hAnsi="Times New Roman"/>
          <w:sz w:val="28"/>
          <w:szCs w:val="28"/>
          <w:lang w:eastAsia="ru-RU"/>
        </w:rPr>
        <w:t>и</w:t>
      </w:r>
      <w:r w:rsidR="003858B0" w:rsidRPr="00763C8D">
        <w:rPr>
          <w:rFonts w:ascii="Times New Roman" w:hAnsi="Times New Roman"/>
          <w:color w:val="000000" w:themeColor="text1"/>
          <w:sz w:val="28"/>
        </w:rPr>
        <w:t>, згідно</w:t>
      </w:r>
      <w:r w:rsidR="00C65583">
        <w:rPr>
          <w:rFonts w:ascii="Times New Roman" w:hAnsi="Times New Roman"/>
          <w:color w:val="000000" w:themeColor="text1"/>
          <w:sz w:val="28"/>
        </w:rPr>
        <w:t xml:space="preserve"> Витягів про державну реєстрацію прав від 26 липня 2012 року № 34958803 та № 34959343</w:t>
      </w:r>
      <w:r w:rsidR="00036B69">
        <w:rPr>
          <w:rFonts w:ascii="Times New Roman" w:hAnsi="Times New Roman"/>
          <w:color w:val="000000" w:themeColor="text1"/>
          <w:sz w:val="28"/>
        </w:rPr>
        <w:t>.</w:t>
      </w:r>
    </w:p>
    <w:p w14:paraId="2513D79D" w14:textId="70357A80" w:rsidR="001C1585" w:rsidRPr="004F498E" w:rsidRDefault="00FA2491" w:rsidP="00FA2491">
      <w:pPr>
        <w:pStyle w:val="a3"/>
        <w:tabs>
          <w:tab w:val="left" w:pos="1134"/>
        </w:tabs>
        <w:ind w:firstLine="567"/>
        <w:jc w:val="both"/>
        <w:rPr>
          <w:rFonts w:ascii="Times New Roman" w:eastAsia="Times New Roman" w:hAnsi="Times New Roman"/>
          <w:sz w:val="28"/>
          <w:szCs w:val="28"/>
          <w:lang w:eastAsia="ru-RU"/>
        </w:rPr>
      </w:pPr>
      <w:r w:rsidRPr="004F498E">
        <w:rPr>
          <w:rFonts w:ascii="Times New Roman" w:eastAsia="Times New Roman" w:hAnsi="Times New Roman"/>
          <w:sz w:val="28"/>
          <w:szCs w:val="28"/>
          <w:lang w:eastAsia="ru-RU"/>
        </w:rPr>
        <w:lastRenderedPageBreak/>
        <w:t>2.</w:t>
      </w:r>
      <w:r w:rsidR="004B26FC" w:rsidRPr="004F498E">
        <w:rPr>
          <w:rFonts w:ascii="Times New Roman" w:eastAsia="Times New Roman" w:hAnsi="Times New Roman"/>
          <w:sz w:val="28"/>
          <w:szCs w:val="28"/>
          <w:lang w:eastAsia="ru-RU"/>
        </w:rPr>
        <w:t>   </w:t>
      </w:r>
      <w:r w:rsidR="003858B0" w:rsidRPr="004F498E">
        <w:rPr>
          <w:rFonts w:ascii="Times New Roman" w:hAnsi="Times New Roman"/>
          <w:sz w:val="28"/>
        </w:rPr>
        <w:t xml:space="preserve">Звіт з експертної грошової оцінки земельної ділянки, зазначеної в п.1 цього рішення, подати на розгляд </w:t>
      </w:r>
      <w:r w:rsidR="003858B0" w:rsidRPr="004F498E">
        <w:rPr>
          <w:rFonts w:ascii="Times New Roman" w:hAnsi="Times New Roman"/>
          <w:sz w:val="28"/>
          <w:szCs w:val="28"/>
        </w:rPr>
        <w:t xml:space="preserve">сесії </w:t>
      </w:r>
      <w:r w:rsidR="00DF08DB" w:rsidRPr="004F498E">
        <w:rPr>
          <w:rFonts w:ascii="Times New Roman" w:hAnsi="Times New Roman"/>
          <w:sz w:val="28"/>
          <w:szCs w:val="28"/>
        </w:rPr>
        <w:t>Городоцької сільської</w:t>
      </w:r>
      <w:r w:rsidR="003858B0" w:rsidRPr="004F498E">
        <w:rPr>
          <w:rFonts w:ascii="Times New Roman" w:hAnsi="Times New Roman"/>
          <w:sz w:val="28"/>
          <w:szCs w:val="28"/>
        </w:rPr>
        <w:t xml:space="preserve"> ради</w:t>
      </w:r>
      <w:r w:rsidR="003858B0" w:rsidRPr="004F498E">
        <w:rPr>
          <w:rFonts w:ascii="Times New Roman" w:hAnsi="Times New Roman"/>
          <w:sz w:val="28"/>
        </w:rPr>
        <w:t xml:space="preserve"> для прийняття рішення щодо продажу </w:t>
      </w:r>
      <w:r w:rsidR="00036B69" w:rsidRPr="00036B69">
        <w:rPr>
          <w:rFonts w:ascii="Times New Roman" w:hAnsi="Times New Roman"/>
          <w:sz w:val="28"/>
        </w:rPr>
        <w:t xml:space="preserve">громадянці Сергійчук Валентині Олександрівні </w:t>
      </w:r>
      <w:r w:rsidR="003858B0" w:rsidRPr="004F498E">
        <w:rPr>
          <w:rFonts w:ascii="Times New Roman" w:hAnsi="Times New Roman"/>
          <w:sz w:val="28"/>
        </w:rPr>
        <w:t>вказаної земельної ділянки</w:t>
      </w:r>
      <w:r w:rsidR="006C0609" w:rsidRPr="004F498E">
        <w:rPr>
          <w:rFonts w:ascii="Times New Roman" w:eastAsia="Times New Roman" w:hAnsi="Times New Roman"/>
          <w:sz w:val="28"/>
          <w:szCs w:val="28"/>
          <w:lang w:eastAsia="ru-RU"/>
        </w:rPr>
        <w:t>.</w:t>
      </w:r>
    </w:p>
    <w:p w14:paraId="009D47E7" w14:textId="77777777" w:rsidR="00535E62" w:rsidRPr="003858B0" w:rsidRDefault="00535E62" w:rsidP="003858B0">
      <w:pPr>
        <w:pStyle w:val="a3"/>
        <w:tabs>
          <w:tab w:val="left" w:pos="1134"/>
        </w:tabs>
        <w:jc w:val="both"/>
        <w:rPr>
          <w:rFonts w:ascii="Times New Roman" w:eastAsia="Times New Roman" w:hAnsi="Times New Roman"/>
          <w:sz w:val="28"/>
          <w:szCs w:val="28"/>
          <w:lang w:eastAsia="ru-RU"/>
        </w:rPr>
      </w:pPr>
    </w:p>
    <w:p w14:paraId="4A65BCA7" w14:textId="731544EA" w:rsidR="001C1585" w:rsidRPr="008273D8" w:rsidRDefault="004F498E" w:rsidP="008273D8">
      <w:pPr>
        <w:pStyle w:val="a3"/>
        <w:tabs>
          <w:tab w:val="left" w:pos="1134"/>
        </w:tab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535E62">
        <w:rPr>
          <w:rFonts w:ascii="Times New Roman" w:eastAsia="Times New Roman" w:hAnsi="Times New Roman"/>
          <w:sz w:val="28"/>
          <w:szCs w:val="28"/>
          <w:lang w:eastAsia="ru-RU"/>
        </w:rPr>
        <w:t>.   </w:t>
      </w:r>
      <w:r w:rsidR="00535E62" w:rsidRPr="00535E62">
        <w:rPr>
          <w:rFonts w:ascii="Times New Roman" w:eastAsia="Times New Roman" w:hAnsi="Times New Roman"/>
          <w:sz w:val="28"/>
          <w:szCs w:val="28"/>
          <w:lang w:eastAsia="ru-RU"/>
        </w:rPr>
        <w:t>Контроль</w:t>
      </w:r>
      <w:r w:rsidR="001C1585">
        <w:rPr>
          <w:rFonts w:ascii="Times New Roman" w:eastAsia="Times New Roman" w:hAnsi="Times New Roman"/>
          <w:sz w:val="28"/>
          <w:szCs w:val="28"/>
          <w:lang w:eastAsia="ru-RU"/>
        </w:rPr>
        <w:t xml:space="preserve"> за виконанням рішення покласти на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p>
    <w:p w14:paraId="02B6B1D4" w14:textId="3A69CDF0" w:rsidR="00535E62" w:rsidRDefault="00535E62" w:rsidP="00B43CFC">
      <w:pPr>
        <w:pStyle w:val="a3"/>
        <w:jc w:val="both"/>
        <w:rPr>
          <w:rFonts w:ascii="Times New Roman" w:eastAsia="Times New Roman" w:hAnsi="Times New Roman"/>
          <w:sz w:val="28"/>
          <w:szCs w:val="28"/>
          <w:lang w:eastAsia="ru-RU"/>
        </w:rPr>
      </w:pPr>
    </w:p>
    <w:p w14:paraId="080E3DF8" w14:textId="256BF50A" w:rsidR="00CD21CC" w:rsidRDefault="00CD21CC" w:rsidP="00B43CFC">
      <w:pPr>
        <w:pStyle w:val="a3"/>
        <w:jc w:val="both"/>
        <w:rPr>
          <w:rFonts w:ascii="Times New Roman" w:eastAsia="Times New Roman" w:hAnsi="Times New Roman"/>
          <w:sz w:val="28"/>
          <w:szCs w:val="28"/>
          <w:lang w:eastAsia="ru-RU"/>
        </w:rPr>
      </w:pPr>
    </w:p>
    <w:p w14:paraId="39A43EF9" w14:textId="77777777" w:rsidR="00CD21CC" w:rsidRPr="003858B0" w:rsidRDefault="00CD21CC" w:rsidP="00B43CFC">
      <w:pPr>
        <w:pStyle w:val="a3"/>
        <w:jc w:val="both"/>
        <w:rPr>
          <w:rFonts w:ascii="Times New Roman" w:eastAsia="Times New Roman" w:hAnsi="Times New Roman"/>
          <w:sz w:val="28"/>
          <w:szCs w:val="28"/>
          <w:lang w:eastAsia="ru-RU"/>
        </w:rPr>
      </w:pPr>
    </w:p>
    <w:p w14:paraId="718BF016" w14:textId="77777777" w:rsidR="00FC0B3C" w:rsidRDefault="001C1585" w:rsidP="001C1585">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Сільський голова                                          </w:t>
      </w:r>
      <w:r w:rsidR="009231E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4B26F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Сергій ПОЛІЩУК</w:t>
      </w:r>
    </w:p>
    <w:p w14:paraId="62A2188C" w14:textId="77777777" w:rsidR="00763C8D" w:rsidRDefault="00763C8D" w:rsidP="001C1585">
      <w:pPr>
        <w:pStyle w:val="a3"/>
        <w:jc w:val="both"/>
        <w:rPr>
          <w:rFonts w:ascii="Times New Roman" w:eastAsia="Times New Roman" w:hAnsi="Times New Roman"/>
          <w:sz w:val="28"/>
          <w:szCs w:val="28"/>
          <w:lang w:eastAsia="ru-RU"/>
        </w:rPr>
      </w:pPr>
    </w:p>
    <w:p w14:paraId="1BC095FD" w14:textId="20867E25" w:rsidR="00763C8D" w:rsidRDefault="00763C8D" w:rsidP="001C1585">
      <w:pPr>
        <w:pStyle w:val="a3"/>
        <w:jc w:val="both"/>
        <w:rPr>
          <w:rFonts w:ascii="Times New Roman" w:eastAsia="Times New Roman" w:hAnsi="Times New Roman"/>
          <w:sz w:val="28"/>
          <w:szCs w:val="28"/>
          <w:lang w:eastAsia="ru-RU"/>
        </w:rPr>
        <w:sectPr w:rsidR="00763C8D" w:rsidSect="00FC0B3C">
          <w:headerReference w:type="default" r:id="rId9"/>
          <w:headerReference w:type="first" r:id="rId10"/>
          <w:pgSz w:w="11906" w:h="16838" w:code="9"/>
          <w:pgMar w:top="1134" w:right="567" w:bottom="1134" w:left="1701" w:header="709" w:footer="709" w:gutter="0"/>
          <w:cols w:space="708"/>
          <w:titlePg/>
          <w:docGrid w:linePitch="360"/>
        </w:sectPr>
      </w:pPr>
    </w:p>
    <w:p w14:paraId="76D45C1B" w14:textId="77777777" w:rsidR="00535E62" w:rsidRPr="00763C8D" w:rsidRDefault="00535E62" w:rsidP="00535E62">
      <w:pPr>
        <w:spacing w:after="0" w:line="240" w:lineRule="auto"/>
        <w:jc w:val="center"/>
        <w:rPr>
          <w:rFonts w:ascii="Times New Roman" w:eastAsia="Times New Roman" w:hAnsi="Times New Roman"/>
          <w:b/>
          <w:color w:val="000000" w:themeColor="text1"/>
          <w:sz w:val="28"/>
          <w:szCs w:val="28"/>
        </w:rPr>
      </w:pPr>
      <w:r w:rsidRPr="00763C8D">
        <w:rPr>
          <w:rFonts w:ascii="Times New Roman" w:eastAsia="Times New Roman" w:hAnsi="Times New Roman"/>
          <w:b/>
          <w:color w:val="000000" w:themeColor="text1"/>
          <w:sz w:val="28"/>
          <w:szCs w:val="28"/>
          <w:lang w:eastAsia="ru-RU"/>
        </w:rPr>
        <w:lastRenderedPageBreak/>
        <w:t>ПОЯСНЮВАЛЬНА ЗАПИСКА</w:t>
      </w:r>
    </w:p>
    <w:p w14:paraId="4BDE5D30" w14:textId="77777777" w:rsidR="00535E62" w:rsidRPr="00763C8D" w:rsidRDefault="00535E62" w:rsidP="00535E62">
      <w:pPr>
        <w:spacing w:after="0" w:line="240" w:lineRule="auto"/>
        <w:jc w:val="center"/>
        <w:rPr>
          <w:rFonts w:ascii="Times New Roman" w:eastAsia="Times New Roman" w:hAnsi="Times New Roman"/>
          <w:color w:val="000000" w:themeColor="text1"/>
          <w:sz w:val="28"/>
          <w:szCs w:val="28"/>
          <w:lang w:eastAsia="ru-RU"/>
        </w:rPr>
      </w:pPr>
      <w:r w:rsidRPr="00763C8D">
        <w:rPr>
          <w:rFonts w:ascii="Times New Roman" w:eastAsia="Times New Roman" w:hAnsi="Times New Roman"/>
          <w:color w:val="000000" w:themeColor="text1"/>
          <w:sz w:val="28"/>
          <w:szCs w:val="28"/>
          <w:lang w:eastAsia="ru-RU"/>
        </w:rPr>
        <w:t xml:space="preserve">до проєкту рішення сесії сільської ради </w:t>
      </w:r>
    </w:p>
    <w:p w14:paraId="08E2C93F" w14:textId="484E30C1" w:rsidR="00535E62" w:rsidRPr="00763C8D" w:rsidRDefault="00535E62" w:rsidP="00B3299C">
      <w:pPr>
        <w:spacing w:after="0" w:line="240" w:lineRule="auto"/>
        <w:jc w:val="center"/>
        <w:rPr>
          <w:rFonts w:ascii="Times New Roman" w:eastAsia="Times New Roman" w:hAnsi="Times New Roman"/>
          <w:color w:val="000000" w:themeColor="text1"/>
          <w:sz w:val="28"/>
          <w:szCs w:val="28"/>
          <w:lang w:eastAsia="uk-UA"/>
        </w:rPr>
      </w:pPr>
      <w:r w:rsidRPr="00763C8D">
        <w:rPr>
          <w:rFonts w:ascii="Times New Roman" w:eastAsia="Times New Roman" w:hAnsi="Times New Roman"/>
          <w:color w:val="000000" w:themeColor="text1"/>
          <w:sz w:val="28"/>
          <w:szCs w:val="28"/>
          <w:lang w:eastAsia="uk-UA"/>
        </w:rPr>
        <w:t>«</w:t>
      </w:r>
      <w:r w:rsidR="00763C8D" w:rsidRPr="00763C8D">
        <w:rPr>
          <w:rFonts w:ascii="Times New Roman" w:eastAsia="Times New Roman" w:hAnsi="Times New Roman"/>
          <w:color w:val="000000" w:themeColor="text1"/>
          <w:sz w:val="28"/>
          <w:szCs w:val="28"/>
          <w:lang w:eastAsia="uk-UA"/>
        </w:rPr>
        <w:t xml:space="preserve">Про надання дозволу на </w:t>
      </w:r>
      <w:r w:rsidR="009B2B0B">
        <w:rPr>
          <w:rFonts w:ascii="Times New Roman" w:eastAsia="Times New Roman" w:hAnsi="Times New Roman"/>
          <w:color w:val="000000" w:themeColor="text1"/>
          <w:sz w:val="28"/>
          <w:szCs w:val="28"/>
          <w:lang w:eastAsia="uk-UA"/>
        </w:rPr>
        <w:t>проведення експертної грошово</w:t>
      </w:r>
      <w:r w:rsidR="00B3299C">
        <w:rPr>
          <w:rFonts w:ascii="Times New Roman" w:eastAsia="Times New Roman" w:hAnsi="Times New Roman"/>
          <w:color w:val="000000" w:themeColor="text1"/>
          <w:sz w:val="28"/>
          <w:szCs w:val="28"/>
          <w:lang w:eastAsia="uk-UA"/>
        </w:rPr>
        <w:t xml:space="preserve"> </w:t>
      </w:r>
      <w:r w:rsidR="00763C8D" w:rsidRPr="00763C8D">
        <w:rPr>
          <w:rFonts w:ascii="Times New Roman" w:eastAsia="Times New Roman" w:hAnsi="Times New Roman"/>
          <w:color w:val="000000" w:themeColor="text1"/>
          <w:sz w:val="28"/>
          <w:szCs w:val="28"/>
          <w:lang w:eastAsia="uk-UA"/>
        </w:rPr>
        <w:t>оцінки земельної</w:t>
      </w:r>
      <w:r w:rsidR="004028C2">
        <w:rPr>
          <w:rFonts w:ascii="Times New Roman" w:eastAsia="Times New Roman" w:hAnsi="Times New Roman"/>
          <w:color w:val="000000" w:themeColor="text1"/>
          <w:sz w:val="28"/>
          <w:szCs w:val="28"/>
          <w:lang w:eastAsia="uk-UA"/>
        </w:rPr>
        <w:t xml:space="preserve"> </w:t>
      </w:r>
      <w:r w:rsidR="00763C8D" w:rsidRPr="00763C8D">
        <w:rPr>
          <w:rFonts w:ascii="Times New Roman" w:eastAsia="Times New Roman" w:hAnsi="Times New Roman"/>
          <w:color w:val="000000" w:themeColor="text1"/>
          <w:sz w:val="28"/>
          <w:szCs w:val="28"/>
          <w:lang w:eastAsia="uk-UA"/>
        </w:rPr>
        <w:t>д</w:t>
      </w:r>
      <w:r w:rsidR="004028C2">
        <w:rPr>
          <w:rFonts w:ascii="Times New Roman" w:eastAsia="Times New Roman" w:hAnsi="Times New Roman"/>
          <w:color w:val="000000" w:themeColor="text1"/>
          <w:sz w:val="28"/>
          <w:szCs w:val="28"/>
          <w:lang w:eastAsia="uk-UA"/>
        </w:rPr>
        <w:t>ілянки несільськогосподарського</w:t>
      </w:r>
      <w:r w:rsidR="00B3299C">
        <w:rPr>
          <w:rFonts w:ascii="Times New Roman" w:eastAsia="Times New Roman" w:hAnsi="Times New Roman"/>
          <w:color w:val="000000" w:themeColor="text1"/>
          <w:sz w:val="28"/>
          <w:szCs w:val="28"/>
          <w:lang w:eastAsia="uk-UA"/>
        </w:rPr>
        <w:t xml:space="preserve"> </w:t>
      </w:r>
      <w:r w:rsidR="00763C8D" w:rsidRPr="00763C8D">
        <w:rPr>
          <w:rFonts w:ascii="Times New Roman" w:eastAsia="Times New Roman" w:hAnsi="Times New Roman"/>
          <w:color w:val="000000" w:themeColor="text1"/>
          <w:sz w:val="28"/>
          <w:szCs w:val="28"/>
          <w:lang w:eastAsia="uk-UA"/>
        </w:rPr>
        <w:t>призначення</w:t>
      </w:r>
      <w:r w:rsidR="00A7312B">
        <w:rPr>
          <w:rFonts w:ascii="Times New Roman" w:eastAsia="Times New Roman" w:hAnsi="Times New Roman"/>
          <w:color w:val="000000" w:themeColor="text1"/>
          <w:sz w:val="28"/>
          <w:szCs w:val="28"/>
          <w:lang w:eastAsia="uk-UA"/>
        </w:rPr>
        <w:t xml:space="preserve"> в с. </w:t>
      </w:r>
      <w:r w:rsidR="00036B69">
        <w:rPr>
          <w:rFonts w:ascii="Times New Roman" w:eastAsia="Times New Roman" w:hAnsi="Times New Roman"/>
          <w:color w:val="000000" w:themeColor="text1"/>
          <w:sz w:val="28"/>
          <w:szCs w:val="28"/>
          <w:lang w:eastAsia="uk-UA"/>
        </w:rPr>
        <w:t>Карпилівка</w:t>
      </w:r>
      <w:r w:rsidRPr="00763C8D">
        <w:rPr>
          <w:rFonts w:ascii="Times New Roman" w:eastAsia="Times New Roman" w:hAnsi="Times New Roman"/>
          <w:color w:val="000000" w:themeColor="text1"/>
          <w:sz w:val="28"/>
          <w:szCs w:val="28"/>
          <w:lang w:eastAsia="uk-UA"/>
        </w:rPr>
        <w:t>»</w:t>
      </w:r>
    </w:p>
    <w:p w14:paraId="1C4B2C1F" w14:textId="77777777" w:rsidR="009B2B0B" w:rsidRPr="00C80BB7" w:rsidRDefault="009B2B0B" w:rsidP="00535E62">
      <w:pPr>
        <w:spacing w:after="0" w:line="240" w:lineRule="auto"/>
        <w:jc w:val="center"/>
        <w:rPr>
          <w:rFonts w:ascii="Times New Roman" w:eastAsia="Times New Roman" w:hAnsi="Times New Roman"/>
          <w:color w:val="000000" w:themeColor="text1"/>
          <w:sz w:val="28"/>
          <w:szCs w:val="28"/>
          <w:lang w:eastAsia="ru-RU"/>
        </w:rPr>
      </w:pPr>
    </w:p>
    <w:p w14:paraId="1B7CA040" w14:textId="4D958716" w:rsidR="00535E62" w:rsidRPr="00763C8D" w:rsidRDefault="00535E62" w:rsidP="00535E62">
      <w:pPr>
        <w:tabs>
          <w:tab w:val="left" w:pos="993"/>
          <w:tab w:val="left" w:pos="1134"/>
        </w:tabs>
        <w:spacing w:after="0" w:line="240" w:lineRule="auto"/>
        <w:ind w:left="567"/>
        <w:contextualSpacing/>
        <w:jc w:val="both"/>
        <w:rPr>
          <w:rFonts w:ascii="Times New Roman" w:eastAsia="Times New Roman" w:hAnsi="Times New Roman"/>
          <w:b/>
          <w:color w:val="000000" w:themeColor="text1"/>
          <w:sz w:val="28"/>
          <w:szCs w:val="28"/>
          <w:lang w:eastAsia="ru-RU"/>
        </w:rPr>
      </w:pPr>
      <w:r w:rsidRPr="00763C8D">
        <w:rPr>
          <w:rFonts w:ascii="Times New Roman" w:eastAsia="Times New Roman" w:hAnsi="Times New Roman"/>
          <w:b/>
          <w:color w:val="000000" w:themeColor="text1"/>
          <w:sz w:val="28"/>
          <w:szCs w:val="28"/>
          <w:lang w:eastAsia="ru-RU"/>
        </w:rPr>
        <w:t>1.  Обґрунтування необхідності прийняття рішення сесії.</w:t>
      </w:r>
    </w:p>
    <w:p w14:paraId="171C8ACC" w14:textId="3822515E" w:rsidR="00535E62" w:rsidRPr="00763C8D" w:rsidRDefault="00535E62" w:rsidP="00535E62">
      <w:pPr>
        <w:tabs>
          <w:tab w:val="left" w:pos="993"/>
          <w:tab w:val="left" w:pos="1134"/>
        </w:tabs>
        <w:spacing w:after="0" w:line="240" w:lineRule="auto"/>
        <w:ind w:firstLine="567"/>
        <w:contextualSpacing/>
        <w:jc w:val="both"/>
        <w:rPr>
          <w:rFonts w:ascii="Times New Roman" w:eastAsia="Times New Roman" w:hAnsi="Times New Roman"/>
          <w:color w:val="000000" w:themeColor="text1"/>
          <w:sz w:val="28"/>
          <w:szCs w:val="28"/>
          <w:shd w:val="clear" w:color="auto" w:fill="FFFFFF"/>
          <w:lang w:eastAsia="ru-RU"/>
        </w:rPr>
      </w:pPr>
      <w:r w:rsidRPr="00763C8D">
        <w:rPr>
          <w:rFonts w:ascii="Times New Roman" w:eastAsia="Times New Roman" w:hAnsi="Times New Roman"/>
          <w:color w:val="000000" w:themeColor="text1"/>
          <w:sz w:val="28"/>
          <w:szCs w:val="28"/>
          <w:lang w:eastAsia="ru-RU"/>
        </w:rPr>
        <w:t>Відповідно до частини 1 статті 122 Земельного кодексу України, с</w:t>
      </w:r>
      <w:r w:rsidRPr="00763C8D">
        <w:rPr>
          <w:rFonts w:ascii="Times New Roman" w:eastAsia="Times New Roman" w:hAnsi="Times New Roman"/>
          <w:color w:val="000000" w:themeColor="text1"/>
          <w:sz w:val="28"/>
          <w:szCs w:val="28"/>
          <w:shd w:val="clear" w:color="auto" w:fill="FFFFFF"/>
          <w:lang w:eastAsia="ru-RU"/>
        </w:rPr>
        <w:t>ільські, селищні,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w:t>
      </w:r>
    </w:p>
    <w:p w14:paraId="17984430" w14:textId="628F2D43" w:rsidR="0077482D" w:rsidRDefault="0077482D" w:rsidP="00535E62">
      <w:pPr>
        <w:tabs>
          <w:tab w:val="left" w:pos="993"/>
          <w:tab w:val="left" w:pos="1134"/>
        </w:tabs>
        <w:spacing w:after="0" w:line="240" w:lineRule="auto"/>
        <w:ind w:firstLine="567"/>
        <w:contextualSpacing/>
        <w:jc w:val="both"/>
        <w:rPr>
          <w:rFonts w:ascii="Times New Roman" w:eastAsia="Times New Roman" w:hAnsi="Times New Roman"/>
          <w:color w:val="000000" w:themeColor="text1"/>
          <w:sz w:val="28"/>
          <w:szCs w:val="28"/>
        </w:rPr>
      </w:pPr>
      <w:r w:rsidRPr="007E791B">
        <w:rPr>
          <w:rFonts w:ascii="Times New Roman" w:eastAsia="Times New Roman" w:hAnsi="Times New Roman"/>
          <w:color w:val="000000" w:themeColor="text1"/>
          <w:sz w:val="28"/>
          <w:szCs w:val="28"/>
        </w:rPr>
        <w:t xml:space="preserve">До Городоцької сільської ради </w:t>
      </w:r>
      <w:r w:rsidR="00A7312B">
        <w:rPr>
          <w:rFonts w:ascii="Times New Roman" w:eastAsia="Times New Roman" w:hAnsi="Times New Roman"/>
          <w:color w:val="000000" w:themeColor="text1"/>
          <w:sz w:val="28"/>
          <w:szCs w:val="28"/>
        </w:rPr>
        <w:t>із заявою</w:t>
      </w:r>
      <w:r w:rsidRPr="007E791B">
        <w:rPr>
          <w:rFonts w:ascii="Times New Roman" w:eastAsia="Times New Roman" w:hAnsi="Times New Roman"/>
          <w:color w:val="000000" w:themeColor="text1"/>
          <w:sz w:val="28"/>
          <w:szCs w:val="28"/>
        </w:rPr>
        <w:t xml:space="preserve"> </w:t>
      </w:r>
      <w:r w:rsidR="007E791B" w:rsidRPr="007E791B">
        <w:rPr>
          <w:rFonts w:ascii="Times New Roman" w:eastAsia="Times New Roman" w:hAnsi="Times New Roman"/>
          <w:color w:val="000000" w:themeColor="text1"/>
          <w:sz w:val="28"/>
          <w:szCs w:val="28"/>
        </w:rPr>
        <w:t xml:space="preserve">від </w:t>
      </w:r>
      <w:r w:rsidR="00036B69">
        <w:rPr>
          <w:rFonts w:ascii="Times New Roman" w:eastAsia="Times New Roman" w:hAnsi="Times New Roman"/>
          <w:color w:val="000000" w:themeColor="text1"/>
          <w:sz w:val="28"/>
          <w:szCs w:val="28"/>
        </w:rPr>
        <w:t>31 липня</w:t>
      </w:r>
      <w:r w:rsidR="007E791B" w:rsidRPr="007E791B">
        <w:rPr>
          <w:rFonts w:ascii="Times New Roman" w:eastAsia="Times New Roman" w:hAnsi="Times New Roman"/>
          <w:color w:val="000000" w:themeColor="text1"/>
          <w:sz w:val="28"/>
          <w:szCs w:val="28"/>
        </w:rPr>
        <w:t xml:space="preserve"> </w:t>
      </w:r>
      <w:r w:rsidR="00A7312B">
        <w:rPr>
          <w:rFonts w:ascii="Times New Roman" w:eastAsia="Times New Roman" w:hAnsi="Times New Roman"/>
          <w:color w:val="000000" w:themeColor="text1"/>
          <w:sz w:val="28"/>
          <w:szCs w:val="28"/>
        </w:rPr>
        <w:t>202</w:t>
      </w:r>
      <w:r w:rsidR="00036B69">
        <w:rPr>
          <w:rFonts w:ascii="Times New Roman" w:eastAsia="Times New Roman" w:hAnsi="Times New Roman"/>
          <w:color w:val="000000" w:themeColor="text1"/>
          <w:sz w:val="28"/>
          <w:szCs w:val="28"/>
        </w:rPr>
        <w:t>4</w:t>
      </w:r>
      <w:r w:rsidR="007E791B" w:rsidRPr="007E791B">
        <w:rPr>
          <w:rFonts w:ascii="Times New Roman" w:eastAsia="Times New Roman" w:hAnsi="Times New Roman"/>
          <w:color w:val="000000" w:themeColor="text1"/>
          <w:sz w:val="28"/>
          <w:szCs w:val="28"/>
        </w:rPr>
        <w:t xml:space="preserve"> року</w:t>
      </w:r>
      <w:r w:rsidR="00A7312B">
        <w:rPr>
          <w:rFonts w:ascii="Times New Roman" w:eastAsia="Times New Roman" w:hAnsi="Times New Roman"/>
          <w:color w:val="000000" w:themeColor="text1"/>
          <w:sz w:val="28"/>
          <w:szCs w:val="28"/>
        </w:rPr>
        <w:t>, яка зареєстрована за</w:t>
      </w:r>
      <w:r w:rsidR="007E791B" w:rsidRPr="007E791B">
        <w:rPr>
          <w:rFonts w:ascii="Times New Roman" w:eastAsia="Times New Roman" w:hAnsi="Times New Roman"/>
          <w:color w:val="000000" w:themeColor="text1"/>
          <w:sz w:val="28"/>
          <w:szCs w:val="28"/>
        </w:rPr>
        <w:t xml:space="preserve"> № </w:t>
      </w:r>
      <w:r w:rsidR="00036B69">
        <w:rPr>
          <w:rFonts w:ascii="Times New Roman" w:eastAsia="Times New Roman" w:hAnsi="Times New Roman"/>
          <w:color w:val="000000" w:themeColor="text1"/>
          <w:sz w:val="28"/>
          <w:szCs w:val="28"/>
        </w:rPr>
        <w:t>С</w:t>
      </w:r>
      <w:r w:rsidR="00A7312B">
        <w:rPr>
          <w:rFonts w:ascii="Times New Roman" w:eastAsia="Times New Roman" w:hAnsi="Times New Roman"/>
          <w:color w:val="000000" w:themeColor="text1"/>
          <w:sz w:val="28"/>
          <w:szCs w:val="28"/>
        </w:rPr>
        <w:t>-</w:t>
      </w:r>
      <w:r w:rsidR="00036B69">
        <w:rPr>
          <w:rFonts w:ascii="Times New Roman" w:eastAsia="Times New Roman" w:hAnsi="Times New Roman"/>
          <w:color w:val="000000" w:themeColor="text1"/>
          <w:sz w:val="28"/>
          <w:szCs w:val="28"/>
        </w:rPr>
        <w:t>697</w:t>
      </w:r>
      <w:r w:rsidR="00A7312B">
        <w:rPr>
          <w:rFonts w:ascii="Times New Roman" w:eastAsia="Times New Roman" w:hAnsi="Times New Roman"/>
          <w:color w:val="000000" w:themeColor="text1"/>
          <w:sz w:val="28"/>
          <w:szCs w:val="28"/>
        </w:rPr>
        <w:t>/03-03-10/2</w:t>
      </w:r>
      <w:r w:rsidR="00036B69">
        <w:rPr>
          <w:rFonts w:ascii="Times New Roman" w:eastAsia="Times New Roman" w:hAnsi="Times New Roman"/>
          <w:color w:val="000000" w:themeColor="text1"/>
          <w:sz w:val="28"/>
          <w:szCs w:val="28"/>
        </w:rPr>
        <w:t>4</w:t>
      </w:r>
      <w:r w:rsidR="007E791B" w:rsidRPr="007E791B">
        <w:rPr>
          <w:rFonts w:ascii="Times New Roman" w:eastAsia="Times New Roman" w:hAnsi="Times New Roman"/>
          <w:color w:val="000000" w:themeColor="text1"/>
          <w:sz w:val="28"/>
          <w:szCs w:val="28"/>
        </w:rPr>
        <w:t xml:space="preserve"> </w:t>
      </w:r>
      <w:r w:rsidR="007E791B">
        <w:rPr>
          <w:rFonts w:ascii="Times New Roman" w:eastAsia="Times New Roman" w:hAnsi="Times New Roman"/>
          <w:color w:val="000000" w:themeColor="text1"/>
          <w:sz w:val="28"/>
          <w:szCs w:val="28"/>
        </w:rPr>
        <w:t>зверну</w:t>
      </w:r>
      <w:r w:rsidR="00036B69">
        <w:rPr>
          <w:rFonts w:ascii="Times New Roman" w:eastAsia="Times New Roman" w:hAnsi="Times New Roman"/>
          <w:color w:val="000000" w:themeColor="text1"/>
          <w:sz w:val="28"/>
          <w:szCs w:val="28"/>
        </w:rPr>
        <w:t>лася</w:t>
      </w:r>
      <w:r w:rsidR="007E791B">
        <w:rPr>
          <w:rFonts w:ascii="Times New Roman" w:eastAsia="Times New Roman" w:hAnsi="Times New Roman"/>
          <w:color w:val="000000" w:themeColor="text1"/>
          <w:sz w:val="28"/>
          <w:szCs w:val="28"/>
        </w:rPr>
        <w:t xml:space="preserve"> </w:t>
      </w:r>
      <w:r w:rsidR="00A7312B">
        <w:rPr>
          <w:rFonts w:ascii="Times New Roman" w:eastAsia="Times New Roman" w:hAnsi="Times New Roman"/>
          <w:color w:val="000000" w:themeColor="text1"/>
          <w:sz w:val="28"/>
          <w:szCs w:val="28"/>
        </w:rPr>
        <w:t>громадян</w:t>
      </w:r>
      <w:r w:rsidR="00036B69">
        <w:rPr>
          <w:rFonts w:ascii="Times New Roman" w:eastAsia="Times New Roman" w:hAnsi="Times New Roman"/>
          <w:color w:val="000000" w:themeColor="text1"/>
          <w:sz w:val="28"/>
          <w:szCs w:val="28"/>
        </w:rPr>
        <w:t>ка</w:t>
      </w:r>
      <w:r w:rsidR="00A7312B">
        <w:rPr>
          <w:rFonts w:ascii="Times New Roman" w:eastAsia="Times New Roman" w:hAnsi="Times New Roman"/>
          <w:color w:val="000000" w:themeColor="text1"/>
          <w:sz w:val="28"/>
          <w:szCs w:val="28"/>
        </w:rPr>
        <w:t xml:space="preserve"> </w:t>
      </w:r>
      <w:r w:rsidR="00036B69">
        <w:rPr>
          <w:rFonts w:ascii="Times New Roman" w:eastAsia="Times New Roman" w:hAnsi="Times New Roman"/>
          <w:sz w:val="28"/>
          <w:szCs w:val="28"/>
          <w:lang w:eastAsia="ru-RU"/>
        </w:rPr>
        <w:t>Сергійчук Валентин</w:t>
      </w:r>
      <w:r w:rsidR="00036B69">
        <w:rPr>
          <w:rFonts w:ascii="Times New Roman" w:eastAsia="Times New Roman" w:hAnsi="Times New Roman"/>
          <w:sz w:val="28"/>
          <w:szCs w:val="28"/>
          <w:lang w:eastAsia="ru-RU"/>
        </w:rPr>
        <w:t>а</w:t>
      </w:r>
      <w:r w:rsidR="00036B69">
        <w:rPr>
          <w:rFonts w:ascii="Times New Roman" w:eastAsia="Times New Roman" w:hAnsi="Times New Roman"/>
          <w:sz w:val="28"/>
          <w:szCs w:val="28"/>
          <w:lang w:eastAsia="ru-RU"/>
        </w:rPr>
        <w:t xml:space="preserve"> Олександрівн</w:t>
      </w:r>
      <w:r w:rsidR="00036B69">
        <w:rPr>
          <w:rFonts w:ascii="Times New Roman" w:eastAsia="Times New Roman" w:hAnsi="Times New Roman"/>
          <w:sz w:val="28"/>
          <w:szCs w:val="28"/>
          <w:lang w:eastAsia="ru-RU"/>
        </w:rPr>
        <w:t>а</w:t>
      </w:r>
      <w:r w:rsidR="00036B69">
        <w:rPr>
          <w:rFonts w:ascii="Times New Roman" w:eastAsia="Times New Roman" w:hAnsi="Times New Roman"/>
          <w:sz w:val="28"/>
          <w:szCs w:val="28"/>
          <w:lang w:eastAsia="ru-RU"/>
        </w:rPr>
        <w:t xml:space="preserve"> </w:t>
      </w:r>
      <w:r w:rsidR="007E791B" w:rsidRPr="007E791B">
        <w:rPr>
          <w:rFonts w:ascii="Times New Roman" w:eastAsia="Times New Roman" w:hAnsi="Times New Roman"/>
          <w:color w:val="000000" w:themeColor="text1"/>
          <w:sz w:val="28"/>
          <w:szCs w:val="28"/>
        </w:rPr>
        <w:t xml:space="preserve">про </w:t>
      </w:r>
      <w:bookmarkStart w:id="6" w:name="_Hlk121244515"/>
      <w:r w:rsidR="007E791B" w:rsidRPr="007E791B">
        <w:rPr>
          <w:rFonts w:ascii="Times New Roman" w:eastAsia="Times New Roman" w:hAnsi="Times New Roman"/>
          <w:color w:val="000000" w:themeColor="text1"/>
          <w:sz w:val="28"/>
          <w:szCs w:val="28"/>
        </w:rPr>
        <w:t>надання дозволу на проведення експертної грошової оцінки земельної ділянки площею 0,</w:t>
      </w:r>
      <w:r w:rsidR="00036B69">
        <w:rPr>
          <w:rFonts w:ascii="Times New Roman" w:eastAsia="Times New Roman" w:hAnsi="Times New Roman"/>
          <w:color w:val="000000" w:themeColor="text1"/>
          <w:sz w:val="28"/>
          <w:szCs w:val="28"/>
        </w:rPr>
        <w:t>3500</w:t>
      </w:r>
      <w:r w:rsidR="007E791B" w:rsidRPr="007E791B">
        <w:rPr>
          <w:rFonts w:ascii="Times New Roman" w:eastAsia="Times New Roman" w:hAnsi="Times New Roman"/>
          <w:color w:val="000000" w:themeColor="text1"/>
          <w:sz w:val="28"/>
          <w:szCs w:val="28"/>
        </w:rPr>
        <w:t xml:space="preserve"> га </w:t>
      </w:r>
      <w:r w:rsidR="007E791B" w:rsidRPr="00653CA5">
        <w:rPr>
          <w:rFonts w:ascii="Times New Roman" w:hAnsi="Times New Roman"/>
          <w:sz w:val="28"/>
        </w:rPr>
        <w:t>(</w:t>
      </w:r>
      <w:r w:rsidR="009B2B0B">
        <w:rPr>
          <w:rFonts w:ascii="Times New Roman" w:hAnsi="Times New Roman"/>
          <w:sz w:val="28"/>
          <w:szCs w:val="28"/>
        </w:rPr>
        <w:t>кадастровий номер 5624683300:0</w:t>
      </w:r>
      <w:r w:rsidR="00036B69">
        <w:rPr>
          <w:rFonts w:ascii="Times New Roman" w:hAnsi="Times New Roman"/>
          <w:sz w:val="28"/>
          <w:szCs w:val="28"/>
        </w:rPr>
        <w:t>9</w:t>
      </w:r>
      <w:r w:rsidR="009B2B0B">
        <w:rPr>
          <w:rFonts w:ascii="Times New Roman" w:hAnsi="Times New Roman"/>
          <w:sz w:val="28"/>
          <w:szCs w:val="28"/>
        </w:rPr>
        <w:t>:0</w:t>
      </w:r>
      <w:r w:rsidR="00036B69">
        <w:rPr>
          <w:rFonts w:ascii="Times New Roman" w:hAnsi="Times New Roman"/>
          <w:sz w:val="28"/>
          <w:szCs w:val="28"/>
        </w:rPr>
        <w:t>36</w:t>
      </w:r>
      <w:r w:rsidR="009B2B0B">
        <w:rPr>
          <w:rFonts w:ascii="Times New Roman" w:hAnsi="Times New Roman"/>
          <w:sz w:val="28"/>
          <w:szCs w:val="28"/>
        </w:rPr>
        <w:t>:0</w:t>
      </w:r>
      <w:r w:rsidR="00036B69">
        <w:rPr>
          <w:rFonts w:ascii="Times New Roman" w:hAnsi="Times New Roman"/>
          <w:sz w:val="28"/>
          <w:szCs w:val="28"/>
        </w:rPr>
        <w:t>037</w:t>
      </w:r>
      <w:r w:rsidR="007E791B" w:rsidRPr="00653CA5">
        <w:rPr>
          <w:rFonts w:ascii="Times New Roman" w:hAnsi="Times New Roman"/>
          <w:sz w:val="28"/>
        </w:rPr>
        <w:t>)</w:t>
      </w:r>
      <w:r w:rsidR="00036B69">
        <w:rPr>
          <w:rFonts w:ascii="Times New Roman" w:hAnsi="Times New Roman"/>
          <w:sz w:val="28"/>
        </w:rPr>
        <w:t xml:space="preserve"> </w:t>
      </w:r>
      <w:bookmarkEnd w:id="6"/>
      <w:r w:rsidR="00036B69" w:rsidRPr="003B39E8">
        <w:rPr>
          <w:rFonts w:ascii="Times New Roman" w:eastAsia="Times New Roman" w:hAnsi="Times New Roman"/>
          <w:sz w:val="28"/>
          <w:szCs w:val="28"/>
          <w:lang w:eastAsia="ru-RU"/>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00036B69">
        <w:rPr>
          <w:rFonts w:ascii="Times New Roman" w:eastAsia="Times New Roman" w:hAnsi="Times New Roman"/>
          <w:sz w:val="28"/>
          <w:szCs w:val="28"/>
          <w:lang w:eastAsia="ru-RU"/>
        </w:rPr>
        <w:t>в с. Карпилівка</w:t>
      </w:r>
      <w:r w:rsidR="00036B69">
        <w:rPr>
          <w:rFonts w:ascii="Times New Roman" w:hAnsi="Times New Roman"/>
          <w:sz w:val="28"/>
        </w:rPr>
        <w:t xml:space="preserve"> Городоцької сільської ради</w:t>
      </w:r>
      <w:r w:rsidR="00036B69">
        <w:rPr>
          <w:rFonts w:ascii="Times New Roman" w:eastAsia="Times New Roman" w:hAnsi="Times New Roman"/>
          <w:sz w:val="28"/>
          <w:szCs w:val="28"/>
          <w:lang w:eastAsia="ru-RU"/>
        </w:rPr>
        <w:t xml:space="preserve"> </w:t>
      </w:r>
      <w:r w:rsidR="00036B69" w:rsidRPr="00763C8D">
        <w:rPr>
          <w:rFonts w:ascii="Times New Roman" w:hAnsi="Times New Roman"/>
          <w:color w:val="000000" w:themeColor="text1"/>
          <w:sz w:val="28"/>
        </w:rPr>
        <w:t xml:space="preserve">під об’єктами нерухомого майна, що перебувають у власності </w:t>
      </w:r>
      <w:r w:rsidR="00036B69">
        <w:rPr>
          <w:rFonts w:ascii="Times New Roman" w:eastAsia="Times New Roman" w:hAnsi="Times New Roman"/>
          <w:sz w:val="28"/>
          <w:szCs w:val="28"/>
          <w:lang w:eastAsia="ru-RU"/>
        </w:rPr>
        <w:t>громадянки Сергійчук Валентини Олександрівни</w:t>
      </w:r>
      <w:r w:rsidR="00036B69" w:rsidRPr="00763C8D">
        <w:rPr>
          <w:rFonts w:ascii="Times New Roman" w:hAnsi="Times New Roman"/>
          <w:color w:val="000000" w:themeColor="text1"/>
          <w:sz w:val="28"/>
        </w:rPr>
        <w:t xml:space="preserve">, згідно </w:t>
      </w:r>
      <w:r w:rsidR="00C65583" w:rsidRPr="00C65583">
        <w:rPr>
          <w:rFonts w:ascii="Times New Roman" w:hAnsi="Times New Roman"/>
          <w:color w:val="000000" w:themeColor="text1"/>
          <w:sz w:val="28"/>
        </w:rPr>
        <w:t>Витягів про державну реєстрацію прав від</w:t>
      </w:r>
      <w:r w:rsidR="007415ED">
        <w:rPr>
          <w:rFonts w:ascii="Times New Roman" w:hAnsi="Times New Roman"/>
          <w:color w:val="000000" w:themeColor="text1"/>
          <w:sz w:val="28"/>
        </w:rPr>
        <w:t> </w:t>
      </w:r>
      <w:r w:rsidR="00C65583" w:rsidRPr="00C65583">
        <w:rPr>
          <w:rFonts w:ascii="Times New Roman" w:hAnsi="Times New Roman"/>
          <w:color w:val="000000" w:themeColor="text1"/>
          <w:sz w:val="28"/>
        </w:rPr>
        <w:t>26</w:t>
      </w:r>
      <w:r w:rsidR="007415ED">
        <w:rPr>
          <w:rFonts w:ascii="Times New Roman" w:hAnsi="Times New Roman"/>
          <w:color w:val="000000" w:themeColor="text1"/>
          <w:sz w:val="28"/>
        </w:rPr>
        <w:t> </w:t>
      </w:r>
      <w:r w:rsidR="00C65583" w:rsidRPr="00C65583">
        <w:rPr>
          <w:rFonts w:ascii="Times New Roman" w:hAnsi="Times New Roman"/>
          <w:color w:val="000000" w:themeColor="text1"/>
          <w:sz w:val="28"/>
        </w:rPr>
        <w:t>липня 2012 року № 34958803 та № 34959343</w:t>
      </w:r>
      <w:r w:rsidRPr="007E791B">
        <w:rPr>
          <w:rFonts w:ascii="Times New Roman" w:eastAsia="Times New Roman" w:hAnsi="Times New Roman"/>
          <w:color w:val="000000" w:themeColor="text1"/>
          <w:sz w:val="28"/>
          <w:szCs w:val="28"/>
        </w:rPr>
        <w:t>.</w:t>
      </w:r>
    </w:p>
    <w:p w14:paraId="4FD6B6E1" w14:textId="0FA7CADF" w:rsidR="007E791B" w:rsidRDefault="007E791B" w:rsidP="00535E62">
      <w:pPr>
        <w:tabs>
          <w:tab w:val="left" w:pos="993"/>
          <w:tab w:val="left" w:pos="1134"/>
        </w:tabs>
        <w:spacing w:after="0" w:line="240" w:lineRule="auto"/>
        <w:ind w:firstLine="567"/>
        <w:contextualSpacing/>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Відповідно до вищевказан</w:t>
      </w:r>
      <w:r w:rsidR="00C65583">
        <w:rPr>
          <w:rFonts w:ascii="Times New Roman" w:eastAsia="Times New Roman" w:hAnsi="Times New Roman"/>
          <w:color w:val="000000" w:themeColor="text1"/>
          <w:sz w:val="28"/>
          <w:szCs w:val="28"/>
        </w:rPr>
        <w:t>их</w:t>
      </w:r>
      <w:r>
        <w:rPr>
          <w:rFonts w:ascii="Times New Roman" w:eastAsia="Times New Roman" w:hAnsi="Times New Roman"/>
          <w:color w:val="000000" w:themeColor="text1"/>
          <w:sz w:val="28"/>
          <w:szCs w:val="28"/>
        </w:rPr>
        <w:t xml:space="preserve"> </w:t>
      </w:r>
      <w:r w:rsidR="00C65583" w:rsidRPr="00C65583">
        <w:rPr>
          <w:rFonts w:ascii="Times New Roman" w:hAnsi="Times New Roman"/>
          <w:color w:val="000000" w:themeColor="text1"/>
          <w:sz w:val="28"/>
        </w:rPr>
        <w:t>Витягів про державну реєстрацію прав</w:t>
      </w:r>
      <w:r>
        <w:rPr>
          <w:rFonts w:ascii="Times New Roman" w:eastAsia="Times New Roman" w:hAnsi="Times New Roman"/>
          <w:color w:val="000000" w:themeColor="text1"/>
          <w:sz w:val="28"/>
          <w:szCs w:val="28"/>
        </w:rPr>
        <w:t xml:space="preserve">, </w:t>
      </w:r>
      <w:r w:rsidR="00036B69">
        <w:rPr>
          <w:rFonts w:ascii="Times New Roman" w:eastAsia="Times New Roman" w:hAnsi="Times New Roman"/>
          <w:sz w:val="28"/>
          <w:szCs w:val="28"/>
          <w:lang w:eastAsia="ru-RU"/>
        </w:rPr>
        <w:t xml:space="preserve">громадянці Сергійчук Валентині Олександрівні </w:t>
      </w:r>
      <w:r>
        <w:rPr>
          <w:rFonts w:ascii="Times New Roman" w:eastAsia="Times New Roman" w:hAnsi="Times New Roman"/>
          <w:color w:val="000000" w:themeColor="text1"/>
          <w:sz w:val="28"/>
          <w:szCs w:val="28"/>
        </w:rPr>
        <w:t>належ</w:t>
      </w:r>
      <w:r w:rsidR="00C65583">
        <w:rPr>
          <w:rFonts w:ascii="Times New Roman" w:eastAsia="Times New Roman" w:hAnsi="Times New Roman"/>
          <w:color w:val="000000" w:themeColor="text1"/>
          <w:sz w:val="28"/>
          <w:szCs w:val="28"/>
        </w:rPr>
        <w:t>а</w:t>
      </w:r>
      <w:r>
        <w:rPr>
          <w:rFonts w:ascii="Times New Roman" w:eastAsia="Times New Roman" w:hAnsi="Times New Roman"/>
          <w:color w:val="000000" w:themeColor="text1"/>
          <w:sz w:val="28"/>
          <w:szCs w:val="28"/>
        </w:rPr>
        <w:t>ть на праві приватної власності об’єкт</w:t>
      </w:r>
      <w:r w:rsidR="00C65583">
        <w:rPr>
          <w:rFonts w:ascii="Times New Roman" w:eastAsia="Times New Roman" w:hAnsi="Times New Roman"/>
          <w:color w:val="000000" w:themeColor="text1"/>
          <w:sz w:val="28"/>
          <w:szCs w:val="28"/>
        </w:rPr>
        <w:t>и</w:t>
      </w:r>
      <w:r>
        <w:rPr>
          <w:rFonts w:ascii="Times New Roman" w:eastAsia="Times New Roman" w:hAnsi="Times New Roman"/>
          <w:color w:val="000000" w:themeColor="text1"/>
          <w:sz w:val="28"/>
          <w:szCs w:val="28"/>
        </w:rPr>
        <w:t xml:space="preserve"> нерухомого майна, а саме: </w:t>
      </w:r>
      <w:r w:rsidR="00036B69">
        <w:rPr>
          <w:rFonts w:ascii="Times New Roman" w:eastAsia="Times New Roman" w:hAnsi="Times New Roman"/>
          <w:color w:val="000000" w:themeColor="text1"/>
          <w:sz w:val="28"/>
          <w:szCs w:val="28"/>
        </w:rPr>
        <w:t>піднавіс тракторно</w:t>
      </w:r>
      <w:r w:rsidR="007516E5">
        <w:rPr>
          <w:rFonts w:ascii="Times New Roman" w:eastAsia="Times New Roman" w:hAnsi="Times New Roman"/>
          <w:color w:val="000000" w:themeColor="text1"/>
          <w:sz w:val="28"/>
          <w:szCs w:val="28"/>
        </w:rPr>
        <w:t>ї</w:t>
      </w:r>
      <w:r w:rsidR="00036B69">
        <w:rPr>
          <w:rFonts w:ascii="Times New Roman" w:eastAsia="Times New Roman" w:hAnsi="Times New Roman"/>
          <w:color w:val="000000" w:themeColor="text1"/>
          <w:sz w:val="28"/>
          <w:szCs w:val="28"/>
        </w:rPr>
        <w:t xml:space="preserve"> бригади №</w:t>
      </w:r>
      <w:r w:rsidR="007516E5">
        <w:rPr>
          <w:rFonts w:ascii="Times New Roman" w:eastAsia="Times New Roman" w:hAnsi="Times New Roman"/>
          <w:color w:val="000000" w:themeColor="text1"/>
          <w:sz w:val="28"/>
          <w:szCs w:val="28"/>
          <w:lang w:val="en-US"/>
        </w:rPr>
        <w:t> </w:t>
      </w:r>
      <w:r w:rsidR="007516E5" w:rsidRPr="007516E5">
        <w:rPr>
          <w:rFonts w:ascii="Times New Roman" w:eastAsia="Times New Roman" w:hAnsi="Times New Roman"/>
          <w:color w:val="000000" w:themeColor="text1"/>
          <w:sz w:val="28"/>
          <w:szCs w:val="28"/>
        </w:rPr>
        <w:t>2</w:t>
      </w:r>
      <w:r w:rsidR="00B3299C">
        <w:rPr>
          <w:rFonts w:ascii="Times New Roman" w:eastAsia="Times New Roman" w:hAnsi="Times New Roman"/>
          <w:color w:val="000000" w:themeColor="text1"/>
          <w:sz w:val="28"/>
          <w:szCs w:val="28"/>
        </w:rPr>
        <w:t>, реєстраційний номер: 37153557,</w:t>
      </w:r>
      <w:r w:rsidR="00C65583">
        <w:rPr>
          <w:rFonts w:ascii="Times New Roman" w:eastAsia="Times New Roman" w:hAnsi="Times New Roman"/>
          <w:color w:val="000000" w:themeColor="text1"/>
          <w:sz w:val="28"/>
          <w:szCs w:val="28"/>
        </w:rPr>
        <w:t xml:space="preserve"> та будівля бані</w:t>
      </w:r>
      <w:r w:rsidR="00B3299C">
        <w:rPr>
          <w:rFonts w:ascii="Times New Roman" w:eastAsia="Times New Roman" w:hAnsi="Times New Roman"/>
          <w:color w:val="000000" w:themeColor="text1"/>
          <w:sz w:val="28"/>
          <w:szCs w:val="28"/>
        </w:rPr>
        <w:t xml:space="preserve">, </w:t>
      </w:r>
      <w:r w:rsidR="00B3299C">
        <w:rPr>
          <w:rFonts w:ascii="Times New Roman" w:eastAsia="Times New Roman" w:hAnsi="Times New Roman"/>
          <w:color w:val="000000" w:themeColor="text1"/>
          <w:sz w:val="28"/>
          <w:szCs w:val="28"/>
        </w:rPr>
        <w:t>реєстраційний номер: 37153598</w:t>
      </w:r>
      <w:r w:rsidR="00DE65AC">
        <w:rPr>
          <w:rFonts w:ascii="Times New Roman" w:eastAsia="Times New Roman" w:hAnsi="Times New Roman"/>
          <w:color w:val="000000" w:themeColor="text1"/>
          <w:sz w:val="28"/>
          <w:szCs w:val="28"/>
        </w:rPr>
        <w:t>.</w:t>
      </w:r>
    </w:p>
    <w:p w14:paraId="2A10A1BE" w14:textId="6856449C" w:rsidR="00DE65AC" w:rsidRPr="00ED6C28" w:rsidRDefault="00DE65AC" w:rsidP="00DE65AC">
      <w:pPr>
        <w:tabs>
          <w:tab w:val="left" w:pos="993"/>
          <w:tab w:val="left" w:pos="1134"/>
        </w:tabs>
        <w:spacing w:after="0" w:line="240" w:lineRule="auto"/>
        <w:ind w:firstLine="567"/>
        <w:contextualSpacing/>
        <w:jc w:val="both"/>
        <w:rPr>
          <w:rFonts w:ascii="Times New Roman" w:eastAsia="Times New Roman" w:hAnsi="Times New Roman"/>
          <w:sz w:val="28"/>
          <w:szCs w:val="28"/>
        </w:rPr>
      </w:pPr>
      <w:r w:rsidRPr="00ED6C28">
        <w:rPr>
          <w:rFonts w:ascii="Times New Roman" w:eastAsia="Times New Roman" w:hAnsi="Times New Roman"/>
          <w:sz w:val="28"/>
          <w:szCs w:val="28"/>
        </w:rPr>
        <w:t>Підставою виникнення права власності на зазначене майно, згідно вказан</w:t>
      </w:r>
      <w:r w:rsidR="00C65583">
        <w:rPr>
          <w:rFonts w:ascii="Times New Roman" w:eastAsia="Times New Roman" w:hAnsi="Times New Roman"/>
          <w:sz w:val="28"/>
          <w:szCs w:val="28"/>
        </w:rPr>
        <w:t>их</w:t>
      </w:r>
      <w:r w:rsidRPr="00ED6C28">
        <w:rPr>
          <w:rFonts w:ascii="Times New Roman" w:eastAsia="Times New Roman" w:hAnsi="Times New Roman"/>
          <w:sz w:val="28"/>
          <w:szCs w:val="28"/>
        </w:rPr>
        <w:t xml:space="preserve"> </w:t>
      </w:r>
      <w:r w:rsidR="00C65583" w:rsidRPr="00C65583">
        <w:rPr>
          <w:rFonts w:ascii="Times New Roman" w:hAnsi="Times New Roman"/>
          <w:color w:val="000000" w:themeColor="text1"/>
          <w:sz w:val="28"/>
        </w:rPr>
        <w:t>Витягів про державну реєстрацію прав</w:t>
      </w:r>
      <w:r w:rsidRPr="00ED6C28">
        <w:rPr>
          <w:rFonts w:ascii="Times New Roman" w:eastAsia="Times New Roman" w:hAnsi="Times New Roman"/>
          <w:sz w:val="28"/>
          <w:szCs w:val="28"/>
        </w:rPr>
        <w:t xml:space="preserve">, є </w:t>
      </w:r>
      <w:r w:rsidR="00C65583">
        <w:rPr>
          <w:rFonts w:ascii="Times New Roman" w:hAnsi="Times New Roman"/>
          <w:color w:val="000000" w:themeColor="text1"/>
          <w:sz w:val="28"/>
        </w:rPr>
        <w:t>Свідоцтва про право власності на нерухоме майно</w:t>
      </w:r>
      <w:r w:rsidR="00C65583" w:rsidRPr="00763C8D">
        <w:rPr>
          <w:rFonts w:ascii="Times New Roman" w:hAnsi="Times New Roman"/>
          <w:color w:val="000000" w:themeColor="text1"/>
          <w:sz w:val="28"/>
        </w:rPr>
        <w:t xml:space="preserve"> від </w:t>
      </w:r>
      <w:r w:rsidR="00C65583">
        <w:rPr>
          <w:rFonts w:ascii="Times New Roman" w:hAnsi="Times New Roman"/>
          <w:color w:val="000000" w:themeColor="text1"/>
          <w:sz w:val="28"/>
        </w:rPr>
        <w:t>17 липня 2012</w:t>
      </w:r>
      <w:r w:rsidR="00C65583" w:rsidRPr="00763C8D">
        <w:rPr>
          <w:rFonts w:ascii="Times New Roman" w:hAnsi="Times New Roman"/>
          <w:color w:val="000000" w:themeColor="text1"/>
          <w:sz w:val="28"/>
        </w:rPr>
        <w:t xml:space="preserve"> року</w:t>
      </w:r>
      <w:r w:rsidR="00C65583">
        <w:rPr>
          <w:rFonts w:ascii="Times New Roman" w:hAnsi="Times New Roman"/>
          <w:color w:val="000000" w:themeColor="text1"/>
          <w:sz w:val="28"/>
        </w:rPr>
        <w:t>, що видан</w:t>
      </w:r>
      <w:r w:rsidR="00C65583">
        <w:rPr>
          <w:rFonts w:ascii="Times New Roman" w:hAnsi="Times New Roman"/>
          <w:color w:val="000000" w:themeColor="text1"/>
          <w:sz w:val="28"/>
        </w:rPr>
        <w:t>і</w:t>
      </w:r>
      <w:r w:rsidR="00C65583">
        <w:rPr>
          <w:rFonts w:ascii="Times New Roman" w:hAnsi="Times New Roman"/>
          <w:color w:val="000000" w:themeColor="text1"/>
          <w:sz w:val="28"/>
        </w:rPr>
        <w:t xml:space="preserve"> на підставі рішення виконавчого комітету Городоцької сільської ради від 27 червня 2012 року № 103, та зареєстрован</w:t>
      </w:r>
      <w:r w:rsidR="00C65583">
        <w:rPr>
          <w:rFonts w:ascii="Times New Roman" w:hAnsi="Times New Roman"/>
          <w:color w:val="000000" w:themeColor="text1"/>
          <w:sz w:val="28"/>
        </w:rPr>
        <w:t>і</w:t>
      </w:r>
      <w:r w:rsidR="00C65583">
        <w:rPr>
          <w:rFonts w:ascii="Times New Roman" w:hAnsi="Times New Roman"/>
          <w:color w:val="000000" w:themeColor="text1"/>
          <w:sz w:val="28"/>
        </w:rPr>
        <w:t xml:space="preserve"> в Електронному Реєстрі прав власності на нерухоме майно 26 липня 2012 року</w:t>
      </w:r>
      <w:r w:rsidRPr="00ED6C28">
        <w:rPr>
          <w:rFonts w:ascii="Times New Roman" w:eastAsia="Times New Roman" w:hAnsi="Times New Roman"/>
          <w:sz w:val="28"/>
          <w:szCs w:val="28"/>
        </w:rPr>
        <w:t>.</w:t>
      </w:r>
    </w:p>
    <w:p w14:paraId="2A235778" w14:textId="074EDFCB" w:rsidR="00DE65AC" w:rsidRPr="00DE65AC" w:rsidRDefault="00DE65AC" w:rsidP="00DE65AC">
      <w:pPr>
        <w:tabs>
          <w:tab w:val="left" w:pos="993"/>
          <w:tab w:val="left" w:pos="1134"/>
        </w:tabs>
        <w:spacing w:after="0" w:line="240" w:lineRule="auto"/>
        <w:ind w:firstLine="567"/>
        <w:contextualSpacing/>
        <w:jc w:val="both"/>
        <w:rPr>
          <w:rFonts w:ascii="Times New Roman" w:eastAsia="Times New Roman" w:hAnsi="Times New Roman"/>
          <w:color w:val="000000" w:themeColor="text1"/>
          <w:sz w:val="28"/>
          <w:szCs w:val="28"/>
        </w:rPr>
      </w:pPr>
      <w:r w:rsidRPr="00DE65AC">
        <w:rPr>
          <w:rFonts w:ascii="Times New Roman" w:eastAsia="Times New Roman" w:hAnsi="Times New Roman"/>
          <w:color w:val="000000" w:themeColor="text1"/>
          <w:sz w:val="28"/>
          <w:szCs w:val="28"/>
        </w:rPr>
        <w:t xml:space="preserve">Згідно частини 1 статті 128 Земельного </w:t>
      </w:r>
      <w:r>
        <w:rPr>
          <w:rFonts w:ascii="Times New Roman" w:eastAsia="Times New Roman" w:hAnsi="Times New Roman"/>
          <w:color w:val="000000" w:themeColor="text1"/>
          <w:sz w:val="28"/>
          <w:szCs w:val="28"/>
        </w:rPr>
        <w:t>к</w:t>
      </w:r>
      <w:r w:rsidRPr="00DE65AC">
        <w:rPr>
          <w:rFonts w:ascii="Times New Roman" w:eastAsia="Times New Roman" w:hAnsi="Times New Roman"/>
          <w:color w:val="000000" w:themeColor="text1"/>
          <w:sz w:val="28"/>
          <w:szCs w:val="28"/>
        </w:rPr>
        <w:t>одексу України, продаж громадянам і юридичним особам земельних ділянок державної (крім земельних ділянок, на яких розташовані об'єкти, які підлягають приватизації) та комунальної власності для потреб, визначених цим Кодексом, провадиться місцевими державними адміністраціями, Радою міністрів Автономної Республіки Крим або органами місцевого самоврядування в межах їх повноважень.</w:t>
      </w:r>
    </w:p>
    <w:p w14:paraId="0D0BEADE" w14:textId="78023366" w:rsidR="00DE65AC" w:rsidRPr="00DE65AC" w:rsidRDefault="00DE65AC" w:rsidP="00DE65AC">
      <w:pPr>
        <w:tabs>
          <w:tab w:val="left" w:pos="993"/>
          <w:tab w:val="left" w:pos="1134"/>
        </w:tabs>
        <w:spacing w:after="0" w:line="240" w:lineRule="auto"/>
        <w:ind w:firstLine="567"/>
        <w:contextualSpacing/>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Відповідно до частини 2 цієї ж статті Земельного кодексу України, г</w:t>
      </w:r>
      <w:r w:rsidRPr="00DE65AC">
        <w:rPr>
          <w:rFonts w:ascii="Times New Roman" w:eastAsia="Times New Roman" w:hAnsi="Times New Roman"/>
          <w:color w:val="000000" w:themeColor="text1"/>
          <w:sz w:val="28"/>
          <w:szCs w:val="28"/>
        </w:rPr>
        <w:t>ромадяни та юридичні особи, зацікавлені у придбанні земельних ділянок у власність, подають заяву (клопотання) до відповідного органу виконавчої влади або сільської, селищної, міської ради чи державного органу приватизації. У заяві (клопотанні) зазначаються місце розташування земельної ділянки, її цільове призначення, розміри та площа, а також згода на укладення договору про оплату авансового внеску в рахунок оплати ціни земельної ділянки.</w:t>
      </w:r>
    </w:p>
    <w:p w14:paraId="3999824C" w14:textId="77777777" w:rsidR="00DE65AC" w:rsidRDefault="00DE65AC" w:rsidP="00DE65AC">
      <w:pPr>
        <w:tabs>
          <w:tab w:val="left" w:pos="993"/>
          <w:tab w:val="left" w:pos="1134"/>
        </w:tabs>
        <w:spacing w:after="0" w:line="240" w:lineRule="auto"/>
        <w:ind w:firstLine="567"/>
        <w:contextualSpacing/>
        <w:jc w:val="both"/>
        <w:rPr>
          <w:rFonts w:ascii="Times New Roman" w:eastAsia="Times New Roman" w:hAnsi="Times New Roman"/>
          <w:color w:val="000000" w:themeColor="text1"/>
          <w:sz w:val="28"/>
          <w:szCs w:val="28"/>
        </w:rPr>
      </w:pPr>
      <w:bookmarkStart w:id="7" w:name="n1124"/>
      <w:bookmarkEnd w:id="7"/>
      <w:r w:rsidRPr="00DE65AC">
        <w:rPr>
          <w:rFonts w:ascii="Times New Roman" w:eastAsia="Times New Roman" w:hAnsi="Times New Roman"/>
          <w:color w:val="000000" w:themeColor="text1"/>
          <w:sz w:val="28"/>
          <w:szCs w:val="28"/>
        </w:rPr>
        <w:t>До заяви (клопотання) додаються:</w:t>
      </w:r>
      <w:bookmarkStart w:id="8" w:name="n1125"/>
      <w:bookmarkStart w:id="9" w:name="n1126"/>
      <w:bookmarkEnd w:id="8"/>
      <w:bookmarkEnd w:id="9"/>
    </w:p>
    <w:p w14:paraId="2640C05E" w14:textId="1EE58538" w:rsidR="00DE65AC" w:rsidRPr="00DE65AC" w:rsidRDefault="00DE65AC" w:rsidP="00DE65AC">
      <w:pPr>
        <w:tabs>
          <w:tab w:val="left" w:pos="993"/>
          <w:tab w:val="left" w:pos="1134"/>
        </w:tabs>
        <w:spacing w:after="0" w:line="240" w:lineRule="auto"/>
        <w:ind w:firstLine="567"/>
        <w:contextualSpacing/>
        <w:jc w:val="both"/>
        <w:rPr>
          <w:rFonts w:ascii="Times New Roman" w:eastAsia="Times New Roman" w:hAnsi="Times New Roman"/>
          <w:color w:val="000000" w:themeColor="text1"/>
          <w:sz w:val="28"/>
          <w:szCs w:val="28"/>
        </w:rPr>
      </w:pPr>
      <w:r w:rsidRPr="00DE65AC">
        <w:rPr>
          <w:rFonts w:ascii="Times New Roman" w:eastAsia="Times New Roman" w:hAnsi="Times New Roman"/>
          <w:color w:val="000000" w:themeColor="text1"/>
          <w:sz w:val="28"/>
          <w:szCs w:val="28"/>
        </w:rPr>
        <w:lastRenderedPageBreak/>
        <w:t>а)</w:t>
      </w:r>
      <w:r>
        <w:rPr>
          <w:rFonts w:ascii="Times New Roman" w:eastAsia="Times New Roman" w:hAnsi="Times New Roman"/>
          <w:color w:val="000000" w:themeColor="text1"/>
          <w:sz w:val="28"/>
          <w:szCs w:val="28"/>
        </w:rPr>
        <w:t>  </w:t>
      </w:r>
      <w:r w:rsidRPr="00DE65AC">
        <w:rPr>
          <w:rFonts w:ascii="Times New Roman" w:eastAsia="Times New Roman" w:hAnsi="Times New Roman"/>
          <w:color w:val="000000" w:themeColor="text1"/>
          <w:sz w:val="28"/>
          <w:szCs w:val="28"/>
        </w:rPr>
        <w:t>документ, що посвідчує право користування земельною ділянкою (у разі його наявності), та документи, що посвідчують право власності на нерухоме майно (будівлі та споруди), розташоване на цій земельній ділянці (у разі наявності на земельній ділянці будівель, споруд);</w:t>
      </w:r>
      <w:bookmarkStart w:id="10" w:name="n1127"/>
      <w:bookmarkEnd w:id="10"/>
    </w:p>
    <w:p w14:paraId="1D2098B0" w14:textId="423FBE82" w:rsidR="00DE65AC" w:rsidRPr="00DE65AC" w:rsidRDefault="00DE65AC" w:rsidP="00DE65AC">
      <w:pPr>
        <w:tabs>
          <w:tab w:val="left" w:pos="993"/>
          <w:tab w:val="left" w:pos="1134"/>
        </w:tabs>
        <w:spacing w:after="0" w:line="240" w:lineRule="auto"/>
        <w:ind w:firstLine="567"/>
        <w:contextualSpacing/>
        <w:jc w:val="both"/>
        <w:rPr>
          <w:rFonts w:ascii="Times New Roman" w:eastAsia="Times New Roman" w:hAnsi="Times New Roman"/>
          <w:color w:val="000000" w:themeColor="text1"/>
          <w:sz w:val="28"/>
          <w:szCs w:val="28"/>
        </w:rPr>
      </w:pPr>
      <w:bookmarkStart w:id="11" w:name="n1128"/>
      <w:bookmarkEnd w:id="11"/>
      <w:r w:rsidRPr="00DE65AC">
        <w:rPr>
          <w:rFonts w:ascii="Times New Roman" w:eastAsia="Times New Roman" w:hAnsi="Times New Roman"/>
          <w:color w:val="000000" w:themeColor="text1"/>
          <w:sz w:val="28"/>
          <w:szCs w:val="28"/>
        </w:rPr>
        <w:t>б)</w:t>
      </w:r>
      <w:r>
        <w:rPr>
          <w:rFonts w:ascii="Times New Roman" w:eastAsia="Times New Roman" w:hAnsi="Times New Roman"/>
          <w:color w:val="000000" w:themeColor="text1"/>
          <w:sz w:val="28"/>
          <w:szCs w:val="28"/>
        </w:rPr>
        <w:t>  </w:t>
      </w:r>
      <w:r w:rsidRPr="00DE65AC">
        <w:rPr>
          <w:rFonts w:ascii="Times New Roman" w:eastAsia="Times New Roman" w:hAnsi="Times New Roman"/>
          <w:color w:val="000000" w:themeColor="text1"/>
          <w:sz w:val="28"/>
          <w:szCs w:val="28"/>
        </w:rPr>
        <w:t>копія установчих документів для юридичної особи, а для громадянина - копія документа, що посвідчує особу.</w:t>
      </w:r>
    </w:p>
    <w:p w14:paraId="591FE47B" w14:textId="72905B7F" w:rsidR="00DE65AC" w:rsidRDefault="00DE65AC" w:rsidP="00DE65AC">
      <w:pPr>
        <w:tabs>
          <w:tab w:val="left" w:pos="993"/>
          <w:tab w:val="left" w:pos="1134"/>
        </w:tabs>
        <w:spacing w:after="0" w:line="240" w:lineRule="auto"/>
        <w:ind w:firstLine="567"/>
        <w:contextualSpacing/>
        <w:jc w:val="both"/>
        <w:rPr>
          <w:rFonts w:ascii="Times New Roman" w:eastAsia="Times New Roman" w:hAnsi="Times New Roman"/>
          <w:color w:val="000000" w:themeColor="text1"/>
          <w:sz w:val="28"/>
          <w:szCs w:val="28"/>
        </w:rPr>
      </w:pPr>
      <w:bookmarkStart w:id="12" w:name="n1129"/>
      <w:bookmarkStart w:id="13" w:name="n2578"/>
      <w:bookmarkEnd w:id="12"/>
      <w:bookmarkEnd w:id="13"/>
      <w:r w:rsidRPr="00DE65AC">
        <w:rPr>
          <w:rFonts w:ascii="Times New Roman" w:eastAsia="Times New Roman" w:hAnsi="Times New Roman"/>
          <w:color w:val="000000" w:themeColor="text1"/>
          <w:sz w:val="28"/>
          <w:szCs w:val="28"/>
        </w:rPr>
        <w:t>г)</w:t>
      </w:r>
      <w:r>
        <w:rPr>
          <w:rFonts w:ascii="Times New Roman" w:eastAsia="Times New Roman" w:hAnsi="Times New Roman"/>
          <w:color w:val="000000" w:themeColor="text1"/>
          <w:sz w:val="28"/>
          <w:szCs w:val="28"/>
        </w:rPr>
        <w:t>  </w:t>
      </w:r>
      <w:r w:rsidRPr="00DE65AC">
        <w:rPr>
          <w:rFonts w:ascii="Times New Roman" w:eastAsia="Times New Roman" w:hAnsi="Times New Roman"/>
          <w:color w:val="000000" w:themeColor="text1"/>
          <w:sz w:val="28"/>
          <w:szCs w:val="28"/>
        </w:rPr>
        <w:t>копія свідоцтва про реєстрацію постійного представництва з правом ведення господарської діяльності на території України - для юридичних осіб, створених та зареєстрованих відповідно до законодавства іноземної держави.</w:t>
      </w:r>
    </w:p>
    <w:p w14:paraId="4EF0D8B0" w14:textId="270CE1D8" w:rsidR="00535E62" w:rsidRPr="00DE65AC" w:rsidRDefault="00FC0B3C" w:rsidP="00FC0B3C">
      <w:pPr>
        <w:tabs>
          <w:tab w:val="left" w:pos="993"/>
          <w:tab w:val="left" w:pos="1134"/>
        </w:tabs>
        <w:spacing w:after="0" w:line="240" w:lineRule="auto"/>
        <w:ind w:left="567"/>
        <w:jc w:val="both"/>
        <w:rPr>
          <w:rFonts w:ascii="Times New Roman" w:eastAsia="Times New Roman" w:hAnsi="Times New Roman"/>
          <w:b/>
          <w:sz w:val="28"/>
          <w:szCs w:val="28"/>
          <w:lang w:eastAsia="ru-RU"/>
        </w:rPr>
      </w:pPr>
      <w:r w:rsidRPr="00DE65AC">
        <w:rPr>
          <w:rFonts w:ascii="Times New Roman" w:eastAsia="Times New Roman" w:hAnsi="Times New Roman"/>
          <w:b/>
          <w:sz w:val="28"/>
          <w:szCs w:val="28"/>
          <w:lang w:eastAsia="ru-RU"/>
        </w:rPr>
        <w:t>2.  </w:t>
      </w:r>
      <w:r w:rsidR="00535E62" w:rsidRPr="00DE65AC">
        <w:rPr>
          <w:rFonts w:ascii="Times New Roman" w:eastAsia="Times New Roman" w:hAnsi="Times New Roman"/>
          <w:b/>
          <w:sz w:val="28"/>
          <w:szCs w:val="28"/>
          <w:lang w:eastAsia="ru-RU"/>
        </w:rPr>
        <w:t>Мета і шляхи її досягнення.</w:t>
      </w:r>
    </w:p>
    <w:p w14:paraId="2B4D84E6" w14:textId="381C73E8" w:rsidR="00535E62" w:rsidRDefault="00FC0B3C" w:rsidP="00DE65AC">
      <w:pPr>
        <w:tabs>
          <w:tab w:val="left" w:pos="993"/>
          <w:tab w:val="left" w:pos="1134"/>
        </w:tabs>
        <w:spacing w:after="0" w:line="240" w:lineRule="auto"/>
        <w:ind w:firstLine="567"/>
        <w:jc w:val="both"/>
        <w:rPr>
          <w:rFonts w:ascii="Times New Roman" w:eastAsia="Times New Roman" w:hAnsi="Times New Roman"/>
          <w:color w:val="000000" w:themeColor="text1"/>
          <w:sz w:val="28"/>
          <w:szCs w:val="28"/>
          <w:lang w:eastAsia="ru-RU"/>
        </w:rPr>
      </w:pPr>
      <w:bookmarkStart w:id="14" w:name="_Hlk108006582"/>
      <w:r w:rsidRPr="00986E06">
        <w:rPr>
          <w:rFonts w:ascii="Times New Roman" w:eastAsia="Times New Roman" w:hAnsi="Times New Roman"/>
          <w:color w:val="000000" w:themeColor="text1"/>
          <w:sz w:val="28"/>
          <w:szCs w:val="28"/>
          <w:lang w:eastAsia="ru-RU"/>
        </w:rPr>
        <w:t xml:space="preserve">У разі прийняття рішення, буде </w:t>
      </w:r>
      <w:bookmarkEnd w:id="14"/>
      <w:r w:rsidR="00DE65AC" w:rsidRPr="00986E06">
        <w:rPr>
          <w:rFonts w:ascii="Times New Roman" w:eastAsia="Times New Roman" w:hAnsi="Times New Roman"/>
          <w:color w:val="000000" w:themeColor="text1"/>
          <w:sz w:val="28"/>
          <w:szCs w:val="28"/>
          <w:lang w:eastAsia="ru-RU"/>
        </w:rPr>
        <w:t>надано дозвіл на проведення експертної грошової оцінки</w:t>
      </w:r>
      <w:r w:rsidR="009B2B0B">
        <w:rPr>
          <w:rFonts w:ascii="Times New Roman" w:eastAsia="Times New Roman" w:hAnsi="Times New Roman"/>
          <w:color w:val="000000" w:themeColor="text1"/>
          <w:sz w:val="28"/>
          <w:szCs w:val="28"/>
          <w:lang w:eastAsia="ru-RU"/>
        </w:rPr>
        <w:t xml:space="preserve"> земельної ділянки площею 0,</w:t>
      </w:r>
      <w:r w:rsidR="00B3299C">
        <w:rPr>
          <w:rFonts w:ascii="Times New Roman" w:eastAsia="Times New Roman" w:hAnsi="Times New Roman"/>
          <w:color w:val="000000" w:themeColor="text1"/>
          <w:sz w:val="28"/>
          <w:szCs w:val="28"/>
          <w:lang w:eastAsia="ru-RU"/>
        </w:rPr>
        <w:t>3500</w:t>
      </w:r>
      <w:r w:rsidR="00DE65AC" w:rsidRPr="00986E06">
        <w:rPr>
          <w:rFonts w:ascii="Times New Roman" w:eastAsia="Times New Roman" w:hAnsi="Times New Roman"/>
          <w:color w:val="000000" w:themeColor="text1"/>
          <w:sz w:val="28"/>
          <w:szCs w:val="28"/>
          <w:lang w:eastAsia="ru-RU"/>
        </w:rPr>
        <w:t xml:space="preserve"> га (кадастровий номер </w:t>
      </w:r>
      <w:r w:rsidR="00B3299C">
        <w:rPr>
          <w:rFonts w:ascii="Times New Roman" w:hAnsi="Times New Roman"/>
          <w:sz w:val="28"/>
          <w:szCs w:val="28"/>
        </w:rPr>
        <w:t>5624683300:09:036:0037</w:t>
      </w:r>
      <w:r w:rsidR="00DE65AC" w:rsidRPr="00B3299C">
        <w:rPr>
          <w:rFonts w:ascii="Times New Roman" w:eastAsia="Times New Roman" w:hAnsi="Times New Roman"/>
          <w:color w:val="000000" w:themeColor="text1"/>
          <w:sz w:val="28"/>
          <w:szCs w:val="28"/>
          <w:lang w:eastAsia="ru-RU"/>
        </w:rPr>
        <w:t xml:space="preserve">) </w:t>
      </w:r>
      <w:r w:rsidR="00B3299C" w:rsidRPr="003B39E8">
        <w:rPr>
          <w:rFonts w:ascii="Times New Roman" w:eastAsia="Times New Roman" w:hAnsi="Times New Roman"/>
          <w:sz w:val="28"/>
          <w:szCs w:val="28"/>
          <w:lang w:eastAsia="ru-RU"/>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00B3299C">
        <w:rPr>
          <w:rFonts w:ascii="Times New Roman" w:eastAsia="Times New Roman" w:hAnsi="Times New Roman"/>
          <w:sz w:val="28"/>
          <w:szCs w:val="28"/>
          <w:lang w:eastAsia="ru-RU"/>
        </w:rPr>
        <w:t>в с. Карпилівка</w:t>
      </w:r>
      <w:r w:rsidR="00B3299C">
        <w:rPr>
          <w:rFonts w:ascii="Times New Roman" w:hAnsi="Times New Roman"/>
          <w:sz w:val="28"/>
        </w:rPr>
        <w:t xml:space="preserve"> Городоцької сільської ради</w:t>
      </w:r>
      <w:r w:rsidR="00B3299C">
        <w:rPr>
          <w:rFonts w:ascii="Times New Roman" w:eastAsia="Times New Roman" w:hAnsi="Times New Roman"/>
          <w:sz w:val="28"/>
          <w:szCs w:val="28"/>
          <w:lang w:eastAsia="ru-RU"/>
        </w:rPr>
        <w:t xml:space="preserve"> </w:t>
      </w:r>
      <w:r w:rsidR="00B3299C" w:rsidRPr="00763C8D">
        <w:rPr>
          <w:rFonts w:ascii="Times New Roman" w:hAnsi="Times New Roman"/>
          <w:color w:val="000000" w:themeColor="text1"/>
          <w:sz w:val="28"/>
        </w:rPr>
        <w:t xml:space="preserve">під об’єктами нерухомого майна, що перебувають у власності </w:t>
      </w:r>
      <w:r w:rsidR="00B3299C">
        <w:rPr>
          <w:rFonts w:ascii="Times New Roman" w:eastAsia="Times New Roman" w:hAnsi="Times New Roman"/>
          <w:sz w:val="28"/>
          <w:szCs w:val="28"/>
          <w:lang w:eastAsia="ru-RU"/>
        </w:rPr>
        <w:t>громадянки Сергійчук Валентини Олександрівни</w:t>
      </w:r>
      <w:r w:rsidR="009B2B0B">
        <w:rPr>
          <w:rFonts w:ascii="Times New Roman" w:eastAsia="Times New Roman" w:hAnsi="Times New Roman"/>
          <w:color w:val="000000" w:themeColor="text1"/>
          <w:sz w:val="28"/>
          <w:szCs w:val="28"/>
          <w:lang w:eastAsia="ru-RU"/>
        </w:rPr>
        <w:t>.</w:t>
      </w:r>
    </w:p>
    <w:p w14:paraId="57F03BF4" w14:textId="71F6D7D1" w:rsidR="00535E62" w:rsidRPr="00986E06" w:rsidRDefault="00FF11DD" w:rsidP="00FF11DD">
      <w:pPr>
        <w:tabs>
          <w:tab w:val="left" w:pos="993"/>
          <w:tab w:val="left" w:pos="1134"/>
          <w:tab w:val="left" w:pos="1985"/>
        </w:tabs>
        <w:spacing w:after="0" w:line="240" w:lineRule="auto"/>
        <w:ind w:left="567"/>
        <w:jc w:val="both"/>
        <w:rPr>
          <w:rFonts w:ascii="Times New Roman" w:eastAsia="Times New Roman" w:hAnsi="Times New Roman"/>
          <w:b/>
          <w:color w:val="000000" w:themeColor="text1"/>
          <w:sz w:val="28"/>
          <w:szCs w:val="28"/>
          <w:lang w:eastAsia="ru-RU"/>
        </w:rPr>
      </w:pPr>
      <w:r w:rsidRPr="00986E06">
        <w:rPr>
          <w:rFonts w:ascii="Times New Roman" w:eastAsia="Times New Roman" w:hAnsi="Times New Roman"/>
          <w:b/>
          <w:color w:val="000000" w:themeColor="text1"/>
          <w:sz w:val="28"/>
          <w:szCs w:val="28"/>
          <w:lang w:eastAsia="ru-RU"/>
        </w:rPr>
        <w:t>3.  </w:t>
      </w:r>
      <w:r w:rsidR="00535E62" w:rsidRPr="00986E06">
        <w:rPr>
          <w:rFonts w:ascii="Times New Roman" w:eastAsia="Times New Roman" w:hAnsi="Times New Roman"/>
          <w:b/>
          <w:color w:val="000000" w:themeColor="text1"/>
          <w:sz w:val="28"/>
          <w:szCs w:val="28"/>
          <w:lang w:eastAsia="ru-RU"/>
        </w:rPr>
        <w:t>Правові аспекти.</w:t>
      </w:r>
    </w:p>
    <w:p w14:paraId="3638D5A9" w14:textId="730195A5" w:rsidR="00535E62" w:rsidRDefault="00535E62" w:rsidP="00535E62">
      <w:pPr>
        <w:tabs>
          <w:tab w:val="left" w:pos="993"/>
          <w:tab w:val="left" w:pos="1134"/>
          <w:tab w:val="left" w:pos="1985"/>
        </w:tabs>
        <w:spacing w:after="0" w:line="240" w:lineRule="auto"/>
        <w:ind w:firstLine="567"/>
        <w:jc w:val="both"/>
        <w:rPr>
          <w:rFonts w:ascii="Times New Roman" w:eastAsia="Times New Roman" w:hAnsi="Times New Roman"/>
          <w:color w:val="000000" w:themeColor="text1"/>
          <w:sz w:val="28"/>
          <w:szCs w:val="28"/>
          <w:lang w:eastAsia="ru-RU"/>
        </w:rPr>
      </w:pPr>
      <w:r w:rsidRPr="00986E06">
        <w:rPr>
          <w:rFonts w:ascii="Times New Roman" w:eastAsia="Times New Roman" w:hAnsi="Times New Roman"/>
          <w:color w:val="000000" w:themeColor="text1"/>
          <w:sz w:val="28"/>
          <w:szCs w:val="28"/>
          <w:lang w:eastAsia="ru-RU"/>
        </w:rPr>
        <w:t xml:space="preserve">Дане рішення буде прийняте </w:t>
      </w:r>
      <w:r w:rsidR="00986E06" w:rsidRPr="00986E06">
        <w:rPr>
          <w:rFonts w:ascii="Times New Roman" w:eastAsia="Times New Roman" w:hAnsi="Times New Roman"/>
          <w:color w:val="000000" w:themeColor="text1"/>
          <w:sz w:val="28"/>
          <w:szCs w:val="28"/>
          <w:lang w:eastAsia="ru-RU"/>
        </w:rPr>
        <w:t>відповідно до статей 12, 122, 127, 128</w:t>
      </w:r>
      <w:r w:rsidR="004F498E">
        <w:rPr>
          <w:rFonts w:ascii="Times New Roman" w:eastAsia="Times New Roman" w:hAnsi="Times New Roman"/>
          <w:color w:val="000000" w:themeColor="text1"/>
          <w:sz w:val="28"/>
          <w:szCs w:val="28"/>
          <w:lang w:eastAsia="ru-RU"/>
        </w:rPr>
        <w:t>, 134</w:t>
      </w:r>
      <w:r w:rsidR="00986E06" w:rsidRPr="00986E06">
        <w:rPr>
          <w:rFonts w:ascii="Times New Roman" w:eastAsia="Times New Roman" w:hAnsi="Times New Roman"/>
          <w:color w:val="000000" w:themeColor="text1"/>
          <w:sz w:val="28"/>
          <w:szCs w:val="28"/>
          <w:lang w:eastAsia="ru-RU"/>
        </w:rPr>
        <w:t xml:space="preserve"> Земельного кодексу України, статті 9 Закону України «Про оренду землі», статей 5, 13</w:t>
      </w:r>
      <w:r w:rsidR="00B3299C">
        <w:rPr>
          <w:rFonts w:ascii="Times New Roman" w:eastAsia="Times New Roman" w:hAnsi="Times New Roman"/>
          <w:color w:val="000000" w:themeColor="text1"/>
          <w:sz w:val="28"/>
          <w:szCs w:val="28"/>
          <w:lang w:eastAsia="ru-RU"/>
        </w:rPr>
        <w:t>, 15</w:t>
      </w:r>
      <w:r w:rsidR="00986E06" w:rsidRPr="00986E06">
        <w:rPr>
          <w:rFonts w:ascii="Times New Roman" w:eastAsia="Times New Roman" w:hAnsi="Times New Roman"/>
          <w:color w:val="000000" w:themeColor="text1"/>
          <w:sz w:val="28"/>
          <w:szCs w:val="28"/>
          <w:lang w:eastAsia="ru-RU"/>
        </w:rPr>
        <w:t xml:space="preserve"> Закону України «Про оцінку земель», керуючись статтями 26, 59 Закону України «Про місцеве самоврядування в Україні»</w:t>
      </w:r>
      <w:r w:rsidRPr="00986E06">
        <w:rPr>
          <w:rFonts w:ascii="Times New Roman" w:eastAsia="Times New Roman" w:hAnsi="Times New Roman"/>
          <w:color w:val="000000" w:themeColor="text1"/>
          <w:sz w:val="28"/>
          <w:szCs w:val="28"/>
          <w:lang w:eastAsia="ru-RU"/>
        </w:rPr>
        <w:t>.</w:t>
      </w:r>
    </w:p>
    <w:p w14:paraId="12C50507" w14:textId="685BB6B5" w:rsidR="00535E62" w:rsidRPr="00986E06" w:rsidRDefault="00FF11DD" w:rsidP="00FF11DD">
      <w:pPr>
        <w:tabs>
          <w:tab w:val="left" w:pos="993"/>
          <w:tab w:val="left" w:pos="1134"/>
          <w:tab w:val="left" w:pos="1985"/>
        </w:tabs>
        <w:spacing w:after="0" w:line="240" w:lineRule="auto"/>
        <w:ind w:left="567"/>
        <w:jc w:val="both"/>
        <w:rPr>
          <w:rFonts w:ascii="Times New Roman" w:eastAsia="Times New Roman" w:hAnsi="Times New Roman"/>
          <w:b/>
          <w:color w:val="000000" w:themeColor="text1"/>
          <w:sz w:val="28"/>
          <w:szCs w:val="28"/>
          <w:lang w:eastAsia="ru-RU"/>
        </w:rPr>
      </w:pPr>
      <w:r w:rsidRPr="00986E06">
        <w:rPr>
          <w:rFonts w:ascii="Times New Roman" w:eastAsia="Times New Roman" w:hAnsi="Times New Roman"/>
          <w:b/>
          <w:color w:val="000000" w:themeColor="text1"/>
          <w:sz w:val="28"/>
          <w:szCs w:val="28"/>
          <w:lang w:eastAsia="ru-RU"/>
        </w:rPr>
        <w:t>4.  </w:t>
      </w:r>
      <w:r w:rsidR="00535E62" w:rsidRPr="00986E06">
        <w:rPr>
          <w:rFonts w:ascii="Times New Roman" w:eastAsia="Times New Roman" w:hAnsi="Times New Roman"/>
          <w:b/>
          <w:color w:val="000000" w:themeColor="text1"/>
          <w:sz w:val="28"/>
          <w:szCs w:val="28"/>
          <w:lang w:eastAsia="ru-RU"/>
        </w:rPr>
        <w:t>Фінансово-економічне обґрунтування.</w:t>
      </w:r>
    </w:p>
    <w:p w14:paraId="6713714C" w14:textId="1D25B8BE" w:rsidR="00535E62" w:rsidRDefault="00535E62" w:rsidP="00FF11DD">
      <w:pPr>
        <w:tabs>
          <w:tab w:val="left" w:pos="993"/>
        </w:tabs>
        <w:spacing w:after="0" w:line="240" w:lineRule="auto"/>
        <w:ind w:firstLine="567"/>
        <w:jc w:val="both"/>
        <w:rPr>
          <w:rFonts w:ascii="Times New Roman" w:eastAsia="Times New Roman" w:hAnsi="Times New Roman"/>
          <w:color w:val="000000" w:themeColor="text1"/>
          <w:sz w:val="28"/>
          <w:szCs w:val="28"/>
          <w:lang w:eastAsia="ru-RU"/>
        </w:rPr>
      </w:pPr>
      <w:r w:rsidRPr="00986E06">
        <w:rPr>
          <w:rFonts w:ascii="Times New Roman" w:eastAsia="Times New Roman" w:hAnsi="Times New Roman"/>
          <w:color w:val="000000" w:themeColor="text1"/>
          <w:sz w:val="28"/>
          <w:szCs w:val="28"/>
          <w:lang w:eastAsia="ru-RU"/>
        </w:rPr>
        <w:t>Фінансових та матеріальних затрат з боку територіальної громадян для здійснення цього проєкту рішення не потребується.</w:t>
      </w:r>
    </w:p>
    <w:p w14:paraId="6FEE4BA5" w14:textId="38D3614B" w:rsidR="00535E62" w:rsidRPr="00986E06" w:rsidRDefault="00FF11DD" w:rsidP="00FF11DD">
      <w:pPr>
        <w:tabs>
          <w:tab w:val="left" w:pos="993"/>
        </w:tabs>
        <w:spacing w:after="0" w:line="240" w:lineRule="auto"/>
        <w:ind w:left="567"/>
        <w:jc w:val="both"/>
        <w:rPr>
          <w:rFonts w:ascii="Times New Roman" w:eastAsia="Times New Roman" w:hAnsi="Times New Roman"/>
          <w:b/>
          <w:color w:val="000000" w:themeColor="text1"/>
          <w:sz w:val="28"/>
          <w:szCs w:val="28"/>
          <w:lang w:eastAsia="ru-RU"/>
        </w:rPr>
      </w:pPr>
      <w:r w:rsidRPr="00986E06">
        <w:rPr>
          <w:rFonts w:ascii="Times New Roman" w:eastAsia="Times New Roman" w:hAnsi="Times New Roman"/>
          <w:b/>
          <w:color w:val="000000" w:themeColor="text1"/>
          <w:sz w:val="28"/>
          <w:szCs w:val="28"/>
          <w:lang w:eastAsia="ru-RU"/>
        </w:rPr>
        <w:t>5.  </w:t>
      </w:r>
      <w:r w:rsidR="00535E62" w:rsidRPr="00986E06">
        <w:rPr>
          <w:rFonts w:ascii="Times New Roman" w:eastAsia="Times New Roman" w:hAnsi="Times New Roman"/>
          <w:b/>
          <w:color w:val="000000" w:themeColor="text1"/>
          <w:sz w:val="28"/>
          <w:szCs w:val="28"/>
          <w:lang w:eastAsia="ru-RU"/>
        </w:rPr>
        <w:t>Позиція заінтересованих органів.</w:t>
      </w:r>
    </w:p>
    <w:p w14:paraId="23D8ED62" w14:textId="1AC480A5" w:rsidR="00535E62" w:rsidRDefault="00535E62" w:rsidP="00535E62">
      <w:pPr>
        <w:tabs>
          <w:tab w:val="left" w:pos="993"/>
        </w:tabs>
        <w:spacing w:after="0" w:line="240" w:lineRule="auto"/>
        <w:ind w:firstLine="567"/>
        <w:jc w:val="both"/>
        <w:rPr>
          <w:rFonts w:ascii="Times New Roman" w:eastAsia="Times New Roman" w:hAnsi="Times New Roman"/>
          <w:color w:val="000000" w:themeColor="text1"/>
          <w:sz w:val="28"/>
          <w:szCs w:val="28"/>
          <w:lang w:eastAsia="ru-RU"/>
        </w:rPr>
      </w:pPr>
      <w:r w:rsidRPr="00986E06">
        <w:rPr>
          <w:rFonts w:ascii="Times New Roman" w:eastAsia="Times New Roman" w:hAnsi="Times New Roman"/>
          <w:color w:val="000000" w:themeColor="text1"/>
          <w:sz w:val="28"/>
          <w:szCs w:val="28"/>
          <w:lang w:eastAsia="ru-RU"/>
        </w:rPr>
        <w:t>Проєкт рішення не стосується позиції державних інспектуючих організацій.</w:t>
      </w:r>
    </w:p>
    <w:p w14:paraId="25924AD5" w14:textId="535BBDFB" w:rsidR="00535E62" w:rsidRPr="00986E06" w:rsidRDefault="00FF11DD" w:rsidP="00FF11DD">
      <w:pPr>
        <w:tabs>
          <w:tab w:val="left" w:pos="993"/>
        </w:tabs>
        <w:spacing w:after="0" w:line="240" w:lineRule="auto"/>
        <w:ind w:left="567"/>
        <w:jc w:val="both"/>
        <w:rPr>
          <w:rFonts w:ascii="Times New Roman" w:eastAsia="Times New Roman" w:hAnsi="Times New Roman"/>
          <w:b/>
          <w:color w:val="000000" w:themeColor="text1"/>
          <w:sz w:val="28"/>
          <w:szCs w:val="28"/>
          <w:lang w:eastAsia="ru-RU"/>
        </w:rPr>
      </w:pPr>
      <w:r w:rsidRPr="00986E06">
        <w:rPr>
          <w:rFonts w:ascii="Times New Roman" w:eastAsia="Times New Roman" w:hAnsi="Times New Roman"/>
          <w:b/>
          <w:color w:val="000000" w:themeColor="text1"/>
          <w:sz w:val="28"/>
          <w:szCs w:val="28"/>
          <w:lang w:eastAsia="ru-RU"/>
        </w:rPr>
        <w:t>6.  </w:t>
      </w:r>
      <w:r w:rsidR="00717158" w:rsidRPr="00986E06">
        <w:rPr>
          <w:rFonts w:ascii="Times New Roman" w:eastAsia="Times New Roman" w:hAnsi="Times New Roman"/>
          <w:b/>
          <w:color w:val="000000" w:themeColor="text1"/>
          <w:sz w:val="28"/>
          <w:szCs w:val="28"/>
          <w:lang w:eastAsia="ru-RU"/>
        </w:rPr>
        <w:t>Місцевий</w:t>
      </w:r>
      <w:r w:rsidR="00535E62" w:rsidRPr="00986E06">
        <w:rPr>
          <w:rFonts w:ascii="Times New Roman" w:eastAsia="Times New Roman" w:hAnsi="Times New Roman"/>
          <w:b/>
          <w:color w:val="000000" w:themeColor="text1"/>
          <w:sz w:val="28"/>
          <w:szCs w:val="28"/>
          <w:lang w:eastAsia="ru-RU"/>
        </w:rPr>
        <w:t xml:space="preserve"> аспект.</w:t>
      </w:r>
    </w:p>
    <w:p w14:paraId="784DA544" w14:textId="2115A0B8" w:rsidR="00535E62" w:rsidRDefault="00FF11DD" w:rsidP="00535E62">
      <w:pPr>
        <w:tabs>
          <w:tab w:val="left" w:pos="993"/>
        </w:tabs>
        <w:spacing w:after="0" w:line="240" w:lineRule="auto"/>
        <w:ind w:firstLine="567"/>
        <w:jc w:val="both"/>
        <w:rPr>
          <w:rFonts w:ascii="Times New Roman" w:eastAsia="Times New Roman" w:hAnsi="Times New Roman"/>
          <w:color w:val="000000" w:themeColor="text1"/>
          <w:sz w:val="28"/>
          <w:szCs w:val="28"/>
          <w:lang w:eastAsia="ru-RU"/>
        </w:rPr>
      </w:pPr>
      <w:r w:rsidRPr="00986E06">
        <w:rPr>
          <w:rFonts w:ascii="Times New Roman" w:eastAsia="Times New Roman" w:hAnsi="Times New Roman"/>
          <w:color w:val="000000" w:themeColor="text1"/>
          <w:sz w:val="28"/>
          <w:szCs w:val="28"/>
          <w:lang w:eastAsia="ru-RU"/>
        </w:rPr>
        <w:t xml:space="preserve">Оформлення </w:t>
      </w:r>
      <w:bookmarkStart w:id="15" w:name="_Hlk121300196"/>
      <w:r w:rsidR="00986E06" w:rsidRPr="00986E06">
        <w:rPr>
          <w:rFonts w:ascii="Times New Roman" w:eastAsia="Times New Roman" w:hAnsi="Times New Roman"/>
          <w:color w:val="000000" w:themeColor="text1"/>
          <w:sz w:val="28"/>
          <w:szCs w:val="28"/>
          <w:lang w:eastAsia="ru-RU"/>
        </w:rPr>
        <w:t>в подальшому продажу</w:t>
      </w:r>
      <w:r w:rsidRPr="00986E06">
        <w:rPr>
          <w:rFonts w:ascii="Times New Roman" w:eastAsia="Times New Roman" w:hAnsi="Times New Roman"/>
          <w:color w:val="000000" w:themeColor="text1"/>
          <w:sz w:val="28"/>
          <w:szCs w:val="28"/>
          <w:lang w:eastAsia="ru-RU"/>
        </w:rPr>
        <w:t xml:space="preserve"> земельн</w:t>
      </w:r>
      <w:r w:rsidR="00986E06" w:rsidRPr="00986E06">
        <w:rPr>
          <w:rFonts w:ascii="Times New Roman" w:eastAsia="Times New Roman" w:hAnsi="Times New Roman"/>
          <w:color w:val="000000" w:themeColor="text1"/>
          <w:sz w:val="28"/>
          <w:szCs w:val="28"/>
          <w:lang w:eastAsia="ru-RU"/>
        </w:rPr>
        <w:t>ої</w:t>
      </w:r>
      <w:r w:rsidRPr="00986E06">
        <w:rPr>
          <w:rFonts w:ascii="Times New Roman" w:eastAsia="Times New Roman" w:hAnsi="Times New Roman"/>
          <w:color w:val="000000" w:themeColor="text1"/>
          <w:sz w:val="28"/>
          <w:szCs w:val="28"/>
          <w:lang w:eastAsia="ru-RU"/>
        </w:rPr>
        <w:t xml:space="preserve"> ділянк</w:t>
      </w:r>
      <w:r w:rsidR="00986E06" w:rsidRPr="00986E06">
        <w:rPr>
          <w:rFonts w:ascii="Times New Roman" w:eastAsia="Times New Roman" w:hAnsi="Times New Roman"/>
          <w:color w:val="000000" w:themeColor="text1"/>
          <w:sz w:val="28"/>
          <w:szCs w:val="28"/>
          <w:lang w:eastAsia="ru-RU"/>
        </w:rPr>
        <w:t>и</w:t>
      </w:r>
      <w:r w:rsidRPr="00986E06">
        <w:rPr>
          <w:rFonts w:ascii="Times New Roman" w:eastAsia="Times New Roman" w:hAnsi="Times New Roman"/>
          <w:color w:val="000000" w:themeColor="text1"/>
          <w:sz w:val="28"/>
          <w:szCs w:val="28"/>
          <w:lang w:eastAsia="ru-RU"/>
        </w:rPr>
        <w:t xml:space="preserve"> та надходження платежів до місцевого бюджету у вигляді</w:t>
      </w:r>
      <w:r w:rsidR="00986E06" w:rsidRPr="00986E06">
        <w:rPr>
          <w:rFonts w:ascii="Times New Roman" w:eastAsia="Times New Roman" w:hAnsi="Times New Roman"/>
          <w:color w:val="000000" w:themeColor="text1"/>
          <w:sz w:val="28"/>
          <w:szCs w:val="28"/>
          <w:lang w:eastAsia="ru-RU"/>
        </w:rPr>
        <w:t xml:space="preserve"> плати за землю та</w:t>
      </w:r>
      <w:r w:rsidRPr="00986E06">
        <w:rPr>
          <w:rFonts w:ascii="Times New Roman" w:eastAsia="Times New Roman" w:hAnsi="Times New Roman"/>
          <w:color w:val="000000" w:themeColor="text1"/>
          <w:sz w:val="28"/>
          <w:szCs w:val="28"/>
          <w:lang w:eastAsia="ru-RU"/>
        </w:rPr>
        <w:t xml:space="preserve"> земельного податку</w:t>
      </w:r>
      <w:bookmarkEnd w:id="15"/>
      <w:r w:rsidRPr="00986E06">
        <w:rPr>
          <w:rFonts w:ascii="Times New Roman" w:eastAsia="Times New Roman" w:hAnsi="Times New Roman"/>
          <w:color w:val="000000" w:themeColor="text1"/>
          <w:sz w:val="28"/>
          <w:szCs w:val="28"/>
          <w:lang w:eastAsia="ru-RU"/>
        </w:rPr>
        <w:t>.</w:t>
      </w:r>
    </w:p>
    <w:p w14:paraId="77BD1A6B" w14:textId="62C34353" w:rsidR="00535E62" w:rsidRPr="00986E06" w:rsidRDefault="00FF11DD" w:rsidP="00FF11DD">
      <w:pPr>
        <w:tabs>
          <w:tab w:val="left" w:pos="993"/>
        </w:tabs>
        <w:spacing w:after="0" w:line="240" w:lineRule="auto"/>
        <w:ind w:left="567"/>
        <w:jc w:val="both"/>
        <w:rPr>
          <w:rFonts w:ascii="Times New Roman" w:eastAsia="Times New Roman" w:hAnsi="Times New Roman"/>
          <w:b/>
          <w:color w:val="000000" w:themeColor="text1"/>
          <w:sz w:val="28"/>
          <w:szCs w:val="28"/>
          <w:lang w:eastAsia="ru-RU"/>
        </w:rPr>
      </w:pPr>
      <w:r w:rsidRPr="00986E06">
        <w:rPr>
          <w:rFonts w:ascii="Times New Roman" w:eastAsia="Times New Roman" w:hAnsi="Times New Roman"/>
          <w:b/>
          <w:color w:val="000000" w:themeColor="text1"/>
          <w:sz w:val="28"/>
          <w:szCs w:val="28"/>
          <w:lang w:eastAsia="ru-RU"/>
        </w:rPr>
        <w:t>7.  </w:t>
      </w:r>
      <w:r w:rsidR="00535E62" w:rsidRPr="00986E06">
        <w:rPr>
          <w:rFonts w:ascii="Times New Roman" w:eastAsia="Times New Roman" w:hAnsi="Times New Roman"/>
          <w:b/>
          <w:color w:val="000000" w:themeColor="text1"/>
          <w:sz w:val="28"/>
          <w:szCs w:val="28"/>
          <w:lang w:eastAsia="ru-RU"/>
        </w:rPr>
        <w:t>Громадське обговорення.</w:t>
      </w:r>
    </w:p>
    <w:p w14:paraId="2CAB7BD3" w14:textId="48AB763F" w:rsidR="00535E62" w:rsidRDefault="00535E62" w:rsidP="00535E62">
      <w:pPr>
        <w:tabs>
          <w:tab w:val="left" w:pos="993"/>
        </w:tabs>
        <w:spacing w:after="0" w:line="240" w:lineRule="auto"/>
        <w:ind w:firstLine="567"/>
        <w:jc w:val="both"/>
        <w:rPr>
          <w:rFonts w:ascii="Times New Roman" w:eastAsia="Times New Roman" w:hAnsi="Times New Roman"/>
          <w:color w:val="000000" w:themeColor="text1"/>
          <w:sz w:val="28"/>
          <w:szCs w:val="28"/>
          <w:lang w:eastAsia="ru-RU"/>
        </w:rPr>
      </w:pPr>
      <w:r w:rsidRPr="00986E06">
        <w:rPr>
          <w:rFonts w:ascii="Times New Roman" w:eastAsia="Times New Roman" w:hAnsi="Times New Roman"/>
          <w:color w:val="000000" w:themeColor="text1"/>
          <w:sz w:val="28"/>
          <w:szCs w:val="28"/>
          <w:lang w:eastAsia="ru-RU"/>
        </w:rPr>
        <w:t>Проєкт рішення не потребує проведення громадського обговорення.</w:t>
      </w:r>
    </w:p>
    <w:p w14:paraId="03453893" w14:textId="76A59C12" w:rsidR="00535E62" w:rsidRPr="00986E06" w:rsidRDefault="00FF11DD" w:rsidP="00FF11DD">
      <w:pPr>
        <w:tabs>
          <w:tab w:val="left" w:pos="993"/>
        </w:tabs>
        <w:spacing w:after="0" w:line="240" w:lineRule="auto"/>
        <w:ind w:left="567"/>
        <w:rPr>
          <w:rFonts w:ascii="Times New Roman" w:eastAsia="Times New Roman" w:hAnsi="Times New Roman"/>
          <w:b/>
          <w:color w:val="000000" w:themeColor="text1"/>
          <w:sz w:val="28"/>
          <w:szCs w:val="28"/>
          <w:lang w:eastAsia="ru-RU"/>
        </w:rPr>
      </w:pPr>
      <w:r w:rsidRPr="00986E06">
        <w:rPr>
          <w:rFonts w:ascii="Times New Roman" w:eastAsia="Times New Roman" w:hAnsi="Times New Roman"/>
          <w:b/>
          <w:bCs/>
          <w:color w:val="000000" w:themeColor="text1"/>
          <w:sz w:val="28"/>
          <w:szCs w:val="28"/>
          <w:lang w:eastAsia="ru-RU"/>
        </w:rPr>
        <w:t>8.</w:t>
      </w:r>
      <w:r w:rsidRPr="00986E06">
        <w:rPr>
          <w:rFonts w:ascii="Times New Roman" w:eastAsia="Times New Roman" w:hAnsi="Times New Roman"/>
          <w:color w:val="000000" w:themeColor="text1"/>
          <w:sz w:val="28"/>
          <w:szCs w:val="28"/>
          <w:lang w:eastAsia="ru-RU"/>
        </w:rPr>
        <w:t>  </w:t>
      </w:r>
      <w:r w:rsidR="00535E62" w:rsidRPr="00986E06">
        <w:rPr>
          <w:rFonts w:ascii="Times New Roman" w:eastAsia="Times New Roman" w:hAnsi="Times New Roman"/>
          <w:b/>
          <w:color w:val="000000" w:themeColor="text1"/>
          <w:sz w:val="28"/>
          <w:szCs w:val="28"/>
          <w:lang w:eastAsia="ru-RU"/>
        </w:rPr>
        <w:t>Прогноз результатів.</w:t>
      </w:r>
    </w:p>
    <w:p w14:paraId="119806E5" w14:textId="6DB53AAE" w:rsidR="00535E62" w:rsidRPr="00986E06" w:rsidRDefault="00535E62" w:rsidP="00535E62">
      <w:pPr>
        <w:tabs>
          <w:tab w:val="left" w:pos="993"/>
          <w:tab w:val="left" w:pos="1985"/>
        </w:tabs>
        <w:spacing w:after="0" w:line="240" w:lineRule="auto"/>
        <w:ind w:firstLine="567"/>
        <w:jc w:val="both"/>
        <w:rPr>
          <w:rFonts w:ascii="Times New Roman" w:eastAsia="Times New Roman" w:hAnsi="Times New Roman"/>
          <w:color w:val="000000" w:themeColor="text1"/>
          <w:sz w:val="28"/>
          <w:szCs w:val="28"/>
          <w:lang w:eastAsia="uk-UA"/>
        </w:rPr>
      </w:pPr>
      <w:r w:rsidRPr="00986E06">
        <w:rPr>
          <w:rFonts w:ascii="Times New Roman" w:eastAsia="Times New Roman" w:hAnsi="Times New Roman"/>
          <w:color w:val="000000" w:themeColor="text1"/>
          <w:sz w:val="28"/>
          <w:szCs w:val="28"/>
          <w:lang w:eastAsia="ru-RU"/>
        </w:rPr>
        <w:t xml:space="preserve">Прийняте рішення сприятиме </w:t>
      </w:r>
      <w:r w:rsidR="00986E06" w:rsidRPr="00986E06">
        <w:rPr>
          <w:rFonts w:ascii="Times New Roman" w:eastAsia="Times New Roman" w:hAnsi="Times New Roman"/>
          <w:color w:val="000000" w:themeColor="text1"/>
          <w:sz w:val="28"/>
          <w:szCs w:val="28"/>
          <w:lang w:eastAsia="ru-RU"/>
        </w:rPr>
        <w:t>в подальшому продажу земельної ділянки та надходження платежів до місцевого бюджету у вигляді плати за землю та земельного податку</w:t>
      </w:r>
      <w:r w:rsidRPr="00986E06">
        <w:rPr>
          <w:rFonts w:ascii="Times New Roman" w:eastAsia="Times New Roman" w:hAnsi="Times New Roman"/>
          <w:color w:val="000000" w:themeColor="text1"/>
          <w:sz w:val="28"/>
          <w:szCs w:val="28"/>
          <w:lang w:eastAsia="uk-UA"/>
        </w:rPr>
        <w:t>.</w:t>
      </w:r>
    </w:p>
    <w:p w14:paraId="06B72DF0" w14:textId="6B9F97D0" w:rsidR="00C80BB7" w:rsidRPr="00B3299C" w:rsidRDefault="00C80BB7" w:rsidP="00986E06">
      <w:pPr>
        <w:tabs>
          <w:tab w:val="left" w:pos="1985"/>
        </w:tabs>
        <w:spacing w:after="0" w:line="240" w:lineRule="auto"/>
        <w:jc w:val="both"/>
        <w:rPr>
          <w:rFonts w:ascii="Times New Roman" w:eastAsia="Times New Roman" w:hAnsi="Times New Roman"/>
          <w:color w:val="000000" w:themeColor="text1"/>
          <w:sz w:val="36"/>
          <w:szCs w:val="36"/>
          <w:lang w:eastAsia="ru-RU"/>
        </w:rPr>
      </w:pPr>
    </w:p>
    <w:p w14:paraId="3FA9C5FD" w14:textId="77777777" w:rsidR="00B3299C" w:rsidRDefault="00535E62" w:rsidP="00535E62">
      <w:pPr>
        <w:widowControl w:val="0"/>
        <w:suppressAutoHyphens/>
        <w:spacing w:after="0" w:line="240" w:lineRule="auto"/>
        <w:rPr>
          <w:rFonts w:ascii="Times New Roman" w:eastAsia="Lucida Sans Unicode" w:hAnsi="Times New Roman"/>
          <w:color w:val="000000" w:themeColor="text1"/>
          <w:kern w:val="1"/>
          <w:sz w:val="28"/>
          <w:szCs w:val="28"/>
          <w:shd w:val="clear" w:color="auto" w:fill="FFFFFF"/>
          <w:lang w:val="ru-RU"/>
        </w:rPr>
      </w:pPr>
      <w:r w:rsidRPr="00986E06">
        <w:rPr>
          <w:rFonts w:ascii="Times New Roman" w:hAnsi="Times New Roman"/>
          <w:color w:val="000000" w:themeColor="text1"/>
          <w:kern w:val="1"/>
          <w:sz w:val="28"/>
          <w:szCs w:val="28"/>
          <w:lang w:val="ru-RU"/>
        </w:rPr>
        <w:t xml:space="preserve">Начальник відділу </w:t>
      </w:r>
      <w:r w:rsidRPr="00986E06">
        <w:rPr>
          <w:rFonts w:ascii="Times New Roman" w:eastAsia="Lucida Sans Unicode" w:hAnsi="Times New Roman"/>
          <w:color w:val="000000" w:themeColor="text1"/>
          <w:kern w:val="1"/>
          <w:sz w:val="28"/>
          <w:szCs w:val="28"/>
          <w:shd w:val="clear" w:color="auto" w:fill="FFFFFF"/>
          <w:lang w:val="ru-RU"/>
        </w:rPr>
        <w:t>архітектури,</w:t>
      </w:r>
      <w:r w:rsidR="00B3299C">
        <w:rPr>
          <w:rFonts w:ascii="Times New Roman" w:eastAsia="Lucida Sans Unicode" w:hAnsi="Times New Roman"/>
          <w:color w:val="000000" w:themeColor="text1"/>
          <w:kern w:val="1"/>
          <w:sz w:val="28"/>
          <w:szCs w:val="28"/>
          <w:shd w:val="clear" w:color="auto" w:fill="FFFFFF"/>
          <w:lang w:val="ru-RU"/>
        </w:rPr>
        <w:t xml:space="preserve"> </w:t>
      </w:r>
      <w:r w:rsidR="00C80BB7">
        <w:rPr>
          <w:rFonts w:ascii="Times New Roman" w:eastAsia="Lucida Sans Unicode" w:hAnsi="Times New Roman"/>
          <w:color w:val="000000" w:themeColor="text1"/>
          <w:kern w:val="1"/>
          <w:sz w:val="28"/>
          <w:szCs w:val="28"/>
          <w:shd w:val="clear" w:color="auto" w:fill="FFFFFF"/>
        </w:rPr>
        <w:t>з</w:t>
      </w:r>
      <w:r w:rsidRPr="00986E06">
        <w:rPr>
          <w:rFonts w:ascii="Times New Roman" w:eastAsia="Lucida Sans Unicode" w:hAnsi="Times New Roman"/>
          <w:color w:val="000000" w:themeColor="text1"/>
          <w:kern w:val="1"/>
          <w:sz w:val="28"/>
          <w:szCs w:val="28"/>
          <w:shd w:val="clear" w:color="auto" w:fill="FFFFFF"/>
          <w:lang w:val="ru-RU"/>
        </w:rPr>
        <w:t>емельних</w:t>
      </w:r>
    </w:p>
    <w:p w14:paraId="33B231B1" w14:textId="77777777" w:rsidR="00B3299C" w:rsidRDefault="00535E62" w:rsidP="00986E06">
      <w:pPr>
        <w:widowControl w:val="0"/>
        <w:suppressAutoHyphens/>
        <w:spacing w:after="0" w:line="240" w:lineRule="auto"/>
        <w:rPr>
          <w:rFonts w:ascii="Times New Roman" w:eastAsia="Lucida Sans Unicode" w:hAnsi="Times New Roman"/>
          <w:color w:val="000000" w:themeColor="text1"/>
          <w:kern w:val="1"/>
          <w:sz w:val="28"/>
          <w:szCs w:val="28"/>
          <w:shd w:val="clear" w:color="auto" w:fill="FFFFFF"/>
          <w:lang w:val="ru-RU"/>
        </w:rPr>
      </w:pPr>
      <w:r w:rsidRPr="00986E06">
        <w:rPr>
          <w:rFonts w:ascii="Times New Roman" w:eastAsia="Lucida Sans Unicode" w:hAnsi="Times New Roman"/>
          <w:color w:val="000000" w:themeColor="text1"/>
          <w:kern w:val="1"/>
          <w:sz w:val="28"/>
          <w:szCs w:val="28"/>
          <w:shd w:val="clear" w:color="auto" w:fill="FFFFFF"/>
          <w:lang w:val="ru-RU"/>
        </w:rPr>
        <w:t>відносин та житлово-комунального</w:t>
      </w:r>
    </w:p>
    <w:p w14:paraId="3A2C94FF" w14:textId="0D6408DC" w:rsidR="00535E62" w:rsidRPr="00986E06" w:rsidRDefault="00535E62" w:rsidP="00986E06">
      <w:pPr>
        <w:widowControl w:val="0"/>
        <w:suppressAutoHyphens/>
        <w:spacing w:after="0" w:line="240" w:lineRule="auto"/>
        <w:rPr>
          <w:rFonts w:ascii="Times New Roman" w:eastAsia="Lucida Sans Unicode" w:hAnsi="Times New Roman"/>
          <w:color w:val="000000" w:themeColor="text1"/>
          <w:kern w:val="1"/>
          <w:sz w:val="28"/>
          <w:szCs w:val="28"/>
          <w:shd w:val="clear" w:color="auto" w:fill="FFFFFF"/>
          <w:lang w:val="ru-RU"/>
        </w:rPr>
      </w:pPr>
      <w:r w:rsidRPr="00986E06">
        <w:rPr>
          <w:rFonts w:ascii="Times New Roman" w:eastAsia="Lucida Sans Unicode" w:hAnsi="Times New Roman"/>
          <w:color w:val="000000" w:themeColor="text1"/>
          <w:kern w:val="1"/>
          <w:sz w:val="28"/>
          <w:szCs w:val="28"/>
          <w:shd w:val="clear" w:color="auto" w:fill="FFFFFF"/>
          <w:lang w:val="ru-RU"/>
        </w:rPr>
        <w:t>господарства</w:t>
      </w:r>
      <w:r w:rsidR="00B3299C">
        <w:rPr>
          <w:rFonts w:ascii="Times New Roman" w:eastAsia="Lucida Sans Unicode" w:hAnsi="Times New Roman"/>
          <w:color w:val="000000" w:themeColor="text1"/>
          <w:kern w:val="1"/>
          <w:sz w:val="28"/>
          <w:szCs w:val="28"/>
          <w:shd w:val="clear" w:color="auto" w:fill="FFFFFF"/>
          <w:lang w:val="ru-RU"/>
        </w:rPr>
        <w:t xml:space="preserve"> </w:t>
      </w:r>
      <w:r w:rsidRPr="00986E06">
        <w:rPr>
          <w:rFonts w:ascii="Times New Roman" w:eastAsia="Lucida Sans Unicode" w:hAnsi="Times New Roman"/>
          <w:color w:val="000000" w:themeColor="text1"/>
          <w:kern w:val="1"/>
          <w:sz w:val="28"/>
          <w:szCs w:val="28"/>
          <w:shd w:val="clear" w:color="auto" w:fill="FFFFFF"/>
          <w:lang w:val="ru-RU"/>
        </w:rPr>
        <w:t xml:space="preserve">сільської ради                         </w:t>
      </w:r>
      <w:r w:rsidRPr="00986E06">
        <w:rPr>
          <w:rFonts w:ascii="Times New Roman" w:hAnsi="Times New Roman"/>
          <w:color w:val="000000" w:themeColor="text1"/>
          <w:kern w:val="1"/>
          <w:sz w:val="28"/>
          <w:szCs w:val="28"/>
        </w:rPr>
        <w:t xml:space="preserve">      </w:t>
      </w:r>
      <w:r w:rsidR="00C80BB7">
        <w:rPr>
          <w:rFonts w:ascii="Times New Roman" w:hAnsi="Times New Roman"/>
          <w:color w:val="000000" w:themeColor="text1"/>
          <w:kern w:val="1"/>
          <w:sz w:val="28"/>
          <w:szCs w:val="28"/>
        </w:rPr>
        <w:t xml:space="preserve">                       </w:t>
      </w:r>
      <w:r w:rsidRPr="00986E06">
        <w:rPr>
          <w:rFonts w:ascii="Times New Roman" w:hAnsi="Times New Roman"/>
          <w:color w:val="000000" w:themeColor="text1"/>
          <w:kern w:val="1"/>
          <w:sz w:val="28"/>
          <w:szCs w:val="28"/>
        </w:rPr>
        <w:t xml:space="preserve"> </w:t>
      </w:r>
      <w:r w:rsidRPr="00986E06">
        <w:rPr>
          <w:rFonts w:ascii="Times New Roman" w:hAnsi="Times New Roman"/>
          <w:color w:val="000000" w:themeColor="text1"/>
          <w:kern w:val="1"/>
          <w:sz w:val="28"/>
          <w:szCs w:val="28"/>
          <w:lang w:val="ru-RU"/>
        </w:rPr>
        <w:t>Тетяна ОПАНАСИК</w:t>
      </w:r>
    </w:p>
    <w:p w14:paraId="14D14CAA" w14:textId="63432790" w:rsidR="00535E62" w:rsidRPr="00B3299C" w:rsidRDefault="00535E62" w:rsidP="00535E62">
      <w:pPr>
        <w:tabs>
          <w:tab w:val="left" w:pos="1985"/>
        </w:tabs>
        <w:spacing w:after="0" w:line="240" w:lineRule="auto"/>
        <w:ind w:firstLine="709"/>
        <w:jc w:val="both"/>
        <w:rPr>
          <w:rFonts w:ascii="Times New Roman" w:eastAsia="Times New Roman" w:hAnsi="Times New Roman"/>
          <w:color w:val="000000" w:themeColor="text1"/>
          <w:lang w:eastAsia="ru-RU"/>
        </w:rPr>
      </w:pPr>
    </w:p>
    <w:p w14:paraId="104821A1" w14:textId="77777777" w:rsidR="00B3299C" w:rsidRDefault="00535E62" w:rsidP="00535E62">
      <w:pPr>
        <w:widowControl w:val="0"/>
        <w:suppressAutoHyphens/>
        <w:spacing w:after="0" w:line="240" w:lineRule="auto"/>
        <w:rPr>
          <w:rFonts w:ascii="Times New Roman" w:hAnsi="Times New Roman"/>
          <w:color w:val="000000" w:themeColor="text1"/>
          <w:kern w:val="1"/>
          <w:sz w:val="28"/>
          <w:szCs w:val="28"/>
          <w:lang w:val="ru-RU"/>
        </w:rPr>
      </w:pPr>
      <w:r w:rsidRPr="00986E06">
        <w:rPr>
          <w:rFonts w:ascii="Times New Roman" w:hAnsi="Times New Roman"/>
          <w:color w:val="000000" w:themeColor="text1"/>
          <w:kern w:val="1"/>
          <w:sz w:val="28"/>
          <w:szCs w:val="28"/>
          <w:lang w:val="ru-RU"/>
        </w:rPr>
        <w:t>Виконавець головний спеціаліст-</w:t>
      </w:r>
    </w:p>
    <w:p w14:paraId="5F9A2EF7" w14:textId="79F39280" w:rsidR="00535E62" w:rsidRPr="00B3299C" w:rsidRDefault="00535E62" w:rsidP="00535E62">
      <w:pPr>
        <w:widowControl w:val="0"/>
        <w:suppressAutoHyphens/>
        <w:spacing w:after="0" w:line="240" w:lineRule="auto"/>
        <w:rPr>
          <w:rFonts w:ascii="Times New Roman" w:hAnsi="Times New Roman"/>
          <w:color w:val="000000" w:themeColor="text1"/>
          <w:kern w:val="1"/>
          <w:sz w:val="28"/>
          <w:szCs w:val="28"/>
          <w:lang w:val="ru-RU"/>
        </w:rPr>
      </w:pPr>
      <w:r w:rsidRPr="00986E06">
        <w:rPr>
          <w:rFonts w:ascii="Times New Roman" w:hAnsi="Times New Roman"/>
          <w:color w:val="000000" w:themeColor="text1"/>
          <w:kern w:val="1"/>
          <w:sz w:val="28"/>
          <w:szCs w:val="28"/>
          <w:lang w:val="ru-RU"/>
        </w:rPr>
        <w:t>землевпорядник відділу</w:t>
      </w:r>
      <w:r w:rsidRPr="00986E06">
        <w:rPr>
          <w:rFonts w:ascii="Times New Roman" w:eastAsia="Lucida Sans Unicode" w:hAnsi="Times New Roman"/>
          <w:color w:val="000000" w:themeColor="text1"/>
          <w:kern w:val="1"/>
          <w:sz w:val="28"/>
          <w:szCs w:val="28"/>
          <w:shd w:val="clear" w:color="auto" w:fill="FFFFFF"/>
          <w:lang w:val="ru-RU"/>
        </w:rPr>
        <w:t xml:space="preserve"> архітектури,</w:t>
      </w:r>
    </w:p>
    <w:p w14:paraId="54643834" w14:textId="77777777" w:rsidR="00B3299C" w:rsidRDefault="00535E62" w:rsidP="00535E62">
      <w:pPr>
        <w:widowControl w:val="0"/>
        <w:suppressAutoHyphens/>
        <w:spacing w:after="0" w:line="240" w:lineRule="auto"/>
        <w:rPr>
          <w:rFonts w:ascii="Times New Roman" w:eastAsia="Lucida Sans Unicode" w:hAnsi="Times New Roman"/>
          <w:color w:val="000000" w:themeColor="text1"/>
          <w:kern w:val="1"/>
          <w:sz w:val="28"/>
          <w:szCs w:val="28"/>
          <w:shd w:val="clear" w:color="auto" w:fill="FFFFFF"/>
          <w:lang w:val="ru-RU"/>
        </w:rPr>
      </w:pPr>
      <w:r w:rsidRPr="00986E06">
        <w:rPr>
          <w:rFonts w:ascii="Times New Roman" w:eastAsia="Lucida Sans Unicode" w:hAnsi="Times New Roman"/>
          <w:color w:val="000000" w:themeColor="text1"/>
          <w:kern w:val="1"/>
          <w:sz w:val="28"/>
          <w:szCs w:val="28"/>
          <w:shd w:val="clear" w:color="auto" w:fill="FFFFFF"/>
          <w:lang w:val="ru-RU"/>
        </w:rPr>
        <w:t>земельних відносин та житлово-комунального</w:t>
      </w:r>
    </w:p>
    <w:p w14:paraId="6C7E4E64" w14:textId="192D80D2" w:rsidR="00535E62" w:rsidRPr="00C80BB7" w:rsidRDefault="00535E62" w:rsidP="00535E62">
      <w:pPr>
        <w:widowControl w:val="0"/>
        <w:suppressAutoHyphens/>
        <w:spacing w:after="0" w:line="240" w:lineRule="auto"/>
        <w:rPr>
          <w:rFonts w:ascii="Times New Roman" w:eastAsia="Lucida Sans Unicode" w:hAnsi="Times New Roman"/>
          <w:color w:val="000000" w:themeColor="text1"/>
          <w:kern w:val="1"/>
          <w:sz w:val="28"/>
          <w:szCs w:val="28"/>
          <w:shd w:val="clear" w:color="auto" w:fill="FFFFFF"/>
          <w:lang w:val="ru-RU"/>
        </w:rPr>
      </w:pPr>
      <w:r w:rsidRPr="00986E06">
        <w:rPr>
          <w:rFonts w:ascii="Times New Roman" w:eastAsia="Lucida Sans Unicode" w:hAnsi="Times New Roman"/>
          <w:color w:val="000000" w:themeColor="text1"/>
          <w:kern w:val="1"/>
          <w:sz w:val="28"/>
          <w:szCs w:val="28"/>
          <w:shd w:val="clear" w:color="auto" w:fill="FFFFFF"/>
          <w:lang w:val="ru-RU"/>
        </w:rPr>
        <w:t>господарства</w:t>
      </w:r>
      <w:r w:rsidR="00B3299C">
        <w:rPr>
          <w:rFonts w:ascii="Times New Roman" w:eastAsia="Lucida Sans Unicode" w:hAnsi="Times New Roman"/>
          <w:color w:val="000000" w:themeColor="text1"/>
          <w:kern w:val="1"/>
          <w:sz w:val="28"/>
          <w:szCs w:val="28"/>
          <w:shd w:val="clear" w:color="auto" w:fill="FFFFFF"/>
          <w:lang w:val="ru-RU"/>
        </w:rPr>
        <w:t xml:space="preserve"> </w:t>
      </w:r>
      <w:r w:rsidRPr="00986E06">
        <w:rPr>
          <w:rFonts w:ascii="Times New Roman" w:eastAsia="Lucida Sans Unicode" w:hAnsi="Times New Roman"/>
          <w:color w:val="000000" w:themeColor="text1"/>
          <w:kern w:val="1"/>
          <w:sz w:val="28"/>
          <w:szCs w:val="28"/>
          <w:shd w:val="clear" w:color="auto" w:fill="FFFFFF"/>
          <w:lang w:val="ru-RU"/>
        </w:rPr>
        <w:t>сільської ради</w:t>
      </w:r>
      <w:r w:rsidR="00B3299C">
        <w:rPr>
          <w:rFonts w:ascii="Times New Roman" w:eastAsia="Lucida Sans Unicode" w:hAnsi="Times New Roman"/>
          <w:color w:val="000000" w:themeColor="text1"/>
          <w:kern w:val="1"/>
          <w:sz w:val="28"/>
          <w:szCs w:val="28"/>
          <w:shd w:val="clear" w:color="auto" w:fill="FFFFFF"/>
          <w:lang w:val="ru-RU"/>
        </w:rPr>
        <w:t xml:space="preserve"> </w:t>
      </w:r>
      <w:r w:rsidRPr="00986E06">
        <w:rPr>
          <w:rFonts w:ascii="Times New Roman" w:eastAsia="Times New Roman" w:hAnsi="Times New Roman"/>
          <w:color w:val="000000" w:themeColor="text1"/>
          <w:sz w:val="28"/>
          <w:szCs w:val="28"/>
          <w:lang w:eastAsia="ru-RU"/>
        </w:rPr>
        <w:t>Надія КРАСНОВА</w:t>
      </w:r>
    </w:p>
    <w:sectPr w:rsidR="00535E62" w:rsidRPr="00C80BB7" w:rsidSect="00FC0B3C">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EE473" w14:textId="77777777" w:rsidR="003721FB" w:rsidRDefault="003721FB" w:rsidP="00C97593">
      <w:pPr>
        <w:spacing w:after="0" w:line="240" w:lineRule="auto"/>
      </w:pPr>
      <w:r>
        <w:separator/>
      </w:r>
    </w:p>
  </w:endnote>
  <w:endnote w:type="continuationSeparator" w:id="0">
    <w:p w14:paraId="32CB9227" w14:textId="77777777" w:rsidR="003721FB" w:rsidRDefault="003721FB" w:rsidP="00C97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90F07" w14:textId="77777777" w:rsidR="003721FB" w:rsidRDefault="003721FB" w:rsidP="00C97593">
      <w:pPr>
        <w:spacing w:after="0" w:line="240" w:lineRule="auto"/>
      </w:pPr>
      <w:r>
        <w:separator/>
      </w:r>
    </w:p>
  </w:footnote>
  <w:footnote w:type="continuationSeparator" w:id="0">
    <w:p w14:paraId="2628AFF0" w14:textId="77777777" w:rsidR="003721FB" w:rsidRDefault="003721FB" w:rsidP="00C97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1952504"/>
      <w:docPartObj>
        <w:docPartGallery w:val="Page Numbers (Top of Page)"/>
        <w:docPartUnique/>
      </w:docPartObj>
    </w:sdtPr>
    <w:sdtEndPr>
      <w:rPr>
        <w:rFonts w:ascii="Times New Roman" w:hAnsi="Times New Roman"/>
        <w:sz w:val="24"/>
        <w:szCs w:val="24"/>
      </w:rPr>
    </w:sdtEndPr>
    <w:sdtContent>
      <w:p w14:paraId="48A010A6" w14:textId="1304FB22" w:rsidR="00FC0B3C" w:rsidRPr="00FC0B3C" w:rsidRDefault="00FC0B3C">
        <w:pPr>
          <w:pStyle w:val="a4"/>
          <w:jc w:val="center"/>
          <w:rPr>
            <w:rFonts w:ascii="Times New Roman" w:hAnsi="Times New Roman"/>
            <w:sz w:val="24"/>
            <w:szCs w:val="24"/>
          </w:rPr>
        </w:pPr>
        <w:r w:rsidRPr="00FC0B3C">
          <w:rPr>
            <w:rFonts w:ascii="Times New Roman" w:hAnsi="Times New Roman"/>
            <w:sz w:val="24"/>
            <w:szCs w:val="24"/>
          </w:rPr>
          <w:fldChar w:fldCharType="begin"/>
        </w:r>
        <w:r w:rsidRPr="00FC0B3C">
          <w:rPr>
            <w:rFonts w:ascii="Times New Roman" w:hAnsi="Times New Roman"/>
            <w:sz w:val="24"/>
            <w:szCs w:val="24"/>
          </w:rPr>
          <w:instrText>PAGE   \* MERGEFORMAT</w:instrText>
        </w:r>
        <w:r w:rsidRPr="00FC0B3C">
          <w:rPr>
            <w:rFonts w:ascii="Times New Roman" w:hAnsi="Times New Roman"/>
            <w:sz w:val="24"/>
            <w:szCs w:val="24"/>
          </w:rPr>
          <w:fldChar w:fldCharType="separate"/>
        </w:r>
        <w:r w:rsidR="004028C2" w:rsidRPr="004028C2">
          <w:rPr>
            <w:rFonts w:ascii="Times New Roman" w:hAnsi="Times New Roman"/>
            <w:noProof/>
            <w:sz w:val="24"/>
            <w:szCs w:val="24"/>
            <w:lang w:val="ru-RU"/>
          </w:rPr>
          <w:t>3</w:t>
        </w:r>
        <w:r w:rsidRPr="00FC0B3C">
          <w:rPr>
            <w:rFonts w:ascii="Times New Roman" w:hAnsi="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CC875" w14:textId="4A5D9241" w:rsidR="00535E62" w:rsidRPr="00FC0B3C" w:rsidRDefault="00535E62" w:rsidP="00FC0B3C">
    <w:pPr>
      <w:pStyle w:val="a4"/>
      <w:ind w:left="360"/>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749D3"/>
    <w:multiLevelType w:val="hybridMultilevel"/>
    <w:tmpl w:val="8904FE1A"/>
    <w:lvl w:ilvl="0" w:tplc="C786173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48802193"/>
    <w:multiLevelType w:val="hybridMultilevel"/>
    <w:tmpl w:val="9F0E8A20"/>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2" w15:restartNumberingAfterBreak="0">
    <w:nsid w:val="79E063DC"/>
    <w:multiLevelType w:val="hybridMultilevel"/>
    <w:tmpl w:val="907A3536"/>
    <w:lvl w:ilvl="0" w:tplc="3B9AF1E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16cid:durableId="5617905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4410164">
    <w:abstractNumId w:val="0"/>
  </w:num>
  <w:num w:numId="3" w16cid:durableId="2007781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3C9"/>
    <w:rsid w:val="000366C5"/>
    <w:rsid w:val="00036B69"/>
    <w:rsid w:val="000E44A2"/>
    <w:rsid w:val="000F0238"/>
    <w:rsid w:val="000F0D83"/>
    <w:rsid w:val="0011355F"/>
    <w:rsid w:val="00123AFD"/>
    <w:rsid w:val="0013001A"/>
    <w:rsid w:val="00151935"/>
    <w:rsid w:val="00152CF3"/>
    <w:rsid w:val="001C1585"/>
    <w:rsid w:val="001E1C1A"/>
    <w:rsid w:val="001E5F1F"/>
    <w:rsid w:val="00252B35"/>
    <w:rsid w:val="002A0417"/>
    <w:rsid w:val="0034357C"/>
    <w:rsid w:val="003721FB"/>
    <w:rsid w:val="003858B0"/>
    <w:rsid w:val="003B39E8"/>
    <w:rsid w:val="003C56ED"/>
    <w:rsid w:val="003D7522"/>
    <w:rsid w:val="004028C2"/>
    <w:rsid w:val="00404C12"/>
    <w:rsid w:val="004823AE"/>
    <w:rsid w:val="004A51D5"/>
    <w:rsid w:val="004B26FC"/>
    <w:rsid w:val="004E7F4C"/>
    <w:rsid w:val="004F498E"/>
    <w:rsid w:val="00535E62"/>
    <w:rsid w:val="00550D78"/>
    <w:rsid w:val="00554B8B"/>
    <w:rsid w:val="006C0609"/>
    <w:rsid w:val="006F3FA6"/>
    <w:rsid w:val="007066D3"/>
    <w:rsid w:val="00717158"/>
    <w:rsid w:val="007415ED"/>
    <w:rsid w:val="00743DEE"/>
    <w:rsid w:val="007516E5"/>
    <w:rsid w:val="0075348A"/>
    <w:rsid w:val="00763C8D"/>
    <w:rsid w:val="0077482D"/>
    <w:rsid w:val="007E791B"/>
    <w:rsid w:val="007F0D40"/>
    <w:rsid w:val="0081030E"/>
    <w:rsid w:val="008273D8"/>
    <w:rsid w:val="0088032D"/>
    <w:rsid w:val="009231ED"/>
    <w:rsid w:val="00952802"/>
    <w:rsid w:val="00986E06"/>
    <w:rsid w:val="009A276B"/>
    <w:rsid w:val="009B2B0B"/>
    <w:rsid w:val="009E2A4D"/>
    <w:rsid w:val="00A23D5E"/>
    <w:rsid w:val="00A7312B"/>
    <w:rsid w:val="00AA7E8B"/>
    <w:rsid w:val="00AC4174"/>
    <w:rsid w:val="00B06499"/>
    <w:rsid w:val="00B3299C"/>
    <w:rsid w:val="00B344C9"/>
    <w:rsid w:val="00B43CFC"/>
    <w:rsid w:val="00BC4210"/>
    <w:rsid w:val="00C1526D"/>
    <w:rsid w:val="00C21262"/>
    <w:rsid w:val="00C243C9"/>
    <w:rsid w:val="00C32E34"/>
    <w:rsid w:val="00C33966"/>
    <w:rsid w:val="00C65583"/>
    <w:rsid w:val="00C7133B"/>
    <w:rsid w:val="00C80BB7"/>
    <w:rsid w:val="00C91D21"/>
    <w:rsid w:val="00C95E1D"/>
    <w:rsid w:val="00C97593"/>
    <w:rsid w:val="00CC40DD"/>
    <w:rsid w:val="00CD21CC"/>
    <w:rsid w:val="00D13F9F"/>
    <w:rsid w:val="00D236ED"/>
    <w:rsid w:val="00D41B3A"/>
    <w:rsid w:val="00DA20AA"/>
    <w:rsid w:val="00DE65AC"/>
    <w:rsid w:val="00DF08DB"/>
    <w:rsid w:val="00E12F99"/>
    <w:rsid w:val="00E2237F"/>
    <w:rsid w:val="00EC601A"/>
    <w:rsid w:val="00ED6C28"/>
    <w:rsid w:val="00F92034"/>
    <w:rsid w:val="00FA2491"/>
    <w:rsid w:val="00FC0B3C"/>
    <w:rsid w:val="00FF11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69EBC3"/>
  <w15:chartTrackingRefBased/>
  <w15:docId w15:val="{2A1162A8-6B09-4B3C-A271-A0075C4B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585"/>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1585"/>
    <w:pPr>
      <w:spacing w:after="0" w:line="240" w:lineRule="auto"/>
    </w:pPr>
    <w:rPr>
      <w:rFonts w:ascii="Calibri" w:eastAsia="Calibri" w:hAnsi="Calibri" w:cs="Times New Roman"/>
    </w:rPr>
  </w:style>
  <w:style w:type="paragraph" w:styleId="a4">
    <w:name w:val="header"/>
    <w:basedOn w:val="a"/>
    <w:link w:val="a5"/>
    <w:uiPriority w:val="99"/>
    <w:unhideWhenUsed/>
    <w:rsid w:val="00C97593"/>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C97593"/>
    <w:rPr>
      <w:rFonts w:ascii="Calibri" w:eastAsia="Calibri" w:hAnsi="Calibri" w:cs="Times New Roman"/>
    </w:rPr>
  </w:style>
  <w:style w:type="paragraph" w:styleId="a6">
    <w:name w:val="footer"/>
    <w:basedOn w:val="a"/>
    <w:link w:val="a7"/>
    <w:uiPriority w:val="99"/>
    <w:unhideWhenUsed/>
    <w:rsid w:val="00C97593"/>
    <w:pPr>
      <w:tabs>
        <w:tab w:val="center" w:pos="4819"/>
        <w:tab w:val="right" w:pos="9639"/>
      </w:tabs>
      <w:spacing w:after="0" w:line="240" w:lineRule="auto"/>
    </w:pPr>
  </w:style>
  <w:style w:type="character" w:customStyle="1" w:styleId="a7">
    <w:name w:val="Нижний колонтитул Знак"/>
    <w:basedOn w:val="a0"/>
    <w:link w:val="a6"/>
    <w:uiPriority w:val="99"/>
    <w:rsid w:val="00C97593"/>
    <w:rPr>
      <w:rFonts w:ascii="Calibri" w:eastAsia="Calibri" w:hAnsi="Calibri" w:cs="Times New Roman"/>
    </w:rPr>
  </w:style>
  <w:style w:type="paragraph" w:styleId="a8">
    <w:name w:val="Normal (Web)"/>
    <w:basedOn w:val="a"/>
    <w:rsid w:val="0013001A"/>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9">
    <w:name w:val="Hyperlink"/>
    <w:basedOn w:val="a0"/>
    <w:uiPriority w:val="99"/>
    <w:unhideWhenUsed/>
    <w:rsid w:val="0077482D"/>
    <w:rPr>
      <w:color w:val="0000FF"/>
      <w:u w:val="single"/>
    </w:rPr>
  </w:style>
  <w:style w:type="character" w:customStyle="1" w:styleId="1">
    <w:name w:val="Неразрешенное упоминание1"/>
    <w:basedOn w:val="a0"/>
    <w:uiPriority w:val="99"/>
    <w:semiHidden/>
    <w:unhideWhenUsed/>
    <w:rsid w:val="00DE6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783754">
      <w:bodyDiv w:val="1"/>
      <w:marLeft w:val="0"/>
      <w:marRight w:val="0"/>
      <w:marTop w:val="0"/>
      <w:marBottom w:val="0"/>
      <w:divBdr>
        <w:top w:val="none" w:sz="0" w:space="0" w:color="auto"/>
        <w:left w:val="none" w:sz="0" w:space="0" w:color="auto"/>
        <w:bottom w:val="none" w:sz="0" w:space="0" w:color="auto"/>
        <w:right w:val="none" w:sz="0" w:space="0" w:color="auto"/>
      </w:divBdr>
    </w:div>
    <w:div w:id="1284846844">
      <w:bodyDiv w:val="1"/>
      <w:marLeft w:val="0"/>
      <w:marRight w:val="0"/>
      <w:marTop w:val="0"/>
      <w:marBottom w:val="0"/>
      <w:divBdr>
        <w:top w:val="none" w:sz="0" w:space="0" w:color="auto"/>
        <w:left w:val="none" w:sz="0" w:space="0" w:color="auto"/>
        <w:bottom w:val="none" w:sz="0" w:space="0" w:color="auto"/>
        <w:right w:val="none" w:sz="0" w:space="0" w:color="auto"/>
      </w:divBdr>
    </w:div>
    <w:div w:id="143131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BC1D0-F4B8-4B25-A42B-8F8409FE2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4854</Words>
  <Characters>2767</Characters>
  <Application>Microsoft Office Word</Application>
  <DocSecurity>0</DocSecurity>
  <Lines>23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Відділ архітектури .</cp:lastModifiedBy>
  <cp:revision>3</cp:revision>
  <cp:lastPrinted>2022-12-07T08:15:00Z</cp:lastPrinted>
  <dcterms:created xsi:type="dcterms:W3CDTF">2024-09-18T06:45:00Z</dcterms:created>
  <dcterms:modified xsi:type="dcterms:W3CDTF">2024-09-18T11:40:00Z</dcterms:modified>
</cp:coreProperties>
</file>