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  <w:bookmarkStart w:id="0" w:name="_GoBack"/>
      <w:bookmarkEnd w:id="0"/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8403827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2CA">
        <w:rPr>
          <w:rFonts w:ascii="Times New Roman" w:hAnsi="Times New Roman"/>
          <w:sz w:val="28"/>
          <w:szCs w:val="28"/>
        </w:rPr>
        <w:t>Хільніцької</w:t>
      </w:r>
      <w:proofErr w:type="spellEnd"/>
      <w:r w:rsidR="009C52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2CA">
        <w:rPr>
          <w:rFonts w:ascii="Times New Roman" w:hAnsi="Times New Roman"/>
          <w:sz w:val="28"/>
          <w:szCs w:val="28"/>
        </w:rPr>
        <w:t>Аліни</w:t>
      </w:r>
      <w:proofErr w:type="spellEnd"/>
      <w:r w:rsidR="009C52CA">
        <w:rPr>
          <w:rFonts w:ascii="Times New Roman" w:hAnsi="Times New Roman"/>
          <w:sz w:val="28"/>
          <w:szCs w:val="28"/>
        </w:rPr>
        <w:t xml:space="preserve"> Василівни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9C52CA">
        <w:rPr>
          <w:rFonts w:ascii="Times New Roman" w:hAnsi="Times New Roman"/>
          <w:sz w:val="28"/>
          <w:szCs w:val="28"/>
        </w:rPr>
        <w:t>11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9C52CA">
        <w:rPr>
          <w:rFonts w:ascii="Times New Roman" w:hAnsi="Times New Roman"/>
          <w:sz w:val="28"/>
          <w:szCs w:val="28"/>
        </w:rPr>
        <w:t>липня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43410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29BE3D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C52CA">
        <w:rPr>
          <w:rFonts w:ascii="Times New Roman" w:hAnsi="Times New Roman"/>
          <w:sz w:val="28"/>
          <w:szCs w:val="28"/>
          <w:lang w:val="uk-UA"/>
        </w:rPr>
        <w:t>30-А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9C52CA">
        <w:rPr>
          <w:rFonts w:ascii="Times New Roman" w:hAnsi="Times New Roman"/>
          <w:sz w:val="28"/>
          <w:szCs w:val="28"/>
          <w:lang w:val="uk-UA"/>
        </w:rPr>
        <w:t>Жасминовий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9C52CA">
        <w:rPr>
          <w:rFonts w:ascii="Times New Roman" w:hAnsi="Times New Roman"/>
          <w:sz w:val="28"/>
          <w:szCs w:val="28"/>
          <w:lang w:val="uk-UA"/>
        </w:rPr>
        <w:t>125.4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C52CA">
        <w:rPr>
          <w:rFonts w:ascii="Times New Roman" w:hAnsi="Times New Roman"/>
          <w:bCs/>
          <w:sz w:val="28"/>
          <w:szCs w:val="28"/>
          <w:lang w:val="uk-UA"/>
        </w:rPr>
        <w:t>Хільніцькій</w:t>
      </w:r>
      <w:proofErr w:type="spellEnd"/>
      <w:r w:rsidR="009C52CA">
        <w:rPr>
          <w:rFonts w:ascii="Times New Roman" w:hAnsi="Times New Roman"/>
          <w:bCs/>
          <w:sz w:val="28"/>
          <w:szCs w:val="28"/>
          <w:lang w:val="uk-UA"/>
        </w:rPr>
        <w:t xml:space="preserve"> Аліні Василівні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9C52CA">
        <w:rPr>
          <w:rFonts w:ascii="Times New Roman" w:hAnsi="Times New Roman"/>
          <w:sz w:val="28"/>
          <w:szCs w:val="28"/>
          <w:lang w:val="uk-UA"/>
        </w:rPr>
        <w:t>26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2CA">
        <w:rPr>
          <w:rFonts w:ascii="Times New Roman" w:hAnsi="Times New Roman"/>
          <w:sz w:val="28"/>
          <w:szCs w:val="28"/>
          <w:lang w:val="uk-UA"/>
        </w:rPr>
        <w:t>жовтня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C52CA">
        <w:rPr>
          <w:rFonts w:ascii="Times New Roman" w:hAnsi="Times New Roman"/>
          <w:sz w:val="28"/>
          <w:szCs w:val="28"/>
          <w:lang w:val="uk-UA"/>
        </w:rPr>
        <w:t>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9C52CA">
        <w:rPr>
          <w:rFonts w:ascii="Times New Roman" w:hAnsi="Times New Roman"/>
          <w:sz w:val="28"/>
          <w:szCs w:val="28"/>
          <w:lang w:val="uk-UA"/>
        </w:rPr>
        <w:t>229640094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9C52CA">
        <w:rPr>
          <w:rFonts w:ascii="Times New Roman" w:hAnsi="Times New Roman"/>
          <w:sz w:val="28"/>
          <w:szCs w:val="28"/>
          <w:lang w:val="uk-UA"/>
        </w:rPr>
        <w:t>2203061256246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9C52CA">
        <w:rPr>
          <w:rFonts w:ascii="Times New Roman" w:hAnsi="Times New Roman" w:cs="Times New Roman"/>
          <w:sz w:val="28"/>
          <w:szCs w:val="28"/>
          <w:lang w:val="uk-UA"/>
        </w:rPr>
        <w:t>9701-1079-6483-9433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9C52CA">
        <w:rPr>
          <w:rFonts w:ascii="Times New Roman" w:hAnsi="Times New Roman" w:cs="Times New Roman"/>
          <w:sz w:val="28"/>
          <w:szCs w:val="28"/>
          <w:lang w:val="uk-UA"/>
        </w:rPr>
        <w:t>Терпак</w:t>
      </w:r>
      <w:proofErr w:type="spellEnd"/>
      <w:r w:rsidR="009C52CA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Олександрівна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9C52CA">
        <w:rPr>
          <w:rFonts w:ascii="Times New Roman" w:hAnsi="Times New Roman" w:cs="Times New Roman"/>
          <w:sz w:val="28"/>
          <w:szCs w:val="28"/>
          <w:lang w:val="uk-UA"/>
        </w:rPr>
        <w:t>Семенюк Роман Віталійович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9C52CA">
        <w:rPr>
          <w:rFonts w:ascii="Times New Roman" w:hAnsi="Times New Roman" w:cs="Times New Roman"/>
          <w:sz w:val="28"/>
          <w:szCs w:val="28"/>
          <w:lang w:val="uk-UA"/>
        </w:rPr>
        <w:t>4751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9C52CA">
        <w:rPr>
          <w:rFonts w:ascii="Times New Roman" w:hAnsi="Times New Roman" w:cs="Times New Roman"/>
          <w:sz w:val="28"/>
          <w:szCs w:val="28"/>
          <w:lang w:val="uk-UA"/>
        </w:rPr>
        <w:t>5101, АЕ 004557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7728D929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02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2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2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C52C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52CA">
        <w:rPr>
          <w:rFonts w:ascii="Times New Roman" w:hAnsi="Times New Roman"/>
          <w:sz w:val="28"/>
          <w:szCs w:val="28"/>
        </w:rPr>
        <w:t>Хільніцька</w:t>
      </w:r>
      <w:proofErr w:type="spellEnd"/>
      <w:r w:rsidR="009C52CA">
        <w:rPr>
          <w:rFonts w:ascii="Times New Roman" w:hAnsi="Times New Roman"/>
          <w:sz w:val="28"/>
          <w:szCs w:val="28"/>
        </w:rPr>
        <w:t xml:space="preserve"> Аліна Василівна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B10CB3" w:rsidRPr="00B10CB3">
        <w:rPr>
          <w:rFonts w:ascii="Times New Roman" w:hAnsi="Times New Roman"/>
          <w:sz w:val="28"/>
          <w:szCs w:val="28"/>
        </w:rPr>
        <w:t xml:space="preserve">30-А, який знаходиться на території Городоцької територіальної громади в масиві «Жасминовий», загальною площею 125.4 м2, належний на праві власності громадянці </w:t>
      </w:r>
      <w:proofErr w:type="spellStart"/>
      <w:r w:rsidR="00B10CB3" w:rsidRPr="00B10CB3">
        <w:rPr>
          <w:rFonts w:ascii="Times New Roman" w:hAnsi="Times New Roman"/>
          <w:sz w:val="28"/>
          <w:szCs w:val="28"/>
        </w:rPr>
        <w:t>Хільніцькій</w:t>
      </w:r>
      <w:proofErr w:type="spellEnd"/>
      <w:r w:rsidR="00B10CB3" w:rsidRPr="00B10CB3">
        <w:rPr>
          <w:rFonts w:ascii="Times New Roman" w:hAnsi="Times New Roman"/>
          <w:sz w:val="28"/>
          <w:szCs w:val="28"/>
        </w:rPr>
        <w:t xml:space="preserve"> Аліні Василівні згідно витягу з Державного реєстру речових прав нерухоме майно про реєстрацію права власності від 26 жовтня 2020 року, індексний номер витягу: 229640094, реєстраційний номер об'єкта нерухомого майна: 2203061256246,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ТО01:9701-1079-6483-9433, організація, що видала – ФОП </w:t>
      </w:r>
      <w:proofErr w:type="spellStart"/>
      <w:r w:rsidR="00B10CB3" w:rsidRPr="00B10CB3">
        <w:rPr>
          <w:rFonts w:ascii="Times New Roman" w:hAnsi="Times New Roman"/>
          <w:sz w:val="28"/>
          <w:szCs w:val="28"/>
        </w:rPr>
        <w:t>Терпак</w:t>
      </w:r>
      <w:proofErr w:type="spellEnd"/>
      <w:r w:rsidR="00B10CB3" w:rsidRPr="00B10CB3">
        <w:rPr>
          <w:rFonts w:ascii="Times New Roman" w:hAnsi="Times New Roman"/>
          <w:sz w:val="28"/>
          <w:szCs w:val="28"/>
        </w:rPr>
        <w:t xml:space="preserve"> Світлана Олександрівна, сертифікований експерт – Семенюк Роман Віталійович (АЕ 004751, АЕ 005101, АЕ 004557),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60C6253C" w14:textId="7006E1B8" w:rsidR="006B2D7F" w:rsidRDefault="00C6444B" w:rsidP="00B10C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0E305A5A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B10CB3" w:rsidRPr="00B10CB3">
        <w:rPr>
          <w:rFonts w:ascii="Times New Roman" w:hAnsi="Times New Roman"/>
          <w:sz w:val="28"/>
          <w:szCs w:val="28"/>
        </w:rPr>
        <w:t xml:space="preserve">30-А, який знаходиться на території Городоцької територіальної громади в масиві «Жасминовий», загальною площею 125.4 м2, належний на праві власності громадянці </w:t>
      </w:r>
      <w:proofErr w:type="spellStart"/>
      <w:r w:rsidR="00B10CB3" w:rsidRPr="00B10CB3">
        <w:rPr>
          <w:rFonts w:ascii="Times New Roman" w:hAnsi="Times New Roman"/>
          <w:sz w:val="28"/>
          <w:szCs w:val="28"/>
        </w:rPr>
        <w:t>Хільніцькій</w:t>
      </w:r>
      <w:proofErr w:type="spellEnd"/>
      <w:r w:rsidR="00B10CB3" w:rsidRPr="00B10CB3">
        <w:rPr>
          <w:rFonts w:ascii="Times New Roman" w:hAnsi="Times New Roman"/>
          <w:sz w:val="28"/>
          <w:szCs w:val="28"/>
        </w:rPr>
        <w:t xml:space="preserve"> Аліні Василівні згідно витягу з Державного реєстру речових прав нерухоме майно про реєстрацію права власності від 26 жовтня 2020 року, індексний номер витягу: 229640094, реєстраційний номер об'єкта нерухомого майна: 2203061256246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2CA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10CB3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CF74D7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4657</Words>
  <Characters>2655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74</cp:revision>
  <cp:lastPrinted>2024-07-15T06:30:00Z</cp:lastPrinted>
  <dcterms:created xsi:type="dcterms:W3CDTF">2023-07-19T13:30:00Z</dcterms:created>
  <dcterms:modified xsi:type="dcterms:W3CDTF">2024-07-15T06:30:00Z</dcterms:modified>
</cp:coreProperties>
</file>