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45288" w14:textId="104498C8" w:rsidR="00864B41" w:rsidRPr="00305A6F" w:rsidRDefault="005822E6" w:rsidP="005822E6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5F987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D26791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9755C5A" w14:textId="007CFC0E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____________________202</w:t>
      </w:r>
      <w:r w:rsidR="00B350E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                </w:t>
      </w:r>
      <w:r w:rsidR="00C15A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             № _____</w:t>
      </w:r>
    </w:p>
    <w:p w14:paraId="2664DDCF" w14:textId="77777777" w:rsidR="00864B41" w:rsidRPr="0021712E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21712E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2C79A3" w14:textId="0E209CDC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980B7F">
        <w:rPr>
          <w:rFonts w:ascii="Times New Roman" w:hAnsi="Times New Roman"/>
          <w:sz w:val="28"/>
          <w:szCs w:val="28"/>
        </w:rPr>
        <w:t>ина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A8761E">
        <w:rPr>
          <w:rFonts w:ascii="Times New Roman" w:hAnsi="Times New Roman"/>
          <w:sz w:val="28"/>
          <w:szCs w:val="28"/>
        </w:rPr>
        <w:t>Ткачука Віталія Олександровича</w:t>
      </w:r>
      <w:r w:rsidR="008A6E32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від</w:t>
      </w:r>
      <w:r w:rsidR="00EF7BD9">
        <w:rPr>
          <w:rFonts w:ascii="Times New Roman" w:hAnsi="Times New Roman"/>
          <w:sz w:val="28"/>
          <w:szCs w:val="28"/>
        </w:rPr>
        <w:t xml:space="preserve"> </w:t>
      </w:r>
      <w:r w:rsidR="00901003">
        <w:rPr>
          <w:rFonts w:ascii="Times New Roman" w:hAnsi="Times New Roman"/>
          <w:sz w:val="28"/>
          <w:szCs w:val="28"/>
        </w:rPr>
        <w:t xml:space="preserve">    </w:t>
      </w:r>
      <w:r w:rsidR="00667E10">
        <w:rPr>
          <w:rFonts w:ascii="Times New Roman" w:hAnsi="Times New Roman"/>
          <w:sz w:val="28"/>
          <w:szCs w:val="28"/>
        </w:rPr>
        <w:t xml:space="preserve">  </w:t>
      </w:r>
      <w:r w:rsidR="00A8761E">
        <w:rPr>
          <w:rFonts w:ascii="Times New Roman" w:hAnsi="Times New Roman"/>
          <w:sz w:val="28"/>
          <w:szCs w:val="28"/>
        </w:rPr>
        <w:t>06</w:t>
      </w:r>
      <w:r w:rsidR="002B02B9" w:rsidRPr="00305A6F">
        <w:rPr>
          <w:rFonts w:ascii="Times New Roman" w:hAnsi="Times New Roman"/>
          <w:sz w:val="28"/>
          <w:szCs w:val="28"/>
        </w:rPr>
        <w:t xml:space="preserve"> </w:t>
      </w:r>
      <w:r w:rsidR="00A8761E">
        <w:rPr>
          <w:rFonts w:ascii="Times New Roman" w:hAnsi="Times New Roman"/>
          <w:sz w:val="28"/>
          <w:szCs w:val="28"/>
        </w:rPr>
        <w:t>червня</w:t>
      </w:r>
      <w:r w:rsidR="002B02B9" w:rsidRPr="00305A6F">
        <w:rPr>
          <w:rFonts w:ascii="Times New Roman" w:hAnsi="Times New Roman"/>
          <w:sz w:val="28"/>
          <w:szCs w:val="28"/>
        </w:rPr>
        <w:t xml:space="preserve"> 202</w:t>
      </w:r>
      <w:r w:rsidR="00A84061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B57E88" w:rsidRPr="00305A6F">
        <w:rPr>
          <w:rFonts w:ascii="Times New Roman" w:hAnsi="Times New Roman"/>
          <w:sz w:val="28"/>
          <w:szCs w:val="28"/>
        </w:rPr>
        <w:t xml:space="preserve"> </w:t>
      </w:r>
      <w:r w:rsidR="00901003">
        <w:rPr>
          <w:rFonts w:ascii="Times New Roman" w:hAnsi="Times New Roman"/>
          <w:sz w:val="28"/>
          <w:szCs w:val="28"/>
        </w:rPr>
        <w:t xml:space="preserve">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64910AB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10619608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A8761E">
        <w:rPr>
          <w:rFonts w:ascii="Times New Roman" w:hAnsi="Times New Roman"/>
          <w:sz w:val="28"/>
          <w:szCs w:val="28"/>
          <w:lang w:val="uk-UA"/>
        </w:rPr>
        <w:t>59-А</w:t>
      </w:r>
      <w:r w:rsidR="00E0214D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A8761E">
        <w:rPr>
          <w:rFonts w:ascii="Times New Roman" w:hAnsi="Times New Roman"/>
          <w:sz w:val="28"/>
          <w:szCs w:val="28"/>
          <w:lang w:val="uk-UA"/>
        </w:rPr>
        <w:t>Персиковий</w:t>
      </w:r>
      <w:r w:rsidR="00E0214D" w:rsidRPr="00740A06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загальною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площею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r w:rsidR="00A8761E">
        <w:rPr>
          <w:rFonts w:ascii="Times New Roman" w:hAnsi="Times New Roman"/>
          <w:sz w:val="28"/>
          <w:szCs w:val="28"/>
          <w:lang w:val="uk-UA"/>
        </w:rPr>
        <w:t>170.8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67005D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980B7F">
        <w:rPr>
          <w:rFonts w:ascii="Times New Roman" w:hAnsi="Times New Roman"/>
          <w:bCs/>
          <w:sz w:val="28"/>
          <w:szCs w:val="28"/>
          <w:lang w:val="uk-UA"/>
        </w:rPr>
        <w:t>ину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8761E">
        <w:rPr>
          <w:rFonts w:ascii="Times New Roman" w:hAnsi="Times New Roman"/>
          <w:bCs/>
          <w:sz w:val="28"/>
          <w:szCs w:val="28"/>
          <w:lang w:val="uk-UA"/>
        </w:rPr>
        <w:t>Ткачуку Віталію Олександровичу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A8761E">
        <w:rPr>
          <w:rFonts w:ascii="Times New Roman" w:hAnsi="Times New Roman"/>
          <w:sz w:val="28"/>
          <w:szCs w:val="28"/>
          <w:lang w:val="uk-UA"/>
        </w:rPr>
        <w:t>04</w:t>
      </w:r>
      <w:r w:rsidR="009E68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761E">
        <w:rPr>
          <w:rFonts w:ascii="Times New Roman" w:hAnsi="Times New Roman"/>
          <w:sz w:val="28"/>
          <w:szCs w:val="28"/>
          <w:lang w:val="uk-UA"/>
        </w:rPr>
        <w:t>червня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A8761E">
        <w:rPr>
          <w:rFonts w:ascii="Times New Roman" w:hAnsi="Times New Roman"/>
          <w:sz w:val="28"/>
          <w:szCs w:val="28"/>
          <w:lang w:val="uk-UA"/>
        </w:rPr>
        <w:t>4</w:t>
      </w:r>
      <w:r w:rsidR="00CC0F5A">
        <w:rPr>
          <w:rFonts w:ascii="Times New Roman" w:hAnsi="Times New Roman"/>
          <w:sz w:val="28"/>
          <w:szCs w:val="28"/>
          <w:lang w:val="uk-UA"/>
        </w:rPr>
        <w:t xml:space="preserve"> року, індексний номер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витягу:</w:t>
      </w:r>
      <w:r w:rsidR="0021712E" w:rsidRPr="00F33A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761E">
        <w:rPr>
          <w:rFonts w:ascii="Times New Roman" w:hAnsi="Times New Roman"/>
          <w:sz w:val="28"/>
          <w:szCs w:val="28"/>
          <w:lang w:val="uk-UA"/>
        </w:rPr>
        <w:t>381381889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A8761E">
        <w:rPr>
          <w:rFonts w:ascii="Times New Roman" w:hAnsi="Times New Roman"/>
          <w:sz w:val="28"/>
          <w:szCs w:val="28"/>
          <w:lang w:val="uk-UA"/>
        </w:rPr>
        <w:t>294785775</w:t>
      </w:r>
      <w:r w:rsidR="00112811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A8761E">
        <w:rPr>
          <w:rFonts w:ascii="Times New Roman" w:hAnsi="Times New Roman" w:cs="Times New Roman"/>
          <w:sz w:val="28"/>
          <w:szCs w:val="28"/>
          <w:lang w:val="uk-UA"/>
        </w:rPr>
        <w:t>3008-6446-1747-1338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proofErr w:type="spellStart"/>
      <w:r w:rsidR="006C0C1D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="006C0C1D">
        <w:rPr>
          <w:rFonts w:ascii="Times New Roman" w:hAnsi="Times New Roman" w:cs="Times New Roman"/>
          <w:sz w:val="28"/>
          <w:szCs w:val="28"/>
          <w:lang w:val="uk-UA"/>
        </w:rPr>
        <w:t xml:space="preserve">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proofErr w:type="spellStart"/>
      <w:r w:rsidR="006C0C1D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="006C0C1D">
        <w:rPr>
          <w:rFonts w:ascii="Times New Roman" w:hAnsi="Times New Roman" w:cs="Times New Roman"/>
          <w:sz w:val="28"/>
          <w:szCs w:val="28"/>
          <w:lang w:val="uk-UA"/>
        </w:rPr>
        <w:t xml:space="preserve">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>АЕ 004</w:t>
      </w:r>
      <w:r w:rsidR="006C0C1D">
        <w:rPr>
          <w:rFonts w:ascii="Times New Roman" w:hAnsi="Times New Roman" w:cs="Times New Roman"/>
          <w:sz w:val="28"/>
          <w:szCs w:val="28"/>
          <w:lang w:val="uk-UA"/>
        </w:rPr>
        <w:t>357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6C0C1D">
        <w:rPr>
          <w:rFonts w:ascii="Times New Roman" w:hAnsi="Times New Roman" w:cs="Times New Roman"/>
          <w:sz w:val="28"/>
          <w:szCs w:val="28"/>
          <w:lang w:val="uk-UA"/>
        </w:rPr>
        <w:t>005074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744566C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6001DA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2EA00DE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B232AAC" w14:textId="77777777" w:rsidR="003E6A33" w:rsidRPr="00305A6F" w:rsidRDefault="003E6A33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84DFDD8" w14:textId="77777777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C6444B" w:rsidRPr="00305A6F" w14:paraId="1E71C254" w14:textId="77777777" w:rsidTr="00200A57">
        <w:tc>
          <w:tcPr>
            <w:tcW w:w="5387" w:type="dxa"/>
          </w:tcPr>
          <w:p w14:paraId="37C8FD84" w14:textId="77777777" w:rsidR="00C6444B" w:rsidRPr="00305A6F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34B2924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41A2D27C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44B" w:rsidRPr="00305A6F" w14:paraId="0009C173" w14:textId="77777777" w:rsidTr="00200A57">
        <w:trPr>
          <w:trHeight w:val="1246"/>
        </w:trPr>
        <w:tc>
          <w:tcPr>
            <w:tcW w:w="5387" w:type="dxa"/>
            <w:hideMark/>
          </w:tcPr>
          <w:p w14:paraId="0D38DDD8" w14:textId="0B34A50C" w:rsidR="00C6444B" w:rsidRPr="00305A6F" w:rsidRDefault="0079616F" w:rsidP="000F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6444B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</w:t>
            </w:r>
            <w:r w:rsidR="00C6444B"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59A36C5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7FA99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5999584" w14:textId="47EA3790" w:rsidR="00C6444B" w:rsidRPr="00305A6F" w:rsidRDefault="0079616F" w:rsidP="00A31033">
            <w:pPr>
              <w:spacing w:after="0" w:line="240" w:lineRule="auto"/>
              <w:ind w:left="1136" w:hanging="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C6444B" w:rsidRPr="00305A6F" w14:paraId="707BD4A9" w14:textId="77777777" w:rsidTr="00200A57">
        <w:tc>
          <w:tcPr>
            <w:tcW w:w="5387" w:type="dxa"/>
          </w:tcPr>
          <w:p w14:paraId="114EF9C0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CFEB3B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4C800B92" w14:textId="7DAC68E4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748BF32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DBD53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88FF9C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6DE364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B95196" w14:textId="77777777" w:rsidR="00C6444B" w:rsidRPr="00305A6F" w:rsidRDefault="00C6444B" w:rsidP="00200A57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C6444B" w:rsidRPr="00305A6F" w14:paraId="55BDCA8F" w14:textId="77777777" w:rsidTr="00200A57">
        <w:trPr>
          <w:trHeight w:val="852"/>
        </w:trPr>
        <w:tc>
          <w:tcPr>
            <w:tcW w:w="9787" w:type="dxa"/>
            <w:gridSpan w:val="2"/>
          </w:tcPr>
          <w:p w14:paraId="599A4A2F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1CD168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5F9A3E93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5F654B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63ADCD10" w14:textId="77777777" w:rsidTr="00200A57">
        <w:trPr>
          <w:trHeight w:val="372"/>
        </w:trPr>
        <w:tc>
          <w:tcPr>
            <w:tcW w:w="5387" w:type="dxa"/>
            <w:hideMark/>
          </w:tcPr>
          <w:p w14:paraId="600A50CB" w14:textId="77777777" w:rsidR="00BD6808" w:rsidRPr="0095426A" w:rsidRDefault="00BD6808" w:rsidP="00BD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06F0D439" w14:textId="06CA5D88" w:rsidR="00BD6808" w:rsidRDefault="00BD6808" w:rsidP="00BD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7B394D05" w14:textId="77777777" w:rsidR="00BD6808" w:rsidRDefault="00BD6808" w:rsidP="00BD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10A165" w14:textId="40CB17A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217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320C8A8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7DF3560E" w14:textId="6ACDF304" w:rsidR="00BD6808" w:rsidRDefault="00BD6808" w:rsidP="00BD6808">
            <w:pPr>
              <w:tabs>
                <w:tab w:val="left" w:pos="11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  <w:p w14:paraId="604CB56C" w14:textId="77777777" w:rsidR="00BD6808" w:rsidRDefault="00BD6808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3CC845" w14:textId="086376B7" w:rsidR="00BD6808" w:rsidRDefault="00184BD7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60DBDEE6" w14:textId="77777777" w:rsidR="00BD6808" w:rsidRDefault="00BD6808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6F71A8" w14:textId="77777777" w:rsidR="00184BD7" w:rsidRDefault="00184BD7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470593" w14:textId="77777777" w:rsidR="00C6444B" w:rsidRPr="00305A6F" w:rsidRDefault="00C6444B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C6444B" w:rsidRPr="00305A6F" w14:paraId="57EAB94A" w14:textId="77777777" w:rsidTr="00200A57">
        <w:tc>
          <w:tcPr>
            <w:tcW w:w="5387" w:type="dxa"/>
          </w:tcPr>
          <w:p w14:paraId="1DA0D7F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3E8A3A48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5EACE4D0" w14:textId="77777777" w:rsidTr="00200A57">
        <w:tc>
          <w:tcPr>
            <w:tcW w:w="5387" w:type="dxa"/>
            <w:hideMark/>
          </w:tcPr>
          <w:p w14:paraId="62D3439E" w14:textId="5C82D0EF" w:rsidR="00C6444B" w:rsidRPr="00305A6F" w:rsidRDefault="00CC7581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="00C6444B"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187330EA" w14:textId="0B3CBA9F" w:rsidR="00C6444B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33D02B36" w14:textId="77777777" w:rsidR="00CC0F5A" w:rsidRDefault="00CC0F5A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14:paraId="10395137" w14:textId="77777777" w:rsidR="00CC0F5A" w:rsidRPr="00CC0F5A" w:rsidRDefault="00CC0F5A" w:rsidP="00CC0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01ED6774" w14:textId="77777777" w:rsidR="00CC0F5A" w:rsidRPr="00CC0F5A" w:rsidRDefault="00CC0F5A" w:rsidP="00CC0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0097DF4E" w14:textId="77777777" w:rsidR="00CC0F5A" w:rsidRDefault="00CC0F5A" w:rsidP="00CC0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5DD5E847" w14:textId="54168FCF" w:rsidR="00CC0F5A" w:rsidRPr="00305A6F" w:rsidRDefault="00CC0F5A" w:rsidP="00CC0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23CCA80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31811F" w14:textId="0A2C7C31" w:rsidR="00C6444B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C97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C7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Лілія КИТОВСЬКА</w:t>
            </w:r>
          </w:p>
          <w:p w14:paraId="093F0F61" w14:textId="77777777" w:rsidR="00CC0F5A" w:rsidRDefault="00CC0F5A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F58362" w14:textId="77777777" w:rsidR="00CC0F5A" w:rsidRDefault="00CC0F5A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757596" w14:textId="77777777" w:rsidR="00CC0F5A" w:rsidRDefault="00CC0F5A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B5A6F8" w14:textId="2BBE4BFA" w:rsidR="00CC0F5A" w:rsidRPr="00305A6F" w:rsidRDefault="00CC0F5A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0333360B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4633652E" w14:textId="77777777" w:rsidTr="00200A57">
        <w:tc>
          <w:tcPr>
            <w:tcW w:w="5387" w:type="dxa"/>
          </w:tcPr>
          <w:p w14:paraId="29D2EED6" w14:textId="02EEEE45" w:rsidR="00C6444B" w:rsidRPr="00305A6F" w:rsidRDefault="0079616F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6444B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1C21481C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3D80EC6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52BB8909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7F850691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2D59E2E3" w14:textId="06094A7E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6C61DBD4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3B4B2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BEE9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1CB7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C4976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F13963" w14:textId="6CBE4E96" w:rsidR="00C6444B" w:rsidRPr="00305A6F" w:rsidRDefault="0079616F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CBD63DD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CDA12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6B4A4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CB1BA" w14:textId="6378075E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54FADE3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49164EB" w14:textId="00E15E69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B807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FEB4D66" w14:textId="77777777" w:rsidR="000D763B" w:rsidRDefault="000D763B" w:rsidP="00184B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7B69F2" w14:textId="2BA339C0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599C3231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83E745D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F03099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93148E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8888CB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73F49B3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09F3E4D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6C9F3E82" w14:textId="0278809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 w:rsidR="000F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A8761E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6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3A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A840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A8761E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B350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 w:rsidR="0098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</w:t>
      </w:r>
      <w:r w:rsidR="000F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761E">
        <w:rPr>
          <w:rFonts w:ascii="Times New Roman" w:hAnsi="Times New Roman"/>
          <w:sz w:val="28"/>
          <w:szCs w:val="28"/>
        </w:rPr>
        <w:t>Ткачук Віталій Олександрович</w:t>
      </w:r>
      <w:r w:rsidR="00E0214D"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 w:rsidR="00E53E43">
        <w:rPr>
          <w:rFonts w:ascii="Times New Roman" w:hAnsi="Times New Roman"/>
          <w:sz w:val="28"/>
          <w:szCs w:val="28"/>
        </w:rPr>
        <w:t>пе</w:t>
      </w:r>
      <w:r w:rsidR="00435477">
        <w:rPr>
          <w:rFonts w:ascii="Times New Roman" w:hAnsi="Times New Roman"/>
          <w:sz w:val="28"/>
          <w:szCs w:val="28"/>
        </w:rPr>
        <w:t>реведення садового будинку</w:t>
      </w:r>
      <w:r w:rsidR="00AB426E">
        <w:rPr>
          <w:rFonts w:ascii="Times New Roman" w:hAnsi="Times New Roman"/>
          <w:sz w:val="28"/>
          <w:szCs w:val="28"/>
        </w:rPr>
        <w:t xml:space="preserve"> </w:t>
      </w:r>
      <w:r w:rsidR="00E0214D" w:rsidRPr="0030656E">
        <w:rPr>
          <w:rFonts w:ascii="Times New Roman" w:hAnsi="Times New Roman"/>
          <w:sz w:val="28"/>
          <w:szCs w:val="28"/>
        </w:rPr>
        <w:t xml:space="preserve">№ </w:t>
      </w:r>
      <w:r w:rsidR="00A8761E" w:rsidRPr="00A8761E">
        <w:rPr>
          <w:rFonts w:ascii="Times New Roman" w:hAnsi="Times New Roman"/>
          <w:sz w:val="28"/>
          <w:szCs w:val="28"/>
        </w:rPr>
        <w:t>59-А, який знаходиться на території Городоцької територіальної громади в масиві «Персиковий», загальною площею 170.8 м</w:t>
      </w:r>
      <w:r w:rsidR="00A8761E" w:rsidRPr="00A8761E">
        <w:rPr>
          <w:rFonts w:ascii="Times New Roman" w:hAnsi="Times New Roman"/>
          <w:sz w:val="28"/>
          <w:szCs w:val="28"/>
          <w:vertAlign w:val="superscript"/>
        </w:rPr>
        <w:t>2</w:t>
      </w:r>
      <w:r w:rsidR="00A8761E" w:rsidRPr="00A8761E">
        <w:rPr>
          <w:rFonts w:ascii="Times New Roman" w:hAnsi="Times New Roman"/>
          <w:sz w:val="28"/>
          <w:szCs w:val="28"/>
        </w:rPr>
        <w:t xml:space="preserve">, належний на праві власності </w:t>
      </w:r>
      <w:r w:rsidR="00A8761E" w:rsidRPr="00A8761E">
        <w:rPr>
          <w:rFonts w:ascii="Times New Roman" w:hAnsi="Times New Roman"/>
          <w:bCs/>
          <w:sz w:val="28"/>
          <w:szCs w:val="28"/>
        </w:rPr>
        <w:t>громадянину Ткачуку Віталію Олександровичу</w:t>
      </w:r>
      <w:r w:rsidR="00A8761E" w:rsidRPr="00A8761E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A8761E">
        <w:rPr>
          <w:rFonts w:ascii="Times New Roman" w:hAnsi="Times New Roman"/>
          <w:sz w:val="28"/>
          <w:szCs w:val="28"/>
        </w:rPr>
        <w:t xml:space="preserve">       </w:t>
      </w:r>
      <w:r w:rsidR="00A8761E" w:rsidRPr="00A8761E">
        <w:rPr>
          <w:rFonts w:ascii="Times New Roman" w:hAnsi="Times New Roman"/>
          <w:sz w:val="28"/>
          <w:szCs w:val="28"/>
        </w:rPr>
        <w:t xml:space="preserve">04 червня 2024 року, індексний номер витягу: 381381889, реєстраційний номер об'єкта нерухомого майна: 2947857756060,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ТО01:3008-6446-1747-1338, організація, що видала – ФОП </w:t>
      </w:r>
      <w:proofErr w:type="spellStart"/>
      <w:r w:rsidR="00A8761E" w:rsidRPr="00A8761E">
        <w:rPr>
          <w:rFonts w:ascii="Times New Roman" w:hAnsi="Times New Roman"/>
          <w:sz w:val="28"/>
          <w:szCs w:val="28"/>
        </w:rPr>
        <w:t>Дорощук</w:t>
      </w:r>
      <w:proofErr w:type="spellEnd"/>
      <w:r w:rsidR="00A8761E" w:rsidRPr="00A8761E">
        <w:rPr>
          <w:rFonts w:ascii="Times New Roman" w:hAnsi="Times New Roman"/>
          <w:sz w:val="28"/>
          <w:szCs w:val="28"/>
        </w:rPr>
        <w:t xml:space="preserve"> Богдан Андрійович, сертифікований експерт – </w:t>
      </w:r>
      <w:proofErr w:type="spellStart"/>
      <w:r w:rsidR="00A8761E" w:rsidRPr="00A8761E">
        <w:rPr>
          <w:rFonts w:ascii="Times New Roman" w:hAnsi="Times New Roman"/>
          <w:sz w:val="28"/>
          <w:szCs w:val="28"/>
        </w:rPr>
        <w:t>Дорощук</w:t>
      </w:r>
      <w:proofErr w:type="spellEnd"/>
      <w:r w:rsidR="00A8761E" w:rsidRPr="00A8761E">
        <w:rPr>
          <w:rFonts w:ascii="Times New Roman" w:hAnsi="Times New Roman"/>
          <w:sz w:val="28"/>
          <w:szCs w:val="28"/>
        </w:rPr>
        <w:t xml:space="preserve"> Богдан Андрійович (АЕ 004357, АЕ 005074),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342DEDB9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6105ACA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E74CD6C" w14:textId="43989EBF" w:rsidR="00C6444B" w:rsidRPr="00305A6F" w:rsidRDefault="00C6444B" w:rsidP="00A876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  <w:bookmarkStart w:id="1" w:name="_GoBack"/>
      <w:bookmarkEnd w:id="1"/>
    </w:p>
    <w:p w14:paraId="21F9797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7AB55372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F235E" w14:textId="60A067A8" w:rsidR="00C6444B" w:rsidRPr="00305A6F" w:rsidRDefault="00C6444B" w:rsidP="00C64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Pr="00305A6F">
        <w:rPr>
          <w:rFonts w:ascii="Times New Roman" w:hAnsi="Times New Roman"/>
          <w:sz w:val="28"/>
          <w:szCs w:val="28"/>
        </w:rPr>
        <w:t xml:space="preserve">садовий будинок № </w:t>
      </w:r>
      <w:r w:rsidR="00A8761E" w:rsidRPr="00A8761E">
        <w:rPr>
          <w:rFonts w:ascii="Times New Roman" w:hAnsi="Times New Roman"/>
          <w:sz w:val="28"/>
          <w:szCs w:val="28"/>
        </w:rPr>
        <w:t>59-А, який знаходиться на території Городоцької територіальної громади в масиві «Персиковий», загальною площею 170.8 м</w:t>
      </w:r>
      <w:r w:rsidR="00A8761E" w:rsidRPr="00A8761E">
        <w:rPr>
          <w:rFonts w:ascii="Times New Roman" w:hAnsi="Times New Roman"/>
          <w:sz w:val="28"/>
          <w:szCs w:val="28"/>
          <w:vertAlign w:val="superscript"/>
        </w:rPr>
        <w:t>2</w:t>
      </w:r>
      <w:r w:rsidR="00A8761E" w:rsidRPr="00A8761E">
        <w:rPr>
          <w:rFonts w:ascii="Times New Roman" w:hAnsi="Times New Roman"/>
          <w:sz w:val="28"/>
          <w:szCs w:val="28"/>
        </w:rPr>
        <w:t xml:space="preserve">, належний на праві власності </w:t>
      </w:r>
      <w:r w:rsidR="00A8761E" w:rsidRPr="00A8761E">
        <w:rPr>
          <w:rFonts w:ascii="Times New Roman" w:hAnsi="Times New Roman"/>
          <w:bCs/>
          <w:sz w:val="28"/>
          <w:szCs w:val="28"/>
        </w:rPr>
        <w:t>громадянину Ткачуку Віталію Олександровичу</w:t>
      </w:r>
      <w:r w:rsidR="00A8761E" w:rsidRPr="00A8761E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04 червня 2024 року, індексний номер витягу: 381381889, реєстраційний номер об'єкта нерухомого майна: 2947857756060</w:t>
      </w:r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C0C96CE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A022584" w14:textId="77777777" w:rsidR="00C6444B" w:rsidRPr="00305A6F" w:rsidRDefault="00C6444B" w:rsidP="00C6444B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661A23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2B057AB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C42B68D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661E56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24ABC598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CC80BD8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17B3D14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7FE2F969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4187267C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C27E7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0F3C659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D20D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2CAFF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C6444B" w:rsidRPr="00305A6F" w14:paraId="01883178" w14:textId="77777777" w:rsidTr="00200A57">
        <w:trPr>
          <w:trHeight w:val="1246"/>
        </w:trPr>
        <w:tc>
          <w:tcPr>
            <w:tcW w:w="5279" w:type="dxa"/>
            <w:shd w:val="clear" w:color="auto" w:fill="auto"/>
          </w:tcPr>
          <w:p w14:paraId="5B229D7C" w14:textId="41AC4BFC" w:rsidR="00C6444B" w:rsidRPr="00305A6F" w:rsidRDefault="0079616F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Н</w:t>
            </w:r>
            <w:r w:rsidR="00C6444B"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ачальник відділу </w:t>
            </w:r>
            <w:r w:rsidR="00C6444B"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5A0079D5" w14:textId="31341DFB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F4ECDC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6D39064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FB2104E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2D2863C4" w14:textId="22A1B04B" w:rsidR="00C6444B" w:rsidRPr="00305A6F" w:rsidRDefault="00A31033" w:rsidP="007961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</w:t>
            </w:r>
            <w:r w:rsidR="007961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Тетяна ОПАНАСИК</w:t>
            </w:r>
          </w:p>
        </w:tc>
      </w:tr>
      <w:tr w:rsidR="00C6444B" w:rsidRPr="00305A6F" w14:paraId="0864ABA3" w14:textId="77777777" w:rsidTr="00200A57">
        <w:tc>
          <w:tcPr>
            <w:tcW w:w="5279" w:type="dxa"/>
            <w:shd w:val="clear" w:color="auto" w:fill="auto"/>
          </w:tcPr>
          <w:p w14:paraId="60DE853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3A9406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F19C32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3A5FBCE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05DEC3B0" w14:textId="376F06FE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4E05DB4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BA104D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A104E2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9456B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CF64B3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57060A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8F6D6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9194DEE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sectPr w:rsidR="00C6444B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05EE"/>
    <w:rsid w:val="0000194C"/>
    <w:rsid w:val="00026985"/>
    <w:rsid w:val="00034737"/>
    <w:rsid w:val="00045EF5"/>
    <w:rsid w:val="000700A6"/>
    <w:rsid w:val="00084120"/>
    <w:rsid w:val="00090E57"/>
    <w:rsid w:val="000B3185"/>
    <w:rsid w:val="000B3EE6"/>
    <w:rsid w:val="000B538D"/>
    <w:rsid w:val="000D0A97"/>
    <w:rsid w:val="000D763B"/>
    <w:rsid w:val="000F0012"/>
    <w:rsid w:val="000F017B"/>
    <w:rsid w:val="001005EE"/>
    <w:rsid w:val="00112811"/>
    <w:rsid w:val="00145FB2"/>
    <w:rsid w:val="00184BD7"/>
    <w:rsid w:val="001A5F77"/>
    <w:rsid w:val="001A62B1"/>
    <w:rsid w:val="001C7EBD"/>
    <w:rsid w:val="00205E43"/>
    <w:rsid w:val="0021712E"/>
    <w:rsid w:val="00223779"/>
    <w:rsid w:val="00253047"/>
    <w:rsid w:val="00257E6C"/>
    <w:rsid w:val="00263AF7"/>
    <w:rsid w:val="002B02B9"/>
    <w:rsid w:val="002B2FA3"/>
    <w:rsid w:val="002F3C17"/>
    <w:rsid w:val="00305A6F"/>
    <w:rsid w:val="00354F52"/>
    <w:rsid w:val="003609AE"/>
    <w:rsid w:val="0038583C"/>
    <w:rsid w:val="0039059B"/>
    <w:rsid w:val="003E6A33"/>
    <w:rsid w:val="003F71C2"/>
    <w:rsid w:val="004045E3"/>
    <w:rsid w:val="00415397"/>
    <w:rsid w:val="00435477"/>
    <w:rsid w:val="0045214A"/>
    <w:rsid w:val="00462662"/>
    <w:rsid w:val="00463ABE"/>
    <w:rsid w:val="004909EB"/>
    <w:rsid w:val="004E1CE1"/>
    <w:rsid w:val="00515B38"/>
    <w:rsid w:val="00532C04"/>
    <w:rsid w:val="00563081"/>
    <w:rsid w:val="005822E6"/>
    <w:rsid w:val="00594570"/>
    <w:rsid w:val="00595EAB"/>
    <w:rsid w:val="005B230B"/>
    <w:rsid w:val="005F4502"/>
    <w:rsid w:val="006001DA"/>
    <w:rsid w:val="00667E10"/>
    <w:rsid w:val="0067005D"/>
    <w:rsid w:val="006C0C1D"/>
    <w:rsid w:val="0071330D"/>
    <w:rsid w:val="00731F04"/>
    <w:rsid w:val="00740A06"/>
    <w:rsid w:val="007410B0"/>
    <w:rsid w:val="00754F59"/>
    <w:rsid w:val="00774444"/>
    <w:rsid w:val="00782B24"/>
    <w:rsid w:val="0079616F"/>
    <w:rsid w:val="007A04CD"/>
    <w:rsid w:val="007C7C4F"/>
    <w:rsid w:val="007F0CD3"/>
    <w:rsid w:val="00812227"/>
    <w:rsid w:val="008218EE"/>
    <w:rsid w:val="00864B41"/>
    <w:rsid w:val="00891B73"/>
    <w:rsid w:val="00891CFB"/>
    <w:rsid w:val="00896FFB"/>
    <w:rsid w:val="008A6E32"/>
    <w:rsid w:val="00901003"/>
    <w:rsid w:val="00943485"/>
    <w:rsid w:val="00954E5E"/>
    <w:rsid w:val="00980B7F"/>
    <w:rsid w:val="009A0F38"/>
    <w:rsid w:val="009A2EC0"/>
    <w:rsid w:val="009B0F19"/>
    <w:rsid w:val="009B4687"/>
    <w:rsid w:val="009E686B"/>
    <w:rsid w:val="009F5268"/>
    <w:rsid w:val="00A22E69"/>
    <w:rsid w:val="00A25F31"/>
    <w:rsid w:val="00A31033"/>
    <w:rsid w:val="00A44AE9"/>
    <w:rsid w:val="00A45240"/>
    <w:rsid w:val="00A573B0"/>
    <w:rsid w:val="00A84061"/>
    <w:rsid w:val="00A8480A"/>
    <w:rsid w:val="00A8761E"/>
    <w:rsid w:val="00AA7D61"/>
    <w:rsid w:val="00AB426E"/>
    <w:rsid w:val="00AC1709"/>
    <w:rsid w:val="00AF743F"/>
    <w:rsid w:val="00AF7D85"/>
    <w:rsid w:val="00B21C68"/>
    <w:rsid w:val="00B25E2F"/>
    <w:rsid w:val="00B350E5"/>
    <w:rsid w:val="00B45DE1"/>
    <w:rsid w:val="00B46AF0"/>
    <w:rsid w:val="00B57E88"/>
    <w:rsid w:val="00B8076B"/>
    <w:rsid w:val="00BD0E5D"/>
    <w:rsid w:val="00BD6808"/>
    <w:rsid w:val="00BF40AC"/>
    <w:rsid w:val="00C15A79"/>
    <w:rsid w:val="00C21B2F"/>
    <w:rsid w:val="00C50B8D"/>
    <w:rsid w:val="00C52458"/>
    <w:rsid w:val="00C6444B"/>
    <w:rsid w:val="00C97FF2"/>
    <w:rsid w:val="00CB00F1"/>
    <w:rsid w:val="00CB5DFC"/>
    <w:rsid w:val="00CC0F5A"/>
    <w:rsid w:val="00CC7581"/>
    <w:rsid w:val="00CD7095"/>
    <w:rsid w:val="00CE00B1"/>
    <w:rsid w:val="00D0243F"/>
    <w:rsid w:val="00D03C1A"/>
    <w:rsid w:val="00D51B57"/>
    <w:rsid w:val="00D62CC5"/>
    <w:rsid w:val="00D8413C"/>
    <w:rsid w:val="00DA40C6"/>
    <w:rsid w:val="00DE6F0A"/>
    <w:rsid w:val="00E0214D"/>
    <w:rsid w:val="00E058D9"/>
    <w:rsid w:val="00E2203E"/>
    <w:rsid w:val="00E47E6D"/>
    <w:rsid w:val="00E53E43"/>
    <w:rsid w:val="00E55C29"/>
    <w:rsid w:val="00ED098B"/>
    <w:rsid w:val="00EE57DE"/>
    <w:rsid w:val="00EF7BD9"/>
    <w:rsid w:val="00F239A5"/>
    <w:rsid w:val="00F33A5D"/>
    <w:rsid w:val="00F40ADD"/>
    <w:rsid w:val="00F71842"/>
    <w:rsid w:val="00F73CAE"/>
    <w:rsid w:val="00F774F7"/>
    <w:rsid w:val="00FA3941"/>
    <w:rsid w:val="00FB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4E450219-807C-4B9A-ACE1-448569AD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4</Pages>
  <Words>4666</Words>
  <Characters>2661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90</cp:revision>
  <cp:lastPrinted>2024-06-07T10:45:00Z</cp:lastPrinted>
  <dcterms:created xsi:type="dcterms:W3CDTF">2021-12-21T06:49:00Z</dcterms:created>
  <dcterms:modified xsi:type="dcterms:W3CDTF">2024-06-07T10:46:00Z</dcterms:modified>
</cp:coreProperties>
</file>