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FF742" w14:textId="77777777" w:rsidR="00E9041C" w:rsidRPr="00E9041C" w:rsidRDefault="00E9041C" w:rsidP="00E9041C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r w:rsidRPr="00E9041C"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0B6D6124" w14:textId="77777777" w:rsidR="00E9041C" w:rsidRPr="00E9041C" w:rsidRDefault="00E9041C" w:rsidP="00E9041C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 w:rsidRPr="00E9041C"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7E346476" w14:textId="51143C56" w:rsidR="00E9041C" w:rsidRPr="00E9041C" w:rsidRDefault="00091BFD" w:rsidP="00E9041C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Марія ПОПЛАВСЬКА</w:t>
      </w:r>
    </w:p>
    <w:p w14:paraId="3AFF0086" w14:textId="77777777" w:rsidR="00E9041C" w:rsidRPr="00E9041C" w:rsidRDefault="00E9041C" w:rsidP="00E9041C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E9041C"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4701DD2A" wp14:editId="2D8E7D9C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3DFAE" w14:textId="77777777" w:rsidR="00E9041C" w:rsidRPr="00E9041C" w:rsidRDefault="00E9041C" w:rsidP="00E9041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690F98" w14:textId="77777777" w:rsidR="00E9041C" w:rsidRPr="00E9041C" w:rsidRDefault="00E9041C" w:rsidP="00E9041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041C">
        <w:rPr>
          <w:rFonts w:ascii="Times New Roman" w:eastAsia="Times New Roman" w:hAnsi="Times New Roman"/>
          <w:b/>
          <w:sz w:val="24"/>
          <w:szCs w:val="24"/>
          <w:lang w:eastAsia="ru-RU"/>
        </w:rPr>
        <w:t>УКРАЇНА</w:t>
      </w:r>
    </w:p>
    <w:p w14:paraId="15881DF4" w14:textId="77777777" w:rsidR="00E9041C" w:rsidRPr="00E9041C" w:rsidRDefault="00E9041C" w:rsidP="00E904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F1C421" w14:textId="77777777" w:rsidR="00E9041C" w:rsidRPr="00E9041C" w:rsidRDefault="00E9041C" w:rsidP="00E9041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041C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52FDD917" w14:textId="77777777" w:rsidR="00E9041C" w:rsidRPr="00E9041C" w:rsidRDefault="00E9041C" w:rsidP="00E9041C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E9041C">
        <w:rPr>
          <w:rFonts w:ascii="Times New Roman" w:hAnsi="Times New Roman"/>
          <w:b/>
          <w:sz w:val="28"/>
          <w:szCs w:val="28"/>
        </w:rPr>
        <w:t>РІВНЕНСЬКОГО РАЙОНУ РІВНЕНСЬКОЇ ОБЛАСТІ</w:t>
      </w:r>
    </w:p>
    <w:p w14:paraId="6F7E1C8C" w14:textId="77777777" w:rsidR="00E9041C" w:rsidRPr="00E9041C" w:rsidRDefault="00E9041C" w:rsidP="00E9041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904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541A14DA" w14:textId="77777777" w:rsidR="00E9041C" w:rsidRPr="00E9041C" w:rsidRDefault="00E9041C" w:rsidP="00E9041C">
      <w:pPr>
        <w:spacing w:after="0" w:line="240" w:lineRule="auto"/>
        <w:ind w:right="-9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41C">
        <w:rPr>
          <w:rFonts w:ascii="Times New Roman" w:eastAsia="Times New Roman" w:hAnsi="Times New Roman"/>
          <w:sz w:val="26"/>
          <w:szCs w:val="26"/>
          <w:lang w:val="ru-RU" w:eastAsia="ru-RU"/>
        </w:rPr>
        <w:t>(___________</w:t>
      </w:r>
      <w:r w:rsidRPr="00E9041C"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 w:rsidRPr="00E9041C">
        <w:rPr>
          <w:rFonts w:ascii="Times New Roman" w:eastAsia="Times New Roman" w:hAnsi="Times New Roman"/>
          <w:sz w:val="26"/>
          <w:szCs w:val="26"/>
          <w:lang w:val="ru-RU" w:eastAsia="ru-RU"/>
        </w:rPr>
        <w:t>______</w:t>
      </w:r>
      <w:r w:rsidRPr="00E904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E9041C">
        <w:rPr>
          <w:rFonts w:ascii="Times New Roman" w:eastAsia="Times New Roman" w:hAnsi="Times New Roman"/>
          <w:sz w:val="26"/>
          <w:szCs w:val="26"/>
          <w:lang w:val="ru-RU" w:eastAsia="ru-RU"/>
        </w:rPr>
        <w:t>сесія</w:t>
      </w:r>
      <w:proofErr w:type="spellEnd"/>
      <w:r w:rsidRPr="00E9041C"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</w:p>
    <w:p w14:paraId="079EE1EA" w14:textId="77777777" w:rsidR="00E9041C" w:rsidRPr="00E9041C" w:rsidRDefault="00E9041C" w:rsidP="00E9041C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4D8501" w14:textId="77777777" w:rsidR="00E9041C" w:rsidRPr="00E9041C" w:rsidRDefault="00E9041C" w:rsidP="00E9041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904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E904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E904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39F45DA4" w14:textId="77777777" w:rsidR="00E9041C" w:rsidRPr="00E9041C" w:rsidRDefault="00E9041C" w:rsidP="00E9041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EB9342B" w14:textId="2A9350F6" w:rsidR="00E9041C" w:rsidRDefault="00E9041C" w:rsidP="00E9041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7095C6E7" w14:textId="77777777" w:rsidR="00E7732B" w:rsidRPr="00E9041C" w:rsidRDefault="00E7732B" w:rsidP="00E9041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50CFF2C8" w14:textId="52133C6C" w:rsidR="001C1585" w:rsidRPr="00BE29A0" w:rsidRDefault="00E9041C" w:rsidP="00E9041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E9041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___</w:t>
      </w:r>
      <w:r w:rsidRPr="00E9041C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________________</w:t>
      </w:r>
      <w:r w:rsidRPr="00E9041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</w:t>
      </w:r>
      <w:r w:rsidRPr="00E9041C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20</w:t>
      </w:r>
      <w:r w:rsidRPr="00E9041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24 </w:t>
      </w:r>
      <w:r w:rsidRPr="00E9041C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 w:rsidRPr="00E9041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</w:t>
      </w:r>
      <w:r w:rsidRPr="00E9041C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</w:t>
      </w:r>
      <w:r w:rsidRPr="00E9041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     </w:t>
      </w:r>
      <w:r w:rsidRPr="00E9041C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54A1C38A" w14:textId="77777777" w:rsidR="001C1585" w:rsidRPr="00BE29A0" w:rsidRDefault="001C1585" w:rsidP="001C1585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24AA297" w14:textId="77777777" w:rsidR="00091BFD" w:rsidRDefault="0013001A" w:rsidP="00A637A0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5548347"/>
      <w:bookmarkStart w:id="1" w:name="_Hlk109660104"/>
      <w:r w:rsidRPr="00BE29A0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E710C9" w:rsidRPr="00BE29A0">
        <w:rPr>
          <w:rFonts w:ascii="Times New Roman" w:hAnsi="Times New Roman" w:cs="Times New Roman"/>
          <w:b/>
          <w:bCs/>
          <w:sz w:val="28"/>
          <w:szCs w:val="28"/>
        </w:rPr>
        <w:t xml:space="preserve">внесення </w:t>
      </w:r>
      <w:bookmarkEnd w:id="0"/>
      <w:r w:rsidR="00E710C9" w:rsidRPr="00BE29A0">
        <w:rPr>
          <w:rFonts w:ascii="Times New Roman" w:hAnsi="Times New Roman" w:cs="Times New Roman"/>
          <w:b/>
          <w:bCs/>
          <w:sz w:val="28"/>
          <w:szCs w:val="28"/>
        </w:rPr>
        <w:t>змін до</w:t>
      </w:r>
    </w:p>
    <w:p w14:paraId="7E433C8A" w14:textId="3C7D8346" w:rsidR="00A637A0" w:rsidRPr="00BE29A0" w:rsidRDefault="00091BFD" w:rsidP="00091BFD">
      <w:pPr>
        <w:pStyle w:val="a8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E710C9" w:rsidRPr="00BE29A0">
        <w:rPr>
          <w:rFonts w:ascii="Times New Roman" w:hAnsi="Times New Roman" w:cs="Times New Roman"/>
          <w:b/>
          <w:bCs/>
          <w:sz w:val="28"/>
          <w:szCs w:val="28"/>
        </w:rPr>
        <w:t>оговору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1655" w:rsidRPr="00BE29A0">
        <w:rPr>
          <w:rFonts w:ascii="Times New Roman" w:hAnsi="Times New Roman"/>
          <w:b/>
          <w:bCs/>
          <w:sz w:val="28"/>
          <w:szCs w:val="28"/>
        </w:rPr>
        <w:t>оренд</w:t>
      </w:r>
      <w:r w:rsidR="00E710C9" w:rsidRPr="00BE29A0">
        <w:rPr>
          <w:rFonts w:ascii="Times New Roman" w:hAnsi="Times New Roman"/>
          <w:b/>
          <w:bCs/>
          <w:sz w:val="28"/>
          <w:szCs w:val="28"/>
        </w:rPr>
        <w:t>и</w:t>
      </w:r>
      <w:r w:rsidR="00A637A0" w:rsidRPr="00BE29A0"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1"/>
      <w:r w:rsidR="00DC00B4" w:rsidRPr="00BE29A0">
        <w:rPr>
          <w:rFonts w:ascii="Times New Roman" w:hAnsi="Times New Roman"/>
          <w:b/>
          <w:bCs/>
          <w:sz w:val="28"/>
          <w:szCs w:val="28"/>
        </w:rPr>
        <w:t>зем</w:t>
      </w:r>
      <w:r w:rsidR="005F65E3" w:rsidRPr="00BE29A0">
        <w:rPr>
          <w:rFonts w:ascii="Times New Roman" w:hAnsi="Times New Roman"/>
          <w:b/>
          <w:bCs/>
          <w:sz w:val="28"/>
          <w:szCs w:val="28"/>
        </w:rPr>
        <w:t>лі</w:t>
      </w:r>
    </w:p>
    <w:p w14:paraId="70634BC8" w14:textId="77777777" w:rsidR="001C1585" w:rsidRPr="00BE29A0" w:rsidRDefault="001C1585" w:rsidP="001C15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2C5F2F2B" w14:textId="3621F457" w:rsidR="001C1585" w:rsidRPr="00BE29A0" w:rsidRDefault="009E2A4D" w:rsidP="004B26F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</w:t>
      </w:r>
      <w:r w:rsidR="00694DC9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заяву громадянина </w:t>
      </w:r>
      <w:proofErr w:type="spellStart"/>
      <w:r w:rsidR="00694DC9" w:rsidRPr="00BE29A0">
        <w:rPr>
          <w:rFonts w:ascii="Times New Roman" w:eastAsia="Times New Roman" w:hAnsi="Times New Roman"/>
          <w:sz w:val="28"/>
          <w:szCs w:val="28"/>
          <w:lang w:eastAsia="ru-RU"/>
        </w:rPr>
        <w:t>Шпорталюка</w:t>
      </w:r>
      <w:proofErr w:type="spellEnd"/>
      <w:r w:rsidR="00694DC9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Олега Терентійовича про внесення змін до договору оренди землі від 16 січня 2024  року, </w:t>
      </w:r>
      <w:r w:rsidR="00694DC9" w:rsidRPr="00BE29A0">
        <w:rPr>
          <w:rFonts w:ascii="Times New Roman" w:hAnsi="Times New Roman"/>
          <w:sz w:val="28"/>
          <w:szCs w:val="28"/>
        </w:rPr>
        <w:t>укладеного з Городоцькою сільською радою</w:t>
      </w:r>
      <w:r w:rsidR="00694DC9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, який зареєстрований в Державному реєстрі речових прав державним реєстратором «Центру надання адміністративних послуг» </w:t>
      </w:r>
      <w:proofErr w:type="spellStart"/>
      <w:r w:rsidR="00694DC9" w:rsidRPr="00BE29A0">
        <w:rPr>
          <w:rFonts w:ascii="Times New Roman" w:eastAsia="Times New Roman" w:hAnsi="Times New Roman"/>
          <w:sz w:val="28"/>
          <w:szCs w:val="28"/>
          <w:lang w:eastAsia="ru-RU"/>
        </w:rPr>
        <w:t>Великоомелянської</w:t>
      </w:r>
      <w:proofErr w:type="spellEnd"/>
      <w:r w:rsidR="00694DC9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сільської ради Нестерук В.О. згідно з витягом з Державного реєстру речових прав від 18 березня 2024 року, індексний номер витягу: 370242704</w:t>
      </w:r>
      <w:r w:rsidR="003B2321" w:rsidRPr="00BE29A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50D6A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01A" w:rsidRPr="00BE29A0">
        <w:rPr>
          <w:rFonts w:ascii="Times New Roman" w:eastAsia="Times New Roman" w:hAnsi="Times New Roman"/>
          <w:sz w:val="28"/>
          <w:szCs w:val="28"/>
          <w:lang w:eastAsia="ru-RU"/>
        </w:rPr>
        <w:t>строком</w:t>
      </w:r>
      <w:r w:rsidR="001C1585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3B2321" w:rsidRPr="00BE29A0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1C1585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років </w:t>
      </w:r>
      <w:r w:rsidR="00FE67D4" w:rsidRPr="00BE29A0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 w:rsidR="007D7AF7" w:rsidRPr="00BE29A0">
        <w:rPr>
          <w:rFonts w:ascii="Times New Roman" w:hAnsi="Times New Roman"/>
          <w:color w:val="000000" w:themeColor="text1"/>
          <w:sz w:val="28"/>
          <w:szCs w:val="28"/>
        </w:rPr>
        <w:t xml:space="preserve">будівництва та обслуговування будівель торгівлі (код 03.07) (для будівництва і обслуговування будівлі магазину) </w:t>
      </w:r>
      <w:r w:rsidR="0056628F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в селі </w:t>
      </w:r>
      <w:r w:rsidR="00694DC9" w:rsidRPr="00BE29A0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56628F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1585" w:rsidRPr="00BE29A0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</w:t>
      </w:r>
      <w:r w:rsidR="0013001A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Рівненської області</w:t>
      </w:r>
      <w:r w:rsidR="001C1585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46C2E" w:rsidRPr="00BE29A0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1C1585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</w:t>
      </w:r>
      <w:r w:rsidR="00446C2E" w:rsidRPr="00BE29A0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1C1585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" w:name="_Hlk131681922"/>
      <w:r w:rsidR="00FF11DD" w:rsidRPr="00BE29A0">
        <w:rPr>
          <w:rFonts w:ascii="Times New Roman" w:eastAsia="Times New Roman" w:hAnsi="Times New Roman"/>
          <w:sz w:val="28"/>
          <w:szCs w:val="28"/>
          <w:lang w:eastAsia="ru-RU"/>
        </w:rPr>
        <w:t>12, 93, 122, 123, 124, 126</w:t>
      </w:r>
      <w:bookmarkEnd w:id="2"/>
      <w:r w:rsidR="00C751BB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6C2E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1DD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Земельного кодексу </w:t>
      </w:r>
      <w:r w:rsidR="00FF11DD" w:rsidRPr="00091BFD">
        <w:rPr>
          <w:rFonts w:ascii="Times New Roman" w:eastAsia="Times New Roman" w:hAnsi="Times New Roman"/>
          <w:sz w:val="28"/>
          <w:szCs w:val="28"/>
          <w:lang w:eastAsia="ru-RU"/>
        </w:rPr>
        <w:t xml:space="preserve">України, </w:t>
      </w:r>
      <w:r w:rsidR="00C751BB" w:rsidRPr="00091BFD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статті 30 </w:t>
      </w:r>
      <w:r w:rsidR="00FF11DD" w:rsidRPr="00091BFD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446C2E" w:rsidRPr="00091BF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F11DD" w:rsidRPr="00091BFD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</w:t>
      </w:r>
      <w:r w:rsidR="00C751BB" w:rsidRPr="00091BFD">
        <w:rPr>
          <w:rFonts w:ascii="Times New Roman" w:eastAsia="Times New Roman" w:hAnsi="Times New Roman"/>
          <w:sz w:val="28"/>
          <w:szCs w:val="28"/>
          <w:lang w:eastAsia="ru-RU"/>
        </w:rPr>
        <w:t>оренду землі</w:t>
      </w:r>
      <w:r w:rsidR="00FF11DD" w:rsidRPr="00091BFD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446C2E" w:rsidRPr="00091BFD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</w:t>
      </w:r>
      <w:r w:rsidR="00FF11DD" w:rsidRPr="00091BFD">
        <w:rPr>
          <w:rFonts w:ascii="Times New Roman" w:eastAsia="Times New Roman" w:hAnsi="Times New Roman"/>
          <w:sz w:val="28"/>
          <w:szCs w:val="28"/>
          <w:lang w:eastAsia="ru-RU"/>
        </w:rPr>
        <w:t>статт</w:t>
      </w:r>
      <w:r w:rsidR="00634399" w:rsidRPr="00091BFD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FF11DD" w:rsidRPr="00091BFD">
        <w:rPr>
          <w:rFonts w:ascii="Times New Roman" w:eastAsia="Times New Roman" w:hAnsi="Times New Roman"/>
          <w:sz w:val="28"/>
          <w:szCs w:val="28"/>
          <w:lang w:eastAsia="ru-RU"/>
        </w:rPr>
        <w:t xml:space="preserve"> 26</w:t>
      </w:r>
      <w:r w:rsidR="00634399" w:rsidRPr="00091BFD">
        <w:rPr>
          <w:rFonts w:ascii="Times New Roman" w:eastAsia="Times New Roman" w:hAnsi="Times New Roman"/>
          <w:sz w:val="28"/>
          <w:szCs w:val="28"/>
          <w:lang w:eastAsia="ru-RU"/>
        </w:rPr>
        <w:t>, 59</w:t>
      </w:r>
      <w:r w:rsidR="00FF11DD" w:rsidRPr="00091BF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Закону України «Про місцеве самоврядування в Україні»</w:t>
      </w:r>
      <w:r w:rsidR="001C1585" w:rsidRPr="00091BFD">
        <w:rPr>
          <w:rFonts w:ascii="Times New Roman" w:eastAsia="Times New Roman" w:hAnsi="Times New Roman"/>
          <w:sz w:val="28"/>
          <w:szCs w:val="28"/>
          <w:lang w:eastAsia="ru-RU"/>
        </w:rPr>
        <w:t xml:space="preserve">, за погодженням з постійною комісією сільської ради з питань земельних відносин, планування території, охорони </w:t>
      </w:r>
      <w:r w:rsidR="001C1585" w:rsidRPr="00BE29A0">
        <w:rPr>
          <w:rFonts w:ascii="Times New Roman" w:eastAsia="Times New Roman" w:hAnsi="Times New Roman"/>
          <w:sz w:val="28"/>
          <w:szCs w:val="28"/>
          <w:lang w:eastAsia="ru-RU"/>
        </w:rPr>
        <w:t>навколишнього середовища, екології та природокористування, сільська рада</w:t>
      </w:r>
    </w:p>
    <w:p w14:paraId="5AA153AB" w14:textId="77777777" w:rsidR="001C1585" w:rsidRPr="00BE29A0" w:rsidRDefault="001C1585" w:rsidP="001C158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13B929" w14:textId="77777777" w:rsidR="001C1585" w:rsidRPr="00BE29A0" w:rsidRDefault="001C1585" w:rsidP="001C158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9A0"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14:paraId="61B34544" w14:textId="77777777" w:rsidR="001C1585" w:rsidRPr="00091BFD" w:rsidRDefault="001C1585" w:rsidP="001C1585">
      <w:pPr>
        <w:pStyle w:val="a3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2826FEDA" w14:textId="3CFC8E72" w:rsidR="00821F1F" w:rsidRPr="00091BFD" w:rsidRDefault="00A637A0" w:rsidP="00694DC9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B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A2491" w:rsidRPr="00091B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26FC" w:rsidRPr="00091BFD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bookmarkStart w:id="3" w:name="_Hlk118367677"/>
      <w:bookmarkStart w:id="4" w:name="_Hlk116047411"/>
      <w:proofErr w:type="spellStart"/>
      <w:r w:rsidR="00990BBE" w:rsidRPr="00091BF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B2321" w:rsidRPr="00091BFD">
        <w:rPr>
          <w:rFonts w:ascii="Times New Roman" w:eastAsia="Times New Roman" w:hAnsi="Times New Roman"/>
          <w:sz w:val="28"/>
          <w:szCs w:val="28"/>
          <w:lang w:eastAsia="ru-RU"/>
        </w:rPr>
        <w:t>нести</w:t>
      </w:r>
      <w:proofErr w:type="spellEnd"/>
      <w:r w:rsidR="003B2321" w:rsidRPr="00091BFD"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 до </w:t>
      </w:r>
      <w:r w:rsidR="00FE67D4" w:rsidRPr="00091BFD">
        <w:rPr>
          <w:rFonts w:ascii="Times New Roman" w:eastAsia="Times New Roman" w:hAnsi="Times New Roman"/>
          <w:sz w:val="28"/>
          <w:szCs w:val="28"/>
          <w:lang w:eastAsia="ru-RU"/>
        </w:rPr>
        <w:t>договору оренди землі від 16 січня 2024  року</w:t>
      </w:r>
      <w:r w:rsidR="00C751BB" w:rsidRPr="00091B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B0736" w:rsidRPr="00091BFD">
        <w:rPr>
          <w:rFonts w:ascii="Times New Roman" w:eastAsia="Times New Roman" w:hAnsi="Times New Roman"/>
          <w:sz w:val="28"/>
          <w:szCs w:val="28"/>
          <w:lang w:eastAsia="ru-RU"/>
        </w:rPr>
        <w:t xml:space="preserve">укладеного між Городоцькою сільською радою </w:t>
      </w:r>
      <w:r w:rsidR="00C751BB" w:rsidRPr="00091BFD">
        <w:rPr>
          <w:rFonts w:ascii="Times New Roman" w:eastAsia="Times New Roman" w:hAnsi="Times New Roman"/>
          <w:sz w:val="28"/>
          <w:szCs w:val="28"/>
          <w:lang w:eastAsia="ru-RU"/>
        </w:rPr>
        <w:t xml:space="preserve">та громадянином </w:t>
      </w:r>
      <w:proofErr w:type="spellStart"/>
      <w:r w:rsidR="00C751BB" w:rsidRPr="00091BFD">
        <w:rPr>
          <w:rFonts w:ascii="Times New Roman" w:eastAsia="Times New Roman" w:hAnsi="Times New Roman"/>
          <w:sz w:val="28"/>
          <w:szCs w:val="28"/>
          <w:lang w:eastAsia="ru-RU"/>
        </w:rPr>
        <w:t>Шпорталюком</w:t>
      </w:r>
      <w:proofErr w:type="spellEnd"/>
      <w:r w:rsidR="00C751BB" w:rsidRPr="00091BFD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Олегом Терентійовичем, предметом </w:t>
      </w:r>
      <w:r w:rsidR="00821F1F" w:rsidRPr="00091BFD">
        <w:rPr>
          <w:rFonts w:ascii="Times New Roman" w:eastAsia="Times New Roman" w:hAnsi="Times New Roman"/>
          <w:sz w:val="28"/>
          <w:szCs w:val="28"/>
          <w:lang w:eastAsia="ru-RU"/>
        </w:rPr>
        <w:t>якого є земельна ділянка площею</w:t>
      </w:r>
      <w:r w:rsidR="00C751BB" w:rsidRPr="00091BFD">
        <w:rPr>
          <w:rFonts w:ascii="Times New Roman" w:eastAsia="Times New Roman" w:hAnsi="Times New Roman"/>
          <w:sz w:val="28"/>
          <w:szCs w:val="28"/>
          <w:lang w:eastAsia="ru-RU"/>
        </w:rPr>
        <w:t xml:space="preserve"> 0,0244 га </w:t>
      </w:r>
      <w:r w:rsidR="009B0736" w:rsidRPr="00091BF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751BB" w:rsidRPr="00091BFD">
        <w:rPr>
          <w:rFonts w:ascii="Times New Roman" w:eastAsia="Times New Roman" w:hAnsi="Times New Roman"/>
          <w:sz w:val="28"/>
          <w:szCs w:val="28"/>
          <w:lang w:eastAsia="ru-RU"/>
        </w:rPr>
        <w:t>кадастровий номер 5624681100:03:013:0359</w:t>
      </w:r>
      <w:r w:rsidR="009B0736" w:rsidRPr="00091BFD">
        <w:rPr>
          <w:rFonts w:ascii="Times New Roman" w:eastAsia="Times New Roman" w:hAnsi="Times New Roman"/>
          <w:sz w:val="28"/>
          <w:szCs w:val="28"/>
          <w:lang w:eastAsia="ru-RU"/>
        </w:rPr>
        <w:t xml:space="preserve">) для будівництва та обслуговування будівель торгівлі (для будівництва та обслуговування будівлі магазину), </w:t>
      </w:r>
      <w:r w:rsidR="00821F1F" w:rsidRPr="00091BFD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821F1F" w:rsidRPr="00091B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рахунок земель запасу сільськогосподарського призначення в селі Бронники Городоцької сільської ради, </w:t>
      </w:r>
      <w:r w:rsidR="009B0736" w:rsidRPr="00091BFD">
        <w:rPr>
          <w:rFonts w:ascii="Times New Roman" w:eastAsia="Times New Roman" w:hAnsi="Times New Roman"/>
          <w:sz w:val="28"/>
          <w:szCs w:val="28"/>
          <w:lang w:eastAsia="ru-RU"/>
        </w:rPr>
        <w:t>шляхом укладення додаткової угоди</w:t>
      </w:r>
      <w:r w:rsidR="00821F1F" w:rsidRPr="00091BFD">
        <w:rPr>
          <w:rFonts w:ascii="Times New Roman" w:eastAsia="Times New Roman" w:hAnsi="Times New Roman"/>
          <w:sz w:val="28"/>
          <w:szCs w:val="28"/>
          <w:lang w:eastAsia="ru-RU"/>
        </w:rPr>
        <w:t xml:space="preserve">, а саме: </w:t>
      </w:r>
    </w:p>
    <w:p w14:paraId="4B6E37FE" w14:textId="77777777" w:rsidR="00BE29A0" w:rsidRPr="00091BFD" w:rsidRDefault="00BE29A0" w:rsidP="00237972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C16481" w14:textId="2C44D844" w:rsidR="00821F1F" w:rsidRPr="00091BFD" w:rsidRDefault="00821F1F" w:rsidP="00237972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BFD">
        <w:rPr>
          <w:rFonts w:ascii="Times New Roman" w:eastAsia="Times New Roman" w:hAnsi="Times New Roman"/>
          <w:sz w:val="28"/>
          <w:szCs w:val="28"/>
          <w:lang w:eastAsia="ru-RU"/>
        </w:rPr>
        <w:t>п.4</w:t>
      </w:r>
      <w:r w:rsidR="00091BFD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Pr="00091BFD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Договору викласти в такій редакції: </w:t>
      </w:r>
    </w:p>
    <w:p w14:paraId="442EC0B9" w14:textId="615B76C2" w:rsidR="00821F1F" w:rsidRPr="00091BFD" w:rsidRDefault="00821F1F" w:rsidP="0023797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91BFD">
        <w:rPr>
          <w:rFonts w:ascii="Times New Roman" w:eastAsia="Times New Roman" w:hAnsi="Times New Roman"/>
          <w:sz w:val="28"/>
          <w:szCs w:val="28"/>
          <w:lang w:eastAsia="ru-RU"/>
        </w:rPr>
        <w:t>«4.</w:t>
      </w:r>
      <w:r w:rsidR="00091BFD">
        <w:rPr>
          <w:rFonts w:ascii="Times New Roman" w:eastAsia="Times New Roman" w:hAnsi="Times New Roman"/>
          <w:sz w:val="28"/>
          <w:szCs w:val="28"/>
        </w:rPr>
        <w:t>  </w:t>
      </w:r>
      <w:r w:rsidRPr="00091BFD">
        <w:rPr>
          <w:rFonts w:ascii="Times New Roman" w:eastAsia="Times New Roman" w:hAnsi="Times New Roman"/>
          <w:sz w:val="28"/>
          <w:szCs w:val="28"/>
        </w:rPr>
        <w:t>Нормативна грошова оцінка земельної ділянки з кадастровим номером 5624681100:03:013:0359, площею 0,0244 га відповідно витягу №</w:t>
      </w:r>
      <w:r w:rsidR="00091BFD">
        <w:rPr>
          <w:rFonts w:ascii="Times New Roman" w:eastAsia="Times New Roman" w:hAnsi="Times New Roman"/>
          <w:sz w:val="28"/>
          <w:szCs w:val="28"/>
        </w:rPr>
        <w:t> </w:t>
      </w:r>
      <w:r w:rsidRPr="00091BFD">
        <w:rPr>
          <w:rFonts w:ascii="Times New Roman" w:eastAsia="Times New Roman" w:hAnsi="Times New Roman"/>
          <w:sz w:val="28"/>
          <w:szCs w:val="28"/>
        </w:rPr>
        <w:t xml:space="preserve">НВ-9941083012024 із технічної документації з нормативної грошової оцінки земельних ділянок  становить  </w:t>
      </w:r>
      <w:r w:rsidRPr="00091BFD">
        <w:rPr>
          <w:rFonts w:ascii="Times New Roman" w:eastAsia="Times New Roman" w:hAnsi="Times New Roman"/>
          <w:sz w:val="28"/>
          <w:szCs w:val="28"/>
          <w:lang w:eastAsia="uk-UA"/>
        </w:rPr>
        <w:t>32954,73 грн та підлягає щорічній індексації»</w:t>
      </w:r>
    </w:p>
    <w:p w14:paraId="5D6F97B3" w14:textId="1F60F943" w:rsidR="00821F1F" w:rsidRPr="00091BFD" w:rsidRDefault="00DC00B4" w:rsidP="00237972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BF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21F1F" w:rsidRPr="00091BFD">
        <w:rPr>
          <w:rFonts w:ascii="Times New Roman" w:eastAsia="Times New Roman" w:hAnsi="Times New Roman"/>
          <w:sz w:val="28"/>
          <w:szCs w:val="28"/>
          <w:lang w:eastAsia="ru-RU"/>
        </w:rPr>
        <w:t>.9</w:t>
      </w:r>
      <w:r w:rsidR="00091BFD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821F1F" w:rsidRPr="00091BFD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Договору викласти в такій редакції: </w:t>
      </w:r>
    </w:p>
    <w:p w14:paraId="6860C109" w14:textId="6081B7D4" w:rsidR="00821F1F" w:rsidRPr="00091BFD" w:rsidRDefault="00821F1F" w:rsidP="0023797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1BFD">
        <w:rPr>
          <w:rFonts w:ascii="Times New Roman" w:eastAsia="Times New Roman" w:hAnsi="Times New Roman"/>
          <w:sz w:val="28"/>
          <w:szCs w:val="28"/>
          <w:lang w:eastAsia="ru-RU"/>
        </w:rPr>
        <w:t>«9.</w:t>
      </w:r>
      <w:r w:rsidR="00091BFD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Pr="00091BFD">
        <w:rPr>
          <w:rFonts w:ascii="Times New Roman" w:hAnsi="Times New Roman"/>
          <w:bCs/>
          <w:sz w:val="28"/>
          <w:szCs w:val="28"/>
        </w:rPr>
        <w:t xml:space="preserve">«Орендна плата вноситься Орендарем, виключно в грошовій формі незалежно від результатів своєї діяльності та розмірі </w:t>
      </w:r>
      <w:r w:rsidR="00DC00B4" w:rsidRPr="00091BFD">
        <w:rPr>
          <w:rFonts w:ascii="Times New Roman" w:hAnsi="Times New Roman"/>
          <w:bCs/>
          <w:sz w:val="28"/>
          <w:szCs w:val="28"/>
        </w:rPr>
        <w:t xml:space="preserve">988,64 </w:t>
      </w:r>
      <w:r w:rsidRPr="00091BFD">
        <w:rPr>
          <w:rFonts w:ascii="Times New Roman" w:hAnsi="Times New Roman"/>
          <w:bCs/>
          <w:sz w:val="28"/>
          <w:szCs w:val="28"/>
        </w:rPr>
        <w:t xml:space="preserve">грн. на рік, </w:t>
      </w:r>
      <w:r w:rsidRPr="00091BFD">
        <w:rPr>
          <w:rFonts w:ascii="Times New Roman" w:hAnsi="Times New Roman"/>
          <w:sz w:val="28"/>
          <w:szCs w:val="28"/>
        </w:rPr>
        <w:t>за земельну ділянку державної або комунальної власності з розрахунку 3% від нормативної грошової оцінки земельної ділянки,</w:t>
      </w:r>
      <w:r w:rsidR="00DC00B4" w:rsidRPr="00091BFD">
        <w:rPr>
          <w:rFonts w:ascii="Times New Roman" w:hAnsi="Times New Roman"/>
          <w:sz w:val="28"/>
          <w:szCs w:val="28"/>
        </w:rPr>
        <w:t xml:space="preserve"> враховуючи Протокол засідання постійної комісії сільської ради з питань земельних відносин, планування території, охорони </w:t>
      </w:r>
      <w:proofErr w:type="spellStart"/>
      <w:r w:rsidR="00DC00B4" w:rsidRPr="00091BFD">
        <w:rPr>
          <w:rFonts w:ascii="Times New Roman" w:hAnsi="Times New Roman"/>
          <w:sz w:val="28"/>
          <w:szCs w:val="28"/>
        </w:rPr>
        <w:t>новколишнього</w:t>
      </w:r>
      <w:proofErr w:type="spellEnd"/>
      <w:r w:rsidR="00DC00B4" w:rsidRPr="00091BFD">
        <w:rPr>
          <w:rFonts w:ascii="Times New Roman" w:hAnsi="Times New Roman"/>
          <w:sz w:val="28"/>
          <w:szCs w:val="28"/>
        </w:rPr>
        <w:t xml:space="preserve"> середовища, екології та природокористування від ___</w:t>
      </w:r>
      <w:r w:rsidR="00BE29A0" w:rsidRPr="00091BFD">
        <w:rPr>
          <w:rFonts w:ascii="Times New Roman" w:hAnsi="Times New Roman"/>
          <w:sz w:val="28"/>
          <w:szCs w:val="28"/>
        </w:rPr>
        <w:t>___</w:t>
      </w:r>
      <w:r w:rsidR="00DC00B4" w:rsidRPr="00091BFD">
        <w:rPr>
          <w:rFonts w:ascii="Times New Roman" w:hAnsi="Times New Roman"/>
          <w:sz w:val="28"/>
          <w:szCs w:val="28"/>
        </w:rPr>
        <w:t>____ №____</w:t>
      </w:r>
      <w:r w:rsidRPr="00091BFD">
        <w:rPr>
          <w:rFonts w:ascii="Times New Roman" w:hAnsi="Times New Roman"/>
          <w:sz w:val="28"/>
          <w:szCs w:val="28"/>
        </w:rPr>
        <w:t xml:space="preserve">, а саме: </w:t>
      </w:r>
    </w:p>
    <w:p w14:paraId="62DA5248" w14:textId="22DB0B3C" w:rsidR="00821F1F" w:rsidRPr="00091BFD" w:rsidRDefault="00821F1F" w:rsidP="0023797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91BFD">
        <w:rPr>
          <w:rFonts w:ascii="Times New Roman" w:hAnsi="Times New Roman"/>
          <w:sz w:val="28"/>
          <w:szCs w:val="28"/>
        </w:rPr>
        <w:t>-</w:t>
      </w:r>
      <w:r w:rsidR="00091BFD">
        <w:rPr>
          <w:rFonts w:ascii="Times New Roman" w:hAnsi="Times New Roman"/>
          <w:sz w:val="28"/>
          <w:szCs w:val="28"/>
        </w:rPr>
        <w:t>  </w:t>
      </w:r>
      <w:r w:rsidRPr="00091BFD">
        <w:rPr>
          <w:rFonts w:ascii="Times New Roman" w:hAnsi="Times New Roman"/>
          <w:sz w:val="28"/>
          <w:szCs w:val="28"/>
        </w:rPr>
        <w:t>земельна ділянка площею 0,</w:t>
      </w:r>
      <w:r w:rsidR="00DC00B4" w:rsidRPr="00091BFD">
        <w:rPr>
          <w:rFonts w:ascii="Times New Roman" w:hAnsi="Times New Roman"/>
          <w:sz w:val="28"/>
          <w:szCs w:val="28"/>
        </w:rPr>
        <w:t>0244</w:t>
      </w:r>
      <w:r w:rsidRPr="00091BFD">
        <w:rPr>
          <w:rFonts w:ascii="Times New Roman" w:hAnsi="Times New Roman"/>
          <w:sz w:val="28"/>
          <w:szCs w:val="28"/>
        </w:rPr>
        <w:t xml:space="preserve"> га кадастровий номер 562468</w:t>
      </w:r>
      <w:r w:rsidR="00DC00B4" w:rsidRPr="00091BFD">
        <w:rPr>
          <w:rFonts w:ascii="Times New Roman" w:hAnsi="Times New Roman"/>
          <w:sz w:val="28"/>
          <w:szCs w:val="28"/>
        </w:rPr>
        <w:t>1100:03:013</w:t>
      </w:r>
      <w:r w:rsidRPr="00091BFD">
        <w:rPr>
          <w:rFonts w:ascii="Times New Roman" w:hAnsi="Times New Roman"/>
          <w:sz w:val="28"/>
          <w:szCs w:val="28"/>
        </w:rPr>
        <w:t>:03</w:t>
      </w:r>
      <w:r w:rsidR="00DC00B4" w:rsidRPr="00091BFD">
        <w:rPr>
          <w:rFonts w:ascii="Times New Roman" w:hAnsi="Times New Roman"/>
          <w:sz w:val="28"/>
          <w:szCs w:val="28"/>
        </w:rPr>
        <w:t>59</w:t>
      </w:r>
      <w:r w:rsidRPr="00091BFD">
        <w:rPr>
          <w:rFonts w:ascii="Times New Roman" w:hAnsi="Times New Roman"/>
          <w:sz w:val="28"/>
          <w:szCs w:val="28"/>
        </w:rPr>
        <w:t xml:space="preserve"> – </w:t>
      </w:r>
      <w:r w:rsidR="00DC00B4" w:rsidRPr="00091BFD">
        <w:rPr>
          <w:rFonts w:ascii="Times New Roman" w:hAnsi="Times New Roman"/>
          <w:sz w:val="28"/>
          <w:szCs w:val="28"/>
        </w:rPr>
        <w:t>32954,73</w:t>
      </w:r>
      <w:r w:rsidRPr="00091BFD">
        <w:rPr>
          <w:rFonts w:ascii="Times New Roman" w:hAnsi="Times New Roman"/>
          <w:sz w:val="28"/>
          <w:szCs w:val="28"/>
        </w:rPr>
        <w:t xml:space="preserve"> грн. </w:t>
      </w:r>
      <w:r w:rsidR="00DC00B4" w:rsidRPr="00091BFD">
        <w:rPr>
          <w:rFonts w:ascii="Times New Roman" w:hAnsi="Times New Roman"/>
          <w:sz w:val="28"/>
          <w:szCs w:val="28"/>
        </w:rPr>
        <w:t>* 3</w:t>
      </w:r>
      <w:r w:rsidRPr="00091BFD">
        <w:rPr>
          <w:rFonts w:ascii="Times New Roman" w:hAnsi="Times New Roman"/>
          <w:sz w:val="28"/>
          <w:szCs w:val="28"/>
        </w:rPr>
        <w:t xml:space="preserve"> % = </w:t>
      </w:r>
      <w:r w:rsidR="00DC00B4" w:rsidRPr="00091BFD">
        <w:rPr>
          <w:rFonts w:ascii="Times New Roman" w:hAnsi="Times New Roman"/>
          <w:sz w:val="28"/>
          <w:szCs w:val="28"/>
        </w:rPr>
        <w:t xml:space="preserve">988,64 </w:t>
      </w:r>
      <w:r w:rsidRPr="00091BFD">
        <w:rPr>
          <w:rFonts w:ascii="Times New Roman" w:hAnsi="Times New Roman"/>
          <w:sz w:val="28"/>
          <w:szCs w:val="28"/>
        </w:rPr>
        <w:t>грн.</w:t>
      </w:r>
    </w:p>
    <w:p w14:paraId="6766A1C9" w14:textId="3FF16F13" w:rsidR="00237972" w:rsidRPr="00091BFD" w:rsidRDefault="00DC00B4" w:rsidP="00237972">
      <w:pPr>
        <w:pStyle w:val="st2"/>
        <w:spacing w:after="0"/>
        <w:ind w:firstLine="567"/>
        <w:rPr>
          <w:sz w:val="28"/>
          <w:szCs w:val="28"/>
        </w:rPr>
      </w:pPr>
      <w:r w:rsidRPr="00BE29A0">
        <w:rPr>
          <w:color w:val="000000"/>
          <w:sz w:val="28"/>
          <w:szCs w:val="28"/>
        </w:rPr>
        <w:t xml:space="preserve">Орендна плата за земельну ділянку комунальної власності вноситься  щомісячно у розмірі 1/12 частини річної орендної плати у сумі </w:t>
      </w:r>
      <w:r w:rsidR="00BE29A0" w:rsidRPr="00091BFD">
        <w:rPr>
          <w:sz w:val="28"/>
          <w:szCs w:val="28"/>
        </w:rPr>
        <w:t>82</w:t>
      </w:r>
      <w:r w:rsidR="00091BFD" w:rsidRPr="00091BFD">
        <w:rPr>
          <w:sz w:val="28"/>
          <w:szCs w:val="28"/>
        </w:rPr>
        <w:t> </w:t>
      </w:r>
      <w:r w:rsidR="00BE29A0" w:rsidRPr="00091BFD">
        <w:rPr>
          <w:sz w:val="28"/>
          <w:szCs w:val="28"/>
        </w:rPr>
        <w:t xml:space="preserve">гривні 39 </w:t>
      </w:r>
      <w:r w:rsidRPr="00091BFD">
        <w:rPr>
          <w:sz w:val="28"/>
          <w:szCs w:val="28"/>
        </w:rPr>
        <w:t xml:space="preserve">копійок ( вісімдесят </w:t>
      </w:r>
      <w:r w:rsidR="00BE29A0" w:rsidRPr="00091BFD">
        <w:rPr>
          <w:sz w:val="28"/>
          <w:szCs w:val="28"/>
        </w:rPr>
        <w:t>дві гривні 39</w:t>
      </w:r>
      <w:r w:rsidR="00237972" w:rsidRPr="00091BFD">
        <w:rPr>
          <w:sz w:val="28"/>
          <w:szCs w:val="28"/>
        </w:rPr>
        <w:t xml:space="preserve"> коп.) </w:t>
      </w:r>
      <w:r w:rsidRPr="00091BFD">
        <w:rPr>
          <w:sz w:val="28"/>
          <w:szCs w:val="28"/>
        </w:rPr>
        <w:t>на розрахунковий рахунок Городоцької сільської ради</w:t>
      </w:r>
      <w:r w:rsidR="00237972" w:rsidRPr="00091BFD">
        <w:rPr>
          <w:sz w:val="28"/>
          <w:szCs w:val="28"/>
        </w:rPr>
        <w:t xml:space="preserve"> </w:t>
      </w:r>
      <w:r w:rsidRPr="00091BFD">
        <w:rPr>
          <w:b/>
          <w:bCs/>
          <w:sz w:val="28"/>
          <w:szCs w:val="28"/>
        </w:rPr>
        <w:t xml:space="preserve">№ UA 208999980334169815000017505 «Орендна плата з фізичних осіб», отримувач коштів ГУК в </w:t>
      </w:r>
      <w:proofErr w:type="spellStart"/>
      <w:r w:rsidRPr="00091BFD">
        <w:rPr>
          <w:b/>
          <w:bCs/>
          <w:sz w:val="28"/>
          <w:szCs w:val="28"/>
        </w:rPr>
        <w:t>Рівнен.обл</w:t>
      </w:r>
      <w:proofErr w:type="spellEnd"/>
      <w:r w:rsidRPr="00091BFD">
        <w:rPr>
          <w:b/>
          <w:bCs/>
          <w:sz w:val="28"/>
          <w:szCs w:val="28"/>
        </w:rPr>
        <w:t>./</w:t>
      </w:r>
      <w:proofErr w:type="spellStart"/>
      <w:r w:rsidRPr="00091BFD">
        <w:rPr>
          <w:b/>
          <w:bCs/>
          <w:sz w:val="28"/>
          <w:szCs w:val="28"/>
        </w:rPr>
        <w:t>Городок.сіл.тг</w:t>
      </w:r>
      <w:proofErr w:type="spellEnd"/>
      <w:r w:rsidRPr="00091BFD">
        <w:rPr>
          <w:b/>
          <w:bCs/>
          <w:sz w:val="28"/>
          <w:szCs w:val="28"/>
        </w:rPr>
        <w:t>/18010900, банк отримувача:</w:t>
      </w:r>
      <w:r w:rsidRPr="00091BFD">
        <w:rPr>
          <w:sz w:val="28"/>
          <w:szCs w:val="28"/>
        </w:rPr>
        <w:t xml:space="preserve"> Казначейство "України (ЕАП), МФО 899998, код платежів </w:t>
      </w:r>
      <w:r w:rsidRPr="00091BFD">
        <w:rPr>
          <w:b/>
          <w:bCs/>
          <w:sz w:val="28"/>
          <w:szCs w:val="28"/>
        </w:rPr>
        <w:t>18010900</w:t>
      </w:r>
      <w:r w:rsidRPr="00091BFD">
        <w:rPr>
          <w:sz w:val="28"/>
          <w:szCs w:val="28"/>
        </w:rPr>
        <w:t xml:space="preserve">, код платника згідно ЄДРПОУ </w:t>
      </w:r>
      <w:r w:rsidRPr="00091BFD">
        <w:rPr>
          <w:b/>
          <w:bCs/>
          <w:sz w:val="28"/>
          <w:szCs w:val="28"/>
        </w:rPr>
        <w:t>38012494</w:t>
      </w:r>
      <w:r w:rsidR="00237972" w:rsidRPr="00091BFD">
        <w:rPr>
          <w:sz w:val="28"/>
          <w:szCs w:val="28"/>
        </w:rPr>
        <w:t>, протягом 30 календарних днів наступних за останнім календарним днем звітного (податкового) місяця</w:t>
      </w:r>
      <w:r w:rsidR="00E7732B">
        <w:rPr>
          <w:sz w:val="28"/>
          <w:szCs w:val="28"/>
        </w:rPr>
        <w:t>.</w:t>
      </w:r>
      <w:r w:rsidR="00237972" w:rsidRPr="00091BFD">
        <w:rPr>
          <w:sz w:val="28"/>
          <w:szCs w:val="28"/>
        </w:rPr>
        <w:t>».</w:t>
      </w:r>
    </w:p>
    <w:bookmarkEnd w:id="3"/>
    <w:bookmarkEnd w:id="4"/>
    <w:p w14:paraId="76CE98E6" w14:textId="6ECC9AC6" w:rsidR="00535E62" w:rsidRPr="00BE29A0" w:rsidRDefault="00535E62" w:rsidP="00FA2491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808D16" w14:textId="0C544095" w:rsidR="00535E62" w:rsidRPr="00BE29A0" w:rsidRDefault="00694DC9" w:rsidP="00FA2491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9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35E62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.  Доручити </w:t>
      </w:r>
      <w:r w:rsidR="00027BE2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сільському </w:t>
      </w:r>
      <w:r w:rsidR="00535E62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голові Сергію Поліщуку укласти </w:t>
      </w:r>
      <w:r w:rsidR="00FE67D4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додаткову угоду до </w:t>
      </w:r>
      <w:r w:rsidR="00535E62" w:rsidRPr="00BE29A0">
        <w:rPr>
          <w:rFonts w:ascii="Times New Roman" w:eastAsia="Times New Roman" w:hAnsi="Times New Roman"/>
          <w:sz w:val="28"/>
          <w:szCs w:val="28"/>
          <w:lang w:eastAsia="ru-RU"/>
        </w:rPr>
        <w:t>догов</w:t>
      </w:r>
      <w:r w:rsidR="00FE67D4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ору </w:t>
      </w:r>
      <w:r w:rsidR="00535E62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оренди </w:t>
      </w:r>
      <w:r w:rsidR="00FE67D4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землі від 16 січня 2024  року </w:t>
      </w:r>
      <w:r w:rsidR="00535E62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r w:rsidR="00FE67D4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громадянином </w:t>
      </w:r>
      <w:proofErr w:type="spellStart"/>
      <w:r w:rsidR="00FE67D4" w:rsidRPr="00BE29A0">
        <w:rPr>
          <w:rFonts w:ascii="Times New Roman" w:eastAsia="Times New Roman" w:hAnsi="Times New Roman"/>
          <w:sz w:val="28"/>
          <w:szCs w:val="28"/>
          <w:lang w:eastAsia="ru-RU"/>
        </w:rPr>
        <w:t>Шпорталюком</w:t>
      </w:r>
      <w:proofErr w:type="spellEnd"/>
      <w:r w:rsidR="00FE67D4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Олегом Терентійовичем </w:t>
      </w:r>
      <w:r w:rsidR="0034357C" w:rsidRPr="00BE29A0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535E62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</w:t>
      </w:r>
      <w:r w:rsidR="00300C7F" w:rsidRPr="00BE29A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35E62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 w:rsidR="0034357C" w:rsidRPr="00BE29A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00C7F" w:rsidRPr="00BE29A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35E62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5" w:name="_Hlk131671142"/>
      <w:r w:rsidR="00535E62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B11E23" w:rsidRPr="00BE29A0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A8233C" w:rsidRPr="00BE29A0">
        <w:rPr>
          <w:rFonts w:ascii="Times New Roman" w:eastAsia="Times New Roman" w:hAnsi="Times New Roman"/>
          <w:sz w:val="28"/>
          <w:szCs w:val="28"/>
          <w:lang w:eastAsia="ru-RU"/>
        </w:rPr>
        <w:t>0244</w:t>
      </w:r>
      <w:r w:rsidR="00B11E23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="00DB7648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300C7F" w:rsidRPr="00BE29A0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FE67D4" w:rsidRPr="00BE29A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300C7F" w:rsidRPr="00BE29A0">
        <w:rPr>
          <w:rFonts w:ascii="Times New Roman" w:eastAsia="Times New Roman" w:hAnsi="Times New Roman"/>
          <w:sz w:val="28"/>
          <w:szCs w:val="28"/>
          <w:lang w:eastAsia="ru-RU"/>
        </w:rPr>
        <w:t>00:</w:t>
      </w:r>
      <w:r w:rsidR="00B11E23" w:rsidRPr="00BE29A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E67D4" w:rsidRPr="00BE29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00C7F" w:rsidRPr="00BE29A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B11E23" w:rsidRPr="00BE29A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E67D4" w:rsidRPr="00BE29A0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300C7F" w:rsidRPr="00BE29A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FE67D4" w:rsidRPr="00BE29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8233C" w:rsidRPr="00BE29A0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="00DB7648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End w:id="5"/>
      <w:r w:rsidR="00535E62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терміном на </w:t>
      </w:r>
      <w:r w:rsidR="00FE67D4" w:rsidRPr="00BE29A0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535E62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років </w:t>
      </w:r>
      <w:r w:rsidR="00A8233C" w:rsidRPr="00BE29A0">
        <w:rPr>
          <w:rFonts w:ascii="Times New Roman" w:hAnsi="Times New Roman"/>
          <w:color w:val="000000" w:themeColor="text1"/>
          <w:sz w:val="28"/>
          <w:szCs w:val="28"/>
        </w:rPr>
        <w:t>для будівництва та обслуговування будівель торгівлі (код 03.07) (для будівництва і обслуговування будівлі магазину)</w:t>
      </w:r>
      <w:r w:rsidR="00FE67D4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селі Бронники Рівненського району Рівненської області.</w:t>
      </w:r>
    </w:p>
    <w:p w14:paraId="7A1C641C" w14:textId="77777777" w:rsidR="00FE67D4" w:rsidRPr="00BE29A0" w:rsidRDefault="00FE67D4" w:rsidP="00FA2491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343E35" w14:textId="7F5C2BBD" w:rsidR="00535E62" w:rsidRPr="00BE29A0" w:rsidRDefault="00694DC9" w:rsidP="00EA602A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9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35E62" w:rsidRPr="00BE29A0">
        <w:rPr>
          <w:rFonts w:ascii="Times New Roman" w:eastAsia="Times New Roman" w:hAnsi="Times New Roman"/>
          <w:sz w:val="28"/>
          <w:szCs w:val="28"/>
          <w:lang w:eastAsia="ru-RU"/>
        </w:rPr>
        <w:t>.  </w:t>
      </w:r>
      <w:r w:rsidR="00FE67D4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Громадянину </w:t>
      </w:r>
      <w:proofErr w:type="spellStart"/>
      <w:r w:rsidR="00FE67D4" w:rsidRPr="00BE29A0">
        <w:rPr>
          <w:rFonts w:ascii="Times New Roman" w:eastAsia="Times New Roman" w:hAnsi="Times New Roman"/>
          <w:sz w:val="28"/>
          <w:szCs w:val="28"/>
          <w:lang w:eastAsia="ru-RU"/>
        </w:rPr>
        <w:t>Шпорталюку</w:t>
      </w:r>
      <w:proofErr w:type="spellEnd"/>
      <w:r w:rsidR="00FE67D4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Олегу Терентійовичу </w:t>
      </w:r>
      <w:r w:rsidR="00535E62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зареєструвати </w:t>
      </w:r>
      <w:r w:rsidR="00E710C9" w:rsidRPr="00BE29A0">
        <w:rPr>
          <w:rFonts w:ascii="Times New Roman" w:eastAsia="Times New Roman" w:hAnsi="Times New Roman"/>
          <w:sz w:val="28"/>
          <w:szCs w:val="28"/>
          <w:lang w:eastAsia="ru-RU"/>
        </w:rPr>
        <w:t>додаткову угоду до договору</w:t>
      </w:r>
      <w:r w:rsidR="00535E62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земельної ділянки в порядку, встановленому законодавством</w:t>
      </w:r>
      <w:r w:rsidR="009F02DF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протягом 30 днів з дня набрання чинності цього рішення</w:t>
      </w:r>
      <w:r w:rsidR="00535E62" w:rsidRPr="00BE29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9D47E7" w14:textId="77777777" w:rsidR="00535E62" w:rsidRPr="00BE29A0" w:rsidRDefault="00535E62" w:rsidP="00FA2491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65BCA7" w14:textId="368DDEFF" w:rsidR="001C1585" w:rsidRPr="00BE29A0" w:rsidRDefault="00694DC9" w:rsidP="008273D8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9A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35E62" w:rsidRPr="00BE29A0">
        <w:rPr>
          <w:rFonts w:ascii="Times New Roman" w:eastAsia="Times New Roman" w:hAnsi="Times New Roman"/>
          <w:sz w:val="28"/>
          <w:szCs w:val="28"/>
          <w:lang w:eastAsia="ru-RU"/>
        </w:rPr>
        <w:t>.  </w:t>
      </w:r>
      <w:r w:rsidR="00E07AEA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виконанням рішення покласти на головного спеціаліста-землевпорядника відділу архітектури, земельних відносин та житлово-комунального господарства сільської ради </w:t>
      </w:r>
      <w:r w:rsidR="00E710C9" w:rsidRPr="00BE29A0">
        <w:rPr>
          <w:rFonts w:ascii="Times New Roman" w:eastAsia="Times New Roman" w:hAnsi="Times New Roman"/>
          <w:sz w:val="28"/>
          <w:szCs w:val="28"/>
          <w:lang w:eastAsia="ru-RU"/>
        </w:rPr>
        <w:t>Марію Поплавську</w:t>
      </w:r>
      <w:r w:rsidR="00E07AEA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та постійну </w:t>
      </w:r>
      <w:r w:rsidR="00E07AEA" w:rsidRPr="00BE29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r w:rsidR="001C1585" w:rsidRPr="00BE29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B6B1D4" w14:textId="2037AC33" w:rsidR="00535E62" w:rsidRPr="00BE29A0" w:rsidRDefault="00535E62" w:rsidP="00B43CF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D5F114" w14:textId="348E49DC" w:rsidR="00037A4C" w:rsidRPr="00BE29A0" w:rsidRDefault="00037A4C" w:rsidP="00B43CF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B43C3C" w14:textId="77777777" w:rsidR="00037A4C" w:rsidRPr="00BE29A0" w:rsidRDefault="00037A4C" w:rsidP="00B43CF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7E4E64" w14:textId="51D46A35" w:rsidR="00535E62" w:rsidRPr="00BE29A0" w:rsidRDefault="001C1585" w:rsidP="00EA602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Сільський голова                                          </w:t>
      </w:r>
      <w:r w:rsidR="009231ED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4B26FC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Сергій ПОЛІЩ</w:t>
      </w:r>
      <w:r w:rsidR="00EA602A" w:rsidRPr="00BE29A0">
        <w:rPr>
          <w:rFonts w:ascii="Times New Roman" w:eastAsia="Times New Roman" w:hAnsi="Times New Roman"/>
          <w:sz w:val="28"/>
          <w:szCs w:val="28"/>
          <w:lang w:eastAsia="ru-RU"/>
        </w:rPr>
        <w:t>УК</w:t>
      </w:r>
    </w:p>
    <w:p w14:paraId="3A829632" w14:textId="011A0D9A" w:rsidR="00DB7648" w:rsidRPr="00BE29A0" w:rsidRDefault="00DB7648" w:rsidP="00EA602A">
      <w:pPr>
        <w:pStyle w:val="a3"/>
        <w:jc w:val="both"/>
        <w:rPr>
          <w:rFonts w:ascii="Times New Roman" w:hAnsi="Times New Roman"/>
          <w:kern w:val="1"/>
          <w:sz w:val="28"/>
          <w:szCs w:val="28"/>
        </w:rPr>
      </w:pPr>
    </w:p>
    <w:p w14:paraId="26A22AB0" w14:textId="606989DF" w:rsidR="00990BBE" w:rsidRPr="00BE29A0" w:rsidRDefault="00990BBE" w:rsidP="00EA602A">
      <w:pPr>
        <w:pStyle w:val="a3"/>
        <w:jc w:val="both"/>
        <w:rPr>
          <w:rFonts w:ascii="Times New Roman" w:hAnsi="Times New Roman"/>
          <w:kern w:val="1"/>
          <w:sz w:val="28"/>
          <w:szCs w:val="28"/>
        </w:rPr>
      </w:pPr>
    </w:p>
    <w:p w14:paraId="3890CEB0" w14:textId="61272FF9" w:rsidR="00990BBE" w:rsidRPr="00BE29A0" w:rsidRDefault="00990BBE" w:rsidP="00EA602A">
      <w:pPr>
        <w:pStyle w:val="a3"/>
        <w:jc w:val="both"/>
        <w:rPr>
          <w:rFonts w:ascii="Times New Roman" w:hAnsi="Times New Roman"/>
          <w:kern w:val="1"/>
          <w:sz w:val="28"/>
          <w:szCs w:val="28"/>
        </w:rPr>
      </w:pPr>
    </w:p>
    <w:p w14:paraId="37683D99" w14:textId="77777777" w:rsidR="00990BBE" w:rsidRPr="00BE29A0" w:rsidRDefault="00990BBE" w:rsidP="00EA602A">
      <w:pPr>
        <w:pStyle w:val="a3"/>
        <w:jc w:val="both"/>
        <w:rPr>
          <w:rFonts w:ascii="Times New Roman" w:hAnsi="Times New Roman"/>
          <w:kern w:val="1"/>
          <w:sz w:val="28"/>
          <w:szCs w:val="28"/>
        </w:rPr>
        <w:sectPr w:rsidR="00990BBE" w:rsidRPr="00BE29A0" w:rsidSect="00EA602A">
          <w:headerReference w:type="default" r:id="rId8"/>
          <w:head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333CBB0" w14:textId="59020317" w:rsidR="001E2400" w:rsidRPr="00BE29A0" w:rsidRDefault="001E2400" w:rsidP="001E24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E29A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519DF00" w14:textId="77777777" w:rsidR="001E2400" w:rsidRPr="00BE29A0" w:rsidRDefault="001E2400" w:rsidP="001E24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117A1316" w14:textId="1285007B" w:rsidR="00B11E23" w:rsidRPr="00BE29A0" w:rsidRDefault="001E2400" w:rsidP="0029084A">
      <w:pPr>
        <w:pStyle w:val="a8"/>
        <w:spacing w:before="0" w:beforeAutospacing="0" w:after="0" w:afterAutospacing="0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BE29A0">
        <w:rPr>
          <w:rFonts w:ascii="Times New Roman" w:eastAsia="Times New Roman" w:hAnsi="Times New Roman"/>
          <w:sz w:val="28"/>
          <w:szCs w:val="28"/>
          <w:lang w:eastAsia="uk-UA"/>
        </w:rPr>
        <w:t>«Про</w:t>
      </w:r>
      <w:r w:rsidR="00B11E23" w:rsidRPr="00BE29A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9084A" w:rsidRPr="00BE29A0">
        <w:rPr>
          <w:rFonts w:ascii="Times New Roman" w:eastAsia="Times New Roman" w:hAnsi="Times New Roman"/>
          <w:sz w:val="28"/>
          <w:szCs w:val="28"/>
          <w:lang w:eastAsia="uk-UA"/>
        </w:rPr>
        <w:t>внесення змін до договору оренди земельної ділянки</w:t>
      </w:r>
      <w:r w:rsidR="00B11E23" w:rsidRPr="00BE29A0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6B83C9BC" w14:textId="77777777" w:rsidR="001E2400" w:rsidRPr="00BE29A0" w:rsidRDefault="001E2400" w:rsidP="001E24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DF133B" w14:textId="77777777" w:rsidR="001E2400" w:rsidRPr="00BE29A0" w:rsidRDefault="001E2400" w:rsidP="001E2400">
      <w:pPr>
        <w:tabs>
          <w:tab w:val="left" w:pos="993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29A0">
        <w:rPr>
          <w:rFonts w:ascii="Times New Roman" w:eastAsia="Times New Roman" w:hAnsi="Times New Roman"/>
          <w:b/>
          <w:sz w:val="28"/>
          <w:szCs w:val="28"/>
          <w:lang w:eastAsia="ru-RU"/>
        </w:rPr>
        <w:t>1.  Обґрунтування необхідності прийняття рішення сесії.</w:t>
      </w:r>
    </w:p>
    <w:p w14:paraId="3DF1817F" w14:textId="3897AF3E" w:rsidR="001E2400" w:rsidRPr="00BE29A0" w:rsidRDefault="001E2400" w:rsidP="001E2400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E2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</w:t>
      </w:r>
      <w:r w:rsidRPr="00BE29A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4FF54AF" w14:textId="77777777" w:rsidR="00237972" w:rsidRPr="00BE29A0" w:rsidRDefault="00237972" w:rsidP="00237972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</w:pPr>
      <w:r w:rsidRPr="00BE29A0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>Частиною першою статті 651 Цивільного кодексу України та статтею 30 Закону України «Про оренду землі» передбачено, що зміна або розірвання договору допускається лише за згодою сторін, у письмовій формі, шляхом укладення додаткової угоди, якщо інше не встановлено договором або законом. У разі недосягнення згоди щодо зміни умов договору оренди землі спір вирішується в судовому порядку.</w:t>
      </w:r>
    </w:p>
    <w:p w14:paraId="7501AE6A" w14:textId="37A1888D" w:rsidR="001E2400" w:rsidRPr="00BE29A0" w:rsidRDefault="001E2400" w:rsidP="001E2400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BE29A0">
        <w:rPr>
          <w:rFonts w:ascii="Times New Roman" w:eastAsia="Times New Roman" w:hAnsi="Times New Roman"/>
          <w:sz w:val="28"/>
          <w:szCs w:val="28"/>
        </w:rPr>
        <w:t xml:space="preserve">До Городоцької сільської ради з клопотанням </w:t>
      </w:r>
      <w:r w:rsidR="00C75228" w:rsidRPr="00BE29A0"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29084A" w:rsidRPr="00BE29A0">
        <w:rPr>
          <w:rFonts w:ascii="Times New Roman" w:eastAsia="Times New Roman" w:hAnsi="Times New Roman"/>
          <w:sz w:val="28"/>
          <w:szCs w:val="28"/>
        </w:rPr>
        <w:t>0</w:t>
      </w:r>
      <w:r w:rsidR="00A8233C" w:rsidRPr="00BE29A0">
        <w:rPr>
          <w:rFonts w:ascii="Times New Roman" w:eastAsia="Times New Roman" w:hAnsi="Times New Roman"/>
          <w:sz w:val="28"/>
          <w:szCs w:val="28"/>
        </w:rPr>
        <w:t>6</w:t>
      </w:r>
      <w:r w:rsidR="0029084A" w:rsidRPr="00BE29A0">
        <w:rPr>
          <w:rFonts w:ascii="Times New Roman" w:eastAsia="Times New Roman" w:hAnsi="Times New Roman"/>
          <w:sz w:val="28"/>
          <w:szCs w:val="28"/>
        </w:rPr>
        <w:t xml:space="preserve"> червня 2024 </w:t>
      </w:r>
      <w:r w:rsidR="00DB19A4" w:rsidRPr="00BE29A0">
        <w:rPr>
          <w:rFonts w:ascii="Times New Roman" w:eastAsia="Times New Roman" w:hAnsi="Times New Roman"/>
          <w:sz w:val="28"/>
          <w:szCs w:val="28"/>
        </w:rPr>
        <w:t>року № </w:t>
      </w:r>
      <w:r w:rsidR="0029084A" w:rsidRPr="00BE29A0">
        <w:rPr>
          <w:rFonts w:ascii="Times New Roman" w:eastAsia="Times New Roman" w:hAnsi="Times New Roman"/>
          <w:sz w:val="28"/>
          <w:szCs w:val="28"/>
        </w:rPr>
        <w:t>Ш-57</w:t>
      </w:r>
      <w:r w:rsidR="00A8233C" w:rsidRPr="00BE29A0">
        <w:rPr>
          <w:rFonts w:ascii="Times New Roman" w:eastAsia="Times New Roman" w:hAnsi="Times New Roman"/>
          <w:sz w:val="28"/>
          <w:szCs w:val="28"/>
        </w:rPr>
        <w:t>8</w:t>
      </w:r>
      <w:r w:rsidR="00DB19A4" w:rsidRPr="00BE29A0">
        <w:rPr>
          <w:rFonts w:ascii="Times New Roman" w:eastAsia="Times New Roman" w:hAnsi="Times New Roman"/>
          <w:sz w:val="28"/>
          <w:szCs w:val="28"/>
        </w:rPr>
        <w:t>/03-03-10/2</w:t>
      </w:r>
      <w:r w:rsidR="000D046E" w:rsidRPr="00BE29A0">
        <w:rPr>
          <w:rFonts w:ascii="Times New Roman" w:eastAsia="Times New Roman" w:hAnsi="Times New Roman"/>
          <w:sz w:val="28"/>
          <w:szCs w:val="28"/>
        </w:rPr>
        <w:t>4</w:t>
      </w:r>
      <w:r w:rsidR="00DB19A4" w:rsidRPr="00BE29A0">
        <w:rPr>
          <w:rFonts w:ascii="Times New Roman" w:eastAsia="Times New Roman" w:hAnsi="Times New Roman"/>
          <w:sz w:val="28"/>
          <w:szCs w:val="28"/>
        </w:rPr>
        <w:t xml:space="preserve"> </w:t>
      </w:r>
      <w:r w:rsidR="00DB19A4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звернувся </w:t>
      </w:r>
      <w:r w:rsidR="0029084A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 </w:t>
      </w:r>
      <w:proofErr w:type="spellStart"/>
      <w:r w:rsidR="0029084A" w:rsidRPr="00BE29A0">
        <w:rPr>
          <w:rFonts w:ascii="Times New Roman" w:eastAsia="Times New Roman" w:hAnsi="Times New Roman"/>
          <w:sz w:val="28"/>
          <w:szCs w:val="28"/>
          <w:lang w:eastAsia="ru-RU"/>
        </w:rPr>
        <w:t>Шпорталюк</w:t>
      </w:r>
      <w:proofErr w:type="spellEnd"/>
      <w:r w:rsidR="0029084A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 Терентійович</w:t>
      </w:r>
      <w:r w:rsidR="000D046E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084A" w:rsidRPr="00BE29A0">
        <w:rPr>
          <w:rFonts w:ascii="Times New Roman" w:eastAsia="Times New Roman" w:hAnsi="Times New Roman"/>
          <w:sz w:val="28"/>
          <w:szCs w:val="28"/>
          <w:lang w:eastAsia="ru-RU"/>
        </w:rPr>
        <w:t>про внесення змін до договору оренди землі від 16 січня 2024  року</w:t>
      </w:r>
      <w:r w:rsidR="0029084A" w:rsidRPr="00BE29A0">
        <w:rPr>
          <w:rFonts w:ascii="Times New Roman" w:hAnsi="Times New Roman"/>
          <w:sz w:val="28"/>
          <w:szCs w:val="28"/>
        </w:rPr>
        <w:t xml:space="preserve"> укладеного з Городоцькою сільською радою</w:t>
      </w:r>
      <w:r w:rsidR="0029084A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, який зареєстрований в Державному реєстрі речових прав державним реєстратором «Центру надання адміністративних послуг» </w:t>
      </w:r>
      <w:proofErr w:type="spellStart"/>
      <w:r w:rsidR="0029084A" w:rsidRPr="00BE29A0">
        <w:rPr>
          <w:rFonts w:ascii="Times New Roman" w:eastAsia="Times New Roman" w:hAnsi="Times New Roman"/>
          <w:sz w:val="28"/>
          <w:szCs w:val="28"/>
          <w:lang w:eastAsia="ru-RU"/>
        </w:rPr>
        <w:t>Великоомелянської</w:t>
      </w:r>
      <w:proofErr w:type="spellEnd"/>
      <w:r w:rsidR="0029084A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сільської ради Нестерук В.О. згідно з витягом з Державного реєстру речових прав від 18 березня 2024 року, індексний номер витягу: 370242704, на земельну ділянку площею 0,</w:t>
      </w:r>
      <w:r w:rsidR="00A8233C" w:rsidRPr="00BE29A0">
        <w:rPr>
          <w:rFonts w:ascii="Times New Roman" w:eastAsia="Times New Roman" w:hAnsi="Times New Roman"/>
          <w:sz w:val="28"/>
          <w:szCs w:val="28"/>
          <w:lang w:eastAsia="ru-RU"/>
        </w:rPr>
        <w:t>0244</w:t>
      </w:r>
      <w:r w:rsidR="0029084A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5624681100:03:013:03</w:t>
      </w:r>
      <w:r w:rsidR="00A8233C" w:rsidRPr="00BE29A0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="0029084A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A8233C" w:rsidRPr="00BE29A0">
        <w:rPr>
          <w:rFonts w:ascii="Times New Roman" w:hAnsi="Times New Roman"/>
          <w:color w:val="000000" w:themeColor="text1"/>
          <w:sz w:val="28"/>
          <w:szCs w:val="28"/>
        </w:rPr>
        <w:t>для будівництва та обслуговування будівель торгівлі (код 03.07) (для будівництва і обслуговування будівлі магазину)</w:t>
      </w:r>
      <w:r w:rsidR="0029084A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селі Бронники Рівненського району Рівненської області.</w:t>
      </w:r>
    </w:p>
    <w:p w14:paraId="4398E98B" w14:textId="03D7E02D" w:rsidR="001E2400" w:rsidRPr="00BE29A0" w:rsidRDefault="001E2400" w:rsidP="001E2400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9A0">
        <w:rPr>
          <w:rFonts w:ascii="Times New Roman" w:eastAsia="Times New Roman" w:hAnsi="Times New Roman"/>
          <w:sz w:val="28"/>
          <w:szCs w:val="28"/>
          <w:lang w:eastAsia="ru-RU"/>
        </w:rPr>
        <w:t>Згідно з пунктами 1 та 2 статті 93 Земельного кодексу України, право оренди земельної ділянки - це засноване на договорі строкове платне володіння і користування земельною ділянкою, необхідною орендареві для провадження підприємницької та іншої діяльності. Земельні ділянки можуть передаватися в оренду громадянам та юридичним особам, іноземцям і особам без громадянства, міжнародним об'єднанням і організаціям, а також іноземним державам.</w:t>
      </w:r>
    </w:p>
    <w:p w14:paraId="0BBFDE1D" w14:textId="1044797A" w:rsidR="00747083" w:rsidRPr="00BE29A0" w:rsidRDefault="00747083" w:rsidP="001E2400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E29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Передача в оренду земельних ділянок, що перебувають у державній або комунальній власності, здійснюється за результатами проведення земельних торгів, крім випадків, встановлених частинами другою, третьою статті 134 цього Кодексу.</w:t>
      </w:r>
    </w:p>
    <w:p w14:paraId="12E49E8F" w14:textId="77777777" w:rsidR="00320A95" w:rsidRPr="00E7732B" w:rsidRDefault="00320A95" w:rsidP="00320A9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</w:pPr>
      <w:bookmarkStart w:id="6" w:name="_Hlk95324010"/>
      <w:r w:rsidRPr="00BE29A0"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Разом з тим, абзацом першим частини другої статті 134 Земельного кодексу України встановлено, що земельні ділянки державної чи комунальної власності продаються або передаються в користування (оренду, </w:t>
      </w:r>
      <w:proofErr w:type="spellStart"/>
      <w:r w:rsidRPr="00BE29A0"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  <w:t>суперфіцій</w:t>
      </w:r>
      <w:proofErr w:type="spellEnd"/>
      <w:r w:rsidRPr="00BE29A0"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, емфітевзис) окремими лотами на конкурентних засадах (на земельних торгах), крім випадку розташування на земельних ділянках об'єктів нерухомого майна (будівель, </w:t>
      </w:r>
      <w:r w:rsidRPr="00E7732B"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  <w:t>споруд), що перебувають у власності фізичних або юридичних осіб.</w:t>
      </w:r>
    </w:p>
    <w:p w14:paraId="0B3CE02E" w14:textId="1C55B048" w:rsidR="00634399" w:rsidRPr="00E7732B" w:rsidRDefault="00747083" w:rsidP="00320A95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32B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3339C4" w:rsidRPr="00E7732B">
        <w:rPr>
          <w:rFonts w:ascii="Times New Roman" w:eastAsia="Times New Roman" w:hAnsi="Times New Roman"/>
          <w:sz w:val="28"/>
          <w:szCs w:val="28"/>
          <w:lang w:eastAsia="ru-RU"/>
        </w:rPr>
        <w:t xml:space="preserve"> витягу №НВ-99</w:t>
      </w:r>
      <w:r w:rsidR="001A2484" w:rsidRPr="00E7732B">
        <w:rPr>
          <w:rFonts w:ascii="Times New Roman" w:eastAsia="Times New Roman" w:hAnsi="Times New Roman"/>
          <w:sz w:val="28"/>
          <w:szCs w:val="28"/>
          <w:lang w:eastAsia="ru-RU"/>
        </w:rPr>
        <w:t>41083012024</w:t>
      </w:r>
      <w:r w:rsidR="003339C4" w:rsidRPr="00E7732B">
        <w:rPr>
          <w:rFonts w:ascii="Times New Roman" w:eastAsia="Times New Roman" w:hAnsi="Times New Roman"/>
          <w:sz w:val="28"/>
          <w:szCs w:val="28"/>
          <w:lang w:eastAsia="ru-RU"/>
        </w:rPr>
        <w:t xml:space="preserve"> із технічної документації з нормативної грошової оцінки земельних ділянок – нормативна грошова оцінка земельної ділянки </w:t>
      </w:r>
      <w:r w:rsidRPr="00E7732B">
        <w:rPr>
          <w:rFonts w:ascii="Times New Roman" w:eastAsia="Times New Roman" w:hAnsi="Times New Roman"/>
          <w:sz w:val="28"/>
          <w:szCs w:val="28"/>
          <w:lang w:eastAsia="ru-RU"/>
        </w:rPr>
        <w:t>загальною площею 0,</w:t>
      </w:r>
      <w:r w:rsidR="00A8233C" w:rsidRPr="00E7732B">
        <w:rPr>
          <w:rFonts w:ascii="Times New Roman" w:eastAsia="Times New Roman" w:hAnsi="Times New Roman"/>
          <w:sz w:val="28"/>
          <w:szCs w:val="28"/>
          <w:lang w:eastAsia="ru-RU"/>
        </w:rPr>
        <w:t>0244</w:t>
      </w:r>
      <w:r w:rsidR="003339C4" w:rsidRPr="00E773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680C" w:rsidRPr="00E7732B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Pr="00E7732B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482594" w:rsidRPr="00E7732B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E7732B">
        <w:rPr>
          <w:rFonts w:ascii="Times New Roman" w:eastAsia="Times New Roman" w:hAnsi="Times New Roman"/>
          <w:sz w:val="28"/>
          <w:szCs w:val="28"/>
          <w:lang w:eastAsia="ru-RU"/>
        </w:rPr>
        <w:t>00:</w:t>
      </w:r>
      <w:r w:rsidR="003339C4" w:rsidRPr="00E7732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82594" w:rsidRPr="00E7732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7732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3339C4" w:rsidRPr="00E7732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82594" w:rsidRPr="00E7732B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E7732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482594" w:rsidRPr="00E7732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8233C" w:rsidRPr="00E7732B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Pr="00E7732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339C4" w:rsidRPr="00E773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39C4" w:rsidRPr="00E773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становить </w:t>
      </w:r>
      <w:r w:rsidR="001A2484" w:rsidRPr="00E7732B">
        <w:rPr>
          <w:rFonts w:ascii="Times New Roman" w:eastAsia="Times New Roman" w:hAnsi="Times New Roman"/>
          <w:sz w:val="28"/>
          <w:szCs w:val="28"/>
          <w:lang w:eastAsia="ru-RU"/>
        </w:rPr>
        <w:t xml:space="preserve">32954,73 </w:t>
      </w:r>
      <w:r w:rsidR="003339C4" w:rsidRPr="00E7732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A2484" w:rsidRPr="00E7732B">
        <w:rPr>
          <w:rFonts w:ascii="Times New Roman" w:eastAsia="Times New Roman" w:hAnsi="Times New Roman"/>
          <w:sz w:val="28"/>
          <w:szCs w:val="28"/>
          <w:lang w:eastAsia="ru-RU"/>
        </w:rPr>
        <w:t xml:space="preserve">тридцять дві тисячі  дев’ятсот п’ятдесят чотири гривні 73 копійки) гривень. </w:t>
      </w:r>
      <w:bookmarkEnd w:id="6"/>
    </w:p>
    <w:p w14:paraId="7FE1F8D0" w14:textId="5251126E" w:rsidR="001E2400" w:rsidRPr="00E7732B" w:rsidRDefault="001E2400" w:rsidP="00634399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32B">
        <w:rPr>
          <w:rFonts w:ascii="Times New Roman" w:eastAsia="Times New Roman" w:hAnsi="Times New Roman"/>
          <w:b/>
          <w:sz w:val="28"/>
          <w:szCs w:val="28"/>
          <w:lang w:eastAsia="ru-RU"/>
        </w:rPr>
        <w:t>2.  Мета і шляхи її досягнення.</w:t>
      </w:r>
    </w:p>
    <w:p w14:paraId="1B132E7D" w14:textId="45251EF0" w:rsidR="001E2400" w:rsidRPr="00E7732B" w:rsidRDefault="001E2400" w:rsidP="001E240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_Hlk108006582"/>
      <w:r w:rsidRPr="00E7732B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рішення, буде </w:t>
      </w:r>
      <w:r w:rsidR="00482594" w:rsidRPr="00E7732B">
        <w:rPr>
          <w:rFonts w:ascii="Times New Roman" w:eastAsia="Times New Roman" w:hAnsi="Times New Roman"/>
          <w:sz w:val="28"/>
          <w:szCs w:val="28"/>
          <w:lang w:eastAsia="ru-RU"/>
        </w:rPr>
        <w:t>внесено зміни до договору оренди земельної ділянки від 16 січня 2024  року</w:t>
      </w:r>
      <w:r w:rsidR="00482594" w:rsidRPr="00E7732B">
        <w:rPr>
          <w:rFonts w:ascii="Times New Roman" w:hAnsi="Times New Roman"/>
          <w:sz w:val="28"/>
          <w:szCs w:val="28"/>
        </w:rPr>
        <w:t xml:space="preserve"> </w:t>
      </w:r>
      <w:r w:rsidR="00482594" w:rsidRPr="00E7732B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A8233C" w:rsidRPr="00E7732B">
        <w:rPr>
          <w:rFonts w:ascii="Times New Roman" w:eastAsia="Times New Roman" w:hAnsi="Times New Roman"/>
          <w:sz w:val="28"/>
          <w:szCs w:val="28"/>
          <w:lang w:eastAsia="ru-RU"/>
        </w:rPr>
        <w:t>0244</w:t>
      </w:r>
      <w:r w:rsidR="00482594" w:rsidRPr="00E7732B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5624681100:03:013:03</w:t>
      </w:r>
      <w:r w:rsidR="00A8233C" w:rsidRPr="00E7732B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="00482594" w:rsidRPr="00E7732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A8233C" w:rsidRPr="00E7732B">
        <w:rPr>
          <w:rFonts w:ascii="Times New Roman" w:hAnsi="Times New Roman"/>
          <w:sz w:val="28"/>
          <w:szCs w:val="28"/>
        </w:rPr>
        <w:t>для будівництва та обслуговування будівель торгівлі (код 03.07) (для будівництва і обслуговування будівлі магазину)</w:t>
      </w:r>
      <w:r w:rsidR="00482594" w:rsidRPr="00E7732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селі Бронники Рівненського району Рівненської області </w:t>
      </w:r>
      <w:r w:rsidRPr="00E7732B">
        <w:rPr>
          <w:rFonts w:ascii="Times New Roman" w:eastAsia="Times New Roman" w:hAnsi="Times New Roman"/>
          <w:sz w:val="28"/>
          <w:szCs w:val="28"/>
          <w:lang w:eastAsia="ru-RU"/>
        </w:rPr>
        <w:t>та встановлено розмір орендної плати за земельні ділянки в сумі</w:t>
      </w:r>
      <w:r w:rsidR="00BE29A0" w:rsidRPr="00E7732B">
        <w:rPr>
          <w:rFonts w:ascii="Times New Roman" w:eastAsia="Times New Roman" w:hAnsi="Times New Roman"/>
          <w:sz w:val="28"/>
          <w:szCs w:val="28"/>
          <w:lang w:eastAsia="ru-RU"/>
        </w:rPr>
        <w:t xml:space="preserve"> 988,64 </w:t>
      </w:r>
      <w:r w:rsidRPr="00E7732B">
        <w:rPr>
          <w:rFonts w:ascii="Times New Roman" w:eastAsia="Times New Roman" w:hAnsi="Times New Roman"/>
          <w:sz w:val="28"/>
          <w:szCs w:val="28"/>
          <w:lang w:eastAsia="ru-RU"/>
        </w:rPr>
        <w:t xml:space="preserve">гривень в рік, що становить </w:t>
      </w:r>
      <w:r w:rsidR="00BE29A0" w:rsidRPr="00E7732B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E7732B">
        <w:rPr>
          <w:rFonts w:ascii="Times New Roman" w:eastAsia="Times New Roman" w:hAnsi="Times New Roman"/>
          <w:sz w:val="28"/>
          <w:szCs w:val="28"/>
          <w:lang w:eastAsia="ru-RU"/>
        </w:rPr>
        <w:t>% від нормативної грошової оцінки земельних ділянок.</w:t>
      </w:r>
    </w:p>
    <w:bookmarkEnd w:id="7"/>
    <w:p w14:paraId="3AA81EBC" w14:textId="77777777" w:rsidR="001E2400" w:rsidRPr="00E7732B" w:rsidRDefault="001E2400" w:rsidP="001E2400">
      <w:pPr>
        <w:tabs>
          <w:tab w:val="left" w:pos="993"/>
          <w:tab w:val="left" w:pos="1134"/>
          <w:tab w:val="left" w:pos="1985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32B">
        <w:rPr>
          <w:rFonts w:ascii="Times New Roman" w:eastAsia="Times New Roman" w:hAnsi="Times New Roman"/>
          <w:b/>
          <w:sz w:val="28"/>
          <w:szCs w:val="28"/>
          <w:lang w:eastAsia="ru-RU"/>
        </w:rPr>
        <w:t>3.  Правові аспекти.</w:t>
      </w:r>
    </w:p>
    <w:p w14:paraId="5EAFE11F" w14:textId="1947432E" w:rsidR="001E2400" w:rsidRPr="00E7732B" w:rsidRDefault="001E2400" w:rsidP="001E2400">
      <w:pPr>
        <w:tabs>
          <w:tab w:val="left" w:pos="993"/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32B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</w:t>
      </w:r>
      <w:r w:rsidR="001A2484" w:rsidRPr="00E7732B">
        <w:rPr>
          <w:rFonts w:ascii="Times New Roman" w:hAnsi="Times New Roman"/>
          <w:sz w:val="28"/>
          <w:szCs w:val="28"/>
        </w:rPr>
        <w:t>12, 93, 122, 123, 124, 126</w:t>
      </w:r>
      <w:r w:rsidRPr="00E7732B">
        <w:rPr>
          <w:rFonts w:ascii="Times New Roman" w:hAnsi="Times New Roman"/>
          <w:sz w:val="28"/>
          <w:szCs w:val="28"/>
        </w:rPr>
        <w:t xml:space="preserve"> </w:t>
      </w:r>
      <w:r w:rsidRPr="00E7732B">
        <w:rPr>
          <w:rFonts w:ascii="Times New Roman" w:eastAsia="Times New Roman" w:hAnsi="Times New Roman"/>
          <w:sz w:val="28"/>
          <w:szCs w:val="28"/>
          <w:lang w:eastAsia="ru-RU"/>
        </w:rPr>
        <w:t>Земельного кодексу України,</w:t>
      </w:r>
      <w:r w:rsidR="001A2484" w:rsidRPr="00E7732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статті 30 </w:t>
      </w:r>
      <w:r w:rsidRPr="00E7732B">
        <w:rPr>
          <w:rFonts w:ascii="Times New Roman" w:eastAsia="Times New Roman" w:hAnsi="Times New Roman"/>
          <w:sz w:val="28"/>
          <w:szCs w:val="28"/>
          <w:lang w:eastAsia="ru-RU"/>
        </w:rPr>
        <w:t>Законом України «</w:t>
      </w:r>
      <w:r w:rsidR="001A2484" w:rsidRPr="00E7732B">
        <w:rPr>
          <w:rFonts w:ascii="Times New Roman" w:eastAsia="Times New Roman" w:hAnsi="Times New Roman"/>
          <w:sz w:val="28"/>
          <w:szCs w:val="28"/>
          <w:lang w:eastAsia="ru-RU"/>
        </w:rPr>
        <w:t>Про оренду землі»,</w:t>
      </w:r>
      <w:r w:rsidRPr="00E7732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</w:t>
      </w:r>
      <w:r w:rsidR="00634399" w:rsidRPr="00E7732B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E7732B">
        <w:rPr>
          <w:rFonts w:ascii="Times New Roman" w:eastAsia="Times New Roman" w:hAnsi="Times New Roman"/>
          <w:sz w:val="28"/>
          <w:szCs w:val="28"/>
          <w:lang w:eastAsia="ru-RU"/>
        </w:rPr>
        <w:t xml:space="preserve"> 26</w:t>
      </w:r>
      <w:r w:rsidR="00634399" w:rsidRPr="00E7732B">
        <w:rPr>
          <w:rFonts w:ascii="Times New Roman" w:eastAsia="Times New Roman" w:hAnsi="Times New Roman"/>
          <w:sz w:val="28"/>
          <w:szCs w:val="28"/>
          <w:lang w:eastAsia="ru-RU"/>
        </w:rPr>
        <w:t>, 59</w:t>
      </w:r>
      <w:r w:rsidRPr="00E7732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Закону України «Про місцеве самоврядування в Україні».</w:t>
      </w:r>
    </w:p>
    <w:p w14:paraId="19F8FD6E" w14:textId="3580C061" w:rsidR="001E2400" w:rsidRPr="00BE29A0" w:rsidRDefault="001E2400" w:rsidP="001E2400">
      <w:pPr>
        <w:tabs>
          <w:tab w:val="left" w:pos="993"/>
          <w:tab w:val="left" w:pos="1134"/>
          <w:tab w:val="left" w:pos="1985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29A0">
        <w:rPr>
          <w:rFonts w:ascii="Times New Roman" w:eastAsia="Times New Roman" w:hAnsi="Times New Roman"/>
          <w:b/>
          <w:sz w:val="28"/>
          <w:szCs w:val="28"/>
          <w:lang w:eastAsia="ru-RU"/>
        </w:rPr>
        <w:t>4.  Фінансово-економічне обґрунтування.</w:t>
      </w:r>
    </w:p>
    <w:p w14:paraId="001F227B" w14:textId="6056F313" w:rsidR="001E2400" w:rsidRPr="00BE29A0" w:rsidRDefault="001E2400" w:rsidP="001E24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9A0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громадян для здійснення цього проєкту рішення не потребується.</w:t>
      </w:r>
    </w:p>
    <w:p w14:paraId="07B4DA2A" w14:textId="77777777" w:rsidR="001E2400" w:rsidRPr="00BE29A0" w:rsidRDefault="001E2400" w:rsidP="001E240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29A0">
        <w:rPr>
          <w:rFonts w:ascii="Times New Roman" w:eastAsia="Times New Roman" w:hAnsi="Times New Roman"/>
          <w:b/>
          <w:sz w:val="28"/>
          <w:szCs w:val="28"/>
          <w:lang w:eastAsia="ru-RU"/>
        </w:rPr>
        <w:t>5.  Позиція заінтересованих органів.</w:t>
      </w:r>
    </w:p>
    <w:p w14:paraId="40223F58" w14:textId="36A8696B" w:rsidR="001E2400" w:rsidRPr="00BE29A0" w:rsidRDefault="001E2400" w:rsidP="001E24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державних </w:t>
      </w:r>
      <w:proofErr w:type="spellStart"/>
      <w:r w:rsidRPr="00BE29A0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768E4529" w14:textId="77777777" w:rsidR="001E2400" w:rsidRPr="00BE29A0" w:rsidRDefault="001E2400" w:rsidP="001E240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29A0">
        <w:rPr>
          <w:rFonts w:ascii="Times New Roman" w:eastAsia="Times New Roman" w:hAnsi="Times New Roman"/>
          <w:b/>
          <w:sz w:val="28"/>
          <w:szCs w:val="28"/>
          <w:lang w:eastAsia="ru-RU"/>
        </w:rPr>
        <w:t>6.  Місцевий аспект.</w:t>
      </w:r>
    </w:p>
    <w:p w14:paraId="5FDDC936" w14:textId="2BD537E2" w:rsidR="001E2400" w:rsidRPr="00BE29A0" w:rsidRDefault="001A2484" w:rsidP="0063439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2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Приведення у відповідність договору оренди землі шляхом укладення додаткової угоди та </w:t>
      </w:r>
      <w:r w:rsidR="001E2400" w:rsidRPr="00BE2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надходження платежів до місцевого бюдж</w:t>
      </w:r>
      <w:r w:rsidRPr="00BE2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ету у вигляді орендної плати</w:t>
      </w:r>
      <w:r w:rsidR="001E2400" w:rsidRPr="00BE2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A7CF9AD" w14:textId="77777777" w:rsidR="001E2400" w:rsidRPr="00BE29A0" w:rsidRDefault="001E2400" w:rsidP="001E240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E29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  Громадське обговорення.</w:t>
      </w:r>
    </w:p>
    <w:p w14:paraId="0783529E" w14:textId="77777777" w:rsidR="001E2400" w:rsidRPr="00BE29A0" w:rsidRDefault="001E2400" w:rsidP="001E24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2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69EC9A" w14:textId="0EF7BA52" w:rsidR="001E2400" w:rsidRPr="00BE29A0" w:rsidRDefault="001E2400" w:rsidP="001E2400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E29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8.</w:t>
      </w:r>
      <w:r w:rsidRPr="00BE2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BE29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65A6C415" w14:textId="5AABAB9F" w:rsidR="001E2400" w:rsidRPr="00BE29A0" w:rsidRDefault="001E2400" w:rsidP="001E2400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Прийняте рішення сприятиме </w:t>
      </w:r>
      <w:r w:rsidR="001A2484" w:rsidRPr="00BE29A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приведенню у відповідність договору оренди землі </w:t>
      </w:r>
      <w:r w:rsidRPr="00BE29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 встановленому законодавством порядку </w:t>
      </w:r>
      <w:r w:rsidRPr="00BE2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орендної плати</w:t>
      </w:r>
      <w:r w:rsidRPr="00BE29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7D8B704F" w14:textId="47EAA91D" w:rsidR="001E2400" w:rsidRDefault="001E2400" w:rsidP="001E240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66A28B" w14:textId="4C765C47" w:rsidR="00E7732B" w:rsidRDefault="00E7732B" w:rsidP="001E240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BEE8F4" w14:textId="77777777" w:rsidR="00E7732B" w:rsidRPr="00BE29A0" w:rsidRDefault="00E7732B" w:rsidP="001E240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E8D6C3" w14:textId="77777777" w:rsidR="00E7732B" w:rsidRDefault="001E2400" w:rsidP="001E24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</w:pPr>
      <w:r w:rsidRPr="00BE29A0">
        <w:rPr>
          <w:rFonts w:ascii="Times New Roman" w:hAnsi="Times New Roman"/>
          <w:kern w:val="1"/>
          <w:sz w:val="28"/>
          <w:szCs w:val="28"/>
        </w:rPr>
        <w:t xml:space="preserve">Начальник відділу </w:t>
      </w:r>
      <w:r w:rsidRPr="00BE29A0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>архітектури,</w:t>
      </w:r>
      <w:r w:rsidR="00E7732B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 xml:space="preserve"> </w:t>
      </w:r>
      <w:r w:rsidRPr="00BE29A0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>земельних</w:t>
      </w:r>
    </w:p>
    <w:p w14:paraId="19EC9B0E" w14:textId="77777777" w:rsidR="00E7732B" w:rsidRDefault="001E2400" w:rsidP="001E24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</w:pPr>
      <w:r w:rsidRPr="00BE29A0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>відносин та житлово-</w:t>
      </w:r>
      <w:r w:rsidR="00E7732B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 xml:space="preserve"> </w:t>
      </w:r>
      <w:r w:rsidRPr="00BE29A0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>комунального</w:t>
      </w:r>
    </w:p>
    <w:p w14:paraId="224B8A1C" w14:textId="3B019CD7" w:rsidR="001E2400" w:rsidRPr="00E7732B" w:rsidRDefault="001E2400" w:rsidP="00E7732B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</w:pPr>
      <w:r w:rsidRPr="00BE29A0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>господарства</w:t>
      </w:r>
      <w:r w:rsidR="00E7732B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 xml:space="preserve"> </w:t>
      </w:r>
      <w:r w:rsidRPr="00BE29A0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 xml:space="preserve">сільської ради                               </w:t>
      </w:r>
      <w:r w:rsidR="00634399" w:rsidRPr="00BE29A0">
        <w:rPr>
          <w:rFonts w:ascii="Times New Roman" w:hAnsi="Times New Roman"/>
          <w:kern w:val="1"/>
          <w:sz w:val="28"/>
          <w:szCs w:val="28"/>
        </w:rPr>
        <w:t xml:space="preserve">             </w:t>
      </w:r>
      <w:r w:rsidRPr="00BE29A0">
        <w:rPr>
          <w:rFonts w:ascii="Times New Roman" w:hAnsi="Times New Roman"/>
          <w:kern w:val="1"/>
          <w:sz w:val="28"/>
          <w:szCs w:val="28"/>
        </w:rPr>
        <w:t xml:space="preserve">           Тетяна ОПАНАСИК</w:t>
      </w:r>
    </w:p>
    <w:p w14:paraId="46FE0E3E" w14:textId="77777777" w:rsidR="001E2400" w:rsidRPr="00BE29A0" w:rsidRDefault="001E2400" w:rsidP="001E240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753199" w14:textId="77777777" w:rsidR="001E2400" w:rsidRPr="00BE29A0" w:rsidRDefault="001E2400" w:rsidP="001E2400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</w:rPr>
      </w:pPr>
      <w:r w:rsidRPr="00BE29A0">
        <w:rPr>
          <w:rFonts w:ascii="Times New Roman" w:hAnsi="Times New Roman"/>
          <w:kern w:val="1"/>
          <w:sz w:val="28"/>
          <w:szCs w:val="28"/>
        </w:rPr>
        <w:t>Виконавець головний спеціаліст-</w:t>
      </w:r>
    </w:p>
    <w:p w14:paraId="79FC8296" w14:textId="77777777" w:rsidR="001E2400" w:rsidRPr="00BE29A0" w:rsidRDefault="001E2400" w:rsidP="001E24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</w:pPr>
      <w:r w:rsidRPr="00BE29A0">
        <w:rPr>
          <w:rFonts w:ascii="Times New Roman" w:hAnsi="Times New Roman"/>
          <w:kern w:val="1"/>
          <w:sz w:val="28"/>
          <w:szCs w:val="28"/>
        </w:rPr>
        <w:t>землевпорядник відділу</w:t>
      </w:r>
      <w:r w:rsidRPr="00BE29A0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 xml:space="preserve"> архітектури,</w:t>
      </w:r>
    </w:p>
    <w:p w14:paraId="61DC05C0" w14:textId="77777777" w:rsidR="00634399" w:rsidRPr="00BE29A0" w:rsidRDefault="001E2400" w:rsidP="001E24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</w:pPr>
      <w:r w:rsidRPr="00BE29A0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>земельних відносин та житлово-</w:t>
      </w:r>
    </w:p>
    <w:p w14:paraId="69D65FB1" w14:textId="2C9CC55C" w:rsidR="001E2400" w:rsidRPr="00BE29A0" w:rsidRDefault="001E2400" w:rsidP="001E24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</w:pPr>
      <w:r w:rsidRPr="00BE29A0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>комунального</w:t>
      </w:r>
      <w:r w:rsidR="00634399" w:rsidRPr="00BE29A0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 xml:space="preserve"> </w:t>
      </w:r>
      <w:r w:rsidRPr="00BE29A0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>господарства сільської ради</w:t>
      </w:r>
    </w:p>
    <w:p w14:paraId="5CFB5077" w14:textId="6F030CD7" w:rsidR="00DB7648" w:rsidRPr="00BE29A0" w:rsidRDefault="00E710C9" w:rsidP="00EA602A">
      <w:pPr>
        <w:pStyle w:val="a3"/>
        <w:jc w:val="both"/>
        <w:rPr>
          <w:rFonts w:ascii="Times New Roman" w:hAnsi="Times New Roman"/>
          <w:kern w:val="1"/>
          <w:sz w:val="28"/>
          <w:szCs w:val="28"/>
        </w:rPr>
      </w:pPr>
      <w:r w:rsidRPr="00BE29A0">
        <w:rPr>
          <w:rFonts w:ascii="Times New Roman" w:hAnsi="Times New Roman"/>
          <w:kern w:val="1"/>
          <w:sz w:val="28"/>
          <w:szCs w:val="28"/>
        </w:rPr>
        <w:t>Марія ПОПЛАВСЬКА</w:t>
      </w:r>
    </w:p>
    <w:sectPr w:rsidR="00DB7648" w:rsidRPr="00BE29A0" w:rsidSect="00FC0B3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3B478" w14:textId="77777777" w:rsidR="00C16185" w:rsidRDefault="00C16185" w:rsidP="00C97593">
      <w:pPr>
        <w:spacing w:after="0" w:line="240" w:lineRule="auto"/>
      </w:pPr>
      <w:r>
        <w:separator/>
      </w:r>
    </w:p>
  </w:endnote>
  <w:endnote w:type="continuationSeparator" w:id="0">
    <w:p w14:paraId="51FAEED5" w14:textId="77777777" w:rsidR="00C16185" w:rsidRDefault="00C16185" w:rsidP="00C9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D7573" w14:textId="77777777" w:rsidR="00C16185" w:rsidRDefault="00C16185" w:rsidP="00C97593">
      <w:pPr>
        <w:spacing w:after="0" w:line="240" w:lineRule="auto"/>
      </w:pPr>
      <w:r>
        <w:separator/>
      </w:r>
    </w:p>
  </w:footnote>
  <w:footnote w:type="continuationSeparator" w:id="0">
    <w:p w14:paraId="4BD21807" w14:textId="77777777" w:rsidR="00C16185" w:rsidRDefault="00C16185" w:rsidP="00C9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470001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09634B2" w14:textId="4C484D52" w:rsidR="00F27BA4" w:rsidRPr="00F27BA4" w:rsidRDefault="00F27BA4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F27BA4">
          <w:rPr>
            <w:rFonts w:ascii="Times New Roman" w:hAnsi="Times New Roman"/>
            <w:sz w:val="24"/>
            <w:szCs w:val="24"/>
          </w:rPr>
          <w:fldChar w:fldCharType="begin"/>
        </w:r>
        <w:r w:rsidRPr="00F27BA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27BA4">
          <w:rPr>
            <w:rFonts w:ascii="Times New Roman" w:hAnsi="Times New Roman"/>
            <w:sz w:val="24"/>
            <w:szCs w:val="24"/>
          </w:rPr>
          <w:fldChar w:fldCharType="separate"/>
        </w:r>
        <w:r w:rsidRPr="00F27BA4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F27BA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CC875" w14:textId="4A5D9241" w:rsidR="00535E62" w:rsidRPr="00FC0B3C" w:rsidRDefault="00535E62" w:rsidP="00FC0B3C">
    <w:pPr>
      <w:pStyle w:val="a4"/>
      <w:ind w:left="36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802193"/>
    <w:multiLevelType w:val="hybridMultilevel"/>
    <w:tmpl w:val="9F0E8A2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E063DC"/>
    <w:multiLevelType w:val="hybridMultilevel"/>
    <w:tmpl w:val="907A3536"/>
    <w:lvl w:ilvl="0" w:tplc="3B9AF1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C9"/>
    <w:rsid w:val="000216A4"/>
    <w:rsid w:val="00024A0B"/>
    <w:rsid w:val="000278AD"/>
    <w:rsid w:val="00027BE2"/>
    <w:rsid w:val="000366C5"/>
    <w:rsid w:val="00037A4C"/>
    <w:rsid w:val="000545DC"/>
    <w:rsid w:val="00066FAF"/>
    <w:rsid w:val="00072D1F"/>
    <w:rsid w:val="00091BFD"/>
    <w:rsid w:val="000A2C37"/>
    <w:rsid w:val="000B074C"/>
    <w:rsid w:val="000D046E"/>
    <w:rsid w:val="000D56F9"/>
    <w:rsid w:val="000F0238"/>
    <w:rsid w:val="001011CA"/>
    <w:rsid w:val="00123AFD"/>
    <w:rsid w:val="00125FE2"/>
    <w:rsid w:val="0013001A"/>
    <w:rsid w:val="00151935"/>
    <w:rsid w:val="001562DD"/>
    <w:rsid w:val="00157421"/>
    <w:rsid w:val="00173529"/>
    <w:rsid w:val="001A2484"/>
    <w:rsid w:val="001B0BAF"/>
    <w:rsid w:val="001C1585"/>
    <w:rsid w:val="001E2400"/>
    <w:rsid w:val="001E5F1F"/>
    <w:rsid w:val="0022524E"/>
    <w:rsid w:val="00237972"/>
    <w:rsid w:val="0024132D"/>
    <w:rsid w:val="00281281"/>
    <w:rsid w:val="00283260"/>
    <w:rsid w:val="0029084A"/>
    <w:rsid w:val="002A63CB"/>
    <w:rsid w:val="002D3E14"/>
    <w:rsid w:val="00300C7F"/>
    <w:rsid w:val="00320A95"/>
    <w:rsid w:val="00323DDC"/>
    <w:rsid w:val="003339C4"/>
    <w:rsid w:val="00337834"/>
    <w:rsid w:val="0034357C"/>
    <w:rsid w:val="003B2321"/>
    <w:rsid w:val="003D7522"/>
    <w:rsid w:val="004131BA"/>
    <w:rsid w:val="00420CFF"/>
    <w:rsid w:val="00446C2E"/>
    <w:rsid w:val="00452625"/>
    <w:rsid w:val="004823AE"/>
    <w:rsid w:val="00482594"/>
    <w:rsid w:val="004B26FC"/>
    <w:rsid w:val="004B31E9"/>
    <w:rsid w:val="004C1C6E"/>
    <w:rsid w:val="00516E21"/>
    <w:rsid w:val="005272DB"/>
    <w:rsid w:val="00535E62"/>
    <w:rsid w:val="00554B8B"/>
    <w:rsid w:val="005658C4"/>
    <w:rsid w:val="0056628F"/>
    <w:rsid w:val="005B0E1E"/>
    <w:rsid w:val="005C1825"/>
    <w:rsid w:val="005F4047"/>
    <w:rsid w:val="005F65E3"/>
    <w:rsid w:val="00601553"/>
    <w:rsid w:val="00634399"/>
    <w:rsid w:val="0067770C"/>
    <w:rsid w:val="00687994"/>
    <w:rsid w:val="00694DC9"/>
    <w:rsid w:val="006B226A"/>
    <w:rsid w:val="006C0609"/>
    <w:rsid w:val="007066D3"/>
    <w:rsid w:val="00717158"/>
    <w:rsid w:val="00730336"/>
    <w:rsid w:val="007423F1"/>
    <w:rsid w:val="00743DEE"/>
    <w:rsid w:val="00747083"/>
    <w:rsid w:val="0075348A"/>
    <w:rsid w:val="0077482D"/>
    <w:rsid w:val="00791655"/>
    <w:rsid w:val="00797D08"/>
    <w:rsid w:val="007D7AF7"/>
    <w:rsid w:val="00821F1F"/>
    <w:rsid w:val="008273D8"/>
    <w:rsid w:val="00841429"/>
    <w:rsid w:val="0088032D"/>
    <w:rsid w:val="008E38F9"/>
    <w:rsid w:val="009231ED"/>
    <w:rsid w:val="00930476"/>
    <w:rsid w:val="00950D6A"/>
    <w:rsid w:val="0096409C"/>
    <w:rsid w:val="009811F6"/>
    <w:rsid w:val="009867DE"/>
    <w:rsid w:val="00990BBE"/>
    <w:rsid w:val="00991413"/>
    <w:rsid w:val="00995DEC"/>
    <w:rsid w:val="009A276B"/>
    <w:rsid w:val="009B0736"/>
    <w:rsid w:val="009B267B"/>
    <w:rsid w:val="009D465D"/>
    <w:rsid w:val="009E2A4D"/>
    <w:rsid w:val="009F02DF"/>
    <w:rsid w:val="009F4F23"/>
    <w:rsid w:val="00A23D5E"/>
    <w:rsid w:val="00A637A0"/>
    <w:rsid w:val="00A8233C"/>
    <w:rsid w:val="00AC4174"/>
    <w:rsid w:val="00AF4EEF"/>
    <w:rsid w:val="00B11E23"/>
    <w:rsid w:val="00B23752"/>
    <w:rsid w:val="00B31576"/>
    <w:rsid w:val="00B43CFC"/>
    <w:rsid w:val="00BC4210"/>
    <w:rsid w:val="00BE29A0"/>
    <w:rsid w:val="00BF3516"/>
    <w:rsid w:val="00C1526D"/>
    <w:rsid w:val="00C16185"/>
    <w:rsid w:val="00C21262"/>
    <w:rsid w:val="00C243C9"/>
    <w:rsid w:val="00C32E34"/>
    <w:rsid w:val="00C33966"/>
    <w:rsid w:val="00C55AFA"/>
    <w:rsid w:val="00C65AB1"/>
    <w:rsid w:val="00C7133B"/>
    <w:rsid w:val="00C751BB"/>
    <w:rsid w:val="00C75228"/>
    <w:rsid w:val="00C7654F"/>
    <w:rsid w:val="00C91D21"/>
    <w:rsid w:val="00C97593"/>
    <w:rsid w:val="00CA095E"/>
    <w:rsid w:val="00CD7D2B"/>
    <w:rsid w:val="00CF6CB6"/>
    <w:rsid w:val="00D236ED"/>
    <w:rsid w:val="00D32E4B"/>
    <w:rsid w:val="00D50FAE"/>
    <w:rsid w:val="00D53EE2"/>
    <w:rsid w:val="00D75431"/>
    <w:rsid w:val="00DB19A4"/>
    <w:rsid w:val="00DB7648"/>
    <w:rsid w:val="00DC00B4"/>
    <w:rsid w:val="00DC4D64"/>
    <w:rsid w:val="00DE0E5B"/>
    <w:rsid w:val="00DE1715"/>
    <w:rsid w:val="00E07AEA"/>
    <w:rsid w:val="00E12F99"/>
    <w:rsid w:val="00E2237F"/>
    <w:rsid w:val="00E32C01"/>
    <w:rsid w:val="00E67D67"/>
    <w:rsid w:val="00E710C9"/>
    <w:rsid w:val="00E7732B"/>
    <w:rsid w:val="00E9041C"/>
    <w:rsid w:val="00E95DE3"/>
    <w:rsid w:val="00EA602A"/>
    <w:rsid w:val="00EB680C"/>
    <w:rsid w:val="00ED0634"/>
    <w:rsid w:val="00EF03A7"/>
    <w:rsid w:val="00F00B6B"/>
    <w:rsid w:val="00F27BA4"/>
    <w:rsid w:val="00F303E6"/>
    <w:rsid w:val="00F3225F"/>
    <w:rsid w:val="00F4265B"/>
    <w:rsid w:val="00F9014D"/>
    <w:rsid w:val="00F92034"/>
    <w:rsid w:val="00FA2491"/>
    <w:rsid w:val="00FC0B3C"/>
    <w:rsid w:val="00FE67D4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9EBC3"/>
  <w15:chartTrackingRefBased/>
  <w15:docId w15:val="{2A1162A8-6B09-4B3C-A271-A0075C4B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58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58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975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759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975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7593"/>
    <w:rPr>
      <w:rFonts w:ascii="Calibri" w:eastAsia="Calibri" w:hAnsi="Calibri" w:cs="Times New Roman"/>
    </w:rPr>
  </w:style>
  <w:style w:type="paragraph" w:styleId="a8">
    <w:name w:val="Normal (Web)"/>
    <w:basedOn w:val="a"/>
    <w:rsid w:val="0013001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7482D"/>
    <w:rPr>
      <w:color w:val="0000FF"/>
      <w:u w:val="single"/>
    </w:rPr>
  </w:style>
  <w:style w:type="paragraph" w:customStyle="1" w:styleId="st2">
    <w:name w:val="st2"/>
    <w:uiPriority w:val="99"/>
    <w:rsid w:val="0023797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5983</Words>
  <Characters>3411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17</cp:revision>
  <cp:lastPrinted>2024-06-14T11:51:00Z</cp:lastPrinted>
  <dcterms:created xsi:type="dcterms:W3CDTF">2024-06-04T12:44:00Z</dcterms:created>
  <dcterms:modified xsi:type="dcterms:W3CDTF">2024-06-14T11:51:00Z</dcterms:modified>
</cp:coreProperties>
</file>