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73EA" w14:textId="5D18C870" w:rsidR="00EC6C89" w:rsidRPr="00F4553A" w:rsidRDefault="00EC6C89" w:rsidP="00EC6C89">
      <w:pPr>
        <w:spacing w:after="0"/>
        <w:ind w:left="6663"/>
        <w:rPr>
          <w:rFonts w:ascii="Times New Roman" w:hAnsi="Times New Roman" w:cs="Times New Roman"/>
          <w:b/>
          <w:noProof/>
          <w:lang w:eastAsia="uk-UA"/>
        </w:rPr>
      </w:pPr>
      <w:r w:rsidRPr="00F4553A">
        <w:rPr>
          <w:rFonts w:ascii="Times New Roman" w:hAnsi="Times New Roman" w:cs="Times New Roman"/>
          <w:b/>
          <w:noProof/>
          <w:lang w:eastAsia="uk-UA"/>
        </w:rPr>
        <w:t>ПРОЄКТ</w:t>
      </w:r>
    </w:p>
    <w:p w14:paraId="36AF7E5F" w14:textId="77777777" w:rsidR="00EC6C89" w:rsidRPr="00221639" w:rsidRDefault="00EC6C89" w:rsidP="00EC6C89">
      <w:pPr>
        <w:spacing w:after="0"/>
        <w:ind w:left="6663"/>
        <w:rPr>
          <w:rFonts w:ascii="Times New Roman" w:hAnsi="Times New Roman" w:cs="Times New Roman"/>
          <w:noProof/>
          <w:lang w:eastAsia="uk-UA"/>
        </w:rPr>
      </w:pPr>
      <w:r w:rsidRPr="00221639">
        <w:rPr>
          <w:rFonts w:ascii="Times New Roman" w:hAnsi="Times New Roman" w:cs="Times New Roman"/>
          <w:noProof/>
          <w:lang w:eastAsia="uk-UA"/>
        </w:rPr>
        <w:t>Головний спеціаліст- землевпорядник</w:t>
      </w:r>
    </w:p>
    <w:p w14:paraId="058FDC5B" w14:textId="05926AD3" w:rsidR="00EC6C89" w:rsidRPr="00221639" w:rsidRDefault="00EC6C89" w:rsidP="00EC6C89">
      <w:pPr>
        <w:spacing w:after="0"/>
        <w:ind w:left="6663"/>
        <w:rPr>
          <w:rFonts w:ascii="Times New Roman" w:eastAsia="Calibri" w:hAnsi="Times New Roman" w:cs="Times New Roman"/>
          <w:noProof/>
          <w:lang w:eastAsia="uk-UA"/>
        </w:rPr>
      </w:pPr>
      <w:r w:rsidRPr="00221639">
        <w:rPr>
          <w:rFonts w:ascii="Times New Roman" w:hAnsi="Times New Roman" w:cs="Times New Roman"/>
          <w:noProof/>
          <w:lang w:eastAsia="uk-UA"/>
        </w:rPr>
        <w:t xml:space="preserve">Марія </w:t>
      </w:r>
      <w:r w:rsidR="00FF0E8D" w:rsidRPr="00221639">
        <w:rPr>
          <w:rFonts w:ascii="Times New Roman" w:hAnsi="Times New Roman" w:cs="Times New Roman"/>
          <w:noProof/>
          <w:lang w:eastAsia="uk-UA"/>
        </w:rPr>
        <w:t>ПОПЛАВСЬКА</w:t>
      </w:r>
    </w:p>
    <w:p w14:paraId="7B053A5D" w14:textId="77777777" w:rsidR="00EC6C89" w:rsidRPr="00221639" w:rsidRDefault="00EC6C89" w:rsidP="00EC6C89">
      <w:pPr>
        <w:spacing w:after="0"/>
        <w:jc w:val="center"/>
        <w:rPr>
          <w:rFonts w:ascii="Times New Roman" w:hAnsi="Times New Roman" w:cs="Times New Roman"/>
          <w:sz w:val="23"/>
        </w:rPr>
      </w:pPr>
      <w:r w:rsidRPr="00221639">
        <w:rPr>
          <w:rFonts w:ascii="Times New Roman" w:hAnsi="Times New Roman" w:cs="Times New Roman"/>
          <w:noProof/>
          <w:sz w:val="23"/>
        </w:rPr>
        <w:drawing>
          <wp:inline distT="0" distB="0" distL="0" distR="0" wp14:anchorId="36F08B8B" wp14:editId="452618E1">
            <wp:extent cx="4572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018A" w14:textId="77777777" w:rsidR="00EC6C89" w:rsidRPr="00F4553A" w:rsidRDefault="00EC6C89" w:rsidP="00EC6C89">
      <w:pPr>
        <w:keepNext/>
        <w:spacing w:after="0"/>
        <w:jc w:val="center"/>
        <w:outlineLvl w:val="2"/>
        <w:rPr>
          <w:rFonts w:ascii="Times New Roman" w:hAnsi="Times New Roman" w:cs="Times New Roman"/>
          <w:b/>
        </w:rPr>
      </w:pPr>
    </w:p>
    <w:p w14:paraId="2C50D96F" w14:textId="77777777" w:rsidR="00EC6C89" w:rsidRPr="00F4553A" w:rsidRDefault="00EC6C89" w:rsidP="00EC6C89">
      <w:pPr>
        <w:keepNext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F4553A">
        <w:rPr>
          <w:rFonts w:ascii="Times New Roman" w:hAnsi="Times New Roman" w:cs="Times New Roman"/>
          <w:b/>
        </w:rPr>
        <w:t>УКРАЇНА</w:t>
      </w:r>
    </w:p>
    <w:p w14:paraId="34B24A0C" w14:textId="77777777" w:rsidR="00EC6C89" w:rsidRPr="00F4553A" w:rsidRDefault="00EC6C89" w:rsidP="00EC6C89">
      <w:pPr>
        <w:spacing w:after="0"/>
        <w:rPr>
          <w:rFonts w:ascii="Times New Roman" w:hAnsi="Times New Roman" w:cs="Times New Roman"/>
        </w:rPr>
      </w:pPr>
    </w:p>
    <w:p w14:paraId="36CF7637" w14:textId="77777777" w:rsidR="00EC6C89" w:rsidRPr="00F4553A" w:rsidRDefault="00EC6C89" w:rsidP="00EC6C89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553A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14:paraId="4FF6FD3D" w14:textId="77777777" w:rsidR="00EC6C89" w:rsidRPr="00F4553A" w:rsidRDefault="00EC6C89" w:rsidP="00EC6C89">
      <w:pPr>
        <w:keepNext/>
        <w:spacing w:after="0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515DDE28" w14:textId="77777777" w:rsidR="00EC6C89" w:rsidRPr="00F4553A" w:rsidRDefault="00EC6C89" w:rsidP="00EC6C8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14:paraId="19208BEF" w14:textId="77777777" w:rsidR="00EC6C89" w:rsidRPr="00F4553A" w:rsidRDefault="00EC6C89" w:rsidP="00EC6C8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 w:cs="Times New Roman"/>
          <w:bCs/>
          <w:color w:val="000000"/>
          <w:sz w:val="28"/>
          <w:szCs w:val="28"/>
        </w:rPr>
        <w:t>(_________________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F45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сесія)</w:t>
      </w:r>
    </w:p>
    <w:p w14:paraId="10A51CC7" w14:textId="77777777" w:rsidR="00EC6C89" w:rsidRPr="00F4553A" w:rsidRDefault="00EC6C89" w:rsidP="00EC6C8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4DC6AD" w14:textId="77777777" w:rsidR="00EC6C89" w:rsidRPr="00F4553A" w:rsidRDefault="00EC6C89" w:rsidP="00EC6C89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F4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F4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14:paraId="27CBA028" w14:textId="54647AC7" w:rsidR="00EC6C89" w:rsidRDefault="00EC6C89" w:rsidP="00EC6C8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C6FBF6" w14:textId="45BCD3C6" w:rsidR="00FF0E8D" w:rsidRDefault="00FF0E8D" w:rsidP="00EC6C8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1530BD" w14:textId="77777777" w:rsidR="00FF0E8D" w:rsidRPr="00C84E88" w:rsidRDefault="00FF0E8D" w:rsidP="00EC6C8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CBF90B" w14:textId="77777777" w:rsidR="00EC6C89" w:rsidRPr="00F4553A" w:rsidRDefault="00EC6C89" w:rsidP="00EC6C89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F4553A">
        <w:rPr>
          <w:rFonts w:ascii="Times New Roman" w:hAnsi="Times New Roman" w:cs="Times New Roman"/>
          <w:b/>
          <w:color w:val="000000"/>
          <w:sz w:val="28"/>
        </w:rPr>
        <w:t xml:space="preserve">____________________2023 року        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Pr="00F4553A">
        <w:rPr>
          <w:rFonts w:ascii="Times New Roman" w:hAnsi="Times New Roman" w:cs="Times New Roman"/>
          <w:b/>
          <w:color w:val="000000"/>
          <w:sz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</w:t>
      </w:r>
      <w:r w:rsidRPr="00F4553A">
        <w:rPr>
          <w:rFonts w:ascii="Times New Roman" w:hAnsi="Times New Roman" w:cs="Times New Roman"/>
          <w:b/>
          <w:color w:val="000000"/>
          <w:sz w:val="28"/>
        </w:rPr>
        <w:t xml:space="preserve">      № ________</w:t>
      </w:r>
    </w:p>
    <w:p w14:paraId="311E0505" w14:textId="77777777" w:rsidR="00EC6C89" w:rsidRPr="00C84E88" w:rsidRDefault="00EC6C89" w:rsidP="00EC6C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B36B7A" w14:textId="77777777" w:rsidR="00EC6C89" w:rsidRDefault="00EC6C89" w:rsidP="00EC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0455">
        <w:rPr>
          <w:rFonts w:ascii="Times New Roman" w:hAnsi="Times New Roman" w:cs="Times New Roman"/>
          <w:b/>
          <w:sz w:val="28"/>
          <w:szCs w:val="28"/>
        </w:rPr>
        <w:t>кладання</w:t>
      </w:r>
    </w:p>
    <w:p w14:paraId="692F1F47" w14:textId="77777777" w:rsidR="00EC6C89" w:rsidRDefault="00EC6C89" w:rsidP="00EC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20455">
        <w:rPr>
          <w:rFonts w:ascii="Times New Roman" w:hAnsi="Times New Roman" w:cs="Times New Roman"/>
          <w:b/>
          <w:sz w:val="28"/>
          <w:szCs w:val="28"/>
        </w:rPr>
        <w:t>ехнічної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 w:cs="Times New Roman"/>
          <w:b/>
          <w:sz w:val="28"/>
          <w:szCs w:val="28"/>
        </w:rPr>
        <w:t xml:space="preserve">документації </w:t>
      </w:r>
      <w:r>
        <w:rPr>
          <w:rFonts w:ascii="Times New Roman" w:hAnsi="Times New Roman" w:cs="Times New Roman"/>
          <w:b/>
          <w:sz w:val="28"/>
          <w:szCs w:val="28"/>
        </w:rPr>
        <w:t>із землеустрою</w:t>
      </w:r>
      <w:bookmarkStart w:id="0" w:name="_Hlk126243737"/>
    </w:p>
    <w:p w14:paraId="4FCFDF94" w14:textId="77777777" w:rsidR="00EC6C89" w:rsidRDefault="00EC6C89" w:rsidP="00EC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 w:cs="Times New Roman"/>
          <w:b/>
          <w:sz w:val="28"/>
          <w:szCs w:val="28"/>
        </w:rPr>
        <w:t>меж</w:t>
      </w:r>
    </w:p>
    <w:p w14:paraId="74C1031C" w14:textId="77777777" w:rsidR="00EC6C89" w:rsidRPr="00F20455" w:rsidRDefault="00EC6C89" w:rsidP="00EC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>земельних ділянок в натурі (на місцевості)</w:t>
      </w:r>
    </w:p>
    <w:bookmarkEnd w:id="0"/>
    <w:p w14:paraId="2BA13AEA" w14:textId="77777777" w:rsidR="00EC6C89" w:rsidRPr="00C84E88" w:rsidRDefault="00EC6C89" w:rsidP="00EC6C89">
      <w:pPr>
        <w:pStyle w:val="a9"/>
        <w:ind w:firstLine="708"/>
        <w:jc w:val="both"/>
        <w:rPr>
          <w:b w:val="0"/>
          <w:szCs w:val="28"/>
          <w:lang w:val="ru-RU"/>
        </w:rPr>
      </w:pPr>
    </w:p>
    <w:p w14:paraId="635DF2A8" w14:textId="6EAE0F1A" w:rsidR="00EC6C89" w:rsidRPr="00E3551A" w:rsidRDefault="00EC6C89" w:rsidP="00FF0E8D">
      <w:pPr>
        <w:pStyle w:val="a9"/>
        <w:ind w:firstLine="567"/>
        <w:jc w:val="both"/>
        <w:rPr>
          <w:b w:val="0"/>
          <w:szCs w:val="28"/>
        </w:rPr>
      </w:pPr>
      <w:r w:rsidRPr="00E3551A">
        <w:rPr>
          <w:b w:val="0"/>
          <w:szCs w:val="28"/>
        </w:rPr>
        <w:t>Розглянувши заяву громадян</w:t>
      </w:r>
      <w:r w:rsidR="007E6BCE">
        <w:rPr>
          <w:b w:val="0"/>
          <w:szCs w:val="28"/>
        </w:rPr>
        <w:t>ина</w:t>
      </w:r>
      <w:r w:rsidRPr="00E3551A">
        <w:rPr>
          <w:b w:val="0"/>
          <w:szCs w:val="28"/>
        </w:rPr>
        <w:t xml:space="preserve"> </w:t>
      </w:r>
      <w:proofErr w:type="spellStart"/>
      <w:r w:rsidR="00815A08">
        <w:rPr>
          <w:b w:val="0"/>
          <w:szCs w:val="28"/>
          <w:lang w:val="ru-RU"/>
        </w:rPr>
        <w:t>Ботвинчука</w:t>
      </w:r>
      <w:proofErr w:type="spellEnd"/>
      <w:r w:rsidR="00815A08">
        <w:rPr>
          <w:b w:val="0"/>
          <w:szCs w:val="28"/>
          <w:lang w:val="ru-RU"/>
        </w:rPr>
        <w:t xml:space="preserve"> Ярослава </w:t>
      </w:r>
      <w:proofErr w:type="spellStart"/>
      <w:r w:rsidR="00815A08">
        <w:rPr>
          <w:b w:val="0"/>
          <w:szCs w:val="28"/>
          <w:lang w:val="ru-RU"/>
        </w:rPr>
        <w:t>Володимировича</w:t>
      </w:r>
      <w:proofErr w:type="spellEnd"/>
      <w:r w:rsidRPr="00E3551A">
        <w:rPr>
          <w:b w:val="0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</w:t>
      </w:r>
      <w:r w:rsidRPr="00E3551A">
        <w:rPr>
          <w:b w:val="0"/>
          <w:i/>
          <w:szCs w:val="28"/>
        </w:rPr>
        <w:t xml:space="preserve"> </w:t>
      </w:r>
      <w:r w:rsidRPr="00E3551A">
        <w:rPr>
          <w:b w:val="0"/>
          <w:szCs w:val="28"/>
        </w:rPr>
        <w:t xml:space="preserve">земельних ділянок в натурі (на місцевості) для ведення особистого селянського господарства (земельна частка (пай)), </w:t>
      </w:r>
      <w:r w:rsidR="00FF0E8D">
        <w:rPr>
          <w:b w:val="0"/>
          <w:szCs w:val="28"/>
        </w:rPr>
        <w:t>на підставі копії сертифіката на право на земельну частку (пай) серії РВ № </w:t>
      </w:r>
      <w:r w:rsidR="00FF0E8D" w:rsidRPr="00D70EEE">
        <w:rPr>
          <w:b w:val="0"/>
          <w:szCs w:val="28"/>
          <w:lang w:val="ru-RU"/>
        </w:rPr>
        <w:t>0053</w:t>
      </w:r>
      <w:r w:rsidR="00815A08">
        <w:rPr>
          <w:b w:val="0"/>
          <w:szCs w:val="28"/>
          <w:lang w:val="ru-RU"/>
        </w:rPr>
        <w:t>411</w:t>
      </w:r>
      <w:r w:rsidR="00FF0E8D">
        <w:rPr>
          <w:b w:val="0"/>
          <w:szCs w:val="28"/>
        </w:rPr>
        <w:t>, виданого головою Рівненської районної державної адміністрації 2</w:t>
      </w:r>
      <w:r w:rsidR="00FF0E8D" w:rsidRPr="00D70EEE">
        <w:rPr>
          <w:b w:val="0"/>
          <w:szCs w:val="28"/>
        </w:rPr>
        <w:t xml:space="preserve">5 </w:t>
      </w:r>
      <w:r w:rsidR="00FF0E8D">
        <w:rPr>
          <w:b w:val="0"/>
          <w:szCs w:val="28"/>
        </w:rPr>
        <w:t xml:space="preserve">листопада 1996 року, </w:t>
      </w:r>
      <w:r w:rsidR="00FF0E8D" w:rsidRPr="00467AF8">
        <w:rPr>
          <w:b w:val="0"/>
          <w:szCs w:val="28"/>
        </w:rPr>
        <w:t xml:space="preserve">копії </w:t>
      </w:r>
      <w:r w:rsidR="00FF0E8D" w:rsidRPr="00E3551A">
        <w:rPr>
          <w:b w:val="0"/>
          <w:szCs w:val="28"/>
        </w:rPr>
        <w:t xml:space="preserve">свідоцтва про право на спадщину </w:t>
      </w:r>
      <w:r w:rsidR="00FF0E8D" w:rsidRPr="00FF0E8D">
        <w:rPr>
          <w:b w:val="0"/>
          <w:szCs w:val="28"/>
        </w:rPr>
        <w:t>за законом</w:t>
      </w:r>
      <w:r w:rsidR="00FF0E8D">
        <w:rPr>
          <w:b w:val="0"/>
          <w:szCs w:val="28"/>
        </w:rPr>
        <w:t xml:space="preserve">, </w:t>
      </w:r>
      <w:r w:rsidR="00FF0E8D" w:rsidRPr="00E3551A">
        <w:rPr>
          <w:b w:val="0"/>
          <w:szCs w:val="28"/>
        </w:rPr>
        <w:t>видан</w:t>
      </w:r>
      <w:r w:rsidR="00FF0E8D">
        <w:rPr>
          <w:b w:val="0"/>
          <w:szCs w:val="28"/>
        </w:rPr>
        <w:t>ого</w:t>
      </w:r>
      <w:r w:rsidR="00FF0E8D" w:rsidRPr="00E3551A">
        <w:rPr>
          <w:b w:val="0"/>
          <w:szCs w:val="28"/>
        </w:rPr>
        <w:t xml:space="preserve"> </w:t>
      </w:r>
      <w:r w:rsidR="00815A08" w:rsidRPr="00ED2C67">
        <w:rPr>
          <w:b w:val="0"/>
          <w:bCs/>
          <w:szCs w:val="28"/>
        </w:rPr>
        <w:t xml:space="preserve">державним нотаріусом Рівненської районної нотаріальної контори Дацюк С.Г. </w:t>
      </w:r>
      <w:r w:rsidR="0054076E">
        <w:rPr>
          <w:b w:val="0"/>
          <w:bCs/>
          <w:szCs w:val="28"/>
        </w:rPr>
        <w:t>2</w:t>
      </w:r>
      <w:r w:rsidR="00ED2C67" w:rsidRPr="00ED2C67">
        <w:rPr>
          <w:b w:val="0"/>
          <w:bCs/>
          <w:szCs w:val="28"/>
        </w:rPr>
        <w:t>8</w:t>
      </w:r>
      <w:r w:rsidR="00815A08" w:rsidRPr="00ED2C67">
        <w:rPr>
          <w:b w:val="0"/>
          <w:bCs/>
          <w:szCs w:val="28"/>
        </w:rPr>
        <w:t>  </w:t>
      </w:r>
      <w:r w:rsidR="00ED2C67" w:rsidRPr="00ED2C67">
        <w:rPr>
          <w:b w:val="0"/>
          <w:bCs/>
          <w:szCs w:val="28"/>
        </w:rPr>
        <w:t>січ</w:t>
      </w:r>
      <w:r w:rsidR="00815A08" w:rsidRPr="00ED2C67">
        <w:rPr>
          <w:b w:val="0"/>
          <w:bCs/>
          <w:szCs w:val="28"/>
        </w:rPr>
        <w:t>ня 20</w:t>
      </w:r>
      <w:r w:rsidR="0054076E">
        <w:rPr>
          <w:b w:val="0"/>
          <w:bCs/>
          <w:szCs w:val="28"/>
        </w:rPr>
        <w:t>0</w:t>
      </w:r>
      <w:r w:rsidR="00ED2C67" w:rsidRPr="00ED2C67">
        <w:rPr>
          <w:b w:val="0"/>
          <w:bCs/>
          <w:szCs w:val="28"/>
        </w:rPr>
        <w:t>5</w:t>
      </w:r>
      <w:r w:rsidR="00815A08" w:rsidRPr="00ED2C67">
        <w:rPr>
          <w:b w:val="0"/>
          <w:bCs/>
          <w:szCs w:val="28"/>
        </w:rPr>
        <w:t xml:space="preserve"> року</w:t>
      </w:r>
      <w:r w:rsidR="00815A08">
        <w:rPr>
          <w:szCs w:val="28"/>
        </w:rPr>
        <w:t xml:space="preserve"> </w:t>
      </w:r>
      <w:r w:rsidR="00FF0E8D">
        <w:rPr>
          <w:b w:val="0"/>
          <w:bCs/>
          <w:szCs w:val="28"/>
        </w:rPr>
        <w:t xml:space="preserve">та </w:t>
      </w:r>
      <w:r w:rsidR="00FF0E8D" w:rsidRPr="00B76685">
        <w:rPr>
          <w:b w:val="0"/>
          <w:bCs/>
          <w:szCs w:val="28"/>
        </w:rPr>
        <w:t>зареєстрованого в реєстрі за №</w:t>
      </w:r>
      <w:r w:rsidR="00FF0E8D">
        <w:rPr>
          <w:b w:val="0"/>
          <w:bCs/>
          <w:szCs w:val="28"/>
        </w:rPr>
        <w:t> </w:t>
      </w:r>
      <w:r w:rsidR="00ED2C67">
        <w:rPr>
          <w:b w:val="0"/>
          <w:bCs/>
          <w:szCs w:val="28"/>
        </w:rPr>
        <w:t>2-70</w:t>
      </w:r>
      <w:r w:rsidR="00FF0E8D">
        <w:rPr>
          <w:b w:val="0"/>
          <w:bCs/>
          <w:szCs w:val="28"/>
        </w:rPr>
        <w:t xml:space="preserve">, </w:t>
      </w:r>
      <w:r>
        <w:rPr>
          <w:b w:val="0"/>
          <w:szCs w:val="28"/>
        </w:rPr>
        <w:t>відповідно до статей</w:t>
      </w:r>
      <w:r w:rsidRPr="00E3551A">
        <w:rPr>
          <w:b w:val="0"/>
          <w:szCs w:val="28"/>
        </w:rPr>
        <w:t xml:space="preserve"> 12, </w:t>
      </w:r>
      <w:r>
        <w:rPr>
          <w:b w:val="0"/>
          <w:szCs w:val="28"/>
        </w:rPr>
        <w:t>81, 116, 118, 121, 122 З</w:t>
      </w:r>
      <w:r w:rsidRPr="00E3551A">
        <w:rPr>
          <w:b w:val="0"/>
          <w:szCs w:val="28"/>
        </w:rPr>
        <w:t>емельного кодексу України, Закон</w:t>
      </w:r>
      <w:r>
        <w:rPr>
          <w:b w:val="0"/>
          <w:szCs w:val="28"/>
        </w:rPr>
        <w:t>у</w:t>
      </w:r>
      <w:r w:rsidRPr="00E3551A">
        <w:rPr>
          <w:b w:val="0"/>
          <w:szCs w:val="28"/>
        </w:rPr>
        <w:t xml:space="preserve"> України «Про землеустрій»,</w:t>
      </w:r>
      <w:r>
        <w:rPr>
          <w:b w:val="0"/>
          <w:szCs w:val="28"/>
        </w:rPr>
        <w:t xml:space="preserve"> </w:t>
      </w:r>
      <w:r w:rsidRPr="00221639">
        <w:rPr>
          <w:b w:val="0"/>
          <w:szCs w:val="28"/>
        </w:rPr>
        <w:t>статей</w:t>
      </w:r>
      <w:r w:rsidRPr="00FF0E8D">
        <w:rPr>
          <w:b w:val="0"/>
          <w:szCs w:val="28"/>
        </w:rPr>
        <w:t xml:space="preserve"> </w:t>
      </w:r>
      <w:r w:rsidRPr="00E3551A">
        <w:rPr>
          <w:b w:val="0"/>
          <w:szCs w:val="28"/>
        </w:rPr>
        <w:t xml:space="preserve">2, 3 Закону України «Про порядок виділення в натурі (на місцевості) земельних ділянок власникам земельних часток (паїв)», розпорядження голови районної державної адміністрації </w:t>
      </w:r>
      <w:r>
        <w:rPr>
          <w:b w:val="0"/>
          <w:szCs w:val="28"/>
        </w:rPr>
        <w:t>від 14 травня 2008 року № 395 «</w:t>
      </w:r>
      <w:r w:rsidRPr="00E3551A">
        <w:rPr>
          <w:b w:val="0"/>
          <w:szCs w:val="28"/>
        </w:rPr>
        <w:t>Про внесення змін в додаток до розпорядження голови районної державної адміністрації від 29 грудня 2007</w:t>
      </w:r>
      <w:r w:rsidR="00FF0E8D">
        <w:rPr>
          <w:b w:val="0"/>
          <w:szCs w:val="28"/>
        </w:rPr>
        <w:t> </w:t>
      </w:r>
      <w:r w:rsidRPr="00E3551A">
        <w:rPr>
          <w:b w:val="0"/>
          <w:szCs w:val="28"/>
        </w:rPr>
        <w:t xml:space="preserve">року № 1012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</w:t>
      </w:r>
      <w:proofErr w:type="spellStart"/>
      <w:r w:rsidRPr="00E3551A">
        <w:rPr>
          <w:b w:val="0"/>
          <w:szCs w:val="28"/>
        </w:rPr>
        <w:t>Бронниківської</w:t>
      </w:r>
      <w:proofErr w:type="spellEnd"/>
      <w:r w:rsidRPr="00E3551A">
        <w:rPr>
          <w:b w:val="0"/>
          <w:szCs w:val="28"/>
        </w:rPr>
        <w:t xml:space="preserve"> сільської ради»,</w:t>
      </w:r>
      <w:r w:rsidRPr="002E15B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r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за погодженням з постійною комісією</w:t>
      </w:r>
      <w:r>
        <w:rPr>
          <w:b w:val="0"/>
          <w:szCs w:val="28"/>
        </w:rPr>
        <w:t xml:space="preserve"> </w:t>
      </w:r>
      <w:r w:rsidRPr="00C713D6">
        <w:rPr>
          <w:b w:val="0"/>
          <w:szCs w:val="28"/>
        </w:rPr>
        <w:lastRenderedPageBreak/>
        <w:t>сільської рад</w:t>
      </w:r>
      <w:r>
        <w:rPr>
          <w:b w:val="0"/>
          <w:szCs w:val="28"/>
        </w:rPr>
        <w:t xml:space="preserve">и </w:t>
      </w:r>
      <w:r w:rsidRPr="00E3551A">
        <w:rPr>
          <w:b w:val="0"/>
          <w:szCs w:val="28"/>
        </w:rPr>
        <w:t>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632F418" w14:textId="77777777" w:rsidR="00EC6C89" w:rsidRPr="00C84E88" w:rsidRDefault="00EC6C89" w:rsidP="00FF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B0720" w14:textId="5FFBAC62" w:rsidR="00EC6C89" w:rsidRDefault="00EC6C89" w:rsidP="00FF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551110D4" w14:textId="77777777" w:rsidR="00FF0E8D" w:rsidRDefault="00FF0E8D" w:rsidP="00FF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D1844" w14:textId="2686567A" w:rsidR="00EC6C89" w:rsidRPr="00ED1E1D" w:rsidRDefault="00EC6C89" w:rsidP="00EC6C8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62A73">
        <w:rPr>
          <w:sz w:val="28"/>
          <w:szCs w:val="28"/>
          <w:lang w:val="uk-UA"/>
        </w:rPr>
        <w:t>Надати дозвіл гр</w:t>
      </w:r>
      <w:r>
        <w:rPr>
          <w:sz w:val="28"/>
          <w:szCs w:val="28"/>
          <w:lang w:val="uk-UA"/>
        </w:rPr>
        <w:t>омадян</w:t>
      </w:r>
      <w:r w:rsidR="007E6BCE">
        <w:rPr>
          <w:sz w:val="28"/>
          <w:szCs w:val="28"/>
          <w:lang w:val="uk-UA"/>
        </w:rPr>
        <w:t>ину</w:t>
      </w:r>
      <w:r w:rsidRPr="00D62A73">
        <w:rPr>
          <w:sz w:val="28"/>
          <w:szCs w:val="28"/>
          <w:lang w:val="uk-UA"/>
        </w:rPr>
        <w:t xml:space="preserve"> </w:t>
      </w:r>
      <w:proofErr w:type="spellStart"/>
      <w:r w:rsidR="00ED2C67">
        <w:rPr>
          <w:bCs/>
          <w:sz w:val="28"/>
          <w:szCs w:val="28"/>
          <w:lang w:val="uk-UA"/>
        </w:rPr>
        <w:t>Ботвинчуку</w:t>
      </w:r>
      <w:proofErr w:type="spellEnd"/>
      <w:r w:rsidR="00ED2C67">
        <w:rPr>
          <w:bCs/>
          <w:sz w:val="28"/>
          <w:szCs w:val="28"/>
          <w:lang w:val="uk-UA"/>
        </w:rPr>
        <w:t xml:space="preserve"> Ярославу Володимировичу</w:t>
      </w:r>
      <w:r w:rsidR="007E6BCE" w:rsidRPr="00FF0E8D">
        <w:rPr>
          <w:szCs w:val="28"/>
          <w:lang w:val="uk-UA"/>
        </w:rPr>
        <w:t xml:space="preserve"> </w:t>
      </w:r>
      <w:r w:rsidRPr="00D62A73">
        <w:rPr>
          <w:sz w:val="28"/>
          <w:szCs w:val="28"/>
          <w:lang w:val="uk-UA"/>
        </w:rPr>
        <w:t>на складання технічної документації із землеустрою щодо встановлення (відновлення) меж</w:t>
      </w:r>
      <w:r w:rsidRPr="00D62A73">
        <w:rPr>
          <w:i/>
          <w:sz w:val="28"/>
          <w:szCs w:val="28"/>
          <w:lang w:val="uk-UA"/>
        </w:rPr>
        <w:t xml:space="preserve"> </w:t>
      </w:r>
      <w:r w:rsidRPr="00D62A73">
        <w:rPr>
          <w:sz w:val="28"/>
          <w:szCs w:val="28"/>
          <w:lang w:val="uk-UA"/>
        </w:rPr>
        <w:t xml:space="preserve">земельних ділянок в натурі (на місцевості) </w:t>
      </w:r>
      <w:r>
        <w:rPr>
          <w:sz w:val="28"/>
          <w:szCs w:val="28"/>
          <w:lang w:val="uk-UA"/>
        </w:rPr>
        <w:t>взамін сертифіката на право на земельну частку (пай)</w:t>
      </w:r>
      <w:r w:rsidRPr="00224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</w:t>
      </w:r>
      <w:r w:rsidRPr="00A13DD1">
        <w:rPr>
          <w:color w:val="000000" w:themeColor="text1"/>
          <w:sz w:val="28"/>
          <w:szCs w:val="28"/>
          <w:lang w:val="uk-UA"/>
        </w:rPr>
        <w:t xml:space="preserve">площею </w:t>
      </w:r>
      <w:r w:rsidR="00ED2C67">
        <w:rPr>
          <w:color w:val="000000" w:themeColor="text1"/>
          <w:sz w:val="28"/>
          <w:szCs w:val="28"/>
          <w:lang w:val="uk-UA"/>
        </w:rPr>
        <w:t>3,02</w:t>
      </w:r>
      <w:r w:rsidRPr="00A13DD1">
        <w:rPr>
          <w:color w:val="000000" w:themeColor="text1"/>
          <w:sz w:val="28"/>
          <w:szCs w:val="28"/>
          <w:lang w:val="uk-UA"/>
        </w:rPr>
        <w:t xml:space="preserve"> </w:t>
      </w:r>
      <w:r w:rsidRPr="00A13DD1">
        <w:rPr>
          <w:color w:val="000000" w:themeColor="text1"/>
          <w:sz w:val="28"/>
          <w:szCs w:val="28"/>
        </w:rPr>
        <w:t>га</w:t>
      </w:r>
      <w:r w:rsidRPr="00570E93">
        <w:rPr>
          <w:sz w:val="28"/>
          <w:szCs w:val="28"/>
        </w:rPr>
        <w:t xml:space="preserve"> (</w:t>
      </w:r>
      <w:proofErr w:type="spellStart"/>
      <w:r w:rsidRPr="00570E93">
        <w:rPr>
          <w:sz w:val="28"/>
          <w:szCs w:val="28"/>
        </w:rPr>
        <w:t>масив</w:t>
      </w:r>
      <w:proofErr w:type="spellEnd"/>
      <w:r w:rsidRPr="00570E93">
        <w:rPr>
          <w:sz w:val="28"/>
          <w:szCs w:val="28"/>
        </w:rPr>
        <w:t xml:space="preserve"> </w:t>
      </w:r>
      <w:r w:rsidR="00ED2C67">
        <w:rPr>
          <w:sz w:val="28"/>
          <w:szCs w:val="28"/>
          <w:lang w:val="uk-UA"/>
        </w:rPr>
        <w:t>28</w:t>
      </w:r>
      <w:r w:rsidRPr="00570E93">
        <w:rPr>
          <w:sz w:val="28"/>
          <w:szCs w:val="28"/>
        </w:rPr>
        <w:t xml:space="preserve">, </w:t>
      </w:r>
      <w:proofErr w:type="spellStart"/>
      <w:r w:rsidRPr="00570E93">
        <w:rPr>
          <w:sz w:val="28"/>
          <w:szCs w:val="28"/>
        </w:rPr>
        <w:t>ділянка</w:t>
      </w:r>
      <w:proofErr w:type="spellEnd"/>
      <w:r w:rsidRPr="00570E93">
        <w:rPr>
          <w:sz w:val="28"/>
          <w:szCs w:val="28"/>
        </w:rPr>
        <w:t xml:space="preserve"> </w:t>
      </w:r>
      <w:r w:rsidR="00ED2C67">
        <w:rPr>
          <w:sz w:val="28"/>
          <w:szCs w:val="28"/>
          <w:lang w:val="uk-UA"/>
        </w:rPr>
        <w:t>5</w:t>
      </w:r>
      <w:r w:rsidRPr="00570E93">
        <w:rPr>
          <w:sz w:val="28"/>
          <w:szCs w:val="28"/>
        </w:rPr>
        <w:t>)</w:t>
      </w:r>
      <w:r w:rsidRPr="00570E93">
        <w:rPr>
          <w:sz w:val="28"/>
          <w:szCs w:val="28"/>
          <w:lang w:val="uk-UA"/>
        </w:rPr>
        <w:t xml:space="preserve"> для ведення особистого селянського господарства (рілля)</w:t>
      </w:r>
      <w:r w:rsidRPr="00570E93">
        <w:rPr>
          <w:sz w:val="28"/>
          <w:szCs w:val="28"/>
        </w:rPr>
        <w:t xml:space="preserve">, </w:t>
      </w:r>
      <w:proofErr w:type="spellStart"/>
      <w:r w:rsidRPr="00570E93">
        <w:rPr>
          <w:sz w:val="28"/>
          <w:szCs w:val="28"/>
        </w:rPr>
        <w:t>орієнтовною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площею</w:t>
      </w:r>
      <w:proofErr w:type="spellEnd"/>
      <w:r w:rsidRPr="00570E93">
        <w:rPr>
          <w:sz w:val="28"/>
          <w:szCs w:val="28"/>
        </w:rPr>
        <w:t xml:space="preserve"> 0,</w:t>
      </w:r>
      <w:r w:rsidR="00ED2C67">
        <w:rPr>
          <w:sz w:val="28"/>
          <w:szCs w:val="28"/>
          <w:lang w:val="uk-UA"/>
        </w:rPr>
        <w:t>29</w:t>
      </w:r>
      <w:r w:rsidRPr="00570E93">
        <w:rPr>
          <w:sz w:val="28"/>
          <w:szCs w:val="28"/>
          <w:lang w:val="uk-UA"/>
        </w:rPr>
        <w:t xml:space="preserve"> </w:t>
      </w:r>
      <w:r w:rsidRPr="00570E93">
        <w:rPr>
          <w:sz w:val="28"/>
          <w:szCs w:val="28"/>
        </w:rPr>
        <w:t>га (</w:t>
      </w:r>
      <w:proofErr w:type="spellStart"/>
      <w:r w:rsidRPr="00570E93">
        <w:rPr>
          <w:sz w:val="28"/>
          <w:szCs w:val="28"/>
        </w:rPr>
        <w:t>масив</w:t>
      </w:r>
      <w:proofErr w:type="spellEnd"/>
      <w:r w:rsidRPr="00570E93">
        <w:rPr>
          <w:sz w:val="28"/>
          <w:szCs w:val="28"/>
        </w:rPr>
        <w:t xml:space="preserve"> </w:t>
      </w:r>
      <w:r w:rsidR="007E6BCE">
        <w:rPr>
          <w:sz w:val="28"/>
          <w:szCs w:val="28"/>
          <w:lang w:val="uk-UA"/>
        </w:rPr>
        <w:t>3</w:t>
      </w:r>
      <w:r w:rsidR="00ED2C67">
        <w:rPr>
          <w:sz w:val="28"/>
          <w:szCs w:val="28"/>
          <w:lang w:val="uk-UA"/>
        </w:rPr>
        <w:t>2</w:t>
      </w:r>
      <w:r w:rsidRPr="00570E93">
        <w:rPr>
          <w:sz w:val="28"/>
          <w:szCs w:val="28"/>
        </w:rPr>
        <w:t xml:space="preserve">, </w:t>
      </w:r>
      <w:proofErr w:type="spellStart"/>
      <w:r w:rsidRPr="00570E93">
        <w:rPr>
          <w:sz w:val="28"/>
          <w:szCs w:val="28"/>
        </w:rPr>
        <w:t>ділянка</w:t>
      </w:r>
      <w:proofErr w:type="spellEnd"/>
      <w:r w:rsidRPr="00570E93">
        <w:rPr>
          <w:sz w:val="28"/>
          <w:szCs w:val="28"/>
        </w:rPr>
        <w:t xml:space="preserve"> </w:t>
      </w:r>
      <w:r w:rsidR="00ED2C67">
        <w:rPr>
          <w:sz w:val="28"/>
          <w:szCs w:val="28"/>
          <w:lang w:val="uk-UA"/>
        </w:rPr>
        <w:t>30</w:t>
      </w:r>
      <w:r w:rsidRPr="00570E93">
        <w:rPr>
          <w:sz w:val="28"/>
          <w:szCs w:val="28"/>
        </w:rPr>
        <w:t xml:space="preserve">) для </w:t>
      </w:r>
      <w:proofErr w:type="spellStart"/>
      <w:r w:rsidRPr="00570E93">
        <w:rPr>
          <w:sz w:val="28"/>
          <w:szCs w:val="28"/>
        </w:rPr>
        <w:t>ведення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особистого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селянського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господарства</w:t>
      </w:r>
      <w:proofErr w:type="spellEnd"/>
      <w:r w:rsidRPr="00570E93">
        <w:rPr>
          <w:sz w:val="28"/>
          <w:szCs w:val="28"/>
        </w:rPr>
        <w:t xml:space="preserve"> (</w:t>
      </w:r>
      <w:proofErr w:type="spellStart"/>
      <w:r w:rsidRPr="00570E93">
        <w:rPr>
          <w:sz w:val="28"/>
          <w:szCs w:val="28"/>
        </w:rPr>
        <w:t>кормові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угіддя</w:t>
      </w:r>
      <w:proofErr w:type="spellEnd"/>
      <w:r w:rsidRPr="00570E93">
        <w:rPr>
          <w:sz w:val="28"/>
          <w:szCs w:val="28"/>
        </w:rPr>
        <w:t xml:space="preserve">) на </w:t>
      </w:r>
      <w:proofErr w:type="spellStart"/>
      <w:r w:rsidRPr="00570E93">
        <w:rPr>
          <w:sz w:val="28"/>
          <w:szCs w:val="28"/>
        </w:rPr>
        <w:t>території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Городоцької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сільської</w:t>
      </w:r>
      <w:proofErr w:type="spellEnd"/>
      <w:r w:rsidRPr="00570E93">
        <w:rPr>
          <w:sz w:val="28"/>
          <w:szCs w:val="28"/>
        </w:rPr>
        <w:t xml:space="preserve"> ради.</w:t>
      </w:r>
    </w:p>
    <w:p w14:paraId="6AF8A0AC" w14:textId="77777777" w:rsidR="00EC6C89" w:rsidRPr="00C84E88" w:rsidRDefault="00EC6C89" w:rsidP="00EC6C89">
      <w:pPr>
        <w:pStyle w:val="2"/>
        <w:tabs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5F38DA9F" w14:textId="49750585" w:rsidR="00EC6C89" w:rsidRPr="00ED1E1D" w:rsidRDefault="007E6BCE" w:rsidP="00EC6C8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62A7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омадянину</w:t>
      </w:r>
      <w:r w:rsidRPr="00D62A73">
        <w:rPr>
          <w:sz w:val="28"/>
          <w:szCs w:val="28"/>
          <w:lang w:val="uk-UA"/>
        </w:rPr>
        <w:t xml:space="preserve"> </w:t>
      </w:r>
      <w:proofErr w:type="spellStart"/>
      <w:r w:rsidR="00ED2C67">
        <w:rPr>
          <w:bCs/>
          <w:sz w:val="28"/>
          <w:szCs w:val="28"/>
          <w:lang w:val="uk-UA"/>
        </w:rPr>
        <w:t>Ботвинчуку</w:t>
      </w:r>
      <w:proofErr w:type="spellEnd"/>
      <w:r w:rsidR="00ED2C67">
        <w:rPr>
          <w:bCs/>
          <w:sz w:val="28"/>
          <w:szCs w:val="28"/>
          <w:lang w:val="uk-UA"/>
        </w:rPr>
        <w:t xml:space="preserve"> Ярославу Володимировичу</w:t>
      </w:r>
      <w:r w:rsidR="00ED2C67" w:rsidRPr="00FF0E8D">
        <w:rPr>
          <w:szCs w:val="28"/>
          <w:lang w:val="uk-UA"/>
        </w:rPr>
        <w:t xml:space="preserve"> </w:t>
      </w:r>
      <w:r w:rsidR="00EC6C89" w:rsidRPr="00FF0E8D">
        <w:rPr>
          <w:sz w:val="28"/>
          <w:szCs w:val="28"/>
          <w:lang w:val="uk-UA"/>
        </w:rPr>
        <w:t xml:space="preserve">звернутися до суб’єкта господарювання, що є виконавцем робіт із землеустрою, </w:t>
      </w:r>
      <w:r w:rsidR="00EC6C89" w:rsidRPr="00ED1E1D">
        <w:rPr>
          <w:sz w:val="28"/>
          <w:szCs w:val="28"/>
          <w:lang w:val="uk-UA"/>
        </w:rPr>
        <w:t>відповідно до закону</w:t>
      </w:r>
      <w:r w:rsidR="00EC6C89" w:rsidRPr="00FF0E8D">
        <w:rPr>
          <w:sz w:val="28"/>
          <w:szCs w:val="28"/>
          <w:lang w:val="uk-UA"/>
        </w:rPr>
        <w:t>, для виготовлення технічної документації щодо встановлення (відновлення)</w:t>
      </w:r>
      <w:r w:rsidR="00EC6C89" w:rsidRPr="00ED1E1D">
        <w:rPr>
          <w:sz w:val="28"/>
          <w:szCs w:val="28"/>
          <w:lang w:val="uk-UA"/>
        </w:rPr>
        <w:t xml:space="preserve"> </w:t>
      </w:r>
      <w:r w:rsidR="00EC6C89" w:rsidRPr="00FF0E8D">
        <w:rPr>
          <w:sz w:val="28"/>
          <w:szCs w:val="28"/>
          <w:lang w:val="uk-UA"/>
        </w:rPr>
        <w:t>меж</w:t>
      </w:r>
      <w:r w:rsidR="00EC6C89" w:rsidRPr="00FF0E8D">
        <w:rPr>
          <w:i/>
          <w:sz w:val="28"/>
          <w:szCs w:val="28"/>
          <w:lang w:val="uk-UA"/>
        </w:rPr>
        <w:t xml:space="preserve"> </w:t>
      </w:r>
      <w:r w:rsidR="00EC6C89" w:rsidRPr="00FF0E8D">
        <w:rPr>
          <w:sz w:val="28"/>
          <w:szCs w:val="28"/>
          <w:lang w:val="uk-UA"/>
        </w:rPr>
        <w:t>земельних ділянок в натурі (на місцевості).</w:t>
      </w:r>
    </w:p>
    <w:p w14:paraId="2327F495" w14:textId="77777777" w:rsidR="00EC6C89" w:rsidRPr="00ED1E1D" w:rsidRDefault="00EC6C89" w:rsidP="00EC6C8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DEC468" w14:textId="77777777" w:rsidR="00EC6C89" w:rsidRPr="00ED1E1D" w:rsidRDefault="00EC6C89" w:rsidP="00EC6C8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D1E1D">
        <w:rPr>
          <w:sz w:val="28"/>
          <w:szCs w:val="32"/>
        </w:rPr>
        <w:t>Технічну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документацію</w:t>
      </w:r>
      <w:proofErr w:type="spellEnd"/>
      <w:r w:rsidRPr="00ED1E1D">
        <w:rPr>
          <w:sz w:val="28"/>
          <w:szCs w:val="32"/>
        </w:rPr>
        <w:t xml:space="preserve"> </w:t>
      </w:r>
      <w:r w:rsidRPr="0011390B">
        <w:rPr>
          <w:sz w:val="28"/>
          <w:szCs w:val="32"/>
          <w:lang w:val="uk-UA"/>
        </w:rPr>
        <w:t>із землеустрою</w:t>
      </w:r>
      <w:r>
        <w:rPr>
          <w:sz w:val="28"/>
          <w:szCs w:val="32"/>
          <w:lang w:val="uk-UA"/>
        </w:rPr>
        <w:t xml:space="preserve"> </w:t>
      </w:r>
      <w:r w:rsidRPr="00ED1E1D">
        <w:rPr>
          <w:sz w:val="28"/>
          <w:szCs w:val="32"/>
        </w:rPr>
        <w:t xml:space="preserve">подати на </w:t>
      </w:r>
      <w:proofErr w:type="spellStart"/>
      <w:r w:rsidRPr="00ED1E1D">
        <w:rPr>
          <w:sz w:val="28"/>
          <w:szCs w:val="32"/>
        </w:rPr>
        <w:t>розгляд</w:t>
      </w:r>
      <w:proofErr w:type="spellEnd"/>
      <w:r w:rsidRPr="00ED1E1D">
        <w:rPr>
          <w:sz w:val="28"/>
          <w:szCs w:val="32"/>
        </w:rPr>
        <w:t xml:space="preserve"> та </w:t>
      </w:r>
      <w:proofErr w:type="spellStart"/>
      <w:r w:rsidRPr="00ED1E1D">
        <w:rPr>
          <w:sz w:val="28"/>
          <w:szCs w:val="32"/>
        </w:rPr>
        <w:t>затвердження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сесії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сільської</w:t>
      </w:r>
      <w:proofErr w:type="spellEnd"/>
      <w:r w:rsidRPr="00ED1E1D">
        <w:rPr>
          <w:sz w:val="28"/>
          <w:szCs w:val="32"/>
        </w:rPr>
        <w:t xml:space="preserve"> ради.</w:t>
      </w:r>
    </w:p>
    <w:p w14:paraId="5321A02C" w14:textId="77777777" w:rsidR="00EC6C89" w:rsidRPr="00ED1E1D" w:rsidRDefault="00EC6C89" w:rsidP="00EC6C8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0AA262" w14:textId="77777777" w:rsidR="00EC6C89" w:rsidRPr="00ED1E1D" w:rsidRDefault="00EC6C89" w:rsidP="00EC6C8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 xml:space="preserve">Контроль за </w:t>
      </w:r>
      <w:proofErr w:type="spellStart"/>
      <w:r w:rsidRPr="00ED1E1D">
        <w:rPr>
          <w:sz w:val="28"/>
          <w:szCs w:val="28"/>
        </w:rPr>
        <w:t>виконанням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рішення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покласти</w:t>
      </w:r>
      <w:proofErr w:type="spellEnd"/>
      <w:r w:rsidRPr="00ED1E1D">
        <w:rPr>
          <w:sz w:val="28"/>
          <w:szCs w:val="28"/>
        </w:rPr>
        <w:t xml:space="preserve"> на </w:t>
      </w:r>
      <w:proofErr w:type="spellStart"/>
      <w:r w:rsidRPr="00ED1E1D">
        <w:rPr>
          <w:sz w:val="28"/>
          <w:szCs w:val="28"/>
        </w:rPr>
        <w:t>постійну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комісію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сільської</w:t>
      </w:r>
      <w:proofErr w:type="spellEnd"/>
      <w:r w:rsidRPr="00ED1E1D">
        <w:rPr>
          <w:sz w:val="28"/>
          <w:szCs w:val="28"/>
        </w:rPr>
        <w:t xml:space="preserve"> ради з </w:t>
      </w:r>
      <w:proofErr w:type="spellStart"/>
      <w:r w:rsidRPr="00ED1E1D">
        <w:rPr>
          <w:sz w:val="28"/>
          <w:szCs w:val="28"/>
        </w:rPr>
        <w:t>питань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земельних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відносин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планування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території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охорони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навколишнього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середовища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екології</w:t>
      </w:r>
      <w:proofErr w:type="spellEnd"/>
      <w:r w:rsidRPr="00ED1E1D">
        <w:rPr>
          <w:sz w:val="28"/>
          <w:szCs w:val="28"/>
        </w:rPr>
        <w:t xml:space="preserve"> та </w:t>
      </w:r>
      <w:proofErr w:type="spellStart"/>
      <w:r w:rsidRPr="00ED1E1D">
        <w:rPr>
          <w:sz w:val="28"/>
          <w:szCs w:val="28"/>
        </w:rPr>
        <w:t>природокористування</w:t>
      </w:r>
      <w:proofErr w:type="spellEnd"/>
      <w:r w:rsidRPr="00ED1E1D">
        <w:rPr>
          <w:sz w:val="28"/>
          <w:szCs w:val="28"/>
        </w:rPr>
        <w:t>.</w:t>
      </w:r>
    </w:p>
    <w:p w14:paraId="4F0460BE" w14:textId="77777777" w:rsidR="00EC6C89" w:rsidRPr="00DD2EB4" w:rsidRDefault="00EC6C89" w:rsidP="00EC6C8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03C60" w14:textId="77777777" w:rsidR="00EC6C89" w:rsidRPr="00DD2EB4" w:rsidRDefault="00EC6C89" w:rsidP="00EC6C8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92989" w14:textId="77777777" w:rsidR="00EC6C89" w:rsidRPr="00DD2EB4" w:rsidRDefault="00EC6C89" w:rsidP="00EC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B2D96" w14:textId="77777777" w:rsidR="00EC6C89" w:rsidRPr="001616A5" w:rsidRDefault="00EC6C89" w:rsidP="00EC6C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 w:cs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Сергій ПОЛІЩУК</w:t>
      </w:r>
    </w:p>
    <w:p w14:paraId="11C01E81" w14:textId="77777777" w:rsidR="00580A89" w:rsidRDefault="00580A89" w:rsidP="001616A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  <w:sectPr w:rsidR="00580A89" w:rsidSect="0065770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12567F" w14:textId="77777777" w:rsidR="00580A89" w:rsidRPr="00580A89" w:rsidRDefault="00580A89" w:rsidP="00580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ПОЯСНЮВАЛЬНА ЗАПИСКА</w:t>
      </w:r>
    </w:p>
    <w:p w14:paraId="4D8D07EC" w14:textId="77777777" w:rsidR="00580A89" w:rsidRPr="00580A89" w:rsidRDefault="00580A89" w:rsidP="00580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проєкту рішення сесії сільської ради</w:t>
      </w:r>
    </w:p>
    <w:p w14:paraId="4C48B339" w14:textId="77777777" w:rsidR="00580A89" w:rsidRDefault="00580A89" w:rsidP="00580A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дозволу на складання технічної документації із землеустрою щодо встановлення (відновлення) меж земельних</w:t>
      </w:r>
    </w:p>
    <w:p w14:paraId="3675D502" w14:textId="6A013B31" w:rsidR="00580A89" w:rsidRPr="00580A89" w:rsidRDefault="00580A89" w:rsidP="00580A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ділянок в натурі (на місцевості)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14:paraId="61797342" w14:textId="77777777" w:rsidR="00580A89" w:rsidRPr="00580A89" w:rsidRDefault="00580A89" w:rsidP="00580A8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479A66" w14:textId="5DFF9D6F" w:rsidR="00580A89" w:rsidRPr="00580A89" w:rsidRDefault="00580A89" w:rsidP="00580A89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54FAF25A" w14:textId="77777777" w:rsidR="00580A89" w:rsidRPr="00EB4F44" w:rsidRDefault="00580A89" w:rsidP="00580A89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ільські, селищні, міські ради передають земельні </w:t>
      </w:r>
      <w:r w:rsidRPr="00EB4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ділянки у власність або у користування із земель комунальної власності відповідних територіальних громад для всіх потреб.</w:t>
      </w:r>
    </w:p>
    <w:p w14:paraId="3A30427C" w14:textId="1A7BFC53" w:rsidR="00580A89" w:rsidRPr="00C465A7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Городоцької сільської ради з клопотанням </w:t>
      </w:r>
      <w:r w:rsidR="00E73BB4">
        <w:rPr>
          <w:rFonts w:ascii="Times New Roman" w:eastAsia="Times New Roman" w:hAnsi="Times New Roman" w:cs="Times New Roman"/>
          <w:sz w:val="28"/>
          <w:szCs w:val="28"/>
          <w:lang w:eastAsia="ru-RU"/>
        </w:rPr>
        <w:t>14 травня</w:t>
      </w:r>
      <w:r w:rsidRPr="004E18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3B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103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73BB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03-03-10/2</w:t>
      </w:r>
      <w:r w:rsidR="000103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</w:t>
      </w:r>
      <w:r w:rsidR="00B76685" w:rsidRPr="00B76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Pr="00B7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685" w:rsidRPr="00B76685">
        <w:rPr>
          <w:rFonts w:ascii="Times New Roman" w:hAnsi="Times New Roman" w:cs="Times New Roman"/>
          <w:sz w:val="28"/>
          <w:szCs w:val="28"/>
        </w:rPr>
        <w:t xml:space="preserve">громадянин </w:t>
      </w:r>
      <w:proofErr w:type="spellStart"/>
      <w:r w:rsidR="00ED2C67" w:rsidRPr="00ED2C67">
        <w:rPr>
          <w:rFonts w:ascii="Times New Roman" w:hAnsi="Times New Roman" w:cs="Times New Roman"/>
          <w:bCs/>
          <w:sz w:val="28"/>
          <w:szCs w:val="28"/>
        </w:rPr>
        <w:t>Ботвинчук</w:t>
      </w:r>
      <w:proofErr w:type="spellEnd"/>
      <w:r w:rsidR="00ED2C67" w:rsidRPr="00ED2C67">
        <w:rPr>
          <w:rFonts w:ascii="Times New Roman" w:hAnsi="Times New Roman" w:cs="Times New Roman"/>
          <w:bCs/>
          <w:sz w:val="28"/>
          <w:szCs w:val="28"/>
        </w:rPr>
        <w:t xml:space="preserve"> Ярослав Володимирович</w:t>
      </w:r>
      <w:r w:rsidR="00ED2C67" w:rsidRPr="00FF0E8D">
        <w:rPr>
          <w:szCs w:val="28"/>
        </w:rPr>
        <w:t xml:space="preserve"> 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технічної документації із землеустрою щодо встановлення (відновлення) меж земельних ділянок в натурі (на місцевості) на території Городоцької сільської ради орієнтовною площею </w:t>
      </w:r>
      <w:r w:rsidR="000103D2">
        <w:rPr>
          <w:rFonts w:ascii="Times New Roman" w:hAnsi="Times New Roman" w:cs="Times New Roman"/>
          <w:sz w:val="28"/>
          <w:szCs w:val="28"/>
        </w:rPr>
        <w:t>3,02</w:t>
      </w:r>
      <w:r w:rsidR="0054076E">
        <w:rPr>
          <w:rFonts w:ascii="Times New Roman" w:hAnsi="Times New Roman" w:cs="Times New Roman"/>
          <w:sz w:val="28"/>
          <w:szCs w:val="28"/>
        </w:rPr>
        <w:t>  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га (масив </w:t>
      </w:r>
      <w:r w:rsidR="000103D2">
        <w:rPr>
          <w:rFonts w:ascii="Times New Roman" w:hAnsi="Times New Roman" w:cs="Times New Roman"/>
          <w:sz w:val="28"/>
          <w:szCs w:val="28"/>
        </w:rPr>
        <w:t>28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0103D2">
        <w:rPr>
          <w:rFonts w:ascii="Times New Roman" w:hAnsi="Times New Roman" w:cs="Times New Roman"/>
          <w:sz w:val="28"/>
          <w:szCs w:val="28"/>
        </w:rPr>
        <w:t>5</w:t>
      </w:r>
      <w:r w:rsidR="00324B88" w:rsidRPr="00EB4F44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(рілля)</w:t>
      </w:r>
      <w:r w:rsidR="0054076E">
        <w:rPr>
          <w:rFonts w:ascii="Times New Roman" w:hAnsi="Times New Roman" w:cs="Times New Roman"/>
          <w:sz w:val="28"/>
          <w:szCs w:val="28"/>
        </w:rPr>
        <w:t xml:space="preserve"> та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 орієнтовною площею 0,</w:t>
      </w:r>
      <w:r w:rsidR="000103D2">
        <w:rPr>
          <w:rFonts w:ascii="Times New Roman" w:hAnsi="Times New Roman" w:cs="Times New Roman"/>
          <w:sz w:val="28"/>
          <w:szCs w:val="28"/>
        </w:rPr>
        <w:t>29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B76685">
        <w:rPr>
          <w:rFonts w:ascii="Times New Roman" w:hAnsi="Times New Roman" w:cs="Times New Roman"/>
          <w:sz w:val="28"/>
          <w:szCs w:val="28"/>
        </w:rPr>
        <w:t>3</w:t>
      </w:r>
      <w:r w:rsidR="000103D2">
        <w:rPr>
          <w:rFonts w:ascii="Times New Roman" w:hAnsi="Times New Roman" w:cs="Times New Roman"/>
          <w:sz w:val="28"/>
          <w:szCs w:val="28"/>
        </w:rPr>
        <w:t>2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0103D2">
        <w:rPr>
          <w:rFonts w:ascii="Times New Roman" w:hAnsi="Times New Roman" w:cs="Times New Roman"/>
          <w:sz w:val="28"/>
          <w:szCs w:val="28"/>
        </w:rPr>
        <w:t>30</w:t>
      </w:r>
      <w:r w:rsidR="00324B88" w:rsidRPr="00EB4F44">
        <w:rPr>
          <w:rFonts w:ascii="Times New Roman" w:hAnsi="Times New Roman" w:cs="Times New Roman"/>
          <w:sz w:val="28"/>
          <w:szCs w:val="28"/>
        </w:rPr>
        <w:t>)</w:t>
      </w:r>
      <w:r w:rsidR="00324B88"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 (кормові угіддя) взамін сертифіката на право на земельну частку (пай) сері</w:t>
      </w:r>
      <w:r w:rsid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0053</w:t>
      </w:r>
      <w:r w:rsidR="000103D2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головою Рівненської районної державної адміністрації 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та відповідно до </w:t>
      </w:r>
      <w:r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r w:rsidR="00687D8C"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="00687D8C" w:rsidRPr="0054076E">
        <w:rPr>
          <w:rFonts w:ascii="Times New Roman" w:hAnsi="Times New Roman" w:cs="Times New Roman"/>
          <w:sz w:val="28"/>
          <w:szCs w:val="28"/>
        </w:rPr>
        <w:t>за законом</w:t>
      </w:r>
      <w:r w:rsidR="00E82D89" w:rsidRPr="0054076E">
        <w:rPr>
          <w:rFonts w:ascii="Times New Roman" w:hAnsi="Times New Roman" w:cs="Times New Roman"/>
          <w:sz w:val="28"/>
          <w:szCs w:val="28"/>
        </w:rPr>
        <w:t>,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виданого </w:t>
      </w:r>
      <w:r w:rsidR="00C465A7" w:rsidRPr="00C465A7">
        <w:rPr>
          <w:rFonts w:ascii="Times New Roman" w:hAnsi="Times New Roman" w:cs="Times New Roman"/>
          <w:sz w:val="28"/>
          <w:szCs w:val="28"/>
        </w:rPr>
        <w:t xml:space="preserve">державним нотаріусом Рівненської районної нотаріальної контори Дацюк С.Г. </w:t>
      </w:r>
      <w:r w:rsidR="0054076E">
        <w:rPr>
          <w:rFonts w:ascii="Times New Roman" w:hAnsi="Times New Roman" w:cs="Times New Roman"/>
          <w:sz w:val="28"/>
          <w:szCs w:val="28"/>
        </w:rPr>
        <w:t>2</w:t>
      </w:r>
      <w:r w:rsidR="00C465A7" w:rsidRPr="00C465A7">
        <w:rPr>
          <w:rFonts w:ascii="Times New Roman" w:hAnsi="Times New Roman" w:cs="Times New Roman"/>
          <w:sz w:val="28"/>
          <w:szCs w:val="28"/>
        </w:rPr>
        <w:t>8  січня 2005 року та зареєстрованого в реєстрі за № 2-70</w:t>
      </w:r>
      <w:r w:rsidRPr="00C46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35614" w14:textId="77777777" w:rsidR="00580A89" w:rsidRPr="00580A89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статті 3 Закону України «Про порядок виділення в натурі (на місцевості) земельних ділянок власникам земельних часток (паїв)»,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2BBA1E99" w14:textId="77777777" w:rsidR="00580A89" w:rsidRPr="00580A89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1E34AB8D" w14:textId="77777777" w:rsidR="00580A89" w:rsidRPr="00580A89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Земельна частка (пай) виділяється її власнику в натурі (на місцевості), як правило, однією земельною ділянкою. За бажанням власника земельної частки (паю) йому можуть бути виділені в натурі (на місцевості) дві земельні ділянки з різним складом сільськогосподарських угідь (рілля, багаторічні насадження, сінокоси або пасовища).</w:t>
      </w:r>
    </w:p>
    <w:p w14:paraId="65A5FD23" w14:textId="77777777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 з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ведення особистого селянського господарства – не більше 2,0 гектара.</w:t>
      </w:r>
    </w:p>
    <w:p w14:paraId="2BED1B68" w14:textId="77777777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14:paraId="44FB2ABE" w14:textId="77777777" w:rsid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4129A4" w14:textId="41B52956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 і шляхи її досягнення.</w:t>
      </w:r>
    </w:p>
    <w:p w14:paraId="58E74FA5" w14:textId="18EC30FE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разі прийняття рішення, буде надано дозвіл </w:t>
      </w:r>
      <w:r w:rsidR="00A314B4" w:rsidRPr="00A314B4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0103D2" w:rsidRPr="000103D2">
        <w:rPr>
          <w:rFonts w:ascii="Times New Roman" w:hAnsi="Times New Roman" w:cs="Times New Roman"/>
          <w:bCs/>
          <w:sz w:val="28"/>
          <w:szCs w:val="28"/>
        </w:rPr>
        <w:t>Ботвинчуку</w:t>
      </w:r>
      <w:proofErr w:type="spellEnd"/>
      <w:r w:rsidR="000103D2" w:rsidRPr="000103D2">
        <w:rPr>
          <w:rFonts w:ascii="Times New Roman" w:hAnsi="Times New Roman" w:cs="Times New Roman"/>
          <w:bCs/>
          <w:sz w:val="28"/>
          <w:szCs w:val="28"/>
        </w:rPr>
        <w:t xml:space="preserve"> Ярославу Володимировичу</w:t>
      </w:r>
      <w:r w:rsidR="00A314B4" w:rsidRPr="00E3551A">
        <w:rPr>
          <w:szCs w:val="28"/>
        </w:rPr>
        <w:t xml:space="preserve"> </w:t>
      </w:r>
      <w:r w:rsidRPr="005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складання технічної документації із землеустрою щодо встановлення (відновлення) меж земельних ділянок в натурі (на місцевості) взамін сертифіката на право на земельну частку (пай) орієнтовною площею </w:t>
      </w:r>
      <w:r w:rsidR="00C465A7">
        <w:rPr>
          <w:rFonts w:ascii="Times New Roman" w:hAnsi="Times New Roman" w:cs="Times New Roman"/>
          <w:sz w:val="28"/>
          <w:szCs w:val="28"/>
        </w:rPr>
        <w:t>3,02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C465A7">
        <w:rPr>
          <w:rFonts w:ascii="Times New Roman" w:hAnsi="Times New Roman" w:cs="Times New Roman"/>
          <w:sz w:val="28"/>
          <w:szCs w:val="28"/>
        </w:rPr>
        <w:t>28</w:t>
      </w:r>
      <w:r w:rsidR="00664F06" w:rsidRPr="00EB4F44">
        <w:rPr>
          <w:rFonts w:ascii="Times New Roman" w:hAnsi="Times New Roman" w:cs="Times New Roman"/>
          <w:sz w:val="28"/>
          <w:szCs w:val="28"/>
        </w:rPr>
        <w:t>, ділянка</w:t>
      </w:r>
      <w:r w:rsidR="00C465A7">
        <w:rPr>
          <w:rFonts w:ascii="Times New Roman" w:hAnsi="Times New Roman" w:cs="Times New Roman"/>
          <w:sz w:val="28"/>
          <w:szCs w:val="28"/>
        </w:rPr>
        <w:t xml:space="preserve"> 5</w:t>
      </w:r>
      <w:r w:rsidR="00664F06" w:rsidRPr="00EB4F44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(рілля)</w:t>
      </w:r>
      <w:r w:rsidR="0054076E">
        <w:rPr>
          <w:rFonts w:ascii="Times New Roman" w:hAnsi="Times New Roman" w:cs="Times New Roman"/>
          <w:sz w:val="28"/>
          <w:szCs w:val="28"/>
        </w:rPr>
        <w:t xml:space="preserve"> та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 орієнтовною площею 0,</w:t>
      </w:r>
      <w:r w:rsidR="00C465A7">
        <w:rPr>
          <w:rFonts w:ascii="Times New Roman" w:hAnsi="Times New Roman" w:cs="Times New Roman"/>
          <w:sz w:val="28"/>
          <w:szCs w:val="28"/>
        </w:rPr>
        <w:t>29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A314B4">
        <w:rPr>
          <w:rFonts w:ascii="Times New Roman" w:hAnsi="Times New Roman" w:cs="Times New Roman"/>
          <w:sz w:val="28"/>
          <w:szCs w:val="28"/>
        </w:rPr>
        <w:t>3</w:t>
      </w:r>
      <w:r w:rsidR="00C465A7">
        <w:rPr>
          <w:rFonts w:ascii="Times New Roman" w:hAnsi="Times New Roman" w:cs="Times New Roman"/>
          <w:sz w:val="28"/>
          <w:szCs w:val="28"/>
        </w:rPr>
        <w:t>2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C465A7">
        <w:rPr>
          <w:rFonts w:ascii="Times New Roman" w:hAnsi="Times New Roman" w:cs="Times New Roman"/>
          <w:sz w:val="28"/>
          <w:szCs w:val="28"/>
        </w:rPr>
        <w:t>30</w:t>
      </w:r>
      <w:r w:rsidR="00664F06" w:rsidRPr="00EB4F44">
        <w:rPr>
          <w:rFonts w:ascii="Times New Roman" w:hAnsi="Times New Roman" w:cs="Times New Roman"/>
          <w:sz w:val="28"/>
          <w:szCs w:val="28"/>
        </w:rPr>
        <w:t>)</w:t>
      </w:r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кормові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угіддя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на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Городоцької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 </w:t>
      </w:r>
    </w:p>
    <w:p w14:paraId="3CE74954" w14:textId="45B2E3E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 аспекти.</w:t>
      </w:r>
    </w:p>
    <w:p w14:paraId="0FF4F3EF" w14:textId="4F1CB9D5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</w:t>
      </w:r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12, 81, 116, 118, 121, 122, </w:t>
      </w:r>
      <w:r w:rsidRPr="00E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підпункту 5 пункту 27 розділу Х Перехідних положень</w:t>
      </w:r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України, Закону України «Про землеустрій», статті 2, 3 Закону України «Про порядок виділення в натурі (на місцевості) земельних ділянок власникам земельних часток (паїв)», розпорядження голови районної державної адміністрації від</w:t>
      </w:r>
      <w:r w:rsidR="00E82D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2008 року № 395 «Про внесення змін в додаток до розпорядження голови районної державної адміністрації від 29 грудня 2007 року № 1012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</w:t>
      </w:r>
      <w:proofErr w:type="spellStart"/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Бронниківської</w:t>
      </w:r>
      <w:proofErr w:type="spellEnd"/>
      <w:r w:rsidRPr="00E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ради»</w:t>
      </w:r>
      <w:r w:rsidRPr="00580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ED830" w14:textId="37C438E4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Фінансово-економічне обґрунтування.</w:t>
      </w:r>
    </w:p>
    <w:p w14:paraId="5CF88466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44FC2A86" w14:textId="43826FA9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Позиція заінтересованих органів.</w:t>
      </w:r>
    </w:p>
    <w:p w14:paraId="18F83EFC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інспектуючих</w:t>
      </w:r>
      <w:proofErr w:type="spellEnd"/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організацій.</w:t>
      </w:r>
    </w:p>
    <w:p w14:paraId="0694F708" w14:textId="3E1B4D53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Регіональний аспект.</w:t>
      </w:r>
    </w:p>
    <w:p w14:paraId="1BD5AB33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F158D54" w14:textId="13632653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Громадське обговорення.</w:t>
      </w:r>
    </w:p>
    <w:p w14:paraId="28DBCC7F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1340FD14" w14:textId="7321DC42" w:rsidR="00580A89" w:rsidRPr="00580A89" w:rsidRDefault="00580A89" w:rsidP="00580A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Прогноз результатів.</w:t>
      </w:r>
    </w:p>
    <w:p w14:paraId="1B4923B9" w14:textId="4D0F953C" w:rsid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Прийняте рішення сприятиме оформленню в подальшому громадянином права власності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установленому законодавством порядку.</w:t>
      </w:r>
    </w:p>
    <w:p w14:paraId="69DCFC62" w14:textId="77777777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4572DC" w14:textId="77777777" w:rsidR="002B34B0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Начальник відділу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архітектури,</w:t>
      </w:r>
    </w:p>
    <w:p w14:paraId="229C4CF8" w14:textId="77777777" w:rsidR="002B34B0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земельних відносин та житлово-</w:t>
      </w:r>
    </w:p>
    <w:p w14:paraId="27E14D1A" w14:textId="5F8C7180" w:rsidR="00580A89" w:rsidRPr="002B34B0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комунального господарства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Тетяна ОПАНАСИК</w:t>
      </w:r>
    </w:p>
    <w:p w14:paraId="565F9688" w14:textId="77777777" w:rsidR="002B34B0" w:rsidRDefault="002B34B0" w:rsidP="002B34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6768EC4B" w14:textId="39358C99" w:rsidR="00580A89" w:rsidRPr="00580A89" w:rsidRDefault="00580A89" w:rsidP="002B34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Виконавець </w:t>
      </w:r>
    </w:p>
    <w:p w14:paraId="3F3DE7D7" w14:textId="77777777" w:rsidR="00580A89" w:rsidRPr="00580A89" w:rsidRDefault="00580A89" w:rsidP="002B34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головний спеціаліст землевпорядник</w:t>
      </w:r>
    </w:p>
    <w:p w14:paraId="64427973" w14:textId="77777777" w:rsidR="00580A89" w:rsidRDefault="00580A89" w:rsidP="002B34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відділу</w:t>
      </w:r>
      <w:r w:rsidRPr="00580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архітектури, земельних відносин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36C5E3B5" w14:textId="77777777" w:rsidR="00580A89" w:rsidRDefault="00580A89" w:rsidP="002B34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 житлово-комунального господарства</w:t>
      </w:r>
    </w:p>
    <w:p w14:paraId="693D1559" w14:textId="3D746F5F" w:rsidR="00580A89" w:rsidRPr="002B34B0" w:rsidRDefault="00580A89" w:rsidP="002B34B0">
      <w:pPr>
        <w:spacing w:after="0" w:line="240" w:lineRule="auto"/>
        <w:rPr>
          <w:bCs/>
          <w:sz w:val="24"/>
          <w:szCs w:val="24"/>
          <w:shd w:val="clear" w:color="auto" w:fill="FFFFFF"/>
          <w:lang w:val="ru-RU"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 w:rsidR="002B34B0">
        <w:rPr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Марія ПОПЛАВСЬКА</w:t>
      </w:r>
    </w:p>
    <w:sectPr w:rsidR="00580A89" w:rsidRPr="002B34B0" w:rsidSect="0065770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5E5F" w14:textId="77777777" w:rsidR="00681357" w:rsidRDefault="00681357" w:rsidP="0025153A">
      <w:pPr>
        <w:spacing w:after="0" w:line="240" w:lineRule="auto"/>
      </w:pPr>
      <w:r>
        <w:separator/>
      </w:r>
    </w:p>
  </w:endnote>
  <w:endnote w:type="continuationSeparator" w:id="0">
    <w:p w14:paraId="5B5A85B5" w14:textId="77777777" w:rsidR="00681357" w:rsidRDefault="00681357" w:rsidP="0025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85C7F" w14:textId="77777777" w:rsidR="00681357" w:rsidRDefault="00681357" w:rsidP="0025153A">
      <w:pPr>
        <w:spacing w:after="0" w:line="240" w:lineRule="auto"/>
      </w:pPr>
      <w:r>
        <w:separator/>
      </w:r>
    </w:p>
  </w:footnote>
  <w:footnote w:type="continuationSeparator" w:id="0">
    <w:p w14:paraId="01C1CC4E" w14:textId="77777777" w:rsidR="00681357" w:rsidRDefault="00681357" w:rsidP="0025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331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B37281" w14:textId="77777777" w:rsidR="0025153A" w:rsidRPr="00C84E88" w:rsidRDefault="003239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E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153A" w:rsidRPr="00C84E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4E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54D" w:rsidRPr="00C84E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4E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6621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00F476" w14:textId="77777777" w:rsidR="00EE604D" w:rsidRPr="00580A89" w:rsidRDefault="006804DE" w:rsidP="00114E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A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0A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0A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59F"/>
    <w:rsid w:val="000103D2"/>
    <w:rsid w:val="0002559F"/>
    <w:rsid w:val="000350A0"/>
    <w:rsid w:val="000428D7"/>
    <w:rsid w:val="000439F7"/>
    <w:rsid w:val="00044ADA"/>
    <w:rsid w:val="000459AD"/>
    <w:rsid w:val="000814D1"/>
    <w:rsid w:val="00094F73"/>
    <w:rsid w:val="000D1986"/>
    <w:rsid w:val="000D56BD"/>
    <w:rsid w:val="00130C4A"/>
    <w:rsid w:val="0014405A"/>
    <w:rsid w:val="001616A5"/>
    <w:rsid w:val="00233A8C"/>
    <w:rsid w:val="0025153A"/>
    <w:rsid w:val="00255ACB"/>
    <w:rsid w:val="002B34B0"/>
    <w:rsid w:val="002E15BE"/>
    <w:rsid w:val="003239D5"/>
    <w:rsid w:val="00324B88"/>
    <w:rsid w:val="00353EEE"/>
    <w:rsid w:val="004402ED"/>
    <w:rsid w:val="004410CA"/>
    <w:rsid w:val="00444702"/>
    <w:rsid w:val="00454504"/>
    <w:rsid w:val="00467AF8"/>
    <w:rsid w:val="00482698"/>
    <w:rsid w:val="004E18EF"/>
    <w:rsid w:val="004E44CF"/>
    <w:rsid w:val="00536B29"/>
    <w:rsid w:val="0054076E"/>
    <w:rsid w:val="00557589"/>
    <w:rsid w:val="00570E93"/>
    <w:rsid w:val="00580A89"/>
    <w:rsid w:val="00585A06"/>
    <w:rsid w:val="005C5333"/>
    <w:rsid w:val="005C6293"/>
    <w:rsid w:val="005F2FA1"/>
    <w:rsid w:val="00635885"/>
    <w:rsid w:val="00654902"/>
    <w:rsid w:val="00657700"/>
    <w:rsid w:val="00664F06"/>
    <w:rsid w:val="006804DE"/>
    <w:rsid w:val="00681357"/>
    <w:rsid w:val="00687D8C"/>
    <w:rsid w:val="00705EF3"/>
    <w:rsid w:val="00712A74"/>
    <w:rsid w:val="00713030"/>
    <w:rsid w:val="00744B11"/>
    <w:rsid w:val="00772233"/>
    <w:rsid w:val="007B461C"/>
    <w:rsid w:val="007B6CF7"/>
    <w:rsid w:val="007E6BCE"/>
    <w:rsid w:val="00815A08"/>
    <w:rsid w:val="00832D93"/>
    <w:rsid w:val="008A5B10"/>
    <w:rsid w:val="008B1F9A"/>
    <w:rsid w:val="0091654D"/>
    <w:rsid w:val="0092260A"/>
    <w:rsid w:val="009279A3"/>
    <w:rsid w:val="009311B6"/>
    <w:rsid w:val="009C3F13"/>
    <w:rsid w:val="00A13DD1"/>
    <w:rsid w:val="00A314B4"/>
    <w:rsid w:val="00A3709F"/>
    <w:rsid w:val="00A90A29"/>
    <w:rsid w:val="00A9758E"/>
    <w:rsid w:val="00B046B1"/>
    <w:rsid w:val="00B0649C"/>
    <w:rsid w:val="00B52618"/>
    <w:rsid w:val="00B72580"/>
    <w:rsid w:val="00B75C8A"/>
    <w:rsid w:val="00B76685"/>
    <w:rsid w:val="00BB06D6"/>
    <w:rsid w:val="00BB0989"/>
    <w:rsid w:val="00BE11DE"/>
    <w:rsid w:val="00C465A7"/>
    <w:rsid w:val="00C713D6"/>
    <w:rsid w:val="00C7759A"/>
    <w:rsid w:val="00C84E88"/>
    <w:rsid w:val="00CA5ADA"/>
    <w:rsid w:val="00D1003B"/>
    <w:rsid w:val="00D3278F"/>
    <w:rsid w:val="00DC4B3C"/>
    <w:rsid w:val="00DD2EB4"/>
    <w:rsid w:val="00DD7693"/>
    <w:rsid w:val="00E73BB4"/>
    <w:rsid w:val="00E82D89"/>
    <w:rsid w:val="00E84A50"/>
    <w:rsid w:val="00E857B8"/>
    <w:rsid w:val="00EB4F44"/>
    <w:rsid w:val="00EC0813"/>
    <w:rsid w:val="00EC6C89"/>
    <w:rsid w:val="00ED1E1D"/>
    <w:rsid w:val="00ED2C67"/>
    <w:rsid w:val="00EE604D"/>
    <w:rsid w:val="00F3176B"/>
    <w:rsid w:val="00F448B9"/>
    <w:rsid w:val="00FA3030"/>
    <w:rsid w:val="00FE62B2"/>
    <w:rsid w:val="00FF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D2E87"/>
  <w15:docId w15:val="{52846B4A-9056-4666-B952-EA2C4F7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53A"/>
  </w:style>
  <w:style w:type="paragraph" w:styleId="a5">
    <w:name w:val="footer"/>
    <w:basedOn w:val="a"/>
    <w:link w:val="a6"/>
    <w:uiPriority w:val="99"/>
    <w:unhideWhenUsed/>
    <w:rsid w:val="00251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53A"/>
  </w:style>
  <w:style w:type="paragraph" w:styleId="a7">
    <w:name w:val="Balloon Text"/>
    <w:basedOn w:val="a"/>
    <w:link w:val="a8"/>
    <w:uiPriority w:val="99"/>
    <w:semiHidden/>
    <w:unhideWhenUsed/>
    <w:rsid w:val="0045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5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54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5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454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545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D1E1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E15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15B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15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15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15BE"/>
    <w:rPr>
      <w:b/>
      <w:bCs/>
      <w:sz w:val="20"/>
      <w:szCs w:val="20"/>
    </w:rPr>
  </w:style>
  <w:style w:type="table" w:styleId="af1">
    <w:name w:val="Table Grid"/>
    <w:basedOn w:val="a1"/>
    <w:uiPriority w:val="39"/>
    <w:rsid w:val="00580A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2885-9D04-4503-9BC8-8A10163B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5278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(T)_(T)</cp:lastModifiedBy>
  <cp:revision>59</cp:revision>
  <cp:lastPrinted>2021-12-06T13:10:00Z</cp:lastPrinted>
  <dcterms:created xsi:type="dcterms:W3CDTF">2021-09-21T11:25:00Z</dcterms:created>
  <dcterms:modified xsi:type="dcterms:W3CDTF">2024-05-17T13:33:00Z</dcterms:modified>
</cp:coreProperties>
</file>