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FAF" w:rsidRPr="00443E70" w:rsidRDefault="00BE0FAF" w:rsidP="006532AC">
      <w:pPr>
        <w:pStyle w:val="a4"/>
        <w:ind w:left="9498"/>
        <w:jc w:val="both"/>
        <w:rPr>
          <w:rFonts w:ascii="Times New Roman" w:hAnsi="Times New Roman" w:cs="Times New Roman"/>
          <w:sz w:val="28"/>
          <w:szCs w:val="28"/>
        </w:rPr>
      </w:pPr>
      <w:r w:rsidRPr="00443E70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BE0FAF" w:rsidRPr="00443E70" w:rsidRDefault="00BE0FAF" w:rsidP="006532AC">
      <w:pPr>
        <w:pStyle w:val="a4"/>
        <w:ind w:left="9498"/>
        <w:jc w:val="both"/>
        <w:rPr>
          <w:rFonts w:ascii="Times New Roman" w:hAnsi="Times New Roman" w:cs="Times New Roman"/>
          <w:sz w:val="28"/>
          <w:szCs w:val="28"/>
        </w:rPr>
      </w:pPr>
      <w:r w:rsidRPr="00443E70">
        <w:rPr>
          <w:rFonts w:ascii="Times New Roman" w:hAnsi="Times New Roman" w:cs="Times New Roman"/>
          <w:sz w:val="28"/>
          <w:szCs w:val="28"/>
        </w:rPr>
        <w:t>до рішення  Городоцької</w:t>
      </w:r>
    </w:p>
    <w:p w:rsidR="00BE0FAF" w:rsidRPr="00443E70" w:rsidRDefault="00BE0FAF" w:rsidP="006532AC">
      <w:pPr>
        <w:pStyle w:val="a4"/>
        <w:tabs>
          <w:tab w:val="left" w:pos="11482"/>
        </w:tabs>
        <w:ind w:left="9498"/>
        <w:jc w:val="both"/>
        <w:rPr>
          <w:rFonts w:ascii="Times New Roman" w:hAnsi="Times New Roman" w:cs="Times New Roman"/>
          <w:sz w:val="28"/>
          <w:szCs w:val="28"/>
        </w:rPr>
      </w:pPr>
      <w:r w:rsidRPr="00443E70">
        <w:rPr>
          <w:rFonts w:ascii="Times New Roman" w:hAnsi="Times New Roman" w:cs="Times New Roman"/>
          <w:sz w:val="28"/>
          <w:szCs w:val="28"/>
        </w:rPr>
        <w:t>сільської ради</w:t>
      </w:r>
    </w:p>
    <w:p w:rsidR="00BE0FAF" w:rsidRPr="00443E70" w:rsidRDefault="005427A1" w:rsidP="006532AC">
      <w:pPr>
        <w:pStyle w:val="a4"/>
        <w:ind w:left="94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05.12.2023 № 1536</w:t>
      </w:r>
    </w:p>
    <w:p w:rsidR="00BE0FAF" w:rsidRPr="00A97A66" w:rsidRDefault="00BE0FAF" w:rsidP="00BE0FA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97A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0FAF" w:rsidRPr="00A97A66" w:rsidRDefault="00BE0FAF" w:rsidP="00BE0F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A66">
        <w:rPr>
          <w:rFonts w:ascii="Times New Roman" w:hAnsi="Times New Roman" w:cs="Times New Roman"/>
          <w:b/>
          <w:sz w:val="28"/>
          <w:szCs w:val="28"/>
        </w:rPr>
        <w:t>ПЕРСПЕКТИВНИЙ ПЛАН</w:t>
      </w:r>
    </w:p>
    <w:p w:rsidR="00BE0FAF" w:rsidRPr="00A97A66" w:rsidRDefault="00BE0FAF" w:rsidP="00BE0F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A66">
        <w:rPr>
          <w:rFonts w:ascii="Times New Roman" w:hAnsi="Times New Roman" w:cs="Times New Roman"/>
          <w:b/>
          <w:sz w:val="28"/>
          <w:szCs w:val="28"/>
        </w:rPr>
        <w:t>роботи Городоцької сільської ради восьмого скликання</w:t>
      </w:r>
    </w:p>
    <w:p w:rsidR="00BE0FAF" w:rsidRDefault="00BE0FAF" w:rsidP="00BE0F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Pr="00A97A66">
        <w:rPr>
          <w:rFonts w:ascii="Times New Roman" w:hAnsi="Times New Roman" w:cs="Times New Roman"/>
          <w:b/>
          <w:sz w:val="28"/>
          <w:szCs w:val="28"/>
        </w:rPr>
        <w:t xml:space="preserve"> рік.</w:t>
      </w:r>
    </w:p>
    <w:p w:rsidR="00BE0FAF" w:rsidRPr="00A97A66" w:rsidRDefault="00BE0FAF" w:rsidP="00BE0F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59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3970"/>
        <w:gridCol w:w="3544"/>
        <w:gridCol w:w="1843"/>
        <w:gridCol w:w="3402"/>
        <w:gridCol w:w="1134"/>
      </w:tblGrid>
      <w:tr w:rsidR="00BE0FAF" w:rsidRPr="00B27D92" w:rsidTr="006532AC">
        <w:trPr>
          <w:trHeight w:val="908"/>
        </w:trPr>
        <w:tc>
          <w:tcPr>
            <w:tcW w:w="566" w:type="dxa"/>
          </w:tcPr>
          <w:p w:rsidR="00BE0FAF" w:rsidRPr="00F94730" w:rsidRDefault="00BE0FAF" w:rsidP="006532A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7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6532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4730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3970" w:type="dxa"/>
          </w:tcPr>
          <w:p w:rsidR="00BE0FAF" w:rsidRPr="00F94730" w:rsidRDefault="00BE0FAF" w:rsidP="006532A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730">
              <w:rPr>
                <w:rFonts w:ascii="Times New Roman" w:hAnsi="Times New Roman" w:cs="Times New Roman"/>
                <w:b/>
                <w:sz w:val="28"/>
                <w:szCs w:val="28"/>
              </w:rPr>
              <w:t>Назва та зміст  заходів</w:t>
            </w:r>
          </w:p>
        </w:tc>
        <w:tc>
          <w:tcPr>
            <w:tcW w:w="3544" w:type="dxa"/>
          </w:tcPr>
          <w:p w:rsidR="00BE0FAF" w:rsidRPr="00F94730" w:rsidRDefault="00BE0FAF" w:rsidP="006532A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730">
              <w:rPr>
                <w:rFonts w:ascii="Times New Roman" w:hAnsi="Times New Roman" w:cs="Times New Roman"/>
                <w:b/>
                <w:sz w:val="28"/>
                <w:szCs w:val="28"/>
              </w:rPr>
              <w:t>Обґрунтування необхідності</w:t>
            </w:r>
            <w:r w:rsidR="006532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4730">
              <w:rPr>
                <w:rFonts w:ascii="Times New Roman" w:hAnsi="Times New Roman" w:cs="Times New Roman"/>
                <w:b/>
                <w:sz w:val="28"/>
                <w:szCs w:val="28"/>
              </w:rPr>
              <w:t>здійснення заходів</w:t>
            </w:r>
          </w:p>
        </w:tc>
        <w:tc>
          <w:tcPr>
            <w:tcW w:w="1843" w:type="dxa"/>
          </w:tcPr>
          <w:p w:rsidR="00BE0FAF" w:rsidRPr="00F94730" w:rsidRDefault="00BE0FAF" w:rsidP="006532A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730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  <w:r w:rsidR="006532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94730">
              <w:rPr>
                <w:rFonts w:ascii="Times New Roman" w:hAnsi="Times New Roman" w:cs="Times New Roman"/>
                <w:b/>
                <w:sz w:val="28"/>
                <w:szCs w:val="28"/>
              </w:rPr>
              <w:t>розгляду</w:t>
            </w:r>
          </w:p>
        </w:tc>
        <w:tc>
          <w:tcPr>
            <w:tcW w:w="3402" w:type="dxa"/>
          </w:tcPr>
          <w:p w:rsidR="00BE0FAF" w:rsidRPr="00F94730" w:rsidRDefault="00BE0FAF" w:rsidP="006532A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730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</w:t>
            </w:r>
            <w:r w:rsidR="006532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4730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="006532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4730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</w:p>
        </w:tc>
        <w:tc>
          <w:tcPr>
            <w:tcW w:w="1134" w:type="dxa"/>
            <w:hideMark/>
          </w:tcPr>
          <w:p w:rsidR="00BE0FAF" w:rsidRPr="00F94730" w:rsidRDefault="00BE0FAF" w:rsidP="006532A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730">
              <w:rPr>
                <w:rFonts w:ascii="Times New Roman" w:hAnsi="Times New Roman" w:cs="Times New Roman"/>
                <w:b/>
              </w:rPr>
              <w:t>Відмітка</w:t>
            </w:r>
            <w:r w:rsidR="006532AC">
              <w:rPr>
                <w:rFonts w:ascii="Times New Roman" w:hAnsi="Times New Roman" w:cs="Times New Roman"/>
                <w:b/>
              </w:rPr>
              <w:t xml:space="preserve"> </w:t>
            </w:r>
            <w:r w:rsidRPr="00F94730">
              <w:rPr>
                <w:rFonts w:ascii="Times New Roman" w:hAnsi="Times New Roman" w:cs="Times New Roman"/>
                <w:b/>
              </w:rPr>
              <w:t>про</w:t>
            </w:r>
            <w:r w:rsidR="006532AC">
              <w:rPr>
                <w:rFonts w:ascii="Times New Roman" w:hAnsi="Times New Roman" w:cs="Times New Roman"/>
                <w:b/>
              </w:rPr>
              <w:t xml:space="preserve"> </w:t>
            </w:r>
            <w:r w:rsidRPr="00F94730">
              <w:rPr>
                <w:rFonts w:ascii="Times New Roman" w:hAnsi="Times New Roman" w:cs="Times New Roman"/>
                <w:b/>
              </w:rPr>
              <w:t>вико-нання</w:t>
            </w:r>
          </w:p>
        </w:tc>
      </w:tr>
      <w:tr w:rsidR="00BE0FAF" w:rsidRPr="00B27D92" w:rsidTr="006532AC">
        <w:trPr>
          <w:trHeight w:val="365"/>
        </w:trPr>
        <w:tc>
          <w:tcPr>
            <w:tcW w:w="14459" w:type="dxa"/>
            <w:gridSpan w:val="6"/>
          </w:tcPr>
          <w:p w:rsidR="00290603" w:rsidRPr="00B27D92" w:rsidRDefault="00BE0FAF" w:rsidP="006532AC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7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І. </w:t>
            </w:r>
            <w:r w:rsidR="00A74E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Питання </w:t>
            </w:r>
            <w:r w:rsidR="00F94730" w:rsidRPr="00F94730">
              <w:rPr>
                <w:rFonts w:ascii="Times New Roman" w:hAnsi="Times New Roman" w:cs="Times New Roman"/>
                <w:b/>
                <w:sz w:val="28"/>
                <w:szCs w:val="28"/>
              </w:rPr>
              <w:t>для розгляду на пленарних засіданнях сільської ради</w:t>
            </w:r>
          </w:p>
        </w:tc>
      </w:tr>
      <w:tr w:rsidR="004E724C" w:rsidRPr="00E22A01" w:rsidTr="006532AC">
        <w:trPr>
          <w:trHeight w:val="2118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4C" w:rsidRPr="00E22A01" w:rsidRDefault="004E724C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6902" w:rsidRPr="00E22A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4C" w:rsidRPr="00E22A01" w:rsidRDefault="00E66902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 Про затвердження звіту про виконання бюджету Городоцької сільської територіальної громади за 2023 рік.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4C" w:rsidRPr="00E22A01" w:rsidRDefault="00E66902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виконання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п.23 ч.1 ст.26 Закону України «Про місцеве самоврядування в Україні»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4C" w:rsidRPr="00E22A01" w:rsidRDefault="004E724C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І квартал </w:t>
            </w:r>
            <w:r w:rsidR="00E66995" w:rsidRPr="00E22A01">
              <w:rPr>
                <w:rFonts w:ascii="Times New Roman" w:hAnsi="Times New Roman" w:cs="Times New Roman"/>
                <w:sz w:val="28"/>
                <w:szCs w:val="28"/>
              </w:rPr>
              <w:t>2024 року</w:t>
            </w:r>
            <w:r w:rsidR="0065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08F0"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4C" w:rsidRPr="00E22A01" w:rsidRDefault="00E66902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Фінансовий відділ.</w:t>
            </w:r>
            <w:r w:rsidR="0065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Постійна комісія сільської ради з питань фінансів, бюджету, планування, соціально-економічного розвитку громади. </w:t>
            </w:r>
            <w:r w:rsidR="00C908F0"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24C" w:rsidRPr="00E22A01" w:rsidRDefault="004E724C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24C" w:rsidRPr="00E22A01" w:rsidTr="006532AC">
        <w:trPr>
          <w:trHeight w:val="1481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4C" w:rsidRPr="00E22A01" w:rsidRDefault="00E66902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902" w:rsidRPr="00E22A01" w:rsidRDefault="00962D31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Про звіт сільського голови</w:t>
            </w:r>
            <w:r w:rsidR="0065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про роботу виконавчих органів сільської ради за 2023 рік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902" w:rsidRPr="00E22A01" w:rsidRDefault="00E66902" w:rsidP="00E22A01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22A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виконання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п.9 ч.1 ст.26 Закону України «Про місцеве самоврядування в Україні»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4C" w:rsidRPr="00E22A01" w:rsidRDefault="004E724C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І квартал</w:t>
            </w:r>
            <w:r w:rsidR="0065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995" w:rsidRPr="00E22A01">
              <w:rPr>
                <w:rFonts w:ascii="Times New Roman" w:hAnsi="Times New Roman" w:cs="Times New Roman"/>
                <w:sz w:val="28"/>
                <w:szCs w:val="28"/>
              </w:rPr>
              <w:t>2024 року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08F0"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4C" w:rsidRPr="00E22A01" w:rsidRDefault="00E66902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Сільський голова.</w:t>
            </w:r>
            <w:r w:rsidR="0065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Постійні комісії сільської ради.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24C" w:rsidRPr="00E22A01" w:rsidRDefault="004E724C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24C" w:rsidRPr="00E22A01" w:rsidTr="006532AC">
        <w:trPr>
          <w:trHeight w:val="1969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4C" w:rsidRPr="00E22A01" w:rsidRDefault="00962D31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4C" w:rsidRPr="00E22A01" w:rsidRDefault="00C908F0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Звіт про виконання Програми економічного та соціального розвитку території Городоцької сільської територіальної громади за 2023 рік</w:t>
            </w:r>
            <w:r w:rsidR="00C437CE" w:rsidRPr="00E22A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4C" w:rsidRPr="00E22A01" w:rsidRDefault="00C908F0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На виконання п.22 ч.1 ст. 26 Закону України «Про місцеве самоврядування в Україні»</w:t>
            </w:r>
            <w:r w:rsidR="00E66902" w:rsidRPr="00E22A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4C" w:rsidRPr="00E22A01" w:rsidRDefault="004E724C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  <w:r w:rsidR="0065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995" w:rsidRPr="00E22A01">
              <w:rPr>
                <w:rFonts w:ascii="Times New Roman" w:hAnsi="Times New Roman" w:cs="Times New Roman"/>
                <w:sz w:val="28"/>
                <w:szCs w:val="28"/>
              </w:rPr>
              <w:t>2024 року</w:t>
            </w:r>
            <w:r w:rsidR="0065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08F0"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4C" w:rsidRPr="00E22A01" w:rsidRDefault="00C908F0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Виконавчий комітет.</w:t>
            </w:r>
            <w:r w:rsidR="0065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D31" w:rsidRPr="00E22A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остійна комісія сільської ради з питань фінансів, бюджету, планування, соціально-економічного розвитку громади 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24C" w:rsidRPr="00E22A01" w:rsidRDefault="004E724C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24C" w:rsidRPr="00E22A01" w:rsidTr="006532AC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4C" w:rsidRPr="00E22A01" w:rsidRDefault="00962D31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4C" w:rsidRPr="00E22A01" w:rsidRDefault="00C908F0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Звіт старост про роботу старостинських округів за 2023 рік.  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24C" w:rsidRPr="00E22A01" w:rsidRDefault="00C908F0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виконання </w:t>
            </w:r>
            <w:r w:rsidR="00C437CE" w:rsidRPr="00E22A0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6 ст.54</w:t>
            </w:r>
            <w:r w:rsidRPr="00E22A0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 Закону України «Про місцеве самоврядування в Україні»</w:t>
            </w:r>
            <w:r w:rsidR="00E66902" w:rsidRPr="00E22A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4C" w:rsidRPr="00E22A01" w:rsidRDefault="004E724C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І квартал</w:t>
            </w:r>
            <w:r w:rsidR="0065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995" w:rsidRPr="00E22A01">
              <w:rPr>
                <w:rFonts w:ascii="Times New Roman" w:hAnsi="Times New Roman" w:cs="Times New Roman"/>
                <w:sz w:val="28"/>
                <w:szCs w:val="28"/>
              </w:rPr>
              <w:t>2024 року</w:t>
            </w:r>
            <w:r w:rsidR="0065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08F0"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4C" w:rsidRPr="00E22A01" w:rsidRDefault="00C908F0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Старости старостинських </w:t>
            </w:r>
            <w:r w:rsidR="0065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округів.</w:t>
            </w:r>
            <w:r w:rsidR="0065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Постійна комісія сільської ради з гуманітарних та правових питань.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24C" w:rsidRPr="00E22A01" w:rsidRDefault="004E724C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24C" w:rsidRPr="00E22A01" w:rsidTr="006532AC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4C" w:rsidRPr="00E22A01" w:rsidRDefault="00962D31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E724C" w:rsidRPr="00E22A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4C" w:rsidRPr="00E22A01" w:rsidRDefault="004E724C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Звіт про виконання перспективного плану роботи Городоцької сільської ради на 2023 рік 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24C" w:rsidRPr="00E22A01" w:rsidRDefault="004E724C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На виконання п.7 ч.1 ст. 26 Закону України «Про місцеве самоврядування в Україні»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4C" w:rsidRPr="00E22A01" w:rsidRDefault="004E724C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І квартал </w:t>
            </w:r>
            <w:r w:rsidR="00E66995" w:rsidRPr="00E22A01">
              <w:rPr>
                <w:rFonts w:ascii="Times New Roman" w:hAnsi="Times New Roman" w:cs="Times New Roman"/>
                <w:sz w:val="28"/>
                <w:szCs w:val="28"/>
              </w:rPr>
              <w:t>2024 року</w:t>
            </w:r>
            <w:r w:rsidR="00C908F0"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24C" w:rsidRPr="00E22A01" w:rsidRDefault="004E724C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Секретар сільської ради.</w:t>
            </w:r>
            <w:r w:rsidR="0065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Постійні комісії сільської ради.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24C" w:rsidRPr="00E22A01" w:rsidRDefault="004E724C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24C" w:rsidRPr="00E22A01" w:rsidTr="006532AC">
        <w:trPr>
          <w:trHeight w:val="845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24C" w:rsidRPr="00E22A01" w:rsidRDefault="00962D31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7D" w:rsidRPr="00E22A01" w:rsidRDefault="004E724C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Про стан </w:t>
            </w:r>
            <w:r w:rsidR="00962D31" w:rsidRPr="00E22A01">
              <w:rPr>
                <w:rFonts w:ascii="Times New Roman" w:hAnsi="Times New Roman" w:cs="Times New Roman"/>
                <w:sz w:val="28"/>
                <w:szCs w:val="28"/>
              </w:rPr>
              <w:t>законності та дотримання правопорядку на території населених пунктів Городоцької сільської ради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24C" w:rsidRPr="00E22A01" w:rsidRDefault="004E724C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На виконання п.40 ч.1 ст. 26 Закону України «Про місцеве самоврядування в Україні»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24C" w:rsidRPr="00E22A01" w:rsidRDefault="004E724C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  <w:r w:rsidR="0065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995" w:rsidRPr="00E22A01">
              <w:rPr>
                <w:rFonts w:ascii="Times New Roman" w:hAnsi="Times New Roman" w:cs="Times New Roman"/>
                <w:sz w:val="28"/>
                <w:szCs w:val="28"/>
              </w:rPr>
              <w:t>2024 року</w:t>
            </w:r>
            <w:r w:rsidR="0065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08F0"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24C" w:rsidRPr="00E22A01" w:rsidRDefault="004E724C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Поліцейські офіцери громади.</w:t>
            </w:r>
            <w:r w:rsidR="0065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Постійна комісія з гуманітарних та правових питань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24C" w:rsidRPr="00E22A01" w:rsidRDefault="004E724C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24C" w:rsidRPr="00E22A01" w:rsidTr="006532AC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24C" w:rsidRPr="00E22A01" w:rsidRDefault="00962D31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24C" w:rsidRPr="00E22A01" w:rsidRDefault="00E77988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встановлення місцевих податків і зборів на території Городоцької сільської ради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24C" w:rsidRPr="00E22A01" w:rsidRDefault="004E724C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На виконан</w:t>
            </w:r>
            <w:r w:rsidR="00F8722C"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ня </w:t>
            </w:r>
            <w:r w:rsidR="00962D31"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п.24 ч.1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ст.26 Закону України «Про місцеве самоврядування в Україні»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24C" w:rsidRPr="00E22A01" w:rsidRDefault="004E724C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  <w:r w:rsidR="0065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2024 року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D31" w:rsidRPr="00E22A01" w:rsidRDefault="00962D31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Фінансовий відділ сільської ради.</w:t>
            </w:r>
            <w:r w:rsidR="0065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Постійна комісія сільської ради з питань фінансів, бюджету, планування, соціально-економічного розвитку громади 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24C" w:rsidRPr="00E22A01" w:rsidRDefault="004E724C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DEB" w:rsidRPr="00E22A01" w:rsidTr="006532AC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962D31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Про стан медичного обслуговування населення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Городоцької територіальної громади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F8722C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виконання ст.26</w:t>
            </w:r>
            <w:r w:rsidR="00253DEB"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 Закону України «Про місцеве </w:t>
            </w:r>
            <w:r w:rsidR="00253DEB" w:rsidRPr="00E22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самоврядування в Україні»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253DEB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квартал</w:t>
            </w:r>
            <w:r w:rsidR="0065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2024 року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КНП «Центр первинної медико-санітарної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допомоги «Медичний простір».</w:t>
            </w:r>
            <w:r w:rsidR="0065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Постійна комісія сільської ради з питань комунальної власності, благоустрою, житлово-комунального та дорожнього господарства.  </w:t>
            </w:r>
          </w:p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62D31"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остійна комісія сільської ради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з гуманітарних та правових питань.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DEB" w:rsidRPr="00E22A01" w:rsidTr="006532AC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DEB" w:rsidRPr="00E22A01" w:rsidRDefault="00962D31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Про роботу мережі закладів культури на території Городоцької територіальної громади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8722C"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а виконання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ст.26 Закону України «Про місцеве самоврядування в Україні»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DEB" w:rsidRPr="00E22A01" w:rsidRDefault="00253DEB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  <w:r w:rsidR="0065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2024 року</w:t>
            </w:r>
            <w:r w:rsidR="0065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DEB" w:rsidRPr="00E22A01" w:rsidRDefault="00253DEB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 та спорту</w:t>
            </w:r>
            <w:r w:rsidR="0065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Постійна комісія сільської ради з гуманітарних та правових питань.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DEB" w:rsidRPr="00E22A01" w:rsidTr="006532AC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DEB" w:rsidRPr="00E22A01" w:rsidRDefault="00962D31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Про стан використання земельних ресурсів на території Городоцької сільської ради 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DEB" w:rsidRPr="00E22A01" w:rsidRDefault="00F8722C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На виконання</w:t>
            </w:r>
            <w:r w:rsidR="00253DEB"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 ст.26 Закону України «Про місцеве самоврядування в Україні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4 квартал 2024 року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DEB" w:rsidRPr="00E22A01" w:rsidRDefault="00253DEB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Відділ архітектури, земельних відносин та житлово-комунального господарства.</w:t>
            </w:r>
            <w:r w:rsidR="0065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Постійна комісія сільської ради з питань земельних відносин, планування території, охорони навколишнього середовища, екології та природокористування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DEB" w:rsidRPr="00E22A01" w:rsidTr="006532AC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962D31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Розробка та затвердження  регуляторних актів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 заходи державної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регуляторної політики у сфері господарської діяльності»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253DEB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1-3 квартал</w:t>
            </w:r>
            <w:r w:rsidR="00E669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5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2024 року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253DEB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Фінансовий та юридичний відділи</w:t>
            </w:r>
            <w:r w:rsidR="006532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22A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Постійні комісії сільської ради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DEB" w:rsidRPr="00E22A01" w:rsidTr="006532AC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962D31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Про бюджет Городоцької сільської територіальної громади на 2025 рік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На виконання п.23 ч.1 ст. 2</w:t>
            </w:r>
            <w:r w:rsidR="001E5BD8"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Закону України «Про місцеве самоврядування в Україні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253DEB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  <w:r w:rsidR="0065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2024 року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253DEB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Фінансовий відділ.</w:t>
            </w:r>
            <w:r w:rsidR="0065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Постійна комісія сільської ради з питань фінансів, бюджету, планування, соціально-економічного розвитку громади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DEB" w:rsidRPr="00E22A01" w:rsidTr="006532AC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962D31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Про Програму економічного та соціального розвитку території Городоцької сільської територіальної громади на 2025 рік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На виконання п.22 ч.1 ст.26 Закону України «Про місцеве самоврядування в Україні»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253DEB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4 квартал 2024 року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253DEB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Відділи сільської ради, виконавчий комітет.</w:t>
            </w:r>
            <w:r w:rsidR="0065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Постійна комісія сільської ради з питань фінансів, бюджету, планування, соціально-економічного розвитку громади.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DEB" w:rsidRPr="00E22A01" w:rsidTr="006532AC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BD7E59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26D2" w:rsidRPr="00E22A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253DEB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  <w:t xml:space="preserve">Про затвердження Плану діяльності з підготовки </w:t>
            </w:r>
            <w:r w:rsidRPr="00E22A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проєктів </w:t>
            </w:r>
            <w:r w:rsidRPr="00E22A01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  <w:t xml:space="preserve">регуляторних актів </w:t>
            </w:r>
            <w:r w:rsidRPr="00E22A0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Городоцької  сільської ради на 2025 рік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DEB" w:rsidRPr="00E22A01" w:rsidRDefault="00253DEB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Закон України «Про засади державної регуляторної політики у сфері господарської діяльності»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До 15 грудня 2024 року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F8722C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Фінансовий та юридичний відділи.</w:t>
            </w:r>
            <w:r w:rsidR="0065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DEB" w:rsidRPr="00E22A01">
              <w:rPr>
                <w:rFonts w:ascii="Times New Roman" w:hAnsi="Times New Roman" w:cs="Times New Roman"/>
                <w:sz w:val="28"/>
                <w:szCs w:val="28"/>
              </w:rPr>
              <w:t>Постійна комісія сільської ради з питань фінансів, бюджету, планування, соціально-економічного розвитку громади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DEB" w:rsidRPr="00E22A01" w:rsidTr="006532AC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BD7E59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26D2" w:rsidRPr="00E22A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AA26D2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253DEB"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 план роботи Городоцької сільської ради на 2025 рік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На виконання п.7 ч.1 ст.. 26 Закону України «Про місцеве самоврядування в Україні»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253DEB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  <w:r w:rsidR="0065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2024 року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603" w:rsidRPr="00E22A01" w:rsidRDefault="00253DEB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Секретар сільської ради.</w:t>
            </w:r>
            <w:r w:rsidR="0065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Постійні комісії сільської ради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DEB" w:rsidRPr="00E22A01" w:rsidTr="006532AC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BD7E59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26D2" w:rsidRPr="00E22A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 до бюджету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Городоцької сільської територіальної громади на 2024 рік</w:t>
            </w:r>
          </w:p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виконання п.23 ч.1.ст.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 Закону України «Про місцеве самоврядування в Україні»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Протягом </w:t>
            </w:r>
            <w:r w:rsidR="00E66995" w:rsidRPr="00E22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  <w:r w:rsidR="00E66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253DEB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Фінансовий відділ.</w:t>
            </w:r>
            <w:r w:rsidR="0065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Постійна комісія сільської ради з питань фінансів, бюджету, планування, соціально-економічного розвитку громади.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DEB" w:rsidRPr="00E22A01" w:rsidTr="006532AC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BD7E59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A26D2" w:rsidRPr="00E22A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Звіти постійних комісій сільської ради, керівників виконавчих органів ради та посадових осіб про роботу в раді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На виконання п.11 ч.1 ст.26 Закону України «Про місцеве самоврядування в Україні</w:t>
            </w:r>
            <w:r w:rsidR="00E77988" w:rsidRPr="00E22A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253DEB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r w:rsidR="0065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995" w:rsidRPr="00E22A0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66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Постійні комісії, посадові особи місцевого самоврядування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DEB" w:rsidRPr="00E22A01" w:rsidTr="006532AC">
        <w:trPr>
          <w:trHeight w:val="699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BD7E59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29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AA26D2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Про роботу депутатів в раді та виконання ними доручень ради, з</w:t>
            </w:r>
            <w:r w:rsidR="00253DEB" w:rsidRPr="00E22A01">
              <w:rPr>
                <w:rFonts w:ascii="Times New Roman" w:hAnsi="Times New Roman" w:cs="Times New Roman"/>
                <w:sz w:val="28"/>
                <w:szCs w:val="28"/>
              </w:rPr>
              <w:t>віти депутатів сільської ради перед виборцями та зустрічі з ними за 2023 рік</w:t>
            </w:r>
            <w:r w:rsidR="0065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DEB"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DEB" w:rsidRPr="00E22A01" w:rsidRDefault="00AA26D2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На виконання п.12 ч.1 ст.26 Закону України «Про місцеве самоврядування в Україні,</w:t>
            </w:r>
            <w:r w:rsidR="00253DEB"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 ст.16 Закону України «Про статус депутатів місцевих рад»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AA26D2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r w:rsidR="00253DEB"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 2024 року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Депутати сільської ради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DEB" w:rsidRPr="00E22A01" w:rsidTr="006532AC">
        <w:trPr>
          <w:trHeight w:val="1980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BD7E59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29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Програми економічного та соціального розвитку території Городоцької сільської територіальної громади на 2024 рік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На виконання п.22 ч.1 ст.26 Закону України «Про місцеве самоврядування в Україні</w:t>
            </w:r>
            <w:r w:rsidR="00E77988" w:rsidRPr="00E22A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AA26D2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Протягом </w:t>
            </w:r>
            <w:r w:rsidR="00E66995" w:rsidRPr="00E22A0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66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року, з</w:t>
            </w:r>
            <w:r w:rsidR="00253DEB" w:rsidRPr="00E22A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5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необхідністю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253DEB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Відділи сільської ради.</w:t>
            </w:r>
            <w:r w:rsidR="0065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Виконавчий комітет сільської ради.</w:t>
            </w:r>
            <w:r w:rsidR="0065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Постійні комісії сільської ради 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DEB" w:rsidRPr="00E22A01" w:rsidTr="006532AC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B22962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Затвердження та внесення змін до сільських Програм на 2024 рік (за сферами діяльності), заслуховування звітів про їх виконання 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На виконання п.22 ч.1 ст.26 Закону України «Про місцеве самоврядування в Україні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Протягом </w:t>
            </w:r>
            <w:r w:rsidR="00E66995" w:rsidRPr="00E22A0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66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року,</w:t>
            </w:r>
            <w:r w:rsidR="00AA26D2"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 за необхід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ністю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253DEB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Відділи сільської ради. Виконавчий комітет сільської ради.</w:t>
            </w:r>
            <w:r w:rsidR="0065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Постійні комісії сільської ради.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DEB" w:rsidRPr="00E22A01" w:rsidTr="006532AC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B22962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Затвердження Порядку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використання бюджетних коштів, передбачених на реалізацію сільських програм (за сферами діяльності)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виконання п.23 ч.1 ст.26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Закону України «Про місцеве самоврядування в Україні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Протягом </w:t>
            </w:r>
            <w:r w:rsidR="00E66995" w:rsidRPr="00E22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  <w:r w:rsidR="00E66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року,</w:t>
            </w:r>
            <w:r w:rsidR="00AA26D2"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 за необхід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ністю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C81653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Фінансовий відділ.</w:t>
            </w:r>
            <w:r w:rsidR="0065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DEB" w:rsidRPr="00E22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Виконавчий комітет сільської ради</w:t>
            </w:r>
            <w:r w:rsidR="0065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DEB" w:rsidRPr="00E22A01">
              <w:rPr>
                <w:rFonts w:ascii="Times New Roman" w:hAnsi="Times New Roman" w:cs="Times New Roman"/>
                <w:sz w:val="28"/>
                <w:szCs w:val="28"/>
              </w:rPr>
              <w:t>Постійні комісії сільської ради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DEB" w:rsidRPr="00E22A01" w:rsidTr="006532AC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B22962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Про регулювання земельних відносин 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DEB" w:rsidRPr="00E22A01" w:rsidRDefault="00AA26D2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На виконання п.34 ч.1 ст.26</w:t>
            </w:r>
            <w:r w:rsidR="00253DEB"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 Закону України «Про місцеве самоврядування в Україні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Щомісяця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EB" w:rsidRPr="00E22A01" w:rsidRDefault="00253DEB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Відділ архітектури, земельних відносин та житлово-комунального господарства.</w:t>
            </w:r>
            <w:r w:rsidR="0065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Постійна комісія сільської ради з питань земельних відносин, планування території, охорони навколишнього середовища, екології та природокористування.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DEB" w:rsidRPr="00E22A01" w:rsidRDefault="00253DEB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3827"/>
        <w:gridCol w:w="3544"/>
        <w:gridCol w:w="1843"/>
        <w:gridCol w:w="3260"/>
        <w:gridCol w:w="142"/>
        <w:gridCol w:w="1134"/>
      </w:tblGrid>
      <w:tr w:rsidR="00BE0FAF" w:rsidRPr="00E22A01" w:rsidTr="006532AC">
        <w:tc>
          <w:tcPr>
            <w:tcW w:w="14459" w:type="dxa"/>
            <w:gridSpan w:val="8"/>
          </w:tcPr>
          <w:p w:rsidR="00BE0FAF" w:rsidRPr="006532AC" w:rsidRDefault="00BE0FAF" w:rsidP="0029060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32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="00F94730" w:rsidRPr="006532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 Питання</w:t>
            </w:r>
            <w:r w:rsidR="00E77988" w:rsidRPr="006532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F94730" w:rsidRPr="006532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для розгляду на засіданнях постійних комісій сільської ради</w:t>
            </w:r>
          </w:p>
          <w:p w:rsidR="00290603" w:rsidRPr="006532AC" w:rsidRDefault="00290603" w:rsidP="0029060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A6866" w:rsidRPr="00B27D92" w:rsidTr="006532AC">
        <w:tc>
          <w:tcPr>
            <w:tcW w:w="709" w:type="dxa"/>
            <w:gridSpan w:val="2"/>
          </w:tcPr>
          <w:p w:rsidR="006A6866" w:rsidRPr="006532AC" w:rsidRDefault="006A6866" w:rsidP="006532A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32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  <w:r w:rsidR="006532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6532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27" w:type="dxa"/>
          </w:tcPr>
          <w:p w:rsidR="006A6866" w:rsidRPr="00E77988" w:rsidRDefault="006A6866" w:rsidP="006532A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та зміст  зах</w:t>
            </w:r>
            <w:r w:rsidRPr="00E77988">
              <w:rPr>
                <w:rFonts w:ascii="Times New Roman" w:hAnsi="Times New Roman" w:cs="Times New Roman"/>
                <w:b/>
                <w:sz w:val="28"/>
                <w:szCs w:val="28"/>
              </w:rPr>
              <w:t>одів</w:t>
            </w:r>
          </w:p>
        </w:tc>
        <w:tc>
          <w:tcPr>
            <w:tcW w:w="3544" w:type="dxa"/>
          </w:tcPr>
          <w:p w:rsidR="006A6866" w:rsidRPr="00E77988" w:rsidRDefault="006A6866" w:rsidP="006532A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988">
              <w:rPr>
                <w:rFonts w:ascii="Times New Roman" w:hAnsi="Times New Roman" w:cs="Times New Roman"/>
                <w:b/>
                <w:sz w:val="28"/>
                <w:szCs w:val="28"/>
              </w:rPr>
              <w:t>Обґрунтування необхідності здійснення заходів</w:t>
            </w:r>
          </w:p>
        </w:tc>
        <w:tc>
          <w:tcPr>
            <w:tcW w:w="1843" w:type="dxa"/>
          </w:tcPr>
          <w:p w:rsidR="006A6866" w:rsidRPr="00E77988" w:rsidRDefault="006A6866" w:rsidP="006532A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988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  <w:r w:rsidR="006532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7988">
              <w:rPr>
                <w:rFonts w:ascii="Times New Roman" w:hAnsi="Times New Roman" w:cs="Times New Roman"/>
                <w:b/>
                <w:sz w:val="28"/>
                <w:szCs w:val="28"/>
              </w:rPr>
              <w:t>розгляду</w:t>
            </w:r>
          </w:p>
        </w:tc>
        <w:tc>
          <w:tcPr>
            <w:tcW w:w="3402" w:type="dxa"/>
            <w:gridSpan w:val="2"/>
          </w:tcPr>
          <w:p w:rsidR="006A6866" w:rsidRPr="00E77988" w:rsidRDefault="006A6866" w:rsidP="006532A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988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</w:t>
            </w:r>
            <w:r w:rsidR="006532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22A01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E77988">
              <w:rPr>
                <w:rFonts w:ascii="Times New Roman" w:hAnsi="Times New Roman" w:cs="Times New Roman"/>
                <w:b/>
                <w:sz w:val="28"/>
                <w:szCs w:val="28"/>
              </w:rPr>
              <w:t>а виконання</w:t>
            </w:r>
          </w:p>
        </w:tc>
        <w:tc>
          <w:tcPr>
            <w:tcW w:w="1134" w:type="dxa"/>
          </w:tcPr>
          <w:p w:rsidR="006A6866" w:rsidRPr="00E77988" w:rsidRDefault="006A6866" w:rsidP="006532A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FAF" w:rsidRPr="00B27D92" w:rsidTr="006532AC">
        <w:tc>
          <w:tcPr>
            <w:tcW w:w="14459" w:type="dxa"/>
            <w:gridSpan w:val="8"/>
          </w:tcPr>
          <w:p w:rsidR="00E77988" w:rsidRPr="00B27D92" w:rsidRDefault="00BE0FAF" w:rsidP="006532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Комісія з гуманітарних та правових питань</w:t>
            </w:r>
          </w:p>
        </w:tc>
      </w:tr>
      <w:tr w:rsidR="00BE0FAF" w:rsidRPr="00B27D92" w:rsidTr="006532AC">
        <w:tc>
          <w:tcPr>
            <w:tcW w:w="709" w:type="dxa"/>
            <w:gridSpan w:val="2"/>
          </w:tcPr>
          <w:p w:rsidR="00BE0FAF" w:rsidRPr="00E77988" w:rsidRDefault="00BE0FAF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27" w:type="dxa"/>
          </w:tcPr>
          <w:p w:rsidR="00BE0FAF" w:rsidRPr="00E77988" w:rsidRDefault="00BE0FAF" w:rsidP="00E7798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виконання галузевих Програм Городоцької сільської ради за 2023 рік </w:t>
            </w:r>
          </w:p>
        </w:tc>
        <w:tc>
          <w:tcPr>
            <w:tcW w:w="3544" w:type="dxa"/>
          </w:tcPr>
          <w:p w:rsidR="00BE0FAF" w:rsidRPr="00E77988" w:rsidRDefault="00881484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виконання п. 22 ч.1  ст. 26 Закону України «Про місцеве самоврядування в Україні» </w:t>
            </w:r>
          </w:p>
        </w:tc>
        <w:tc>
          <w:tcPr>
            <w:tcW w:w="1843" w:type="dxa"/>
          </w:tcPr>
          <w:p w:rsidR="00BE0FAF" w:rsidRPr="00E77988" w:rsidRDefault="00BE0FAF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</w:t>
            </w:r>
            <w:r w:rsidR="00E66995" w:rsidRPr="00E22A0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66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3402" w:type="dxa"/>
            <w:gridSpan w:val="2"/>
          </w:tcPr>
          <w:p w:rsidR="00BE0FAF" w:rsidRPr="00E77988" w:rsidRDefault="00BE0FAF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1134" w:type="dxa"/>
          </w:tcPr>
          <w:p w:rsidR="00BE0FAF" w:rsidRPr="00B27D92" w:rsidRDefault="00BE0FAF" w:rsidP="00BE0F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4730" w:rsidRPr="00B27D92" w:rsidTr="006532AC">
        <w:tc>
          <w:tcPr>
            <w:tcW w:w="709" w:type="dxa"/>
            <w:gridSpan w:val="2"/>
          </w:tcPr>
          <w:p w:rsidR="00F94730" w:rsidRPr="00E77988" w:rsidRDefault="00F94730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27" w:type="dxa"/>
          </w:tcPr>
          <w:p w:rsidR="00F94730" w:rsidRPr="00E77988" w:rsidRDefault="00862257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</w:rPr>
              <w:t>Звіт постійної комісії про роботу за 2023 рік</w:t>
            </w:r>
          </w:p>
        </w:tc>
        <w:tc>
          <w:tcPr>
            <w:tcW w:w="3544" w:type="dxa"/>
          </w:tcPr>
          <w:p w:rsidR="00F94730" w:rsidRPr="00E77988" w:rsidRDefault="00F94730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виконання </w:t>
            </w:r>
            <w:r w:rsidR="00862257" w:rsidRPr="00E77988">
              <w:rPr>
                <w:rFonts w:ascii="Times New Roman" w:hAnsi="Times New Roman" w:cs="Times New Roman"/>
                <w:sz w:val="28"/>
                <w:szCs w:val="28"/>
              </w:rPr>
              <w:t>п.11</w:t>
            </w:r>
            <w:r w:rsidRPr="00E77988">
              <w:rPr>
                <w:rFonts w:ascii="Times New Roman" w:hAnsi="Times New Roman" w:cs="Times New Roman"/>
                <w:sz w:val="28"/>
                <w:szCs w:val="28"/>
              </w:rPr>
              <w:t xml:space="preserve"> ч.1 ст.26 Закону України «Про місцеве самоврядування в </w:t>
            </w:r>
            <w:r w:rsidRPr="00E77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Україні»</w:t>
            </w:r>
          </w:p>
        </w:tc>
        <w:tc>
          <w:tcPr>
            <w:tcW w:w="1843" w:type="dxa"/>
          </w:tcPr>
          <w:p w:rsidR="00F94730" w:rsidRPr="00E77988" w:rsidRDefault="00F94730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 квартал</w:t>
            </w:r>
            <w:r w:rsidR="006532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72558"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402" w:type="dxa"/>
            <w:gridSpan w:val="2"/>
          </w:tcPr>
          <w:p w:rsidR="00F94730" w:rsidRPr="00E77988" w:rsidRDefault="00F94730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1134" w:type="dxa"/>
          </w:tcPr>
          <w:p w:rsidR="00F94730" w:rsidRPr="00B27D92" w:rsidRDefault="00F94730" w:rsidP="00BE0F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E9D" w:rsidRPr="00B27D92" w:rsidTr="006532AC">
        <w:tc>
          <w:tcPr>
            <w:tcW w:w="709" w:type="dxa"/>
            <w:gridSpan w:val="2"/>
          </w:tcPr>
          <w:p w:rsidR="00A74E9D" w:rsidRPr="00E77988" w:rsidRDefault="00A74E9D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827" w:type="dxa"/>
          </w:tcPr>
          <w:p w:rsidR="00A74E9D" w:rsidRPr="00E77988" w:rsidRDefault="00A74E9D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</w:rPr>
              <w:t>Про стан законності та дотримання правопорядку на території населених пунктів Городоцької сільської ради</w:t>
            </w:r>
          </w:p>
        </w:tc>
        <w:tc>
          <w:tcPr>
            <w:tcW w:w="3544" w:type="dxa"/>
          </w:tcPr>
          <w:p w:rsidR="00A74E9D" w:rsidRPr="00E77988" w:rsidRDefault="00A74E9D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</w:rPr>
              <w:t>На виконання п.40 ч.1 ст. 26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A74E9D" w:rsidRPr="00E77988" w:rsidRDefault="00A74E9D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квартал</w:t>
            </w:r>
            <w:r w:rsidR="006532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року</w:t>
            </w:r>
          </w:p>
        </w:tc>
        <w:tc>
          <w:tcPr>
            <w:tcW w:w="3402" w:type="dxa"/>
            <w:gridSpan w:val="2"/>
          </w:tcPr>
          <w:p w:rsidR="00A74E9D" w:rsidRPr="00E77988" w:rsidRDefault="00A74E9D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1134" w:type="dxa"/>
          </w:tcPr>
          <w:p w:rsidR="00A74E9D" w:rsidRPr="00B27D92" w:rsidRDefault="00A74E9D" w:rsidP="00BE0F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E9D" w:rsidRPr="00B27D92" w:rsidTr="006532AC">
        <w:tc>
          <w:tcPr>
            <w:tcW w:w="709" w:type="dxa"/>
            <w:gridSpan w:val="2"/>
          </w:tcPr>
          <w:p w:rsidR="00A74E9D" w:rsidRPr="00E77988" w:rsidRDefault="00A74E9D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A74E9D" w:rsidRPr="00E77988" w:rsidRDefault="00A74E9D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</w:rPr>
              <w:t xml:space="preserve">Про роботу мережі закладів культури на території Городоцької територіальної громади </w:t>
            </w:r>
          </w:p>
        </w:tc>
        <w:tc>
          <w:tcPr>
            <w:tcW w:w="3544" w:type="dxa"/>
          </w:tcPr>
          <w:p w:rsidR="00A74E9D" w:rsidRPr="00E77988" w:rsidRDefault="00A74E9D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</w:rPr>
              <w:t>На виконання ст.25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A74E9D" w:rsidRPr="00E77988" w:rsidRDefault="00A74E9D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  <w:r w:rsidR="0065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року</w:t>
            </w:r>
          </w:p>
        </w:tc>
        <w:tc>
          <w:tcPr>
            <w:tcW w:w="3402" w:type="dxa"/>
            <w:gridSpan w:val="2"/>
          </w:tcPr>
          <w:p w:rsidR="00A74E9D" w:rsidRPr="00E77988" w:rsidRDefault="00A74E9D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1134" w:type="dxa"/>
          </w:tcPr>
          <w:p w:rsidR="00A74E9D" w:rsidRPr="00B27D92" w:rsidRDefault="00A74E9D" w:rsidP="00BE0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E9D" w:rsidRPr="00B27D92" w:rsidTr="006532AC">
        <w:tc>
          <w:tcPr>
            <w:tcW w:w="709" w:type="dxa"/>
            <w:gridSpan w:val="2"/>
          </w:tcPr>
          <w:p w:rsidR="00A74E9D" w:rsidRPr="00E77988" w:rsidRDefault="00A74E9D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A74E9D" w:rsidRPr="00E77988" w:rsidRDefault="00A74E9D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</w:rPr>
              <w:t xml:space="preserve">Про бюджет Городоцької сільської територіальної громади на 2025 рік </w:t>
            </w:r>
          </w:p>
        </w:tc>
        <w:tc>
          <w:tcPr>
            <w:tcW w:w="3544" w:type="dxa"/>
          </w:tcPr>
          <w:p w:rsidR="00A74E9D" w:rsidRPr="00E77988" w:rsidRDefault="00A74E9D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</w:rPr>
              <w:t>На виконання п.23 ч.1 ст.26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A74E9D" w:rsidRPr="00E77988" w:rsidRDefault="00A74E9D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  <w:r w:rsidR="00653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року</w:t>
            </w:r>
          </w:p>
        </w:tc>
        <w:tc>
          <w:tcPr>
            <w:tcW w:w="3402" w:type="dxa"/>
            <w:gridSpan w:val="2"/>
          </w:tcPr>
          <w:p w:rsidR="00290603" w:rsidRPr="00E77988" w:rsidRDefault="00A74E9D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  <w:r w:rsidR="006532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90603">
              <w:rPr>
                <w:rFonts w:ascii="Times New Roman" w:hAnsi="Times New Roman" w:cs="Times New Roman"/>
                <w:sz w:val="28"/>
                <w:szCs w:val="28"/>
              </w:rPr>
              <w:t>Фінансовий відділ</w:t>
            </w:r>
          </w:p>
        </w:tc>
        <w:tc>
          <w:tcPr>
            <w:tcW w:w="1134" w:type="dxa"/>
          </w:tcPr>
          <w:p w:rsidR="00A74E9D" w:rsidRPr="00B27D92" w:rsidRDefault="00A74E9D" w:rsidP="00BE0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E9D" w:rsidRPr="00B27D92" w:rsidTr="006532AC">
        <w:tc>
          <w:tcPr>
            <w:tcW w:w="709" w:type="dxa"/>
            <w:gridSpan w:val="2"/>
          </w:tcPr>
          <w:p w:rsidR="00A74E9D" w:rsidRPr="00E77988" w:rsidRDefault="00A74E9D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827" w:type="dxa"/>
          </w:tcPr>
          <w:p w:rsidR="00A74E9D" w:rsidRPr="00E77988" w:rsidRDefault="00A74E9D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стан відвідування депутатами сільської ради пленарних засідань сесій та постійних комісій ради </w:t>
            </w:r>
          </w:p>
        </w:tc>
        <w:tc>
          <w:tcPr>
            <w:tcW w:w="3544" w:type="dxa"/>
          </w:tcPr>
          <w:p w:rsidR="00A74E9D" w:rsidRPr="00E77988" w:rsidRDefault="00A74E9D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виконання п.4 ст.49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A74E9D" w:rsidRPr="00E77988" w:rsidRDefault="00A74E9D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квартал</w:t>
            </w:r>
          </w:p>
          <w:p w:rsidR="00A74E9D" w:rsidRPr="00E77988" w:rsidRDefault="00A74E9D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року</w:t>
            </w:r>
          </w:p>
        </w:tc>
        <w:tc>
          <w:tcPr>
            <w:tcW w:w="3402" w:type="dxa"/>
            <w:gridSpan w:val="2"/>
          </w:tcPr>
          <w:p w:rsidR="00A74E9D" w:rsidRPr="00E77988" w:rsidRDefault="00A74E9D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1134" w:type="dxa"/>
          </w:tcPr>
          <w:p w:rsidR="00A74E9D" w:rsidRPr="00B27D92" w:rsidRDefault="00A74E9D" w:rsidP="00BE0F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E9D" w:rsidRPr="00B27D92" w:rsidTr="006532AC">
        <w:tc>
          <w:tcPr>
            <w:tcW w:w="14459" w:type="dxa"/>
            <w:gridSpan w:val="8"/>
          </w:tcPr>
          <w:p w:rsidR="00A74E9D" w:rsidRPr="00E77988" w:rsidRDefault="00A74E9D" w:rsidP="00B45F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Комісія з питань фінансів, бюджету, планування, соціально-економічного розвитку громади</w:t>
            </w:r>
          </w:p>
        </w:tc>
      </w:tr>
      <w:tr w:rsidR="00A74E9D" w:rsidRPr="00B27D92" w:rsidTr="006532AC">
        <w:tc>
          <w:tcPr>
            <w:tcW w:w="709" w:type="dxa"/>
            <w:gridSpan w:val="2"/>
          </w:tcPr>
          <w:p w:rsidR="00A74E9D" w:rsidRPr="00E77988" w:rsidRDefault="00A74E9D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27" w:type="dxa"/>
          </w:tcPr>
          <w:p w:rsidR="00A74E9D" w:rsidRPr="00E77988" w:rsidRDefault="00A74E9D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виконання галузевих Програм Городоцької сільської ради за 2023 рік</w:t>
            </w:r>
          </w:p>
        </w:tc>
        <w:tc>
          <w:tcPr>
            <w:tcW w:w="3544" w:type="dxa"/>
          </w:tcPr>
          <w:p w:rsidR="00A74E9D" w:rsidRPr="00E77988" w:rsidRDefault="00A74E9D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виконання п. 22 ч.1  ст. 26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A74E9D" w:rsidRPr="00E77988" w:rsidRDefault="00A74E9D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</w:t>
            </w:r>
            <w:r w:rsidR="00E66995" w:rsidRPr="00E22A0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66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3402" w:type="dxa"/>
            <w:gridSpan w:val="2"/>
          </w:tcPr>
          <w:p w:rsidR="00A74E9D" w:rsidRPr="00E77988" w:rsidRDefault="00A74E9D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1134" w:type="dxa"/>
          </w:tcPr>
          <w:p w:rsidR="00A74E9D" w:rsidRPr="00B27D92" w:rsidRDefault="00A74E9D" w:rsidP="00BE0F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E9D" w:rsidRPr="00B27D92" w:rsidTr="006532AC">
        <w:tc>
          <w:tcPr>
            <w:tcW w:w="709" w:type="dxa"/>
            <w:gridSpan w:val="2"/>
          </w:tcPr>
          <w:p w:rsidR="00A74E9D" w:rsidRPr="00E77988" w:rsidRDefault="00A74E9D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27" w:type="dxa"/>
          </w:tcPr>
          <w:p w:rsidR="00A74E9D" w:rsidRPr="00E77988" w:rsidRDefault="00A74E9D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бюджету Городоцької сільської територіальної громади на 2024 рік</w:t>
            </w:r>
          </w:p>
        </w:tc>
        <w:tc>
          <w:tcPr>
            <w:tcW w:w="3544" w:type="dxa"/>
          </w:tcPr>
          <w:p w:rsidR="00A74E9D" w:rsidRPr="00E77988" w:rsidRDefault="00A74E9D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виконання п. 23 ч.1  ст. 26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A74E9D" w:rsidRPr="00E77988" w:rsidRDefault="00A74E9D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</w:t>
            </w:r>
            <w:r w:rsidR="00E66995" w:rsidRPr="00E22A0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66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року </w:t>
            </w:r>
          </w:p>
        </w:tc>
        <w:tc>
          <w:tcPr>
            <w:tcW w:w="3402" w:type="dxa"/>
            <w:gridSpan w:val="2"/>
          </w:tcPr>
          <w:p w:rsidR="00290603" w:rsidRPr="00E77988" w:rsidRDefault="00A74E9D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  <w:r w:rsidR="006532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90603">
              <w:rPr>
                <w:rFonts w:ascii="Times New Roman" w:hAnsi="Times New Roman" w:cs="Times New Roman"/>
                <w:sz w:val="28"/>
                <w:szCs w:val="28"/>
              </w:rPr>
              <w:t>Фінансовий відділ</w:t>
            </w:r>
          </w:p>
        </w:tc>
        <w:tc>
          <w:tcPr>
            <w:tcW w:w="1134" w:type="dxa"/>
          </w:tcPr>
          <w:p w:rsidR="00A74E9D" w:rsidRPr="00B27D92" w:rsidRDefault="00A74E9D" w:rsidP="00BE0F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E9D" w:rsidRPr="00B27D92" w:rsidTr="006532AC">
        <w:tc>
          <w:tcPr>
            <w:tcW w:w="709" w:type="dxa"/>
            <w:gridSpan w:val="2"/>
          </w:tcPr>
          <w:p w:rsidR="00A74E9D" w:rsidRPr="00E77988" w:rsidRDefault="00A74E9D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827" w:type="dxa"/>
          </w:tcPr>
          <w:p w:rsidR="00A74E9D" w:rsidRPr="00E77988" w:rsidRDefault="00A74E9D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 постійної комісії про роботу за 2023 рік</w:t>
            </w:r>
          </w:p>
        </w:tc>
        <w:tc>
          <w:tcPr>
            <w:tcW w:w="3544" w:type="dxa"/>
          </w:tcPr>
          <w:p w:rsidR="00A74E9D" w:rsidRPr="00E77988" w:rsidRDefault="00A74E9D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На виконання </w:t>
            </w: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п.11 ч.1 ст.26 Закону України «Про </w:t>
            </w: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місцеве самоврядування в Україні»</w:t>
            </w:r>
          </w:p>
        </w:tc>
        <w:tc>
          <w:tcPr>
            <w:tcW w:w="1843" w:type="dxa"/>
          </w:tcPr>
          <w:p w:rsidR="00A74E9D" w:rsidRPr="00E77988" w:rsidRDefault="00A74E9D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 квартал</w:t>
            </w:r>
            <w:r w:rsidR="006532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року</w:t>
            </w:r>
          </w:p>
        </w:tc>
        <w:tc>
          <w:tcPr>
            <w:tcW w:w="3402" w:type="dxa"/>
            <w:gridSpan w:val="2"/>
          </w:tcPr>
          <w:p w:rsidR="00A74E9D" w:rsidRPr="00E77988" w:rsidRDefault="00A74E9D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1134" w:type="dxa"/>
          </w:tcPr>
          <w:p w:rsidR="00A74E9D" w:rsidRPr="007964B4" w:rsidRDefault="00A74E9D" w:rsidP="00BE0F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E9D" w:rsidRPr="00B27D92" w:rsidTr="006532AC">
        <w:tc>
          <w:tcPr>
            <w:tcW w:w="709" w:type="dxa"/>
            <w:gridSpan w:val="2"/>
            <w:hideMark/>
          </w:tcPr>
          <w:p w:rsidR="00A74E9D" w:rsidRPr="00E77988" w:rsidRDefault="00A74E9D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3827" w:type="dxa"/>
          </w:tcPr>
          <w:p w:rsidR="00A74E9D" w:rsidRPr="00E77988" w:rsidRDefault="00A74E9D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звіту про виконання бюджету Городоцької сільської територіальної громади за 2023 рік.</w:t>
            </w:r>
          </w:p>
        </w:tc>
        <w:tc>
          <w:tcPr>
            <w:tcW w:w="3544" w:type="dxa"/>
            <w:hideMark/>
          </w:tcPr>
          <w:p w:rsidR="00A74E9D" w:rsidRPr="00E77988" w:rsidRDefault="00A74E9D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виконання п. 23 ч.1  ст. 26 Закону України «Про місцеве самоврядування в Україні»</w:t>
            </w:r>
          </w:p>
        </w:tc>
        <w:tc>
          <w:tcPr>
            <w:tcW w:w="1843" w:type="dxa"/>
            <w:hideMark/>
          </w:tcPr>
          <w:p w:rsidR="00A74E9D" w:rsidRPr="00E77988" w:rsidRDefault="00A74E9D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квартал</w:t>
            </w:r>
            <w:r w:rsidR="006532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року</w:t>
            </w:r>
          </w:p>
        </w:tc>
        <w:tc>
          <w:tcPr>
            <w:tcW w:w="3402" w:type="dxa"/>
            <w:gridSpan w:val="2"/>
            <w:hideMark/>
          </w:tcPr>
          <w:p w:rsidR="00A74E9D" w:rsidRPr="00E77988" w:rsidRDefault="00A74E9D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  <w:r w:rsidR="006532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Фінансовий відділ</w:t>
            </w:r>
            <w:r w:rsidR="006532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A74E9D" w:rsidRPr="00B27D92" w:rsidRDefault="00A74E9D" w:rsidP="00BE0FA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E9D" w:rsidRPr="00B27D92" w:rsidTr="006532AC">
        <w:tc>
          <w:tcPr>
            <w:tcW w:w="709" w:type="dxa"/>
            <w:gridSpan w:val="2"/>
            <w:hideMark/>
          </w:tcPr>
          <w:p w:rsidR="00A74E9D" w:rsidRPr="00E77988" w:rsidRDefault="00A74E9D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77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A74E9D" w:rsidRPr="00E77988" w:rsidRDefault="00A74E9D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75252975"/>
            <w:r w:rsidRPr="00E7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встановлення місцевих податків і зборів на території Городоцької сільської ради</w:t>
            </w:r>
            <w:bookmarkEnd w:id="0"/>
          </w:p>
        </w:tc>
        <w:tc>
          <w:tcPr>
            <w:tcW w:w="3544" w:type="dxa"/>
            <w:hideMark/>
          </w:tcPr>
          <w:p w:rsidR="00A74E9D" w:rsidRPr="00E77988" w:rsidRDefault="00A74E9D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виконання п. 24 ч.1  ст. 26 Закону України «Про місцеве самоврядування в Україні»</w:t>
            </w:r>
          </w:p>
        </w:tc>
        <w:tc>
          <w:tcPr>
            <w:tcW w:w="1843" w:type="dxa"/>
            <w:hideMark/>
          </w:tcPr>
          <w:p w:rsidR="00A74E9D" w:rsidRPr="00E77988" w:rsidRDefault="00A74E9D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квартал</w:t>
            </w:r>
            <w:r w:rsidR="006532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року</w:t>
            </w:r>
          </w:p>
        </w:tc>
        <w:tc>
          <w:tcPr>
            <w:tcW w:w="3402" w:type="dxa"/>
            <w:gridSpan w:val="2"/>
            <w:hideMark/>
          </w:tcPr>
          <w:p w:rsidR="00A74E9D" w:rsidRPr="00E77988" w:rsidRDefault="00A74E9D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  <w:r w:rsidR="006532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Фінансовий відділ</w:t>
            </w:r>
          </w:p>
        </w:tc>
        <w:tc>
          <w:tcPr>
            <w:tcW w:w="1134" w:type="dxa"/>
          </w:tcPr>
          <w:p w:rsidR="00A74E9D" w:rsidRPr="00B27D92" w:rsidRDefault="00A74E9D" w:rsidP="00BE0FA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E9D" w:rsidRPr="00B27D92" w:rsidTr="006532AC">
        <w:tc>
          <w:tcPr>
            <w:tcW w:w="709" w:type="dxa"/>
            <w:gridSpan w:val="2"/>
          </w:tcPr>
          <w:p w:rsidR="00A74E9D" w:rsidRPr="00E77988" w:rsidRDefault="00A74E9D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827" w:type="dxa"/>
          </w:tcPr>
          <w:p w:rsidR="00A74E9D" w:rsidRPr="00E77988" w:rsidRDefault="00A74E9D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звіту про виконання бюджету Городоцької сільської територіальної громади за 9 місяців 2024 року</w:t>
            </w:r>
          </w:p>
        </w:tc>
        <w:tc>
          <w:tcPr>
            <w:tcW w:w="3544" w:type="dxa"/>
          </w:tcPr>
          <w:p w:rsidR="00A74E9D" w:rsidRPr="00E77988" w:rsidRDefault="00A74E9D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виконання п. 23 ч.1  ст. 26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A74E9D" w:rsidRPr="00E77988" w:rsidRDefault="00A74E9D" w:rsidP="00C9178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квартал</w:t>
            </w:r>
            <w:r w:rsidR="00C917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2024 року </w:t>
            </w:r>
          </w:p>
        </w:tc>
        <w:tc>
          <w:tcPr>
            <w:tcW w:w="3402" w:type="dxa"/>
            <w:gridSpan w:val="2"/>
          </w:tcPr>
          <w:p w:rsidR="00A74E9D" w:rsidRPr="00E77988" w:rsidRDefault="00A74E9D" w:rsidP="006532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Голова комісії</w:t>
            </w:r>
          </w:p>
        </w:tc>
        <w:tc>
          <w:tcPr>
            <w:tcW w:w="1134" w:type="dxa"/>
          </w:tcPr>
          <w:p w:rsidR="00A74E9D" w:rsidRPr="00B27D92" w:rsidRDefault="00A74E9D" w:rsidP="00BE0F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E9D" w:rsidRPr="00B27D92" w:rsidTr="006532AC">
        <w:tc>
          <w:tcPr>
            <w:tcW w:w="709" w:type="dxa"/>
            <w:gridSpan w:val="2"/>
          </w:tcPr>
          <w:p w:rsidR="00A74E9D" w:rsidRPr="00E77988" w:rsidRDefault="00A74E9D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827" w:type="dxa"/>
          </w:tcPr>
          <w:p w:rsidR="00B45FBF" w:rsidRPr="00E77988" w:rsidRDefault="00A74E9D" w:rsidP="00C9178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програму економічного та соціального розвитку території Городоцької сільської територіальної громади на 2025 рік</w:t>
            </w:r>
          </w:p>
        </w:tc>
        <w:tc>
          <w:tcPr>
            <w:tcW w:w="3544" w:type="dxa"/>
          </w:tcPr>
          <w:p w:rsidR="00A74E9D" w:rsidRPr="00E77988" w:rsidRDefault="00A74E9D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виконання п. 22 ч.1  ст. 26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A74E9D" w:rsidRPr="00E77988" w:rsidRDefault="00A74E9D" w:rsidP="00C9178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квартал</w:t>
            </w:r>
            <w:r w:rsidR="00C917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року</w:t>
            </w:r>
          </w:p>
        </w:tc>
        <w:tc>
          <w:tcPr>
            <w:tcW w:w="3402" w:type="dxa"/>
            <w:gridSpan w:val="2"/>
          </w:tcPr>
          <w:p w:rsidR="00A74E9D" w:rsidRPr="00E77988" w:rsidRDefault="00A74E9D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1134" w:type="dxa"/>
          </w:tcPr>
          <w:p w:rsidR="00A74E9D" w:rsidRPr="00B27D92" w:rsidRDefault="00A74E9D" w:rsidP="00BE0F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E9D" w:rsidRPr="00B27D92" w:rsidTr="006532AC">
        <w:tc>
          <w:tcPr>
            <w:tcW w:w="709" w:type="dxa"/>
            <w:gridSpan w:val="2"/>
          </w:tcPr>
          <w:p w:rsidR="00A74E9D" w:rsidRPr="00E77988" w:rsidRDefault="00A74E9D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827" w:type="dxa"/>
          </w:tcPr>
          <w:p w:rsidR="00A74E9D" w:rsidRPr="00E77988" w:rsidRDefault="00A74E9D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сільський бюджет Городоцької сільської територіальної громади на 2025 рік</w:t>
            </w:r>
          </w:p>
        </w:tc>
        <w:tc>
          <w:tcPr>
            <w:tcW w:w="3544" w:type="dxa"/>
          </w:tcPr>
          <w:p w:rsidR="00A74E9D" w:rsidRPr="00E77988" w:rsidRDefault="00A74E9D" w:rsidP="00E77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виконання п.23 ч.1 ст.26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A74E9D" w:rsidRPr="00E77988" w:rsidRDefault="00A74E9D" w:rsidP="00C9178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квартал</w:t>
            </w:r>
            <w:r w:rsidR="00C917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року</w:t>
            </w:r>
          </w:p>
        </w:tc>
        <w:tc>
          <w:tcPr>
            <w:tcW w:w="3402" w:type="dxa"/>
            <w:gridSpan w:val="2"/>
          </w:tcPr>
          <w:p w:rsidR="00A74E9D" w:rsidRPr="00E77988" w:rsidRDefault="00A74E9D" w:rsidP="00C9178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  <w:r w:rsidR="00C917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Фінансовий відділ</w:t>
            </w:r>
          </w:p>
        </w:tc>
        <w:tc>
          <w:tcPr>
            <w:tcW w:w="1134" w:type="dxa"/>
          </w:tcPr>
          <w:p w:rsidR="00A74E9D" w:rsidRPr="00B27D92" w:rsidRDefault="00A74E9D" w:rsidP="00BE0F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E9D" w:rsidRPr="00B27D92" w:rsidTr="006532AC">
        <w:tc>
          <w:tcPr>
            <w:tcW w:w="14459" w:type="dxa"/>
            <w:gridSpan w:val="8"/>
          </w:tcPr>
          <w:p w:rsidR="00A74E9D" w:rsidRPr="00B27D92" w:rsidRDefault="00A74E9D" w:rsidP="00C91787">
            <w:pPr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Комісія з питань земельних відносин, планування території, охорони навколишнього середовища, екології та природокористування</w:t>
            </w:r>
          </w:p>
        </w:tc>
      </w:tr>
      <w:tr w:rsidR="00A74E9D" w:rsidRPr="00B27D92" w:rsidTr="006532AC">
        <w:tc>
          <w:tcPr>
            <w:tcW w:w="567" w:type="dxa"/>
          </w:tcPr>
          <w:p w:rsidR="00A74E9D" w:rsidRPr="00B27D92" w:rsidRDefault="00A74E9D" w:rsidP="00BE0F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969" w:type="dxa"/>
            <w:gridSpan w:val="2"/>
          </w:tcPr>
          <w:p w:rsidR="00A74E9D" w:rsidRPr="00B27D92" w:rsidRDefault="00A74E9D" w:rsidP="00BE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виконання галузевих </w:t>
            </w:r>
            <w:r w:rsidRPr="00B27D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>Програм Го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родоцької сільської ради за 2023</w:t>
            </w:r>
            <w:r w:rsidRPr="00B27D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3544" w:type="dxa"/>
          </w:tcPr>
          <w:p w:rsidR="00A74E9D" w:rsidRPr="00B27D92" w:rsidRDefault="00A74E9D" w:rsidP="00BE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</w:t>
            </w:r>
            <w:r w:rsidRPr="00881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виконання п. 22 ч.1  ст. </w:t>
            </w:r>
            <w:r w:rsidRPr="00881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A74E9D" w:rsidRPr="00B27D92" w:rsidRDefault="00A74E9D" w:rsidP="00BE0F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Протягом </w:t>
            </w:r>
            <w:r w:rsidR="00E66995" w:rsidRPr="00E22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  <w:r w:rsidR="00E66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3260" w:type="dxa"/>
          </w:tcPr>
          <w:p w:rsidR="00A74E9D" w:rsidRPr="00B27D92" w:rsidRDefault="00A74E9D" w:rsidP="00BE0F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Голова комісії</w:t>
            </w:r>
          </w:p>
        </w:tc>
        <w:tc>
          <w:tcPr>
            <w:tcW w:w="1276" w:type="dxa"/>
            <w:gridSpan w:val="2"/>
          </w:tcPr>
          <w:p w:rsidR="00A74E9D" w:rsidRPr="00B27D92" w:rsidRDefault="00A74E9D" w:rsidP="00BE0F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E9D" w:rsidRPr="00B27D92" w:rsidTr="006532AC">
        <w:tc>
          <w:tcPr>
            <w:tcW w:w="567" w:type="dxa"/>
          </w:tcPr>
          <w:p w:rsidR="00A74E9D" w:rsidRPr="00B27D92" w:rsidRDefault="00A74E9D" w:rsidP="00BE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9" w:type="dxa"/>
            <w:gridSpan w:val="2"/>
          </w:tcPr>
          <w:p w:rsidR="00A74E9D" w:rsidRPr="007964B4" w:rsidRDefault="00A74E9D" w:rsidP="00C908F0">
            <w:pPr>
              <w:pStyle w:val="2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Звіт постійної комісії про роботу за 2023 рік</w:t>
            </w:r>
          </w:p>
        </w:tc>
        <w:tc>
          <w:tcPr>
            <w:tcW w:w="3544" w:type="dxa"/>
          </w:tcPr>
          <w:p w:rsidR="00A74E9D" w:rsidRPr="00881484" w:rsidRDefault="00A74E9D" w:rsidP="00C908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виконання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п.11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 ч.1 ст.26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A74E9D" w:rsidRPr="00B27D92" w:rsidRDefault="00A74E9D" w:rsidP="0090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  <w:r w:rsidR="009055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 року</w:t>
            </w:r>
          </w:p>
        </w:tc>
        <w:tc>
          <w:tcPr>
            <w:tcW w:w="3260" w:type="dxa"/>
          </w:tcPr>
          <w:p w:rsidR="00A74E9D" w:rsidRPr="00B27D92" w:rsidRDefault="00A74E9D" w:rsidP="00BE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1276" w:type="dxa"/>
            <w:gridSpan w:val="2"/>
          </w:tcPr>
          <w:p w:rsidR="00A74E9D" w:rsidRPr="00B27D92" w:rsidRDefault="00A74E9D" w:rsidP="00BE0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E9D" w:rsidRPr="00B27D92" w:rsidTr="006532AC">
        <w:tc>
          <w:tcPr>
            <w:tcW w:w="567" w:type="dxa"/>
          </w:tcPr>
          <w:p w:rsidR="00A74E9D" w:rsidRDefault="00A74E9D" w:rsidP="00BE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</w:tcPr>
          <w:p w:rsidR="00A74E9D" w:rsidRPr="00B27D92" w:rsidRDefault="00A74E9D" w:rsidP="00905517">
            <w:pPr>
              <w:rPr>
                <w:rFonts w:ascii="Times New Roman" w:hAnsi="Times New Roman"/>
                <w:sz w:val="28"/>
                <w:szCs w:val="28"/>
              </w:rPr>
            </w:pPr>
            <w:r w:rsidRPr="004A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встановлення місцевих податків і зборів на території Городоцької сільської ради</w:t>
            </w:r>
            <w:r w:rsidR="0090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A74E9D" w:rsidRPr="00B27D92" w:rsidRDefault="00A74E9D" w:rsidP="00C908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виконання п. 24</w:t>
            </w:r>
            <w:r w:rsidRPr="00881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ч.1  ст. 26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A74E9D" w:rsidRDefault="00A74E9D" w:rsidP="0090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  <w:r w:rsidR="009055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 року</w:t>
            </w:r>
          </w:p>
        </w:tc>
        <w:tc>
          <w:tcPr>
            <w:tcW w:w="3260" w:type="dxa"/>
          </w:tcPr>
          <w:p w:rsidR="00A74E9D" w:rsidRPr="00B27D92" w:rsidRDefault="00A74E9D" w:rsidP="0090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  <w:r w:rsidR="00905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Фінансовий відділ</w:t>
            </w:r>
          </w:p>
        </w:tc>
        <w:tc>
          <w:tcPr>
            <w:tcW w:w="1276" w:type="dxa"/>
            <w:gridSpan w:val="2"/>
          </w:tcPr>
          <w:p w:rsidR="00A74E9D" w:rsidRPr="00B27D92" w:rsidRDefault="00A74E9D" w:rsidP="00BE0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E9D" w:rsidRPr="00B27D92" w:rsidTr="006532AC">
        <w:tc>
          <w:tcPr>
            <w:tcW w:w="567" w:type="dxa"/>
          </w:tcPr>
          <w:p w:rsidR="00A74E9D" w:rsidRPr="00B27D92" w:rsidRDefault="00A74E9D" w:rsidP="00BE0F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69" w:type="dxa"/>
            <w:gridSpan w:val="2"/>
          </w:tcPr>
          <w:p w:rsidR="00A74E9D" w:rsidRPr="00B27D92" w:rsidRDefault="00A74E9D" w:rsidP="0090551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9C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 стан благоуст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рою сільських територій Городоцької </w:t>
            </w:r>
            <w:r w:rsidRPr="00CC59C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територіальної громади</w:t>
            </w:r>
          </w:p>
        </w:tc>
        <w:tc>
          <w:tcPr>
            <w:tcW w:w="3544" w:type="dxa"/>
          </w:tcPr>
          <w:p w:rsidR="00A74E9D" w:rsidRPr="00B27D92" w:rsidRDefault="00A74E9D" w:rsidP="00BE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виконання ст.25</w:t>
            </w: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A74E9D" w:rsidRPr="00B27D92" w:rsidRDefault="00A74E9D" w:rsidP="00905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квартал</w:t>
            </w:r>
            <w:r w:rsidR="00905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260" w:type="dxa"/>
          </w:tcPr>
          <w:p w:rsidR="00A74E9D" w:rsidRPr="00B27D92" w:rsidRDefault="00A74E9D" w:rsidP="00BE0F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1276" w:type="dxa"/>
            <w:gridSpan w:val="2"/>
          </w:tcPr>
          <w:p w:rsidR="00A74E9D" w:rsidRPr="00B27D92" w:rsidRDefault="00A74E9D" w:rsidP="00BE0F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0603" w:rsidRPr="00B27D92" w:rsidTr="006532AC">
        <w:tc>
          <w:tcPr>
            <w:tcW w:w="567" w:type="dxa"/>
          </w:tcPr>
          <w:p w:rsidR="00290603" w:rsidRDefault="00290603" w:rsidP="00BE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</w:tcPr>
          <w:p w:rsidR="00290603" w:rsidRPr="00E77988" w:rsidRDefault="00290603" w:rsidP="00B45F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</w:rPr>
              <w:t xml:space="preserve">Про бюджет Городоцької сільської територіальної громади на 2025 рік </w:t>
            </w:r>
          </w:p>
        </w:tc>
        <w:tc>
          <w:tcPr>
            <w:tcW w:w="3544" w:type="dxa"/>
          </w:tcPr>
          <w:p w:rsidR="00290603" w:rsidRDefault="00290603" w:rsidP="00BE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виконання п.23 ч.1 ст.26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290603" w:rsidRPr="00B27D92" w:rsidRDefault="00290603" w:rsidP="0090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  <w:r w:rsidR="009055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 року</w:t>
            </w:r>
          </w:p>
        </w:tc>
        <w:tc>
          <w:tcPr>
            <w:tcW w:w="3260" w:type="dxa"/>
          </w:tcPr>
          <w:p w:rsidR="00290603" w:rsidRPr="00B27D92" w:rsidRDefault="00290603" w:rsidP="0090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комісії.</w:t>
            </w:r>
            <w:r w:rsidR="009055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Фінансовий відділ</w:t>
            </w:r>
          </w:p>
        </w:tc>
        <w:tc>
          <w:tcPr>
            <w:tcW w:w="1276" w:type="dxa"/>
            <w:gridSpan w:val="2"/>
          </w:tcPr>
          <w:p w:rsidR="00290603" w:rsidRPr="00B27D92" w:rsidRDefault="00290603" w:rsidP="00BE0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603" w:rsidRPr="00B27D92" w:rsidTr="006532AC">
        <w:tc>
          <w:tcPr>
            <w:tcW w:w="567" w:type="dxa"/>
          </w:tcPr>
          <w:p w:rsidR="00290603" w:rsidRPr="00B27D92" w:rsidRDefault="00290603" w:rsidP="00BE0F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69" w:type="dxa"/>
            <w:gridSpan w:val="2"/>
          </w:tcPr>
          <w:p w:rsidR="00290603" w:rsidRPr="00B27D92" w:rsidRDefault="00290603" w:rsidP="00BE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заяв громадян із земельних питань</w:t>
            </w:r>
          </w:p>
        </w:tc>
        <w:tc>
          <w:tcPr>
            <w:tcW w:w="3544" w:type="dxa"/>
          </w:tcPr>
          <w:p w:rsidR="00290603" w:rsidRPr="00B27D92" w:rsidRDefault="00290603" w:rsidP="00CC59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виконання п.4 ст.</w:t>
            </w: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290603" w:rsidRPr="00B27D92" w:rsidRDefault="00290603" w:rsidP="00BE0F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</w:t>
            </w:r>
            <w:r w:rsidR="00E66995" w:rsidRPr="00E22A0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66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3260" w:type="dxa"/>
          </w:tcPr>
          <w:p w:rsidR="00290603" w:rsidRPr="00B27D92" w:rsidRDefault="00290603" w:rsidP="00BE0F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1276" w:type="dxa"/>
            <w:gridSpan w:val="2"/>
          </w:tcPr>
          <w:p w:rsidR="00290603" w:rsidRPr="00B27D92" w:rsidRDefault="00290603" w:rsidP="00BE0F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0603" w:rsidRPr="00B27D92" w:rsidTr="006532AC">
        <w:tc>
          <w:tcPr>
            <w:tcW w:w="14459" w:type="dxa"/>
            <w:gridSpan w:val="8"/>
          </w:tcPr>
          <w:p w:rsidR="00290603" w:rsidRPr="00B27D92" w:rsidRDefault="00290603" w:rsidP="00905517">
            <w:pPr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  <w:r w:rsidRPr="00B27D92">
              <w:rPr>
                <w:rFonts w:ascii="Times New Roman" w:hAnsi="Times New Roman" w:cs="Times New Roman"/>
                <w:b/>
                <w:sz w:val="28"/>
                <w:szCs w:val="28"/>
              </w:rPr>
              <w:t>омісія з питань</w:t>
            </w:r>
            <w:r w:rsidRPr="00B27D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комунальної власності благоустрою, житлово-комунального господарства</w:t>
            </w:r>
          </w:p>
        </w:tc>
      </w:tr>
      <w:tr w:rsidR="00290603" w:rsidRPr="00B27D92" w:rsidTr="006532AC">
        <w:tc>
          <w:tcPr>
            <w:tcW w:w="709" w:type="dxa"/>
            <w:gridSpan w:val="2"/>
          </w:tcPr>
          <w:p w:rsidR="00290603" w:rsidRPr="00B27D92" w:rsidRDefault="00290603" w:rsidP="00BE0F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27" w:type="dxa"/>
          </w:tcPr>
          <w:p w:rsidR="00290603" w:rsidRPr="00B27D92" w:rsidRDefault="00290603" w:rsidP="00BE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виконання галузевих Програм Го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родоцької сільської ради за 2023</w:t>
            </w:r>
            <w:r w:rsidRPr="00B27D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3544" w:type="dxa"/>
          </w:tcPr>
          <w:p w:rsidR="00290603" w:rsidRPr="00B27D92" w:rsidRDefault="00290603" w:rsidP="00BE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81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виконання п. 22 ч.1  ст. 26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290603" w:rsidRPr="00B27D92" w:rsidRDefault="00290603" w:rsidP="00DE05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</w:t>
            </w:r>
            <w:r w:rsidR="00E66995" w:rsidRPr="00E22A0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66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3402" w:type="dxa"/>
            <w:gridSpan w:val="2"/>
          </w:tcPr>
          <w:p w:rsidR="00290603" w:rsidRPr="00B27D92" w:rsidRDefault="00290603" w:rsidP="00BE0F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1134" w:type="dxa"/>
          </w:tcPr>
          <w:p w:rsidR="00290603" w:rsidRPr="00B27D92" w:rsidRDefault="00290603" w:rsidP="00BE0F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0603" w:rsidRPr="00B27D92" w:rsidTr="006532AC">
        <w:tc>
          <w:tcPr>
            <w:tcW w:w="709" w:type="dxa"/>
            <w:gridSpan w:val="2"/>
          </w:tcPr>
          <w:p w:rsidR="00290603" w:rsidRPr="00B27D92" w:rsidRDefault="00290603" w:rsidP="00BE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27" w:type="dxa"/>
          </w:tcPr>
          <w:p w:rsidR="00290603" w:rsidRPr="00B27D92" w:rsidRDefault="00290603" w:rsidP="00BE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Звіт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постійної комісії про роботу  за 2023 рік</w:t>
            </w:r>
          </w:p>
        </w:tc>
        <w:tc>
          <w:tcPr>
            <w:tcW w:w="3544" w:type="dxa"/>
          </w:tcPr>
          <w:p w:rsidR="00290603" w:rsidRDefault="00290603" w:rsidP="00BE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виконання п. 11</w:t>
            </w:r>
            <w:r w:rsidRPr="00881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ч.1  ст. 26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290603" w:rsidRPr="00B27D92" w:rsidRDefault="00290603" w:rsidP="00DE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2024 року</w:t>
            </w:r>
          </w:p>
        </w:tc>
        <w:tc>
          <w:tcPr>
            <w:tcW w:w="3402" w:type="dxa"/>
            <w:gridSpan w:val="2"/>
          </w:tcPr>
          <w:p w:rsidR="00290603" w:rsidRPr="00B27D92" w:rsidRDefault="00290603" w:rsidP="00BE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1134" w:type="dxa"/>
          </w:tcPr>
          <w:p w:rsidR="00290603" w:rsidRPr="00B27D92" w:rsidRDefault="00290603" w:rsidP="00BE0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603" w:rsidRPr="00B27D92" w:rsidTr="006532AC">
        <w:tc>
          <w:tcPr>
            <w:tcW w:w="709" w:type="dxa"/>
            <w:gridSpan w:val="2"/>
          </w:tcPr>
          <w:p w:rsidR="00290603" w:rsidRPr="00B27D92" w:rsidRDefault="00290603" w:rsidP="00BE0F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27" w:type="dxa"/>
          </w:tcPr>
          <w:p w:rsidR="00290603" w:rsidRPr="00B27D92" w:rsidRDefault="00290603" w:rsidP="00BE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стан утримання сільських кладовищ, інших місц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 поховань на території сільської ради</w:t>
            </w:r>
          </w:p>
        </w:tc>
        <w:tc>
          <w:tcPr>
            <w:tcW w:w="3544" w:type="dxa"/>
          </w:tcPr>
          <w:p w:rsidR="00290603" w:rsidRPr="00B27D92" w:rsidRDefault="00290603" w:rsidP="00BE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виконання ст. 30 </w:t>
            </w: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290603" w:rsidRPr="00B27D92" w:rsidRDefault="00290603" w:rsidP="00DE05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квартал</w:t>
            </w:r>
          </w:p>
          <w:p w:rsidR="00290603" w:rsidRPr="00B27D92" w:rsidRDefault="00290603" w:rsidP="00DE05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402" w:type="dxa"/>
            <w:gridSpan w:val="2"/>
          </w:tcPr>
          <w:p w:rsidR="00290603" w:rsidRPr="00B27D92" w:rsidRDefault="00290603" w:rsidP="00BE0F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1134" w:type="dxa"/>
          </w:tcPr>
          <w:p w:rsidR="00290603" w:rsidRPr="00B27D92" w:rsidRDefault="00290603" w:rsidP="00BE0F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0603" w:rsidRPr="00B27D92" w:rsidTr="006532AC">
        <w:tc>
          <w:tcPr>
            <w:tcW w:w="709" w:type="dxa"/>
            <w:gridSpan w:val="2"/>
          </w:tcPr>
          <w:p w:rsidR="00290603" w:rsidRPr="00B27D92" w:rsidRDefault="00290603" w:rsidP="00BE0F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27" w:type="dxa"/>
          </w:tcPr>
          <w:p w:rsidR="00290603" w:rsidRPr="00B27D92" w:rsidRDefault="00290603" w:rsidP="00BE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роботу закладів охорони здоров’я на території громади</w:t>
            </w:r>
          </w:p>
        </w:tc>
        <w:tc>
          <w:tcPr>
            <w:tcW w:w="3544" w:type="dxa"/>
          </w:tcPr>
          <w:p w:rsidR="00290603" w:rsidRPr="00B27D92" w:rsidRDefault="00290603" w:rsidP="00BE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виконання ст.32</w:t>
            </w: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290603" w:rsidRPr="00B27D92" w:rsidRDefault="00290603" w:rsidP="00DE05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квартал</w:t>
            </w:r>
          </w:p>
          <w:p w:rsidR="00290603" w:rsidRPr="00B27D92" w:rsidRDefault="00290603" w:rsidP="00DE05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402" w:type="dxa"/>
            <w:gridSpan w:val="2"/>
          </w:tcPr>
          <w:p w:rsidR="00290603" w:rsidRPr="00B27D92" w:rsidRDefault="00290603" w:rsidP="00BE0F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1134" w:type="dxa"/>
          </w:tcPr>
          <w:p w:rsidR="00290603" w:rsidRPr="00B27D92" w:rsidRDefault="00290603" w:rsidP="00BE0F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0603" w:rsidRPr="00B27D92" w:rsidTr="006532AC">
        <w:tc>
          <w:tcPr>
            <w:tcW w:w="709" w:type="dxa"/>
            <w:gridSpan w:val="2"/>
          </w:tcPr>
          <w:p w:rsidR="00290603" w:rsidRPr="00DE0591" w:rsidRDefault="00290603" w:rsidP="00BE0F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827" w:type="dxa"/>
          </w:tcPr>
          <w:p w:rsidR="00290603" w:rsidRPr="00E77988" w:rsidRDefault="00290603" w:rsidP="00B45F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</w:rPr>
              <w:t xml:space="preserve">Про бюджет Городоцької сільської територіальної громади на 2025 рік </w:t>
            </w:r>
          </w:p>
        </w:tc>
        <w:tc>
          <w:tcPr>
            <w:tcW w:w="3544" w:type="dxa"/>
          </w:tcPr>
          <w:p w:rsidR="00290603" w:rsidRPr="00DE0591" w:rsidRDefault="00290603" w:rsidP="00BE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виконання п.23 ч.1 ст.26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290603" w:rsidRDefault="00290603" w:rsidP="00DE05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квартал</w:t>
            </w:r>
          </w:p>
          <w:p w:rsidR="00290603" w:rsidRPr="00DE0591" w:rsidRDefault="00290603" w:rsidP="00DE05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року</w:t>
            </w:r>
          </w:p>
        </w:tc>
        <w:tc>
          <w:tcPr>
            <w:tcW w:w="3402" w:type="dxa"/>
            <w:gridSpan w:val="2"/>
          </w:tcPr>
          <w:p w:rsidR="00290603" w:rsidRDefault="00290603" w:rsidP="00BE0F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</w:p>
          <w:p w:rsidR="00290603" w:rsidRPr="00DE0591" w:rsidRDefault="00290603" w:rsidP="00BE0F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Фінансовий відділ</w:t>
            </w:r>
          </w:p>
        </w:tc>
        <w:tc>
          <w:tcPr>
            <w:tcW w:w="1134" w:type="dxa"/>
          </w:tcPr>
          <w:p w:rsidR="00290603" w:rsidRPr="00B27D92" w:rsidRDefault="00290603" w:rsidP="00BE0F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506BC" w:rsidRDefault="00F94730" w:rsidP="001140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</w:t>
      </w:r>
      <w:r w:rsidR="00BE0FAF" w:rsidRPr="00B27D92">
        <w:rPr>
          <w:rFonts w:ascii="Times New Roman" w:hAnsi="Times New Roman" w:cs="Times New Roman"/>
          <w:b/>
          <w:sz w:val="28"/>
          <w:szCs w:val="28"/>
        </w:rPr>
        <w:t>. Питання</w:t>
      </w:r>
      <w:r w:rsidR="00290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096" w:rsidRPr="00F94730">
        <w:rPr>
          <w:rFonts w:ascii="Times New Roman" w:hAnsi="Times New Roman" w:cs="Times New Roman"/>
          <w:b/>
          <w:sz w:val="28"/>
          <w:szCs w:val="28"/>
        </w:rPr>
        <w:t>для розгляду</w:t>
      </w:r>
      <w:r w:rsidR="00BE0FAF" w:rsidRPr="00B27D92">
        <w:rPr>
          <w:rFonts w:ascii="Times New Roman" w:hAnsi="Times New Roman" w:cs="Times New Roman"/>
          <w:b/>
          <w:sz w:val="28"/>
          <w:szCs w:val="28"/>
        </w:rPr>
        <w:t xml:space="preserve"> для розгляду на пленарних засіданнях виконавчого комітету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3544"/>
        <w:gridCol w:w="1843"/>
        <w:gridCol w:w="3402"/>
        <w:gridCol w:w="1134"/>
      </w:tblGrid>
      <w:tr w:rsidR="00114096" w:rsidTr="00905517">
        <w:trPr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96" w:rsidRPr="00D506BC" w:rsidRDefault="00114096" w:rsidP="0011409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6BC">
              <w:rPr>
                <w:rFonts w:ascii="Times New Roman" w:hAnsi="Times New Roman" w:cs="Times New Roman"/>
                <w:b/>
                <w:sz w:val="28"/>
                <w:szCs w:val="28"/>
              </w:rPr>
              <w:t>№ з/</w:t>
            </w:r>
            <w:r w:rsidR="00D506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96" w:rsidRPr="00D506BC" w:rsidRDefault="00114096" w:rsidP="0011409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6BC">
              <w:rPr>
                <w:rFonts w:ascii="Times New Roman" w:hAnsi="Times New Roman" w:cs="Times New Roman"/>
                <w:b/>
                <w:sz w:val="28"/>
                <w:szCs w:val="28"/>
              </w:rPr>
              <w:t>Назва та зміст  заходів</w:t>
            </w:r>
          </w:p>
          <w:p w:rsidR="00114096" w:rsidRPr="00D506BC" w:rsidRDefault="00114096" w:rsidP="0011409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96" w:rsidRPr="00D506BC" w:rsidRDefault="00114096" w:rsidP="0011409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6BC">
              <w:rPr>
                <w:rFonts w:ascii="Times New Roman" w:hAnsi="Times New Roman" w:cs="Times New Roman"/>
                <w:b/>
                <w:sz w:val="28"/>
                <w:szCs w:val="28"/>
              </w:rPr>
              <w:t>Обґрунтування необхідності</w:t>
            </w:r>
          </w:p>
          <w:p w:rsidR="00114096" w:rsidRPr="00D506BC" w:rsidRDefault="00114096" w:rsidP="0011409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6BC">
              <w:rPr>
                <w:rFonts w:ascii="Times New Roman" w:hAnsi="Times New Roman" w:cs="Times New Roman"/>
                <w:b/>
                <w:sz w:val="28"/>
                <w:szCs w:val="28"/>
              </w:rPr>
              <w:t>здійснення заходів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96" w:rsidRPr="00D506BC" w:rsidRDefault="00114096" w:rsidP="0011409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6BC">
              <w:rPr>
                <w:rFonts w:ascii="Times New Roman" w:hAnsi="Times New Roman" w:cs="Times New Roman"/>
                <w:b/>
                <w:sz w:val="28"/>
                <w:szCs w:val="28"/>
              </w:rPr>
              <w:t>Термін розгляду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96" w:rsidRPr="00114096" w:rsidRDefault="00D506BC" w:rsidP="001140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 за виконання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BC" w:rsidRPr="00F94730" w:rsidRDefault="00D506BC" w:rsidP="00D506B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94730">
              <w:rPr>
                <w:rFonts w:ascii="Times New Roman" w:hAnsi="Times New Roman" w:cs="Times New Roman"/>
                <w:b/>
              </w:rPr>
              <w:t>Відмітка</w:t>
            </w:r>
          </w:p>
          <w:p w:rsidR="00D506BC" w:rsidRPr="00F94730" w:rsidRDefault="00D506BC" w:rsidP="00D506B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94730">
              <w:rPr>
                <w:rFonts w:ascii="Times New Roman" w:hAnsi="Times New Roman" w:cs="Times New Roman"/>
                <w:b/>
              </w:rPr>
              <w:t>про</w:t>
            </w:r>
          </w:p>
          <w:p w:rsidR="00114096" w:rsidRPr="00114096" w:rsidRDefault="00D506BC" w:rsidP="00D506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730">
              <w:rPr>
                <w:rFonts w:ascii="Times New Roman" w:hAnsi="Times New Roman" w:cs="Times New Roman"/>
                <w:b/>
              </w:rPr>
              <w:t>вико-нання</w:t>
            </w:r>
          </w:p>
        </w:tc>
      </w:tr>
      <w:tr w:rsidR="00BE0FAF" w:rsidRPr="00B27D92" w:rsidTr="00905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Про підсумки здійснення делегованих повноважень органів виконавчої влади виконавчим комітетом Го</w:t>
            </w:r>
            <w:r w:rsidR="00BE5A28" w:rsidRPr="00E22A01">
              <w:rPr>
                <w:rFonts w:ascii="Times New Roman" w:hAnsi="Times New Roman" w:cs="Times New Roman"/>
                <w:sz w:val="28"/>
                <w:szCs w:val="28"/>
              </w:rPr>
              <w:t>родоцької сільської ради за 2023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виконання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ст.ст.27-40 Закону України «Про місцеве самоврядування в Україні»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9055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  <w:r w:rsidR="009055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995">
              <w:rPr>
                <w:rFonts w:ascii="Times New Roman" w:hAnsi="Times New Roman" w:cs="Times New Roman"/>
                <w:sz w:val="28"/>
                <w:szCs w:val="28"/>
              </w:rPr>
              <w:t>2024 року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E22A01" w:rsidRDefault="00BE5A28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Сільський голова</w:t>
            </w:r>
          </w:p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відділів сільської ради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B27D92" w:rsidRDefault="00BE0FAF" w:rsidP="00E22A01">
            <w:pPr>
              <w:pStyle w:val="a4"/>
            </w:pPr>
          </w:p>
        </w:tc>
      </w:tr>
      <w:tr w:rsidR="00BE0FAF" w:rsidRPr="00B27D92" w:rsidTr="00905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Про розробку та реалізацію програм у сфері цивільного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захисту, пожежної та техногенної безпеки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На виконання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ст.36-1 Закону України «Про місцеве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самоврядування в Україні»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995" w:rsidRPr="00E22A01" w:rsidRDefault="00BE0FAF" w:rsidP="009055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Лютий</w:t>
            </w:r>
            <w:r w:rsidR="009055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995">
              <w:rPr>
                <w:rFonts w:ascii="Times New Roman" w:hAnsi="Times New Roman" w:cs="Times New Roman"/>
                <w:sz w:val="28"/>
                <w:szCs w:val="28"/>
              </w:rPr>
              <w:t>2024 року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Відділ з питань цивільного захисту, мобілізаційної та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оборонної роботи сільської ради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B27D92" w:rsidRDefault="00BE0FAF" w:rsidP="00BE0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AF" w:rsidRPr="00B27D92" w:rsidTr="00905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Про виконання делегованих повноважень у сфері соціального захисту населення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виконання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ст.34 Закону України «Про місцеве самоврядування в Україні»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  <w:p w:rsidR="00E66995" w:rsidRPr="00E22A01" w:rsidRDefault="00E66995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року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Відділ соціального захисту населення та захисту прав дітей сільської ради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B27D92" w:rsidRDefault="00BE0FAF" w:rsidP="00BE0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AF" w:rsidRPr="00B27D92" w:rsidTr="00905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Про виконання делегованих повноважень в галузі бюджету, фінансів і цін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виконання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ст.28 Закону України «Про місцеве самоврядування в Україні»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  <w:p w:rsidR="00E66995" w:rsidRPr="00E22A01" w:rsidRDefault="00E66995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року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Фінансовий відділ сільської ради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B27D92" w:rsidRDefault="00BE0FAF" w:rsidP="00BE0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AF" w:rsidRPr="00B27D92" w:rsidTr="00905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Про виконання делегованих повноважень у сфері освіти, культури, фізкультури та спорту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виконання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ст.32 Закону України «Про місцеве самоврядування в Україні»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  <w:p w:rsidR="00E66995" w:rsidRPr="00E22A01" w:rsidRDefault="00E66995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року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фізкультури та спорту сільської ради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B27D92" w:rsidRDefault="00BE0FAF" w:rsidP="00BE0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AF" w:rsidRPr="00B27D92" w:rsidTr="00905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Про роботу із зверненнями громадян на території сільської ради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виконання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ст.38 Закону України «Про місцеве самоврядування в Україні»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Червень</w:t>
            </w:r>
          </w:p>
          <w:p w:rsidR="00E66995" w:rsidRPr="00E22A01" w:rsidRDefault="00E66995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року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Відділ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B27D92" w:rsidRDefault="00BE0FAF" w:rsidP="00BE0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AF" w:rsidRPr="00B27D92" w:rsidTr="00905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По стан надходження місцевих податків та зборів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виконання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ст.ст.27, 28 Закону України «Про місцеве самоврядування в Україні»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Липень</w:t>
            </w:r>
          </w:p>
          <w:p w:rsidR="00E66995" w:rsidRPr="00E22A01" w:rsidRDefault="00E66995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року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Відділ бухгалтерського обліку, звітності та економіки сільської ради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B27D92" w:rsidRDefault="00BE0FAF" w:rsidP="00BE0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AF" w:rsidRPr="00B27D92" w:rsidTr="00905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Про виконання делегованих повноважень у сфері регулювання земельних відносин та охорони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навколишнього природного середовища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На виконання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ст.33 Закону України «Про місцеве самоврядування в Україні»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Серпень</w:t>
            </w:r>
          </w:p>
          <w:p w:rsidR="00E66995" w:rsidRPr="00E22A01" w:rsidRDefault="00E66995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року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Відділ архітектури, земельних відносин та житлово-комунального господарства сільської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B27D92" w:rsidRDefault="00BE0FAF" w:rsidP="00BE0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AF" w:rsidRPr="00B27D92" w:rsidTr="00905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Про виконання делегованих повноважень щодо забезпечення законності, правопорядку, охорони прав, свобод і законних інтересів громадян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виконання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ст.38 Закону України «Про місцеве самоврядування в Україні»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  <w:p w:rsidR="00E66995" w:rsidRPr="00E22A01" w:rsidRDefault="00E66995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року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Юридичний відділ сільської ради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B27D92" w:rsidRDefault="00BE0FAF" w:rsidP="00BE0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AF" w:rsidRPr="00B27D92" w:rsidTr="00905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Про виконання делегованих повноважень в галузі житлово-комунального господарства, побутового, торговельного обслуговування, громадського харчування, транспорту і зв’язку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виконання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ст.30 Закону України «Про місцеве самоврядування в Україні»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  <w:p w:rsidR="00E66995" w:rsidRPr="00E22A01" w:rsidRDefault="00E66995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року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Відділ архітектури, земельних відносин та житлово-комунального господарства сільської ради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B27D92" w:rsidRDefault="00BE0FAF" w:rsidP="00BE0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AF" w:rsidRPr="00B27D92" w:rsidTr="00905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Про виконання делегованих повноважень у сфері охорони здоров’я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виконання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ст.32 Закону України «Про місцеве самоврядування в Україні»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  <w:p w:rsidR="00E66995" w:rsidRPr="00E22A01" w:rsidRDefault="00E66995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року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Директор КНП «Центр первинної медико-санітарної допомоги «Медичний простір».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B27D92" w:rsidRDefault="00BE0FAF" w:rsidP="00BE0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AF" w:rsidRPr="00B27D92" w:rsidTr="00905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Про стан виконавської дисципліни щодо виконання документів  органів влади вищого рівня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виконання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ст.40 Закону України «Про місцеве самоврядування в Україні»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  <w:p w:rsidR="00E66995" w:rsidRPr="00E22A01" w:rsidRDefault="00E66995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року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Відділ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B27D92" w:rsidRDefault="00BE0FAF" w:rsidP="00BE0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2A01" w:rsidRPr="00290603" w:rsidRDefault="00E22A01" w:rsidP="002906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E0FAF" w:rsidRPr="00290603" w:rsidRDefault="007475AE" w:rsidP="0029060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603">
        <w:rPr>
          <w:rFonts w:ascii="Times New Roman" w:hAnsi="Times New Roman" w:cs="Times New Roman"/>
          <w:b/>
          <w:sz w:val="28"/>
          <w:szCs w:val="28"/>
        </w:rPr>
        <w:lastRenderedPageBreak/>
        <w:t>І</w:t>
      </w:r>
      <w:r w:rsidR="00BE0FAF" w:rsidRPr="00290603">
        <w:rPr>
          <w:rFonts w:ascii="Times New Roman" w:hAnsi="Times New Roman" w:cs="Times New Roman"/>
          <w:b/>
          <w:sz w:val="28"/>
          <w:szCs w:val="28"/>
        </w:rPr>
        <w:t>V. Організаційне забезпечення діяльності сільської ради</w:t>
      </w:r>
    </w:p>
    <w:p w:rsidR="00290603" w:rsidRPr="00290603" w:rsidRDefault="00290603" w:rsidP="002906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3544"/>
        <w:gridCol w:w="1843"/>
        <w:gridCol w:w="3402"/>
        <w:gridCol w:w="992"/>
      </w:tblGrid>
      <w:tr w:rsidR="00BE0FAF" w:rsidRPr="00B27D92" w:rsidTr="00905517"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  <w:r w:rsidRPr="00E22A01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Надання практичної та методичної допомоги постійним комісіям, депутатам сільської ради у виконанні ними своїх повноважень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На виконання Закону України «Про статус депутатів місцевих рад»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:rsidR="00BE0FAF" w:rsidRPr="00E22A01" w:rsidRDefault="007964B4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BE0FAF"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E22A01" w:rsidRDefault="007964B4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Сільський голова</w:t>
            </w:r>
          </w:p>
          <w:p w:rsidR="00BE0FAF" w:rsidRPr="00E22A01" w:rsidRDefault="007964B4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  <w:r w:rsidR="00E22A01"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сільської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B27D92" w:rsidRDefault="00BE0FAF" w:rsidP="00BE0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AF" w:rsidRPr="00B27D92" w:rsidTr="00905517"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Надання допомоги депутатам сільської ради в організації та проведенні їх звітів перед виборцями про свою роботу у 2023 році, узагальнення зауважень, пропозицій та доручень, висловлених виборцями під час звітів.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На виконання Закону України «Про статус депутатів місцевих рад»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995" w:rsidRDefault="007964B4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1 квартал </w:t>
            </w:r>
          </w:p>
          <w:p w:rsidR="00BE0FAF" w:rsidRPr="00E22A01" w:rsidRDefault="007964B4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2024 року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Сільський голова.</w:t>
            </w:r>
          </w:p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  <w:r w:rsidR="00E22A01"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 ради.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B27D92" w:rsidRDefault="00BE0FAF" w:rsidP="00BE0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AF" w:rsidRPr="00B27D92" w:rsidTr="00905517"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  <w:r w:rsidRPr="00E22A01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Проведення «Днів депутата» Городоцької сільської ради (за окремими планами).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На виконання Закону України «Про статус депутатів місцевих рад»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:rsidR="00BE0FAF" w:rsidRPr="00E22A01" w:rsidRDefault="007964B4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BE0FAF"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Сільський голова.</w:t>
            </w:r>
          </w:p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  <w:r w:rsidR="00E22A01"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сільської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ради.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B27D92" w:rsidRDefault="00BE0FAF" w:rsidP="00BE0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AF" w:rsidRPr="00B27D92" w:rsidTr="00905517"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B27D92" w:rsidRDefault="00BE0FAF" w:rsidP="00BE0FAF">
            <w:pPr>
              <w:ind w:right="-177"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Інформування населення сільської ради про роботу ради, прийняті рішення, хід їх виконання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На виконання Закону України «Про місцеве самоврядування в Україні»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  <w:r w:rsidR="00E22A01"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сільської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ради.</w:t>
            </w:r>
          </w:p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Відділ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B27D92" w:rsidRDefault="00BE0FAF" w:rsidP="00BE0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AF" w:rsidRPr="00B27D92" w:rsidTr="00905517"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B27D92" w:rsidRDefault="00BE0FAF" w:rsidP="00BE0FAF">
            <w:pPr>
              <w:ind w:right="-177"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Навчання сільського голови,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секретаря ради та посадових осіб сільської ради з питань діяльності виконавчих органів ради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вебінарах, семінарах та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курсах підвищення кваліфікації.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Постійно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E22A01" w:rsidRDefault="00E22A01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Сільський голова.</w:t>
            </w:r>
          </w:p>
          <w:p w:rsidR="005C137D" w:rsidRPr="00E22A01" w:rsidRDefault="00E22A01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5C137D"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екретар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сільської ради.</w:t>
            </w:r>
            <w:r w:rsidR="005C137D"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137D" w:rsidRPr="00E22A01" w:rsidRDefault="00E22A01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C137D" w:rsidRPr="00E22A01">
              <w:rPr>
                <w:rFonts w:ascii="Times New Roman" w:hAnsi="Times New Roman" w:cs="Times New Roman"/>
                <w:sz w:val="28"/>
                <w:szCs w:val="28"/>
              </w:rPr>
              <w:t>осадові особи місцевого самоврядування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B27D92" w:rsidRDefault="00BE0FAF" w:rsidP="00BE0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AF" w:rsidRPr="00B27D92" w:rsidTr="00905517">
        <w:trPr>
          <w:trHeight w:val="27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0FAF" w:rsidRPr="00B27D92" w:rsidRDefault="00BE0FAF" w:rsidP="00BE0FAF">
            <w:pPr>
              <w:ind w:right="-177"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E0FAF" w:rsidRPr="00B27D92" w:rsidRDefault="00BE0FAF" w:rsidP="00BE0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Навчання працівників виконавчого апарату сільської ради </w:t>
            </w:r>
          </w:p>
          <w:p w:rsidR="00BE0FAF" w:rsidRPr="00B27D92" w:rsidRDefault="00BE0FAF" w:rsidP="00BE0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E0FAF" w:rsidRPr="00B27D92" w:rsidRDefault="00BE0FAF" w:rsidP="00BE0F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З метою надання методичної та практичної допомоги з поглиблено</w:t>
            </w:r>
            <w:r w:rsidR="007964B4">
              <w:rPr>
                <w:rFonts w:ascii="Times New Roman" w:hAnsi="Times New Roman" w:cs="Times New Roman"/>
                <w:sz w:val="28"/>
                <w:szCs w:val="28"/>
              </w:rPr>
              <w:t>го вивчення Закону України «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Про м</w:t>
            </w:r>
            <w:r w:rsidR="007964B4">
              <w:rPr>
                <w:rFonts w:ascii="Times New Roman" w:hAnsi="Times New Roman" w:cs="Times New Roman"/>
                <w:sz w:val="28"/>
                <w:szCs w:val="28"/>
              </w:rPr>
              <w:t>ісцеве самоврядування в Україні»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, інших законодавчих актів та забезпеченню виконання їх вимог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E0FAF" w:rsidRPr="00340EB8" w:rsidRDefault="00BE0FAF" w:rsidP="00E669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0EB8">
              <w:rPr>
                <w:rFonts w:ascii="Times New Roman" w:hAnsi="Times New Roman" w:cs="Times New Roman"/>
                <w:sz w:val="28"/>
                <w:szCs w:val="28"/>
              </w:rPr>
              <w:t>Щоквар-</w:t>
            </w:r>
          </w:p>
          <w:p w:rsidR="00BE0FAF" w:rsidRPr="00B27D92" w:rsidRDefault="00BE0FAF" w:rsidP="00E66995">
            <w:pPr>
              <w:pStyle w:val="a4"/>
            </w:pPr>
            <w:r w:rsidRPr="00340EB8">
              <w:rPr>
                <w:rFonts w:ascii="Times New Roman" w:hAnsi="Times New Roman" w:cs="Times New Roman"/>
                <w:sz w:val="28"/>
                <w:szCs w:val="28"/>
              </w:rPr>
              <w:t>тально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0FAF" w:rsidRPr="00B27D92" w:rsidRDefault="00BE0FAF" w:rsidP="00BE0F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  <w:r w:rsidR="00E22A01">
              <w:rPr>
                <w:rFonts w:ascii="Times New Roman" w:hAnsi="Times New Roman" w:cs="Times New Roman"/>
                <w:sz w:val="28"/>
                <w:szCs w:val="28"/>
              </w:rPr>
              <w:t xml:space="preserve">сільської 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ради.</w:t>
            </w:r>
          </w:p>
          <w:p w:rsidR="00BE0FAF" w:rsidRPr="00B27D92" w:rsidRDefault="00BE0FAF" w:rsidP="00BE0F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Юридичний відділ.</w:t>
            </w:r>
          </w:p>
          <w:p w:rsidR="00BE0FAF" w:rsidRPr="00B27D92" w:rsidRDefault="00BE0FAF" w:rsidP="00BE0F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Відділ організаційного забезпечення, документообігу, інформаційної діяльності, комунікацій з </w:t>
            </w:r>
          </w:p>
          <w:p w:rsidR="00BE0FAF" w:rsidRPr="00B27D92" w:rsidRDefault="00BE0FAF" w:rsidP="00BE0F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громадськістю  та доступ до публічної інформації.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0FAF" w:rsidRPr="00B27D92" w:rsidRDefault="00BE0FAF" w:rsidP="00BE0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AF" w:rsidRPr="00B27D92" w:rsidTr="00905517"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  <w:t xml:space="preserve">Підготовка та проведення днів села, </w:t>
            </w:r>
            <w:r w:rsidR="005C137D" w:rsidRPr="00E22A01">
              <w:rPr>
                <w:rFonts w:ascii="Times New Roman" w:hAnsi="Times New Roman" w:cs="Times New Roman"/>
                <w:sz w:val="28"/>
                <w:szCs w:val="28"/>
              </w:rPr>
              <w:t>державних,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 професійних та календарних свят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Відповідно до плану роботи КЗ «Куль</w:t>
            </w:r>
            <w:r w:rsidR="007964B4" w:rsidRPr="00E22A01">
              <w:rPr>
                <w:rFonts w:ascii="Times New Roman" w:hAnsi="Times New Roman" w:cs="Times New Roman"/>
                <w:sz w:val="28"/>
                <w:szCs w:val="28"/>
              </w:rPr>
              <w:t>турно-дозвіллєвий центр» на 2024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03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КЗ «Культурно-дозвіллєвий центр». Керівники будинків культури,сільських </w:t>
            </w:r>
          </w:p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клубів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B27D92" w:rsidRDefault="00BE0FAF" w:rsidP="00BE0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AF" w:rsidRPr="00B27D92" w:rsidTr="00905517"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Урочистості з нагоди Дня Конституції України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Відповідно до плану роботи КЗ «Культ</w:t>
            </w:r>
            <w:r w:rsidR="007964B4" w:rsidRPr="00E22A01">
              <w:rPr>
                <w:rFonts w:ascii="Times New Roman" w:hAnsi="Times New Roman" w:cs="Times New Roman"/>
                <w:sz w:val="28"/>
                <w:szCs w:val="28"/>
              </w:rPr>
              <w:t>урно-дозвіллєвий центр»  на 2024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Червень</w:t>
            </w:r>
          </w:p>
          <w:p w:rsidR="00BE0FAF" w:rsidRPr="00E22A01" w:rsidRDefault="007964B4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2024 року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КЗ «Культурно-дозвіллєвий центр». Керівники будинків культури, сільських клубів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B27D92" w:rsidRDefault="00BE0FAF" w:rsidP="00BE0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AF" w:rsidRPr="00B27D92" w:rsidTr="00905517"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Урочистості до Дня незалежності України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Відповідно до плану роботи КЗ «Культ</w:t>
            </w:r>
            <w:r w:rsidR="00290603">
              <w:rPr>
                <w:rFonts w:ascii="Times New Roman" w:hAnsi="Times New Roman" w:cs="Times New Roman"/>
                <w:sz w:val="28"/>
                <w:szCs w:val="28"/>
              </w:rPr>
              <w:t xml:space="preserve">урно-дозвіллєвий центр» </w:t>
            </w:r>
            <w:r w:rsidR="007475AE" w:rsidRPr="00E22A01"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Серпень</w:t>
            </w:r>
          </w:p>
          <w:p w:rsidR="00BE0FAF" w:rsidRPr="00E22A01" w:rsidRDefault="007964B4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2024 року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КЗ «Культурно-дозвіллєвий центр». Керівники будинків культури, сільських клубів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B27D92" w:rsidRDefault="00BE0FAF" w:rsidP="00BE0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AF" w:rsidRPr="00B27D92" w:rsidTr="00905517"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Урочистості до </w:t>
            </w:r>
            <w:r w:rsidR="00E22A01">
              <w:rPr>
                <w:rFonts w:ascii="Times New Roman" w:hAnsi="Times New Roman" w:cs="Times New Roman"/>
                <w:sz w:val="28"/>
                <w:szCs w:val="28"/>
              </w:rPr>
              <w:t xml:space="preserve">дня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місцевого самоврядування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BE0FAF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Відповідно до плану роботи КЗ «Культ</w:t>
            </w:r>
            <w:r w:rsidR="007475AE"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урно-дозвіллєвий </w:t>
            </w:r>
            <w:r w:rsidR="007475AE" w:rsidRPr="00E22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центр»  на 2024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 рік           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FAF" w:rsidRPr="00E22A01" w:rsidRDefault="007964B4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Грудень</w:t>
            </w:r>
          </w:p>
          <w:p w:rsidR="007964B4" w:rsidRPr="00E22A01" w:rsidRDefault="007964B4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>2024 року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E22A01" w:rsidRDefault="007964B4" w:rsidP="00E22A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A01">
              <w:rPr>
                <w:rFonts w:ascii="Times New Roman" w:hAnsi="Times New Roman" w:cs="Times New Roman"/>
                <w:sz w:val="28"/>
                <w:szCs w:val="28"/>
              </w:rPr>
              <w:t xml:space="preserve">КЗ «Культурно-дозвіллєвий центр». </w:t>
            </w:r>
            <w:r w:rsidRPr="00E22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Керівники будинків культури, сільських клубів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FAF" w:rsidRPr="00B27D92" w:rsidRDefault="00BE0FAF" w:rsidP="00BE0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0FAF" w:rsidRPr="00B27D92" w:rsidRDefault="00BE0FAF" w:rsidP="00BE0FAF">
      <w:pPr>
        <w:rPr>
          <w:rFonts w:ascii="Times New Roman" w:hAnsi="Times New Roman" w:cs="Times New Roman"/>
          <w:b/>
          <w:sz w:val="28"/>
          <w:szCs w:val="28"/>
        </w:rPr>
      </w:pPr>
    </w:p>
    <w:p w:rsidR="00290603" w:rsidRDefault="00290603" w:rsidP="00BE0F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0FAF" w:rsidRPr="00B27D92" w:rsidRDefault="00BE0FAF" w:rsidP="00905517">
      <w:pPr>
        <w:rPr>
          <w:rFonts w:ascii="Times New Roman" w:hAnsi="Times New Roman" w:cs="Times New Roman"/>
          <w:sz w:val="28"/>
          <w:szCs w:val="28"/>
        </w:rPr>
      </w:pPr>
      <w:r w:rsidRPr="00B27D92">
        <w:rPr>
          <w:rFonts w:ascii="Times New Roman" w:hAnsi="Times New Roman" w:cs="Times New Roman"/>
          <w:sz w:val="28"/>
          <w:szCs w:val="28"/>
        </w:rPr>
        <w:t xml:space="preserve">Секретар сільської ради                                                                                                            </w:t>
      </w:r>
      <w:r w:rsidR="00BE5A28">
        <w:rPr>
          <w:rFonts w:ascii="Times New Roman" w:hAnsi="Times New Roman" w:cs="Times New Roman"/>
          <w:sz w:val="28"/>
          <w:szCs w:val="28"/>
        </w:rPr>
        <w:t xml:space="preserve">     </w:t>
      </w:r>
      <w:r w:rsidRPr="00B27D92">
        <w:rPr>
          <w:rFonts w:ascii="Times New Roman" w:hAnsi="Times New Roman" w:cs="Times New Roman"/>
          <w:sz w:val="28"/>
          <w:szCs w:val="28"/>
        </w:rPr>
        <w:t>Людмила СПІВАК</w:t>
      </w:r>
      <w:bookmarkStart w:id="1" w:name="_GoBack"/>
      <w:bookmarkEnd w:id="1"/>
    </w:p>
    <w:sectPr w:rsidR="00BE0FAF" w:rsidRPr="00B27D92" w:rsidSect="00E22A01">
      <w:headerReference w:type="default" r:id="rId8"/>
      <w:pgSz w:w="16838" w:h="11906" w:orient="landscape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787" w:rsidRDefault="00C91787" w:rsidP="00AE1244">
      <w:pPr>
        <w:spacing w:after="0" w:line="240" w:lineRule="auto"/>
      </w:pPr>
      <w:r>
        <w:separator/>
      </w:r>
    </w:p>
  </w:endnote>
  <w:endnote w:type="continuationSeparator" w:id="0">
    <w:p w:rsidR="00C91787" w:rsidRDefault="00C91787" w:rsidP="00AE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787" w:rsidRDefault="00C91787" w:rsidP="00AE1244">
      <w:pPr>
        <w:spacing w:after="0" w:line="240" w:lineRule="auto"/>
      </w:pPr>
      <w:r>
        <w:separator/>
      </w:r>
    </w:p>
  </w:footnote>
  <w:footnote w:type="continuationSeparator" w:id="0">
    <w:p w:rsidR="00C91787" w:rsidRDefault="00C91787" w:rsidP="00AE1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0154767"/>
      <w:docPartObj>
        <w:docPartGallery w:val="Page Numbers (Top of Page)"/>
        <w:docPartUnique/>
      </w:docPartObj>
    </w:sdtPr>
    <w:sdtContent>
      <w:p w:rsidR="00C91787" w:rsidRDefault="00C9178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551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C91787" w:rsidRDefault="00C917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73F6F"/>
    <w:multiLevelType w:val="hybridMultilevel"/>
    <w:tmpl w:val="916C467E"/>
    <w:lvl w:ilvl="0" w:tplc="26F8407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0305"/>
    <w:rsid w:val="00003032"/>
    <w:rsid w:val="0001740E"/>
    <w:rsid w:val="00041ECB"/>
    <w:rsid w:val="00064B2C"/>
    <w:rsid w:val="00070BA1"/>
    <w:rsid w:val="000906F2"/>
    <w:rsid w:val="00092029"/>
    <w:rsid w:val="000D5AFF"/>
    <w:rsid w:val="00114096"/>
    <w:rsid w:val="00120305"/>
    <w:rsid w:val="00127EDF"/>
    <w:rsid w:val="00130604"/>
    <w:rsid w:val="00146F77"/>
    <w:rsid w:val="00151882"/>
    <w:rsid w:val="001637FD"/>
    <w:rsid w:val="001C2B80"/>
    <w:rsid w:val="001C53E1"/>
    <w:rsid w:val="001E5BD8"/>
    <w:rsid w:val="00253DEB"/>
    <w:rsid w:val="002576C8"/>
    <w:rsid w:val="00290603"/>
    <w:rsid w:val="002A7EF8"/>
    <w:rsid w:val="003565C8"/>
    <w:rsid w:val="00394508"/>
    <w:rsid w:val="003A4052"/>
    <w:rsid w:val="003F78BB"/>
    <w:rsid w:val="00402A49"/>
    <w:rsid w:val="00414B30"/>
    <w:rsid w:val="00464F8C"/>
    <w:rsid w:val="00485AA1"/>
    <w:rsid w:val="00497AB6"/>
    <w:rsid w:val="004A53A7"/>
    <w:rsid w:val="004C4378"/>
    <w:rsid w:val="004E724C"/>
    <w:rsid w:val="005159B4"/>
    <w:rsid w:val="00540F1F"/>
    <w:rsid w:val="005427A1"/>
    <w:rsid w:val="00576CC5"/>
    <w:rsid w:val="005C137D"/>
    <w:rsid w:val="005E3176"/>
    <w:rsid w:val="005F7FCC"/>
    <w:rsid w:val="006532AC"/>
    <w:rsid w:val="00684A0E"/>
    <w:rsid w:val="006A1D56"/>
    <w:rsid w:val="006A382A"/>
    <w:rsid w:val="006A6866"/>
    <w:rsid w:val="006E09A5"/>
    <w:rsid w:val="006F1543"/>
    <w:rsid w:val="007362CA"/>
    <w:rsid w:val="007475AE"/>
    <w:rsid w:val="007964B4"/>
    <w:rsid w:val="007D67A7"/>
    <w:rsid w:val="007E7CE3"/>
    <w:rsid w:val="00801515"/>
    <w:rsid w:val="00862257"/>
    <w:rsid w:val="00881484"/>
    <w:rsid w:val="008C74A8"/>
    <w:rsid w:val="0090481E"/>
    <w:rsid w:val="00905517"/>
    <w:rsid w:val="00962D31"/>
    <w:rsid w:val="00986710"/>
    <w:rsid w:val="009B40B6"/>
    <w:rsid w:val="009E0CC6"/>
    <w:rsid w:val="00A04400"/>
    <w:rsid w:val="00A13D80"/>
    <w:rsid w:val="00A6463F"/>
    <w:rsid w:val="00A65157"/>
    <w:rsid w:val="00A74E9D"/>
    <w:rsid w:val="00AA26D2"/>
    <w:rsid w:val="00AE1244"/>
    <w:rsid w:val="00B07E23"/>
    <w:rsid w:val="00B22962"/>
    <w:rsid w:val="00B24311"/>
    <w:rsid w:val="00B45FBF"/>
    <w:rsid w:val="00B561D2"/>
    <w:rsid w:val="00B60B73"/>
    <w:rsid w:val="00B81702"/>
    <w:rsid w:val="00BA602F"/>
    <w:rsid w:val="00BB1D3F"/>
    <w:rsid w:val="00BC4541"/>
    <w:rsid w:val="00BD15AA"/>
    <w:rsid w:val="00BD5A65"/>
    <w:rsid w:val="00BD7E59"/>
    <w:rsid w:val="00BE0FAF"/>
    <w:rsid w:val="00BE5A28"/>
    <w:rsid w:val="00BF310D"/>
    <w:rsid w:val="00C01A52"/>
    <w:rsid w:val="00C437CE"/>
    <w:rsid w:val="00C81653"/>
    <w:rsid w:val="00C908F0"/>
    <w:rsid w:val="00C91787"/>
    <w:rsid w:val="00CC006E"/>
    <w:rsid w:val="00CC59CC"/>
    <w:rsid w:val="00CD26D9"/>
    <w:rsid w:val="00D3560C"/>
    <w:rsid w:val="00D506BC"/>
    <w:rsid w:val="00DB25FB"/>
    <w:rsid w:val="00DB4637"/>
    <w:rsid w:val="00DE0591"/>
    <w:rsid w:val="00E22A01"/>
    <w:rsid w:val="00E54A1B"/>
    <w:rsid w:val="00E66902"/>
    <w:rsid w:val="00E66995"/>
    <w:rsid w:val="00E72558"/>
    <w:rsid w:val="00E77988"/>
    <w:rsid w:val="00EE761D"/>
    <w:rsid w:val="00EF2C24"/>
    <w:rsid w:val="00F003BB"/>
    <w:rsid w:val="00F2316A"/>
    <w:rsid w:val="00F8722C"/>
    <w:rsid w:val="00F94730"/>
    <w:rsid w:val="00FA0A0A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09EE"/>
  <w15:docId w15:val="{5F93D9C2-0CC5-4DFC-8992-88C24DEE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305"/>
    <w:rPr>
      <w:rFonts w:eastAsiaTheme="minorEastAsia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D5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D5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D5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6A1D5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uiPriority w:val="99"/>
    <w:rsid w:val="001203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aliases w:val="Знак Знак"/>
    <w:basedOn w:val="a0"/>
    <w:link w:val="HTML"/>
    <w:uiPriority w:val="99"/>
    <w:rsid w:val="00120305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styleId="a3">
    <w:name w:val="Table Grid"/>
    <w:basedOn w:val="a1"/>
    <w:uiPriority w:val="39"/>
    <w:rsid w:val="00120305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Абзац списка2"/>
    <w:basedOn w:val="a"/>
    <w:rsid w:val="00120305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rvps2">
    <w:name w:val="rvps2"/>
    <w:basedOn w:val="a"/>
    <w:rsid w:val="00120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120305"/>
    <w:pPr>
      <w:spacing w:after="0" w:line="240" w:lineRule="auto"/>
    </w:pPr>
    <w:rPr>
      <w:rFonts w:eastAsiaTheme="minorEastAsia"/>
      <w:lang w:eastAsia="uk-UA"/>
    </w:rPr>
  </w:style>
  <w:style w:type="paragraph" w:styleId="a6">
    <w:name w:val="header"/>
    <w:basedOn w:val="a"/>
    <w:link w:val="a7"/>
    <w:uiPriority w:val="99"/>
    <w:unhideWhenUsed/>
    <w:rsid w:val="00120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0305"/>
    <w:rPr>
      <w:rFonts w:eastAsiaTheme="minorEastAsia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6A1D5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1D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1D5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6A1D56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8">
    <w:name w:val="Plain Text"/>
    <w:basedOn w:val="a"/>
    <w:link w:val="a9"/>
    <w:rsid w:val="006A1D5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rsid w:val="006A1D5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a">
    <w:name w:val="Body Text"/>
    <w:basedOn w:val="a"/>
    <w:link w:val="ab"/>
    <w:rsid w:val="006A1D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6A1D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1D56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6A1D56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e">
    <w:name w:val="Hyperlink"/>
    <w:rsid w:val="006A1D56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6A1D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Strong"/>
    <w:basedOn w:val="a0"/>
    <w:qFormat/>
    <w:rsid w:val="006A1D56"/>
    <w:rPr>
      <w:b/>
      <w:bCs/>
    </w:rPr>
  </w:style>
  <w:style w:type="paragraph" w:styleId="af1">
    <w:name w:val="caption"/>
    <w:basedOn w:val="a"/>
    <w:next w:val="a"/>
    <w:semiHidden/>
    <w:unhideWhenUsed/>
    <w:qFormat/>
    <w:rsid w:val="006A1D5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eastAsia="ru-RU"/>
    </w:rPr>
  </w:style>
  <w:style w:type="character" w:customStyle="1" w:styleId="22">
    <w:name w:val="Основний текст (2)_"/>
    <w:link w:val="210"/>
    <w:locked/>
    <w:rsid w:val="006A1D56"/>
    <w:rPr>
      <w:shd w:val="clear" w:color="auto" w:fill="FFFFFF"/>
    </w:rPr>
  </w:style>
  <w:style w:type="paragraph" w:customStyle="1" w:styleId="210">
    <w:name w:val="Основний текст (2)1"/>
    <w:basedOn w:val="a"/>
    <w:link w:val="22"/>
    <w:rsid w:val="006A1D56"/>
    <w:pPr>
      <w:widowControl w:val="0"/>
      <w:shd w:val="clear" w:color="auto" w:fill="FFFFFF"/>
      <w:spacing w:after="0" w:line="274" w:lineRule="exact"/>
    </w:pPr>
    <w:rPr>
      <w:rFonts w:eastAsiaTheme="minorHAnsi"/>
      <w:lang w:eastAsia="en-US"/>
    </w:rPr>
  </w:style>
  <w:style w:type="character" w:customStyle="1" w:styleId="go">
    <w:name w:val="go"/>
    <w:basedOn w:val="a0"/>
    <w:rsid w:val="006A1D56"/>
  </w:style>
  <w:style w:type="character" w:customStyle="1" w:styleId="23">
    <w:name w:val="Основний текст (2)"/>
    <w:rsid w:val="006A1D56"/>
    <w:rPr>
      <w:color w:val="000000"/>
      <w:spacing w:val="0"/>
      <w:w w:val="100"/>
      <w:position w:val="0"/>
      <w:sz w:val="22"/>
      <w:szCs w:val="22"/>
      <w:lang w:val="uk-UA" w:eastAsia="uk-UA" w:bidi="ar-SA"/>
    </w:rPr>
  </w:style>
  <w:style w:type="character" w:customStyle="1" w:styleId="213pt">
    <w:name w:val="Основний текст (2) + 13 pt"/>
    <w:rsid w:val="006A1D56"/>
    <w:rPr>
      <w:rFonts w:ascii="Sylfaen" w:eastAsia="Times New Roman" w:hAnsi="Sylfaen" w:cs="Sylfae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ar-SA"/>
    </w:rPr>
  </w:style>
  <w:style w:type="paragraph" w:styleId="af2">
    <w:name w:val="footer"/>
    <w:basedOn w:val="a"/>
    <w:link w:val="af3"/>
    <w:uiPriority w:val="99"/>
    <w:unhideWhenUsed/>
    <w:rsid w:val="006A1D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6A1D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link w:val="a4"/>
    <w:uiPriority w:val="1"/>
    <w:locked/>
    <w:rsid w:val="006A1D56"/>
    <w:rPr>
      <w:rFonts w:eastAsiaTheme="minorEastAsia"/>
      <w:lang w:eastAsia="uk-UA"/>
    </w:rPr>
  </w:style>
  <w:style w:type="paragraph" w:customStyle="1" w:styleId="24">
    <w:name w:val="заголовок 2"/>
    <w:basedOn w:val="a"/>
    <w:next w:val="a"/>
    <w:qFormat/>
    <w:rsid w:val="006A1D56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">
    <w:name w:val="Основной текст Знак1"/>
    <w:uiPriority w:val="99"/>
    <w:rsid w:val="006A1D56"/>
    <w:rPr>
      <w:rFonts w:ascii="Times New Roman" w:hAnsi="Times New Roman"/>
      <w:spacing w:val="20"/>
      <w:sz w:val="23"/>
      <w:szCs w:val="23"/>
      <w:shd w:val="clear" w:color="auto" w:fill="FFFFFF"/>
    </w:rPr>
  </w:style>
  <w:style w:type="character" w:styleId="HTML1">
    <w:name w:val="HTML Typewriter"/>
    <w:basedOn w:val="a0"/>
    <w:semiHidden/>
    <w:unhideWhenUsed/>
    <w:rsid w:val="007362CA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10">
    <w:name w:val="Основний текст1"/>
    <w:rsid w:val="007362CA"/>
    <w:rPr>
      <w:rFonts w:ascii="Times New Roman" w:hAnsi="Times New Roman" w:cs="Times New Roman" w:hint="default"/>
      <w:strike w:val="0"/>
      <w:dstrike w:val="0"/>
      <w:color w:val="000000"/>
      <w:spacing w:val="10"/>
      <w:w w:val="100"/>
      <w:position w:val="0"/>
      <w:sz w:val="24"/>
      <w:u w:val="none"/>
      <w:effect w:val="none"/>
      <w:lang w:val="uk-UA" w:eastAsia="uk-UA"/>
    </w:rPr>
  </w:style>
  <w:style w:type="paragraph" w:styleId="af4">
    <w:name w:val="Normal (Web)"/>
    <w:aliases w:val="Обычный (Web)"/>
    <w:basedOn w:val="a"/>
    <w:link w:val="af5"/>
    <w:unhideWhenUsed/>
    <w:qFormat/>
    <w:rsid w:val="00736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бычный (веб) Знак"/>
    <w:aliases w:val="Обычный (Web) Знак"/>
    <w:link w:val="af4"/>
    <w:locked/>
    <w:rsid w:val="007362CA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644FC-FBE6-452E-B9A2-3630BC75A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15</Pages>
  <Words>12497</Words>
  <Characters>7124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Admins</cp:lastModifiedBy>
  <cp:revision>27</cp:revision>
  <cp:lastPrinted>2024-06-06T07:23:00Z</cp:lastPrinted>
  <dcterms:created xsi:type="dcterms:W3CDTF">2023-12-27T11:43:00Z</dcterms:created>
  <dcterms:modified xsi:type="dcterms:W3CDTF">2024-06-07T05:02:00Z</dcterms:modified>
</cp:coreProperties>
</file>