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2136F5B0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A33A162" wp14:editId="59C30B76">
            <wp:extent cx="457200" cy="619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2BF1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AE8F92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УКРАЇНА</w:t>
      </w:r>
    </w:p>
    <w:p w14:paraId="55C6B7C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4D157" w14:textId="77777777" w:rsidR="001950EF" w:rsidRDefault="001950EF" w:rsidP="001950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595FC91A" w14:textId="404DB984" w:rsidR="001950EF" w:rsidRDefault="00DC1250" w:rsidP="001950E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</w:t>
      </w:r>
      <w:r w:rsidR="001950EF">
        <w:rPr>
          <w:rFonts w:ascii="Times New Roman" w:hAnsi="Times New Roman"/>
          <w:b/>
          <w:sz w:val="28"/>
          <w:szCs w:val="28"/>
        </w:rPr>
        <w:t xml:space="preserve"> ОБЛАСТІ</w:t>
      </w:r>
    </w:p>
    <w:p w14:paraId="4AB2C3C2" w14:textId="77777777" w:rsidR="001950EF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470CD719" w14:textId="77777777" w:rsidR="001950EF" w:rsidRDefault="001950EF" w:rsidP="001950EF">
      <w:pPr>
        <w:spacing w:after="0" w:line="240" w:lineRule="auto"/>
        <w:ind w:right="-9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28666014"/>
      <w:r>
        <w:rPr>
          <w:rFonts w:ascii="Times New Roman" w:eastAsia="Times New Roman" w:hAnsi="Times New Roman"/>
          <w:sz w:val="26"/>
          <w:szCs w:val="26"/>
          <w:lang w:val="ru-RU" w:eastAsia="ru-RU"/>
        </w:rPr>
        <w:t>(___________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______ сесія)</w:t>
      </w:r>
      <w:bookmarkEnd w:id="1"/>
    </w:p>
    <w:p w14:paraId="52A4A9F4" w14:textId="77777777" w:rsidR="001950EF" w:rsidRDefault="001950EF" w:rsidP="001950EF">
      <w:pPr>
        <w:tabs>
          <w:tab w:val="left" w:pos="3045"/>
          <w:tab w:val="center" w:pos="524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8E79C" w14:textId="77777777" w:rsidR="001950EF" w:rsidRDefault="001950EF" w:rsidP="001950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88F96F8" w14:textId="77777777" w:rsidR="00EC7217" w:rsidRDefault="00EC7217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0B941B6D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</w:t>
      </w:r>
      <w:r w:rsidR="00ED0D0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року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 xml:space="preserve">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0C088452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>Ткача Івана Дмитровича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2" w:name="_Hlk129784303"/>
      <w:bookmarkStart w:id="3" w:name="_Hlk135233065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038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3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4"/>
    <w:p w14:paraId="650887CC" w14:textId="2C37116F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>0747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C12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5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35233120"/>
      <w:bookmarkStart w:id="7" w:name="_Hlk128668816"/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>Ткачу Івану Дмитровичу</w:t>
      </w:r>
      <w:r w:rsidR="003832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6"/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>. Городок Городоцької сільської ради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46F09A86" w14:textId="5B198A72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ину 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 xml:space="preserve">Ткачу Івану Дмитровичу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>0747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F256B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F4C0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>. Городок Городоцької сільської ради</w:t>
      </w:r>
      <w:r w:rsidR="00BC11E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531CA836" w:rsidR="001950EF" w:rsidRDefault="00680650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 xml:space="preserve">Ткачу Івану Дмитровичу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28668000"/>
      <w:bookmarkStart w:id="9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8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9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10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10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0395C305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15 травня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519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1" w:name="_Hlk87714306"/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680650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2" w:name="_Hlk167701173"/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 xml:space="preserve">Ткач Іван Дмитрович </w:t>
      </w:r>
      <w:bookmarkEnd w:id="12"/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>0747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F256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604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End w:id="11"/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Городок, вул. 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Вишнева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59-А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6C9AB0A2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E1D" w:rsidRPr="006B3E1D">
        <w:rPr>
          <w:rFonts w:ascii="Times New Roman" w:eastAsia="Times New Roman" w:hAnsi="Times New Roman"/>
          <w:sz w:val="28"/>
          <w:szCs w:val="28"/>
          <w:lang w:eastAsia="ru-RU"/>
        </w:rPr>
        <w:t>Ткач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B3E1D" w:rsidRPr="006B3E1D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B3E1D" w:rsidRPr="006B3E1D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Дмитрович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B3E1D" w:rsidRPr="006B3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0747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F5634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фізичною особою підприємцем </w:t>
      </w:r>
      <w:r w:rsidR="00E0249F" w:rsidRPr="00171A0A">
        <w:rPr>
          <w:rFonts w:ascii="Times New Roman" w:eastAsia="Times New Roman" w:hAnsi="Times New Roman"/>
          <w:sz w:val="28"/>
          <w:szCs w:val="28"/>
          <w:lang w:eastAsia="ru-RU"/>
        </w:rPr>
        <w:t>Гусаруком Олександром Володимировичем (кваліфікаційний сертифікат Держземагенства України від 23 січня 2013 року № 001614, кваліфікаційний сертифікат інженера-геодезиста від 01 серпня 2018  року № 013546)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B20C7C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з Державного реєстру речових прав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  25 березня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371335949</w:t>
      </w:r>
      <w:r w:rsidR="00E547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74C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об'єкта нерухомого майна № 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2904268456060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70BB2E6D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адибна ділянка) площею 0,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0747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E0249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735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Городок, вул. 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Вишнева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59-А</w:t>
      </w:r>
      <w:r w:rsidR="007173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</w:t>
      </w:r>
      <w:r w:rsidR="00680650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Рівненського району Рівненської області</w:t>
      </w:r>
      <w:r w:rsidR="00680650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717345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680650"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Ткач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Дмитрович</w:t>
      </w:r>
      <w:r w:rsidR="006B3E1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77777777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Правові аспекти.</w:t>
      </w:r>
    </w:p>
    <w:p w14:paraId="6717A28F" w14:textId="77777777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5EE5C58F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EA4365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1684A0A" w:rsidR="001950EF" w:rsidRPr="00717345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717345">
        <w:trPr>
          <w:trHeight w:val="1246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B5292" w14:textId="77777777" w:rsidR="00A8782C" w:rsidRDefault="00A8782C" w:rsidP="00265F26">
      <w:pPr>
        <w:spacing w:after="0" w:line="240" w:lineRule="auto"/>
      </w:pPr>
      <w:r>
        <w:separator/>
      </w:r>
    </w:p>
  </w:endnote>
  <w:endnote w:type="continuationSeparator" w:id="0">
    <w:p w14:paraId="655288BB" w14:textId="77777777" w:rsidR="00A8782C" w:rsidRDefault="00A8782C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862F6" w14:textId="77777777" w:rsidR="00A8782C" w:rsidRDefault="00A8782C" w:rsidP="00265F26">
      <w:pPr>
        <w:spacing w:after="0" w:line="240" w:lineRule="auto"/>
      </w:pPr>
      <w:r>
        <w:separator/>
      </w:r>
    </w:p>
  </w:footnote>
  <w:footnote w:type="continuationSeparator" w:id="0">
    <w:p w14:paraId="427811FF" w14:textId="77777777" w:rsidR="00A8782C" w:rsidRDefault="00A8782C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 w16cid:durableId="835194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795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133716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25AB9"/>
    <w:rsid w:val="0003018C"/>
    <w:rsid w:val="00031FD2"/>
    <w:rsid w:val="000604FD"/>
    <w:rsid w:val="00077FF6"/>
    <w:rsid w:val="000E079E"/>
    <w:rsid w:val="000F5634"/>
    <w:rsid w:val="00122CF4"/>
    <w:rsid w:val="00137317"/>
    <w:rsid w:val="00161E85"/>
    <w:rsid w:val="00171A0A"/>
    <w:rsid w:val="001950EF"/>
    <w:rsid w:val="001F256B"/>
    <w:rsid w:val="001F470E"/>
    <w:rsid w:val="00227C2A"/>
    <w:rsid w:val="0026313E"/>
    <w:rsid w:val="00265F26"/>
    <w:rsid w:val="00281FD6"/>
    <w:rsid w:val="002B098B"/>
    <w:rsid w:val="002B3302"/>
    <w:rsid w:val="002F2D05"/>
    <w:rsid w:val="00307EF6"/>
    <w:rsid w:val="003163A3"/>
    <w:rsid w:val="0036521E"/>
    <w:rsid w:val="0038324D"/>
    <w:rsid w:val="00412DAA"/>
    <w:rsid w:val="00485A27"/>
    <w:rsid w:val="00493038"/>
    <w:rsid w:val="004C7C40"/>
    <w:rsid w:val="004D73BE"/>
    <w:rsid w:val="005335F5"/>
    <w:rsid w:val="005404D9"/>
    <w:rsid w:val="005D7AC5"/>
    <w:rsid w:val="005E5507"/>
    <w:rsid w:val="00606B2F"/>
    <w:rsid w:val="00641358"/>
    <w:rsid w:val="006753CB"/>
    <w:rsid w:val="00680650"/>
    <w:rsid w:val="006816ED"/>
    <w:rsid w:val="00685D65"/>
    <w:rsid w:val="00686EA6"/>
    <w:rsid w:val="006947C9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E13FA"/>
    <w:rsid w:val="007F5CCA"/>
    <w:rsid w:val="00824AEE"/>
    <w:rsid w:val="008408FA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B3839"/>
    <w:rsid w:val="00BB39C5"/>
    <w:rsid w:val="00BC11EF"/>
    <w:rsid w:val="00BE3C33"/>
    <w:rsid w:val="00C00178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50B17"/>
    <w:rsid w:val="00E5474C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4871</Words>
  <Characters>2778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Відділ архітектури .</cp:lastModifiedBy>
  <cp:revision>4</cp:revision>
  <cp:lastPrinted>2023-05-19T06:11:00Z</cp:lastPrinted>
  <dcterms:created xsi:type="dcterms:W3CDTF">2024-03-15T09:42:00Z</dcterms:created>
  <dcterms:modified xsi:type="dcterms:W3CDTF">2024-05-27T08:23:00Z</dcterms:modified>
</cp:coreProperties>
</file>