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3B" w:rsidRPr="00EE793B" w:rsidRDefault="00EE793B" w:rsidP="00EE793B">
      <w:pPr>
        <w:widowControl w:val="0"/>
        <w:suppressAutoHyphens/>
        <w:autoSpaceDE w:val="0"/>
        <w:spacing w:after="0" w:line="240" w:lineRule="auto"/>
        <w:ind w:left="10065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EE793B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 xml:space="preserve">                         Додаток</w:t>
      </w:r>
      <w:r w:rsidRPr="00EE793B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 xml:space="preserve">                       до розпорядження сільського голови</w:t>
      </w:r>
      <w:r w:rsidRPr="00EE793B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 xml:space="preserve">                       Городоцької сільської ради</w:t>
      </w:r>
      <w:r w:rsidRPr="00EE793B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br/>
        <w:t xml:space="preserve">                       06.09.2023 № 75</w:t>
      </w:r>
    </w:p>
    <w:tbl>
      <w:tblPr>
        <w:tblpPr w:leftFromText="180" w:rightFromText="180" w:vertAnchor="page" w:horzAnchor="margin" w:tblpY="265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134"/>
        <w:gridCol w:w="2976"/>
        <w:gridCol w:w="1418"/>
        <w:gridCol w:w="1417"/>
        <w:gridCol w:w="1560"/>
        <w:gridCol w:w="1842"/>
      </w:tblGrid>
      <w:tr w:rsidR="00EE793B" w:rsidRPr="00EE793B" w:rsidTr="00EB0793">
        <w:trPr>
          <w:trHeight w:val="1392"/>
        </w:trPr>
        <w:tc>
          <w:tcPr>
            <w:tcW w:w="1413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29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418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1417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1560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1842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листопад</w:t>
            </w:r>
          </w:p>
        </w:tc>
      </w:tr>
      <w:tr w:rsidR="00EE793B" w:rsidRPr="00EE793B" w:rsidTr="00EB0793">
        <w:trPr>
          <w:trHeight w:val="420"/>
        </w:trPr>
        <w:tc>
          <w:tcPr>
            <w:tcW w:w="1413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0100000</w:t>
            </w:r>
          </w:p>
        </w:tc>
        <w:tc>
          <w:tcPr>
            <w:tcW w:w="12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1418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E793B" w:rsidRPr="00EE793B" w:rsidTr="00EB0793">
        <w:trPr>
          <w:trHeight w:val="370"/>
        </w:trPr>
        <w:tc>
          <w:tcPr>
            <w:tcW w:w="1413" w:type="dxa"/>
          </w:tcPr>
          <w:p w:rsidR="00EE793B" w:rsidRPr="00EE793B" w:rsidRDefault="00EE793B" w:rsidP="00EE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011</w:t>
            </w: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</w:t>
            </w: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12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Городоцька сільська рада</w:t>
            </w:r>
          </w:p>
        </w:tc>
        <w:tc>
          <w:tcPr>
            <w:tcW w:w="1418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E793B" w:rsidRPr="00EE793B" w:rsidTr="00EB0793">
        <w:trPr>
          <w:trHeight w:val="426"/>
        </w:trPr>
        <w:tc>
          <w:tcPr>
            <w:tcW w:w="1413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0116030</w:t>
            </w:r>
          </w:p>
        </w:tc>
        <w:tc>
          <w:tcPr>
            <w:tcW w:w="12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6030</w:t>
            </w: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0620</w:t>
            </w: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Видатки з благоустрою населених пунктів</w:t>
            </w:r>
          </w:p>
        </w:tc>
        <w:tc>
          <w:tcPr>
            <w:tcW w:w="1418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60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E793B" w:rsidRPr="00EE793B" w:rsidTr="00EB0793">
        <w:trPr>
          <w:trHeight w:val="541"/>
        </w:trPr>
        <w:tc>
          <w:tcPr>
            <w:tcW w:w="1413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29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-50000,0</w:t>
            </w:r>
          </w:p>
        </w:tc>
        <w:tc>
          <w:tcPr>
            <w:tcW w:w="1417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-50000,0</w:t>
            </w:r>
          </w:p>
        </w:tc>
        <w:tc>
          <w:tcPr>
            <w:tcW w:w="1560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2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E793B" w:rsidRPr="00EE793B" w:rsidTr="00EB0793">
        <w:trPr>
          <w:trHeight w:val="475"/>
        </w:trPr>
        <w:tc>
          <w:tcPr>
            <w:tcW w:w="1413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29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50000,0</w:t>
            </w:r>
          </w:p>
        </w:tc>
        <w:tc>
          <w:tcPr>
            <w:tcW w:w="1417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350000,0</w:t>
            </w:r>
          </w:p>
        </w:tc>
        <w:tc>
          <w:tcPr>
            <w:tcW w:w="1560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-300000,0</w:t>
            </w:r>
          </w:p>
        </w:tc>
        <w:tc>
          <w:tcPr>
            <w:tcW w:w="1842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E793B" w:rsidRPr="00EE793B" w:rsidTr="00EB0793">
        <w:trPr>
          <w:trHeight w:val="480"/>
        </w:trPr>
        <w:tc>
          <w:tcPr>
            <w:tcW w:w="1413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2976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-300000,0</w:t>
            </w:r>
          </w:p>
        </w:tc>
        <w:tc>
          <w:tcPr>
            <w:tcW w:w="1560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300000,0</w:t>
            </w:r>
          </w:p>
        </w:tc>
        <w:tc>
          <w:tcPr>
            <w:tcW w:w="1842" w:type="dxa"/>
          </w:tcPr>
          <w:p w:rsidR="00EE793B" w:rsidRPr="00EE793B" w:rsidRDefault="00EE793B" w:rsidP="00EE79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</w:pPr>
            <w:r w:rsidRPr="00EE793B">
              <w:rPr>
                <w:rFonts w:ascii="Times New Roman" w:eastAsia="Times New Roman CYR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EE793B" w:rsidRPr="00EE793B" w:rsidRDefault="00EE793B" w:rsidP="00EE793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EE793B" w:rsidRDefault="00EE793B" w:rsidP="00EE793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</w:p>
    <w:p w:rsidR="00EE793B" w:rsidRPr="00EE793B" w:rsidRDefault="00EE793B" w:rsidP="00EE793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8"/>
          <w:szCs w:val="24"/>
          <w:lang w:eastAsia="ru-RU"/>
        </w:rPr>
      </w:pPr>
      <w:bookmarkStart w:id="0" w:name="_GoBack"/>
      <w:bookmarkEnd w:id="0"/>
    </w:p>
    <w:p w:rsidR="00EE793B" w:rsidRPr="00EE793B" w:rsidRDefault="00EE793B" w:rsidP="00EE793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EE793B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Начальник відділу бухгалтерського обліку,</w:t>
      </w:r>
    </w:p>
    <w:p w:rsidR="00EE793B" w:rsidRPr="00EE793B" w:rsidRDefault="00EE793B" w:rsidP="00EE793B">
      <w:pPr>
        <w:widowControl w:val="0"/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"/>
          <w:sz w:val="20"/>
          <w:szCs w:val="20"/>
          <w:lang w:eastAsia="ru-RU"/>
        </w:rPr>
      </w:pPr>
      <w:r w:rsidRPr="00EE793B">
        <w:rPr>
          <w:rFonts w:ascii="Times New Roman CYR" w:eastAsia="Times New Roman CYR" w:hAnsi="Times New Roman CYR" w:cs="Times New Roman"/>
          <w:sz w:val="20"/>
          <w:szCs w:val="20"/>
          <w:lang w:eastAsia="ru-RU"/>
        </w:rPr>
        <w:t>звітності та економіки-головний бухгалтер                                                                                                                                                                                         Тамара ПАНЧУК</w:t>
      </w:r>
    </w:p>
    <w:p w:rsidR="00287371" w:rsidRDefault="00287371"/>
    <w:sectPr w:rsidR="00287371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3B"/>
    <w:rsid w:val="001F15C3"/>
    <w:rsid w:val="00287371"/>
    <w:rsid w:val="009235BB"/>
    <w:rsid w:val="00984E23"/>
    <w:rsid w:val="00AB348D"/>
    <w:rsid w:val="00E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E075"/>
  <w15:chartTrackingRefBased/>
  <w15:docId w15:val="{84F7434E-EE03-420E-A446-EC4CBDD5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</Characters>
  <Application>Microsoft Office Word</Application>
  <DocSecurity>0</DocSecurity>
  <Lines>3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2023-10-04T05:54:00Z</dcterms:created>
  <dcterms:modified xsi:type="dcterms:W3CDTF">2023-10-04T05:54:00Z</dcterms:modified>
</cp:coreProperties>
</file>