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05E8" w14:textId="77777777" w:rsidR="007C7713" w:rsidRPr="007C7713" w:rsidRDefault="007C7713" w:rsidP="007C7713">
      <w:pPr>
        <w:shd w:val="clear" w:color="auto" w:fill="FFFFFF"/>
        <w:ind w:left="11624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C77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Додаток </w:t>
      </w:r>
    </w:p>
    <w:p w14:paraId="35DA5A37" w14:textId="77777777" w:rsidR="007C7713" w:rsidRPr="007C7713" w:rsidRDefault="007C7713" w:rsidP="007C7713">
      <w:pPr>
        <w:shd w:val="clear" w:color="auto" w:fill="FFFFFF"/>
        <w:ind w:left="116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7713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 w:rsidR="00DE0F4F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Pr="007C7713">
        <w:rPr>
          <w:rFonts w:ascii="Times New Roman" w:eastAsia="Times New Roman" w:hAnsi="Times New Roman" w:cs="Times New Roman"/>
          <w:sz w:val="28"/>
          <w:szCs w:val="28"/>
        </w:rPr>
        <w:t xml:space="preserve">Городоцької сільської ради </w:t>
      </w:r>
    </w:p>
    <w:p w14:paraId="14C3CE05" w14:textId="6B40E863" w:rsidR="007C7713" w:rsidRPr="007C7713" w:rsidRDefault="007C7713" w:rsidP="007C771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7713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r w:rsidRPr="007C7713">
        <w:rPr>
          <w:rFonts w:ascii="Times New Roman" w:eastAsia="Times New Roman" w:hAnsi="Times New Roman" w:cs="Times New Roman"/>
          <w:szCs w:val="28"/>
        </w:rPr>
        <w:t xml:space="preserve">           </w:t>
      </w:r>
      <w:r w:rsidR="00AD27B4">
        <w:rPr>
          <w:rFonts w:ascii="Times New Roman" w:eastAsia="Times New Roman" w:hAnsi="Times New Roman" w:cs="Times New Roman"/>
          <w:sz w:val="28"/>
          <w:szCs w:val="28"/>
        </w:rPr>
        <w:t xml:space="preserve">22.07.2022 </w:t>
      </w:r>
      <w:r w:rsidRPr="007C771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D27B4">
        <w:rPr>
          <w:rFonts w:ascii="Times New Roman" w:eastAsia="Times New Roman" w:hAnsi="Times New Roman" w:cs="Times New Roman"/>
          <w:sz w:val="28"/>
          <w:szCs w:val="28"/>
        </w:rPr>
        <w:t>124</w:t>
      </w:r>
      <w:bookmarkStart w:id="0" w:name="_GoBack"/>
      <w:bookmarkEnd w:id="0"/>
    </w:p>
    <w:p w14:paraId="36C347B8" w14:textId="77777777" w:rsidR="007C7713" w:rsidRPr="007C7713" w:rsidRDefault="007C7713" w:rsidP="007C7713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7C7713">
        <w:rPr>
          <w:rFonts w:ascii="Times New Roman" w:hAnsi="Times New Roman"/>
          <w:sz w:val="28"/>
          <w:szCs w:val="28"/>
        </w:rPr>
        <w:t xml:space="preserve"> </w:t>
      </w:r>
    </w:p>
    <w:p w14:paraId="7CA336A1" w14:textId="77777777" w:rsidR="007C7713" w:rsidRPr="007C7713" w:rsidRDefault="007C7713" w:rsidP="007C771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7C7713">
        <w:rPr>
          <w:rFonts w:ascii="Times New Roman" w:hAnsi="Times New Roman"/>
          <w:b/>
          <w:sz w:val="28"/>
          <w:szCs w:val="28"/>
        </w:rPr>
        <w:t>ПРОГРАМА</w:t>
      </w:r>
    </w:p>
    <w:p w14:paraId="1C73C80F" w14:textId="77777777" w:rsidR="007C7713" w:rsidRPr="007C7713" w:rsidRDefault="007C7713" w:rsidP="007C7713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7C7713">
        <w:rPr>
          <w:rFonts w:ascii="Times New Roman" w:hAnsi="Times New Roman"/>
          <w:b/>
          <w:sz w:val="28"/>
          <w:szCs w:val="28"/>
        </w:rPr>
        <w:t xml:space="preserve">захисту населення і територій від надзвичайних ситуацій та забезпечення організації заходів пожежної, техногенної безпеки </w:t>
      </w:r>
      <w:r w:rsidRPr="007C7713">
        <w:rPr>
          <w:rFonts w:ascii="Times New Roman" w:hAnsi="Times New Roman"/>
          <w:b/>
          <w:sz w:val="28"/>
          <w:szCs w:val="28"/>
          <w:lang w:eastAsia="ru-RU"/>
        </w:rPr>
        <w:t>Городоцької</w:t>
      </w:r>
      <w:r w:rsidRPr="007C7713">
        <w:rPr>
          <w:rFonts w:ascii="Times New Roman" w:hAnsi="Times New Roman"/>
          <w:b/>
          <w:sz w:val="28"/>
          <w:szCs w:val="28"/>
        </w:rPr>
        <w:t xml:space="preserve"> сільської ради на 2021-2025 роки</w:t>
      </w:r>
    </w:p>
    <w:p w14:paraId="20CEADCF" w14:textId="77777777" w:rsidR="007C7713" w:rsidRPr="007C7713" w:rsidRDefault="007C7713" w:rsidP="007C7713">
      <w:pPr>
        <w:spacing w:line="228" w:lineRule="auto"/>
        <w:jc w:val="center"/>
        <w:rPr>
          <w:rFonts w:ascii="Times New Roman" w:hAnsi="Times New Roman" w:cs="Times New Roman"/>
        </w:rPr>
      </w:pPr>
    </w:p>
    <w:tbl>
      <w:tblPr>
        <w:tblW w:w="1550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3730"/>
        <w:gridCol w:w="1567"/>
        <w:gridCol w:w="993"/>
        <w:gridCol w:w="567"/>
        <w:gridCol w:w="708"/>
        <w:gridCol w:w="709"/>
        <w:gridCol w:w="616"/>
        <w:gridCol w:w="660"/>
        <w:gridCol w:w="3260"/>
        <w:gridCol w:w="2183"/>
      </w:tblGrid>
      <w:tr w:rsidR="007C7713" w:rsidRPr="007C7713" w14:paraId="4931D46F" w14:textId="77777777" w:rsidTr="007C7713">
        <w:trPr>
          <w:trHeight w:val="465"/>
          <w:tblHeader/>
        </w:trPr>
        <w:tc>
          <w:tcPr>
            <w:tcW w:w="515" w:type="dxa"/>
            <w:vMerge w:val="restart"/>
            <w:shd w:val="clear" w:color="auto" w:fill="auto"/>
          </w:tcPr>
          <w:p w14:paraId="33EEA72E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06667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FB55D53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 w:val="restart"/>
            <w:shd w:val="clear" w:color="auto" w:fill="auto"/>
          </w:tcPr>
          <w:p w14:paraId="1BCA262D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74AEA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Найменування завдання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3F71C02F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6A85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Найменування показника</w:t>
            </w:r>
          </w:p>
        </w:tc>
        <w:tc>
          <w:tcPr>
            <w:tcW w:w="4253" w:type="dxa"/>
            <w:gridSpan w:val="6"/>
            <w:shd w:val="clear" w:color="auto" w:fill="auto"/>
          </w:tcPr>
          <w:p w14:paraId="70D5B0BA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Значення показників (тис. грн.)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0E9D192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9AD93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Відповідальні</w:t>
            </w:r>
          </w:p>
          <w:p w14:paraId="3524AA95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за виконання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5AB0E939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01A67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Джерела фінансування</w:t>
            </w:r>
          </w:p>
        </w:tc>
      </w:tr>
      <w:tr w:rsidR="007C7713" w:rsidRPr="007C7713" w14:paraId="7E30D500" w14:textId="77777777" w:rsidTr="007C7713">
        <w:trPr>
          <w:trHeight w:val="270"/>
          <w:tblHeader/>
        </w:trPr>
        <w:tc>
          <w:tcPr>
            <w:tcW w:w="515" w:type="dxa"/>
            <w:vMerge/>
            <w:shd w:val="clear" w:color="auto" w:fill="auto"/>
          </w:tcPr>
          <w:p w14:paraId="17AF7933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41C948F5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6200B804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0A06990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Всього по роках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34FE99AC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За роками</w:t>
            </w:r>
          </w:p>
        </w:tc>
        <w:tc>
          <w:tcPr>
            <w:tcW w:w="3260" w:type="dxa"/>
            <w:vMerge/>
            <w:shd w:val="clear" w:color="auto" w:fill="auto"/>
          </w:tcPr>
          <w:p w14:paraId="265A2597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6B60DDFB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713" w:rsidRPr="007C7713" w14:paraId="34C930FE" w14:textId="77777777" w:rsidTr="007C7713">
        <w:trPr>
          <w:trHeight w:val="277"/>
          <w:tblHeader/>
        </w:trPr>
        <w:tc>
          <w:tcPr>
            <w:tcW w:w="515" w:type="dxa"/>
            <w:vMerge/>
            <w:shd w:val="clear" w:color="auto" w:fill="auto"/>
          </w:tcPr>
          <w:p w14:paraId="326853B7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676070EA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9D8AE40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A1C703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15C7802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374CE3B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03185753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16" w:type="dxa"/>
            <w:shd w:val="clear" w:color="auto" w:fill="auto"/>
          </w:tcPr>
          <w:p w14:paraId="57DAACDE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60" w:type="dxa"/>
            <w:shd w:val="clear" w:color="auto" w:fill="auto"/>
          </w:tcPr>
          <w:p w14:paraId="7B26B6CF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260" w:type="dxa"/>
            <w:vMerge/>
            <w:shd w:val="clear" w:color="auto" w:fill="auto"/>
          </w:tcPr>
          <w:p w14:paraId="17402534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2DFF510" w14:textId="77777777" w:rsidR="007C7713" w:rsidRPr="007C7713" w:rsidRDefault="007C7713" w:rsidP="0095446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713" w:rsidRPr="007C7713" w14:paraId="54B027D8" w14:textId="77777777" w:rsidTr="007C7713">
        <w:trPr>
          <w:trHeight w:val="64"/>
        </w:trPr>
        <w:tc>
          <w:tcPr>
            <w:tcW w:w="15508" w:type="dxa"/>
            <w:gridSpan w:val="11"/>
            <w:shd w:val="clear" w:color="auto" w:fill="auto"/>
          </w:tcPr>
          <w:p w14:paraId="2569535F" w14:textId="77777777" w:rsidR="007C7713" w:rsidRPr="007C7713" w:rsidRDefault="007C7713" w:rsidP="009544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Проведення матеріально-технічного переоснащення </w:t>
            </w:r>
            <w:proofErr w:type="spellStart"/>
            <w:r w:rsidRPr="007C7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оперативно</w:t>
            </w:r>
            <w:proofErr w:type="spellEnd"/>
            <w:r w:rsidRPr="007C7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-рятувальної служби цивільного захисту</w:t>
            </w:r>
          </w:p>
        </w:tc>
      </w:tr>
      <w:tr w:rsidR="007C7713" w:rsidRPr="007C7713" w14:paraId="5C2339DB" w14:textId="77777777" w:rsidTr="007C7713">
        <w:trPr>
          <w:trHeight w:val="1382"/>
        </w:trPr>
        <w:tc>
          <w:tcPr>
            <w:tcW w:w="515" w:type="dxa"/>
            <w:shd w:val="clear" w:color="auto" w:fill="auto"/>
          </w:tcPr>
          <w:p w14:paraId="04F57C7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10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8B573EB" w14:textId="77777777" w:rsidR="007C7713" w:rsidRPr="007C7713" w:rsidRDefault="007C7713" w:rsidP="009544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42CD42A" w14:textId="77777777" w:rsidR="007C7713" w:rsidRPr="007C7713" w:rsidRDefault="007C7713" w:rsidP="00954466">
            <w:p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 xml:space="preserve">Придбання інструменту, обладнання засобів зв’язку та освітлення,  </w:t>
            </w:r>
            <w:proofErr w:type="spellStart"/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пожежно</w:t>
            </w:r>
            <w:proofErr w:type="spellEnd"/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-технічного та рятувального обладнання, спеціального захисного, форменого одягу та взуття, пожежного спорядження, запасних частин, господарських матеріалів</w:t>
            </w:r>
          </w:p>
          <w:p w14:paraId="06D42847" w14:textId="77777777" w:rsidR="007C7713" w:rsidRPr="007C7713" w:rsidRDefault="007C7713" w:rsidP="00954466">
            <w:p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1419D72E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3E60B9B5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993" w:type="dxa"/>
            <w:shd w:val="clear" w:color="auto" w:fill="auto"/>
          </w:tcPr>
          <w:p w14:paraId="1FC11EDC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14:paraId="4EC9AA0C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98D7D2E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14:paraId="340819F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14:paraId="35D9D54E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</w:tcPr>
          <w:p w14:paraId="00D8D560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14:paraId="197E74A8" w14:textId="77777777" w:rsidR="007C7713" w:rsidRPr="007C7713" w:rsidRDefault="007C7713" w:rsidP="00954466">
            <w:pPr>
              <w:spacing w:line="228" w:lineRule="auto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 xml:space="preserve">Сільський голова, виконавчий комітет ради, </w:t>
            </w:r>
          </w:p>
          <w:p w14:paraId="234E0E07" w14:textId="77777777" w:rsidR="007C7713" w:rsidRPr="007C7713" w:rsidRDefault="007C7713" w:rsidP="0095446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3-ій ДПРЗ</w:t>
            </w:r>
          </w:p>
          <w:p w14:paraId="047CDBFB" w14:textId="77777777" w:rsidR="007C7713" w:rsidRPr="007C7713" w:rsidRDefault="007C7713" w:rsidP="0095446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ГУ ДСНС України</w:t>
            </w:r>
          </w:p>
          <w:p w14:paraId="450FD535" w14:textId="77777777" w:rsidR="007C7713" w:rsidRPr="007C7713" w:rsidRDefault="007C7713" w:rsidP="00954466">
            <w:p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у Рівненській області</w:t>
            </w:r>
          </w:p>
        </w:tc>
        <w:tc>
          <w:tcPr>
            <w:tcW w:w="2183" w:type="dxa"/>
            <w:shd w:val="clear" w:color="auto" w:fill="auto"/>
          </w:tcPr>
          <w:p w14:paraId="0B732A1C" w14:textId="77777777" w:rsidR="007C7713" w:rsidRPr="007C7713" w:rsidRDefault="007C7713" w:rsidP="00954466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C7713">
              <w:rPr>
                <w:rFonts w:ascii="Times New Roman" w:hAnsi="Times New Roman" w:cs="Times New Roman"/>
              </w:rPr>
              <w:t>Місцевий бюджет</w:t>
            </w:r>
          </w:p>
        </w:tc>
      </w:tr>
      <w:tr w:rsidR="007C7713" w:rsidRPr="007C7713" w14:paraId="08C03DD5" w14:textId="77777777" w:rsidTr="007C7713">
        <w:trPr>
          <w:trHeight w:val="1414"/>
        </w:trPr>
        <w:tc>
          <w:tcPr>
            <w:tcW w:w="515" w:type="dxa"/>
            <w:shd w:val="clear" w:color="auto" w:fill="auto"/>
          </w:tcPr>
          <w:p w14:paraId="4E6F5D8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10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14:paraId="2164BFA5" w14:textId="77777777" w:rsidR="007C7713" w:rsidRPr="007C7713" w:rsidRDefault="007C7713" w:rsidP="00954466">
            <w:pPr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Закупівля паливо-мастильних матеріалів та засобів гасіння пожеж</w:t>
            </w:r>
          </w:p>
        </w:tc>
        <w:tc>
          <w:tcPr>
            <w:tcW w:w="1567" w:type="dxa"/>
            <w:shd w:val="clear" w:color="auto" w:fill="auto"/>
          </w:tcPr>
          <w:p w14:paraId="3118D31E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2067E5E4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993" w:type="dxa"/>
            <w:shd w:val="clear" w:color="auto" w:fill="auto"/>
          </w:tcPr>
          <w:p w14:paraId="4CEB13F3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</w:tcPr>
          <w:p w14:paraId="71692CF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AEFCC56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14:paraId="0C7EE4C6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14:paraId="7B1B3833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</w:tcPr>
          <w:p w14:paraId="5E47E62D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14:paraId="07562AB0" w14:textId="77777777" w:rsidR="007C7713" w:rsidRPr="007C7713" w:rsidRDefault="007C7713" w:rsidP="00954466">
            <w:pPr>
              <w:spacing w:line="228" w:lineRule="auto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 xml:space="preserve">Сільський голова, виконавчий комітет ради, </w:t>
            </w:r>
          </w:p>
          <w:p w14:paraId="0FB0495A" w14:textId="77777777" w:rsidR="007C7713" w:rsidRPr="007C7713" w:rsidRDefault="007C7713" w:rsidP="0095446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3-ій ДПРЗ</w:t>
            </w:r>
          </w:p>
          <w:p w14:paraId="78FAC9FF" w14:textId="77777777" w:rsidR="007C7713" w:rsidRPr="007C7713" w:rsidRDefault="007C7713" w:rsidP="00954466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ГУ ДСНС України</w:t>
            </w:r>
          </w:p>
          <w:p w14:paraId="482446B4" w14:textId="77777777" w:rsidR="007C7713" w:rsidRPr="007C7713" w:rsidRDefault="007C7713" w:rsidP="00954466">
            <w:pPr>
              <w:spacing w:line="228" w:lineRule="auto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713">
              <w:rPr>
                <w:rFonts w:ascii="Times New Roman" w:hAnsi="Times New Roman" w:cs="Times New Roman"/>
                <w:sz w:val="22"/>
                <w:szCs w:val="22"/>
              </w:rPr>
              <w:t>у Рівненській області</w:t>
            </w:r>
          </w:p>
        </w:tc>
        <w:tc>
          <w:tcPr>
            <w:tcW w:w="2183" w:type="dxa"/>
            <w:shd w:val="clear" w:color="auto" w:fill="auto"/>
          </w:tcPr>
          <w:p w14:paraId="32B94607" w14:textId="77777777" w:rsidR="007C7713" w:rsidRPr="007C7713" w:rsidRDefault="007C7713" w:rsidP="00954466">
            <w:pPr>
              <w:jc w:val="center"/>
              <w:rPr>
                <w:rFonts w:ascii="Times New Roman" w:hAnsi="Times New Roman" w:cs="Times New Roman"/>
              </w:rPr>
            </w:pPr>
            <w:r w:rsidRPr="007C7713">
              <w:rPr>
                <w:rFonts w:ascii="Times New Roman" w:hAnsi="Times New Roman" w:cs="Times New Roman"/>
              </w:rPr>
              <w:t>Місцевий бюджет</w:t>
            </w:r>
          </w:p>
        </w:tc>
      </w:tr>
    </w:tbl>
    <w:p w14:paraId="5210CC33" w14:textId="77777777" w:rsidR="007C7713" w:rsidRPr="007C7713" w:rsidRDefault="007C7713" w:rsidP="007C7713">
      <w:pPr>
        <w:spacing w:line="276" w:lineRule="auto"/>
        <w:jc w:val="both"/>
        <w:rPr>
          <w:rFonts w:ascii="Times New Roman" w:hAnsi="Times New Roman" w:cs="Times New Roman"/>
          <w:szCs w:val="28"/>
          <w:lang w:eastAsia="ru-RU"/>
        </w:rPr>
      </w:pPr>
    </w:p>
    <w:p w14:paraId="6976A6BA" w14:textId="77777777" w:rsidR="007C7713" w:rsidRPr="007C7713" w:rsidRDefault="007C7713" w:rsidP="007C77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E7247C" w14:textId="77777777" w:rsidR="00B56861" w:rsidRDefault="00B56861" w:rsidP="0092105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F66A3" w14:textId="77777777" w:rsidR="0092105D" w:rsidRPr="007C7713" w:rsidRDefault="007C7713" w:rsidP="0092105D">
      <w:pPr>
        <w:spacing w:line="228" w:lineRule="auto"/>
        <w:jc w:val="center"/>
        <w:rPr>
          <w:rFonts w:ascii="Times New Roman" w:hAnsi="Times New Roman" w:cs="Times New Roman"/>
        </w:rPr>
      </w:pP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tbl>
      <w:tblPr>
        <w:tblW w:w="1550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3730"/>
        <w:gridCol w:w="1567"/>
        <w:gridCol w:w="993"/>
        <w:gridCol w:w="567"/>
        <w:gridCol w:w="57"/>
        <w:gridCol w:w="651"/>
        <w:gridCol w:w="709"/>
        <w:gridCol w:w="616"/>
        <w:gridCol w:w="8"/>
        <w:gridCol w:w="652"/>
        <w:gridCol w:w="199"/>
        <w:gridCol w:w="3061"/>
        <w:gridCol w:w="57"/>
        <w:gridCol w:w="2126"/>
      </w:tblGrid>
      <w:tr w:rsidR="0092105D" w:rsidRPr="007C7713" w14:paraId="1C0CD6B1" w14:textId="77777777" w:rsidTr="00BB3AC1">
        <w:trPr>
          <w:trHeight w:val="465"/>
          <w:tblHeader/>
        </w:trPr>
        <w:tc>
          <w:tcPr>
            <w:tcW w:w="515" w:type="dxa"/>
            <w:vMerge w:val="restart"/>
            <w:shd w:val="clear" w:color="auto" w:fill="auto"/>
          </w:tcPr>
          <w:p w14:paraId="51C160E4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EF754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0D530598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 w:val="restart"/>
            <w:shd w:val="clear" w:color="auto" w:fill="auto"/>
          </w:tcPr>
          <w:p w14:paraId="450A54EA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8646C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Найменування завдання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7E16279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B6A43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Найменування показника</w:t>
            </w:r>
          </w:p>
        </w:tc>
        <w:tc>
          <w:tcPr>
            <w:tcW w:w="4253" w:type="dxa"/>
            <w:gridSpan w:val="8"/>
            <w:shd w:val="clear" w:color="auto" w:fill="auto"/>
          </w:tcPr>
          <w:p w14:paraId="4B786FEB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Значення показників (тис. грн.)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666A7392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082C8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Відповідальні</w:t>
            </w:r>
          </w:p>
          <w:p w14:paraId="6C05E4DB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за виконання</w:t>
            </w:r>
          </w:p>
        </w:tc>
        <w:tc>
          <w:tcPr>
            <w:tcW w:w="2183" w:type="dxa"/>
            <w:gridSpan w:val="2"/>
            <w:vMerge w:val="restart"/>
            <w:shd w:val="clear" w:color="auto" w:fill="auto"/>
          </w:tcPr>
          <w:p w14:paraId="39299A39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E4F82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Джерела фінансування</w:t>
            </w:r>
          </w:p>
        </w:tc>
      </w:tr>
      <w:tr w:rsidR="0092105D" w:rsidRPr="007C7713" w14:paraId="3D7179B7" w14:textId="77777777" w:rsidTr="00BB3AC1">
        <w:trPr>
          <w:trHeight w:val="270"/>
          <w:tblHeader/>
        </w:trPr>
        <w:tc>
          <w:tcPr>
            <w:tcW w:w="515" w:type="dxa"/>
            <w:vMerge/>
            <w:shd w:val="clear" w:color="auto" w:fill="auto"/>
          </w:tcPr>
          <w:p w14:paraId="3394FB13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7570D946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054C3650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7CC537B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Всього по роках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54AB8D45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За роками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54576602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vMerge/>
            <w:shd w:val="clear" w:color="auto" w:fill="auto"/>
          </w:tcPr>
          <w:p w14:paraId="37F141AE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105D" w:rsidRPr="007C7713" w14:paraId="25C34BDA" w14:textId="77777777" w:rsidTr="00BB3AC1">
        <w:trPr>
          <w:trHeight w:val="277"/>
          <w:tblHeader/>
        </w:trPr>
        <w:tc>
          <w:tcPr>
            <w:tcW w:w="515" w:type="dxa"/>
            <w:vMerge/>
            <w:shd w:val="clear" w:color="auto" w:fill="auto"/>
          </w:tcPr>
          <w:p w14:paraId="45574296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3FA25DEB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52F9C9A6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B9D7DF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9B5570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12971D8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1E01423D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16" w:type="dxa"/>
            <w:shd w:val="clear" w:color="auto" w:fill="auto"/>
          </w:tcPr>
          <w:p w14:paraId="3156DEAD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CA95562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373D75D5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vMerge/>
            <w:shd w:val="clear" w:color="auto" w:fill="auto"/>
          </w:tcPr>
          <w:p w14:paraId="4BDE2F24" w14:textId="77777777" w:rsidR="0092105D" w:rsidRPr="00813ABD" w:rsidRDefault="0092105D" w:rsidP="00BB3AC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105D" w:rsidRPr="007C7713" w14:paraId="00B7DC3F" w14:textId="77777777" w:rsidTr="00BB3AC1">
        <w:trPr>
          <w:trHeight w:val="64"/>
        </w:trPr>
        <w:tc>
          <w:tcPr>
            <w:tcW w:w="15508" w:type="dxa"/>
            <w:gridSpan w:val="15"/>
            <w:shd w:val="clear" w:color="auto" w:fill="auto"/>
          </w:tcPr>
          <w:p w14:paraId="5041A085" w14:textId="77777777" w:rsidR="0092105D" w:rsidRPr="00813ABD" w:rsidRDefault="00B56861" w:rsidP="00BB3A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813ABD" w:rsidRPr="00813ABD">
              <w:rPr>
                <w:rFonts w:ascii="Times New Roman" w:hAnsi="Times New Roman" w:cs="Times New Roman"/>
                <w:b/>
                <w:sz w:val="22"/>
                <w:szCs w:val="22"/>
              </w:rPr>
              <w:t>. Створення місцевих матеріально-технічних резервів для запобігання та ліквідації наслідків надзвичайних ситуації</w:t>
            </w:r>
          </w:p>
        </w:tc>
      </w:tr>
      <w:tr w:rsidR="0092105D" w:rsidRPr="007C7713" w14:paraId="3957201C" w14:textId="77777777" w:rsidTr="00B56861">
        <w:trPr>
          <w:trHeight w:val="855"/>
        </w:trPr>
        <w:tc>
          <w:tcPr>
            <w:tcW w:w="515" w:type="dxa"/>
            <w:shd w:val="clear" w:color="auto" w:fill="auto"/>
          </w:tcPr>
          <w:p w14:paraId="28890CC5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2CBB97AB" w14:textId="77777777" w:rsidR="0092105D" w:rsidRPr="00813ABD" w:rsidRDefault="0092105D" w:rsidP="00BB3A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33B63FA5" w14:textId="77777777" w:rsidR="0092105D" w:rsidRPr="00813ABD" w:rsidRDefault="0092105D" w:rsidP="00BB3AC1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б</w:t>
            </w:r>
            <w:proofErr w:type="spellStart"/>
            <w:r w:rsidRPr="00813ABD">
              <w:rPr>
                <w:sz w:val="22"/>
                <w:szCs w:val="22"/>
              </w:rPr>
              <w:t>удівельн</w:t>
            </w:r>
            <w:r w:rsidRPr="00813ABD">
              <w:rPr>
                <w:sz w:val="22"/>
                <w:szCs w:val="22"/>
                <w:lang w:val="uk-UA"/>
              </w:rPr>
              <w:t>их</w:t>
            </w:r>
            <w:proofErr w:type="spellEnd"/>
            <w:r w:rsidRPr="00813AB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3ABD">
              <w:rPr>
                <w:sz w:val="22"/>
                <w:szCs w:val="22"/>
              </w:rPr>
              <w:t>матеріал</w:t>
            </w:r>
            <w:r w:rsidRPr="00813ABD">
              <w:rPr>
                <w:sz w:val="22"/>
                <w:szCs w:val="22"/>
                <w:lang w:val="uk-UA"/>
              </w:rPr>
              <w:t>ів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1B467D4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31003221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6F8FF2D4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00639CDD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1" w:type="dxa"/>
            <w:shd w:val="clear" w:color="auto" w:fill="auto"/>
          </w:tcPr>
          <w:p w14:paraId="088588DB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5DFE060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8AF882C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07F19C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CC905E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4ACB1D72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6D3585B3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92105D" w:rsidRPr="007C7713" w14:paraId="3412FC7B" w14:textId="77777777" w:rsidTr="00B56861">
        <w:trPr>
          <w:trHeight w:val="838"/>
        </w:trPr>
        <w:tc>
          <w:tcPr>
            <w:tcW w:w="515" w:type="dxa"/>
            <w:shd w:val="clear" w:color="auto" w:fill="auto"/>
          </w:tcPr>
          <w:p w14:paraId="5E77A438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30" w:type="dxa"/>
            <w:shd w:val="clear" w:color="auto" w:fill="auto"/>
          </w:tcPr>
          <w:p w14:paraId="2EE3CE37" w14:textId="77777777" w:rsidR="0092105D" w:rsidRPr="00813ABD" w:rsidRDefault="0092105D" w:rsidP="00BB3AC1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паливо-мастильних матеріалів</w:t>
            </w:r>
          </w:p>
        </w:tc>
        <w:tc>
          <w:tcPr>
            <w:tcW w:w="1567" w:type="dxa"/>
            <w:shd w:val="clear" w:color="auto" w:fill="auto"/>
          </w:tcPr>
          <w:p w14:paraId="746ACD99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405E5A92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7EC573C5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7F73982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14:paraId="626634A0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5FDB678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14DD2FC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A412FE" w14:textId="77777777" w:rsidR="0092105D" w:rsidRPr="00813ABD" w:rsidRDefault="0092105D" w:rsidP="00BB3A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798772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374DECD7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4383D86F" w14:textId="77777777" w:rsidR="0092105D" w:rsidRPr="00813ABD" w:rsidRDefault="0092105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Місцевий бюджет </w:t>
            </w:r>
          </w:p>
        </w:tc>
      </w:tr>
      <w:tr w:rsidR="00813ABD" w:rsidRPr="007C7713" w14:paraId="2C12F42C" w14:textId="77777777" w:rsidTr="00B56861">
        <w:trPr>
          <w:trHeight w:val="850"/>
        </w:trPr>
        <w:tc>
          <w:tcPr>
            <w:tcW w:w="515" w:type="dxa"/>
            <w:shd w:val="clear" w:color="auto" w:fill="auto"/>
          </w:tcPr>
          <w:p w14:paraId="576CD293" w14:textId="77777777" w:rsidR="00813ABD" w:rsidRPr="00813ABD" w:rsidRDefault="00813AB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30" w:type="dxa"/>
            <w:shd w:val="clear" w:color="auto" w:fill="auto"/>
          </w:tcPr>
          <w:p w14:paraId="04D72DB8" w14:textId="77777777" w:rsidR="00813ABD" w:rsidRPr="00813ABD" w:rsidRDefault="00813ABD" w:rsidP="00652363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засобів насосного обладнання</w:t>
            </w:r>
          </w:p>
        </w:tc>
        <w:tc>
          <w:tcPr>
            <w:tcW w:w="1567" w:type="dxa"/>
            <w:shd w:val="clear" w:color="auto" w:fill="auto"/>
          </w:tcPr>
          <w:p w14:paraId="4E0196ED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2E07ECF2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0119DA82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57E0517E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1" w:type="dxa"/>
            <w:shd w:val="clear" w:color="auto" w:fill="auto"/>
          </w:tcPr>
          <w:p w14:paraId="53A32551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4DB71DD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61ABF22A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762F05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F68CA8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197F11EE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3ADF858B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813ABD" w:rsidRPr="007C7713" w14:paraId="26C07176" w14:textId="77777777" w:rsidTr="00B56861">
        <w:trPr>
          <w:trHeight w:val="834"/>
        </w:trPr>
        <w:tc>
          <w:tcPr>
            <w:tcW w:w="515" w:type="dxa"/>
            <w:shd w:val="clear" w:color="auto" w:fill="auto"/>
          </w:tcPr>
          <w:p w14:paraId="6E2E0B2E" w14:textId="77777777" w:rsidR="00813ABD" w:rsidRPr="00813ABD" w:rsidRDefault="00813ABD" w:rsidP="00BB3A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730" w:type="dxa"/>
            <w:shd w:val="clear" w:color="auto" w:fill="auto"/>
          </w:tcPr>
          <w:p w14:paraId="776FE3AF" w14:textId="77777777" w:rsidR="00813ABD" w:rsidRPr="00813ABD" w:rsidRDefault="00813ABD" w:rsidP="00652363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засобів енергопостачання</w:t>
            </w:r>
          </w:p>
        </w:tc>
        <w:tc>
          <w:tcPr>
            <w:tcW w:w="1567" w:type="dxa"/>
            <w:shd w:val="clear" w:color="auto" w:fill="auto"/>
          </w:tcPr>
          <w:p w14:paraId="1A7EBA12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0AB50402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5D676E6E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64046A85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1" w:type="dxa"/>
            <w:shd w:val="clear" w:color="auto" w:fill="auto"/>
          </w:tcPr>
          <w:p w14:paraId="18775420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4E30101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03AA51BE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0E995A" w14:textId="77777777" w:rsidR="00813ABD" w:rsidRPr="00813ABD" w:rsidRDefault="00813ABD" w:rsidP="00652363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31DD56F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4A91BE98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54499AB2" w14:textId="77777777" w:rsidR="00813ABD" w:rsidRPr="00813ABD" w:rsidRDefault="00813ABD" w:rsidP="006523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813ABD" w:rsidRPr="007C7713" w14:paraId="2CE085F5" w14:textId="77777777" w:rsidTr="00B56861">
        <w:trPr>
          <w:trHeight w:val="834"/>
        </w:trPr>
        <w:tc>
          <w:tcPr>
            <w:tcW w:w="515" w:type="dxa"/>
            <w:shd w:val="clear" w:color="auto" w:fill="auto"/>
          </w:tcPr>
          <w:p w14:paraId="3FCD8AB1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730" w:type="dxa"/>
            <w:shd w:val="clear" w:color="auto" w:fill="auto"/>
          </w:tcPr>
          <w:p w14:paraId="4B4E8570" w14:textId="77777777" w:rsidR="00813ABD" w:rsidRPr="00813ABD" w:rsidRDefault="00813ABD" w:rsidP="007753C1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засобів хімічного та радіаційного захисту</w:t>
            </w:r>
          </w:p>
        </w:tc>
        <w:tc>
          <w:tcPr>
            <w:tcW w:w="1567" w:type="dxa"/>
            <w:shd w:val="clear" w:color="auto" w:fill="auto"/>
          </w:tcPr>
          <w:p w14:paraId="1E61EB10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2D838255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292BAF3A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0BEE0E54" w14:textId="77777777" w:rsidR="00813ABD" w:rsidRPr="00813ABD" w:rsidRDefault="00813ABD" w:rsidP="007753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14:paraId="46A86037" w14:textId="77777777" w:rsidR="00813ABD" w:rsidRPr="00813ABD" w:rsidRDefault="00813ABD" w:rsidP="007753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480048F" w14:textId="77777777" w:rsidR="00813ABD" w:rsidRPr="00813ABD" w:rsidRDefault="00813ABD" w:rsidP="007753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7E3BAEF9" w14:textId="77777777" w:rsidR="00813ABD" w:rsidRPr="00813ABD" w:rsidRDefault="00813ABD" w:rsidP="007753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2B47C2B" w14:textId="77777777" w:rsidR="00813ABD" w:rsidRPr="00813ABD" w:rsidRDefault="00813ABD" w:rsidP="007753C1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0C653F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039503BF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06BD728F" w14:textId="77777777" w:rsidR="00813ABD" w:rsidRPr="00813ABD" w:rsidRDefault="00813ABD" w:rsidP="007753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813ABD" w:rsidRPr="007C7713" w14:paraId="506C6835" w14:textId="77777777" w:rsidTr="00B56861">
        <w:trPr>
          <w:trHeight w:val="834"/>
        </w:trPr>
        <w:tc>
          <w:tcPr>
            <w:tcW w:w="515" w:type="dxa"/>
            <w:shd w:val="clear" w:color="auto" w:fill="auto"/>
          </w:tcPr>
          <w:p w14:paraId="3C7FCFB6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730" w:type="dxa"/>
            <w:shd w:val="clear" w:color="auto" w:fill="auto"/>
          </w:tcPr>
          <w:p w14:paraId="0E504C71" w14:textId="77777777" w:rsidR="00813ABD" w:rsidRPr="00813ABD" w:rsidRDefault="00813ABD" w:rsidP="006453A9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 xml:space="preserve">Придбання речового майна </w:t>
            </w:r>
          </w:p>
        </w:tc>
        <w:tc>
          <w:tcPr>
            <w:tcW w:w="1567" w:type="dxa"/>
            <w:shd w:val="clear" w:color="auto" w:fill="auto"/>
          </w:tcPr>
          <w:p w14:paraId="39913DEE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140193C1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1B8E00BF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31BF6A9E" w14:textId="77777777" w:rsidR="00813ABD" w:rsidRPr="00813ABD" w:rsidRDefault="00813ABD" w:rsidP="006453A9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14:paraId="1769F0F7" w14:textId="77777777" w:rsidR="00813ABD" w:rsidRPr="00813ABD" w:rsidRDefault="00813ABD" w:rsidP="006453A9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64DE4BC" w14:textId="77777777" w:rsidR="00813ABD" w:rsidRPr="00813ABD" w:rsidRDefault="00813ABD" w:rsidP="006453A9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054CD233" w14:textId="77777777" w:rsidR="00813ABD" w:rsidRPr="00813ABD" w:rsidRDefault="00813ABD" w:rsidP="006453A9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F289018" w14:textId="77777777" w:rsidR="00813ABD" w:rsidRPr="00813ABD" w:rsidRDefault="00813ABD" w:rsidP="006453A9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2CD0F3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0C58A0DE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3F202D08" w14:textId="77777777" w:rsidR="00813ABD" w:rsidRPr="00813ABD" w:rsidRDefault="00813ABD" w:rsidP="00645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813ABD" w:rsidRPr="007C7713" w14:paraId="2223003D" w14:textId="77777777" w:rsidTr="00B56861">
        <w:trPr>
          <w:trHeight w:val="834"/>
        </w:trPr>
        <w:tc>
          <w:tcPr>
            <w:tcW w:w="515" w:type="dxa"/>
            <w:shd w:val="clear" w:color="auto" w:fill="auto"/>
          </w:tcPr>
          <w:p w14:paraId="69E6A1C7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730" w:type="dxa"/>
            <w:shd w:val="clear" w:color="auto" w:fill="auto"/>
          </w:tcPr>
          <w:p w14:paraId="4FD9380B" w14:textId="77777777" w:rsidR="00813ABD" w:rsidRPr="00813ABD" w:rsidRDefault="00813ABD" w:rsidP="00F24CDE">
            <w:pPr>
              <w:pStyle w:val="aff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13ABD">
              <w:rPr>
                <w:sz w:val="22"/>
                <w:szCs w:val="22"/>
                <w:lang w:val="uk-UA"/>
              </w:rPr>
              <w:t>Придбання засобів для проведення аварійно-рятувальних та аварійно-відновлювальних робіт</w:t>
            </w:r>
          </w:p>
        </w:tc>
        <w:tc>
          <w:tcPr>
            <w:tcW w:w="1567" w:type="dxa"/>
            <w:shd w:val="clear" w:color="auto" w:fill="auto"/>
          </w:tcPr>
          <w:p w14:paraId="5B47D549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Кошти</w:t>
            </w:r>
          </w:p>
          <w:p w14:paraId="6DCE42CF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</w:tc>
        <w:tc>
          <w:tcPr>
            <w:tcW w:w="993" w:type="dxa"/>
            <w:shd w:val="clear" w:color="auto" w:fill="auto"/>
          </w:tcPr>
          <w:p w14:paraId="1CE5F19E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3C72FBF6" w14:textId="77777777" w:rsidR="00813ABD" w:rsidRPr="00813ABD" w:rsidRDefault="00813ABD" w:rsidP="00F24CDE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1" w:type="dxa"/>
            <w:shd w:val="clear" w:color="auto" w:fill="auto"/>
          </w:tcPr>
          <w:p w14:paraId="2238E3BC" w14:textId="77777777" w:rsidR="00813ABD" w:rsidRPr="00813ABD" w:rsidRDefault="00813ABD" w:rsidP="00F24CDE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B857531" w14:textId="77777777" w:rsidR="00813ABD" w:rsidRPr="00813ABD" w:rsidRDefault="00813ABD" w:rsidP="00F24CDE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shd w:val="clear" w:color="auto" w:fill="auto"/>
          </w:tcPr>
          <w:p w14:paraId="49EDC718" w14:textId="77777777" w:rsidR="00813ABD" w:rsidRPr="00813ABD" w:rsidRDefault="00813ABD" w:rsidP="00F24CDE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FBCBF2" w14:textId="77777777" w:rsidR="00813ABD" w:rsidRPr="00813ABD" w:rsidRDefault="00813ABD" w:rsidP="00F24CDE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3CBCFCA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Виконавчий комітет ради</w:t>
            </w:r>
          </w:p>
          <w:p w14:paraId="6CEF6028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bCs/>
                <w:sz w:val="22"/>
                <w:szCs w:val="22"/>
              </w:rPr>
              <w:t>Рівненська районна військова адміністрація</w:t>
            </w:r>
          </w:p>
        </w:tc>
        <w:tc>
          <w:tcPr>
            <w:tcW w:w="2126" w:type="dxa"/>
            <w:shd w:val="clear" w:color="auto" w:fill="auto"/>
          </w:tcPr>
          <w:p w14:paraId="3648CE66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</w:tr>
      <w:tr w:rsidR="00813ABD" w:rsidRPr="007C7713" w14:paraId="54431545" w14:textId="77777777" w:rsidTr="00B56861">
        <w:trPr>
          <w:trHeight w:val="443"/>
        </w:trPr>
        <w:tc>
          <w:tcPr>
            <w:tcW w:w="5812" w:type="dxa"/>
            <w:gridSpan w:val="3"/>
            <w:shd w:val="clear" w:color="auto" w:fill="auto"/>
          </w:tcPr>
          <w:p w14:paraId="33CCEE31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Всього, за роками (тис. грн.)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A92F5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5974,5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7744B3F1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1471,1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1B816D2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1346,1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029EB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1125,1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5464D59E" w14:textId="77777777" w:rsidR="00813ABD" w:rsidRPr="00813ABD" w:rsidRDefault="00813ABD" w:rsidP="00592ED2">
            <w:pPr>
              <w:spacing w:line="19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1116,1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B63DF8C" w14:textId="77777777" w:rsidR="00813ABD" w:rsidRPr="00813ABD" w:rsidRDefault="00813ABD" w:rsidP="00813ABD">
            <w:pPr>
              <w:spacing w:line="19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13ABD">
              <w:rPr>
                <w:rFonts w:ascii="Times New Roman" w:hAnsi="Times New Roman" w:cs="Times New Roman"/>
                <w:sz w:val="22"/>
                <w:szCs w:val="22"/>
              </w:rPr>
              <w:t>1116,1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83CCD7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55F274" w14:textId="77777777" w:rsidR="00813ABD" w:rsidRPr="00813ABD" w:rsidRDefault="00813ABD" w:rsidP="00F24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93E829" w14:textId="77777777" w:rsidR="007C7713" w:rsidRDefault="007C7713" w:rsidP="007C77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3E3C8B" w14:textId="77777777" w:rsidR="0092105D" w:rsidRPr="007C7713" w:rsidRDefault="0092105D" w:rsidP="007C77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A57D90" w14:textId="77777777" w:rsidR="0092105D" w:rsidRPr="00831961" w:rsidRDefault="00B56861" w:rsidP="0092105D">
      <w:pPr>
        <w:rPr>
          <w:rFonts w:ascii="Times New Roman" w:hAnsi="Times New Roman" w:cs="Times New Roman"/>
          <w:sz w:val="26"/>
          <w:szCs w:val="26"/>
        </w:rPr>
      </w:pPr>
      <w:r w:rsidRPr="007C7713">
        <w:rPr>
          <w:rFonts w:ascii="Times New Roman" w:hAnsi="Times New Roman" w:cs="Times New Roman"/>
          <w:sz w:val="28"/>
          <w:szCs w:val="28"/>
        </w:rPr>
        <w:t>Керуючий справами виконавчого комітету</w:t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 w:rsidRPr="007C77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77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7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713">
        <w:rPr>
          <w:rFonts w:ascii="Times New Roman" w:hAnsi="Times New Roman" w:cs="Times New Roman"/>
          <w:sz w:val="28"/>
          <w:szCs w:val="28"/>
        </w:rPr>
        <w:t xml:space="preserve">               Марія ЯКИМЧУК</w:t>
      </w:r>
    </w:p>
    <w:p w14:paraId="66CEA15A" w14:textId="77777777" w:rsidR="007C7713" w:rsidRPr="007C7713" w:rsidRDefault="007C7713" w:rsidP="003479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713" w:rsidRPr="007C7713" w:rsidSect="00F02F97">
      <w:headerReference w:type="even" r:id="rId8"/>
      <w:headerReference w:type="default" r:id="rId9"/>
      <w:pgSz w:w="16838" w:h="11909" w:orient="landscape"/>
      <w:pgMar w:top="1701" w:right="737" w:bottom="567" w:left="79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E73D" w14:textId="77777777" w:rsidR="002A3F4A" w:rsidRDefault="002A3F4A">
      <w:r>
        <w:separator/>
      </w:r>
    </w:p>
  </w:endnote>
  <w:endnote w:type="continuationSeparator" w:id="0">
    <w:p w14:paraId="15346736" w14:textId="77777777" w:rsidR="002A3F4A" w:rsidRDefault="002A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6FF3" w14:textId="77777777" w:rsidR="002A3F4A" w:rsidRDefault="002A3F4A"/>
  </w:footnote>
  <w:footnote w:type="continuationSeparator" w:id="0">
    <w:p w14:paraId="781BE50B" w14:textId="77777777" w:rsidR="002A3F4A" w:rsidRDefault="002A3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CBF0" w14:textId="44AB453F" w:rsidR="00F02F97" w:rsidRDefault="00F02F97">
    <w:pPr>
      <w:pStyle w:val="aff0"/>
    </w:pPr>
  </w:p>
  <w:p w14:paraId="798C6E01" w14:textId="1B6520B0" w:rsidR="00F02F97" w:rsidRDefault="00F02F97">
    <w:pPr>
      <w:pStyle w:val="aff0"/>
    </w:pPr>
  </w:p>
  <w:p w14:paraId="11A3D163" w14:textId="46ED215E" w:rsidR="00F02F97" w:rsidRDefault="00F02F97" w:rsidP="00F02F97">
    <w:pPr>
      <w:pStyle w:val="aff0"/>
      <w:jc w:val="center"/>
      <w:rPr>
        <w:lang w:val="uk-UA"/>
      </w:rPr>
    </w:pPr>
    <w:r>
      <w:rPr>
        <w:lang w:val="uk-UA"/>
      </w:rPr>
      <w:t>2</w:t>
    </w:r>
  </w:p>
  <w:p w14:paraId="1225DDC8" w14:textId="77777777" w:rsidR="00F02F97" w:rsidRPr="00F02F97" w:rsidRDefault="00F02F97" w:rsidP="00F02F97">
    <w:pPr>
      <w:pStyle w:val="aff0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73350"/>
      <w:docPartObj>
        <w:docPartGallery w:val="Page Numbers (Top of Page)"/>
        <w:docPartUnique/>
      </w:docPartObj>
    </w:sdtPr>
    <w:sdtEndPr/>
    <w:sdtContent>
      <w:p w14:paraId="669D4A9D" w14:textId="3FCD50D7" w:rsidR="00F02F97" w:rsidRDefault="00F02F9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EF310" w14:textId="77777777" w:rsidR="00F02F97" w:rsidRDefault="00F02F97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4A3E"/>
    <w:rsid w:val="0001553D"/>
    <w:rsid w:val="0007524E"/>
    <w:rsid w:val="000A259F"/>
    <w:rsid w:val="000C60E3"/>
    <w:rsid w:val="000E154E"/>
    <w:rsid w:val="000E1950"/>
    <w:rsid w:val="000F30EC"/>
    <w:rsid w:val="000F79C1"/>
    <w:rsid w:val="00132696"/>
    <w:rsid w:val="001405F1"/>
    <w:rsid w:val="001D01AF"/>
    <w:rsid w:val="00201080"/>
    <w:rsid w:val="002106C6"/>
    <w:rsid w:val="002A3F4A"/>
    <w:rsid w:val="002C3120"/>
    <w:rsid w:val="003169D4"/>
    <w:rsid w:val="00321127"/>
    <w:rsid w:val="0034796F"/>
    <w:rsid w:val="003577C4"/>
    <w:rsid w:val="00370370"/>
    <w:rsid w:val="003D0BE1"/>
    <w:rsid w:val="003D14AB"/>
    <w:rsid w:val="003D4A3E"/>
    <w:rsid w:val="003E6598"/>
    <w:rsid w:val="004011B7"/>
    <w:rsid w:val="00414902"/>
    <w:rsid w:val="004D2F4D"/>
    <w:rsid w:val="004D4929"/>
    <w:rsid w:val="00512D13"/>
    <w:rsid w:val="005452CE"/>
    <w:rsid w:val="005607A4"/>
    <w:rsid w:val="00581D78"/>
    <w:rsid w:val="00583F1C"/>
    <w:rsid w:val="00584C68"/>
    <w:rsid w:val="005A28F9"/>
    <w:rsid w:val="005B5D67"/>
    <w:rsid w:val="005B60BF"/>
    <w:rsid w:val="005C26B8"/>
    <w:rsid w:val="005E4F9A"/>
    <w:rsid w:val="0063062E"/>
    <w:rsid w:val="006640DC"/>
    <w:rsid w:val="006A439C"/>
    <w:rsid w:val="006B27C9"/>
    <w:rsid w:val="006D3393"/>
    <w:rsid w:val="006E3446"/>
    <w:rsid w:val="006F7BDE"/>
    <w:rsid w:val="00712222"/>
    <w:rsid w:val="007209D9"/>
    <w:rsid w:val="007230AB"/>
    <w:rsid w:val="00725C2C"/>
    <w:rsid w:val="00763752"/>
    <w:rsid w:val="007840FA"/>
    <w:rsid w:val="00787FB4"/>
    <w:rsid w:val="007A4BE2"/>
    <w:rsid w:val="007C7713"/>
    <w:rsid w:val="007D064B"/>
    <w:rsid w:val="007D11D1"/>
    <w:rsid w:val="007E62D0"/>
    <w:rsid w:val="0080526A"/>
    <w:rsid w:val="00813ABD"/>
    <w:rsid w:val="00831961"/>
    <w:rsid w:val="00831BD1"/>
    <w:rsid w:val="00852A72"/>
    <w:rsid w:val="008601D8"/>
    <w:rsid w:val="0092105D"/>
    <w:rsid w:val="00976B4C"/>
    <w:rsid w:val="00982A62"/>
    <w:rsid w:val="00A343ED"/>
    <w:rsid w:val="00A72FC5"/>
    <w:rsid w:val="00A74366"/>
    <w:rsid w:val="00AA7F20"/>
    <w:rsid w:val="00AB0EEA"/>
    <w:rsid w:val="00AB52E9"/>
    <w:rsid w:val="00AD27B4"/>
    <w:rsid w:val="00AF0890"/>
    <w:rsid w:val="00B112EA"/>
    <w:rsid w:val="00B35F27"/>
    <w:rsid w:val="00B35F7B"/>
    <w:rsid w:val="00B361A5"/>
    <w:rsid w:val="00B56861"/>
    <w:rsid w:val="00B654B9"/>
    <w:rsid w:val="00B71356"/>
    <w:rsid w:val="00B7233B"/>
    <w:rsid w:val="00B8699D"/>
    <w:rsid w:val="00BB70A1"/>
    <w:rsid w:val="00BC78F0"/>
    <w:rsid w:val="00BF57B1"/>
    <w:rsid w:val="00C06BD1"/>
    <w:rsid w:val="00C36EAA"/>
    <w:rsid w:val="00C831B1"/>
    <w:rsid w:val="00C87B9B"/>
    <w:rsid w:val="00CE0675"/>
    <w:rsid w:val="00CE7AB0"/>
    <w:rsid w:val="00D5051B"/>
    <w:rsid w:val="00D61BB8"/>
    <w:rsid w:val="00D721C9"/>
    <w:rsid w:val="00D959A2"/>
    <w:rsid w:val="00DE0F4F"/>
    <w:rsid w:val="00DF4D8E"/>
    <w:rsid w:val="00E06DFB"/>
    <w:rsid w:val="00E257D6"/>
    <w:rsid w:val="00E351F0"/>
    <w:rsid w:val="00E675F1"/>
    <w:rsid w:val="00E939EC"/>
    <w:rsid w:val="00E96549"/>
    <w:rsid w:val="00EA51E2"/>
    <w:rsid w:val="00EF22CC"/>
    <w:rsid w:val="00F0210F"/>
    <w:rsid w:val="00F02F97"/>
    <w:rsid w:val="00F10D3D"/>
    <w:rsid w:val="00F50DE4"/>
    <w:rsid w:val="00F50EBC"/>
    <w:rsid w:val="00F85D6C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6F97"/>
  <w15:docId w15:val="{C0E8C855-F579-48EC-870D-1262292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5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53D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1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01553D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rsid w:val="0001553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ий текст1"/>
    <w:basedOn w:val="a"/>
    <w:link w:val="a4"/>
    <w:rsid w:val="0001553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rsid w:val="0001553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rsid w:val="0001553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rsid w:val="0001553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5">
    <w:name w:val="List Paragraph"/>
    <w:basedOn w:val="a"/>
    <w:link w:val="a6"/>
    <w:uiPriority w:val="34"/>
    <w:rsid w:val="000E19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9">
    <w:name w:val="Осн.текст"/>
    <w:basedOn w:val="a"/>
    <w:link w:val="aa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.текст Знак"/>
    <w:basedOn w:val="a0"/>
    <w:link w:val="a9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b">
    <w:name w:val="Нум.рядки"/>
    <w:basedOn w:val="a5"/>
    <w:link w:val="ac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07524E"/>
    <w:rPr>
      <w:color w:val="000000"/>
    </w:rPr>
  </w:style>
  <w:style w:type="character" w:customStyle="1" w:styleId="ac">
    <w:name w:val="Нум.рядки Знак"/>
    <w:basedOn w:val="a6"/>
    <w:link w:val="ab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annotation text"/>
    <w:basedOn w:val="a"/>
    <w:link w:val="af"/>
    <w:uiPriority w:val="99"/>
    <w:semiHidden/>
    <w:unhideWhenUsed/>
    <w:rsid w:val="007E62D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62D0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2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2">
    <w:name w:val="Опис"/>
    <w:basedOn w:val="a"/>
    <w:link w:val="af3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4">
    <w:name w:val="Україна/Рішення/Вирішила"/>
    <w:basedOn w:val="a"/>
    <w:link w:val="af5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3">
    <w:name w:val="Опис Знак"/>
    <w:basedOn w:val="a0"/>
    <w:link w:val="af2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6">
    <w:name w:val="Скликання/сесія"/>
    <w:basedOn w:val="a"/>
    <w:link w:val="af7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Україна/Рішення/Вирішила Знак"/>
    <w:basedOn w:val="a0"/>
    <w:link w:val="af4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7">
    <w:name w:val="Скликання/сесія Знак"/>
    <w:basedOn w:val="a0"/>
    <w:link w:val="af6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8">
    <w:name w:val="Доповідає"/>
    <w:basedOn w:val="ab"/>
    <w:link w:val="af9"/>
    <w:qFormat/>
    <w:rsid w:val="00AB52E9"/>
    <w:pPr>
      <w:ind w:firstLine="0"/>
    </w:pPr>
  </w:style>
  <w:style w:type="character" w:customStyle="1" w:styleId="af9">
    <w:name w:val="Доповідає Знак"/>
    <w:basedOn w:val="ac"/>
    <w:link w:val="af8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a">
    <w:name w:val="Додаток"/>
    <w:basedOn w:val="a"/>
    <w:link w:val="afb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b">
    <w:name w:val="Додаток Знак"/>
    <w:basedOn w:val="a0"/>
    <w:link w:val="afa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c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d">
    <w:name w:val="Розріджений.Прот./пор.денний"/>
    <w:basedOn w:val="af4"/>
    <w:link w:val="afe"/>
    <w:qFormat/>
    <w:rsid w:val="00581D78"/>
    <w:rPr>
      <w:spacing w:val="60"/>
      <w:sz w:val="32"/>
    </w:rPr>
  </w:style>
  <w:style w:type="character" w:customStyle="1" w:styleId="afe">
    <w:name w:val="Розріджений.Прот./пор.денний Знак"/>
    <w:basedOn w:val="af5"/>
    <w:link w:val="afd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paragraph" w:styleId="aff">
    <w:name w:val="No Spacing"/>
    <w:uiPriority w:val="1"/>
    <w:qFormat/>
    <w:rsid w:val="003169D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0">
    <w:name w:val="header"/>
    <w:basedOn w:val="a"/>
    <w:link w:val="aff1"/>
    <w:uiPriority w:val="99"/>
    <w:rsid w:val="003169D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f1">
    <w:name w:val="Верхний колонтитул Знак"/>
    <w:basedOn w:val="a0"/>
    <w:link w:val="aff0"/>
    <w:uiPriority w:val="99"/>
    <w:rsid w:val="003169D4"/>
    <w:rPr>
      <w:rFonts w:ascii="Times New Roman" w:eastAsia="Times New Roman" w:hAnsi="Times New Roman" w:cs="Times New Roman"/>
      <w:lang w:val="ru-RU" w:eastAsia="ru-RU" w:bidi="ar-SA"/>
    </w:rPr>
  </w:style>
  <w:style w:type="character" w:styleId="aff2">
    <w:name w:val="page number"/>
    <w:basedOn w:val="a0"/>
    <w:rsid w:val="003169D4"/>
  </w:style>
  <w:style w:type="paragraph" w:styleId="aff3">
    <w:name w:val="footer"/>
    <w:basedOn w:val="a"/>
    <w:link w:val="aff4"/>
    <w:uiPriority w:val="99"/>
    <w:unhideWhenUsed/>
    <w:rsid w:val="001D01AF"/>
    <w:pPr>
      <w:tabs>
        <w:tab w:val="center" w:pos="4819"/>
        <w:tab w:val="right" w:pos="9639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1D01AF"/>
    <w:rPr>
      <w:color w:val="000000"/>
    </w:rPr>
  </w:style>
  <w:style w:type="paragraph" w:styleId="aff5">
    <w:name w:val="Normal (Web)"/>
    <w:basedOn w:val="a"/>
    <w:uiPriority w:val="99"/>
    <w:unhideWhenUsed/>
    <w:rsid w:val="008319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1777-ABAF-4215-B114-94D3E20D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Admins</cp:lastModifiedBy>
  <cp:revision>32</cp:revision>
  <cp:lastPrinted>2022-07-25T08:47:00Z</cp:lastPrinted>
  <dcterms:created xsi:type="dcterms:W3CDTF">2021-07-21T12:17:00Z</dcterms:created>
  <dcterms:modified xsi:type="dcterms:W3CDTF">2022-08-01T09:16:00Z</dcterms:modified>
</cp:coreProperties>
</file>