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45B90" w14:textId="77777777" w:rsidR="00860A9B" w:rsidRPr="004755C4" w:rsidRDefault="00213D85" w:rsidP="004755C4">
      <w:pPr>
        <w:spacing w:after="0" w:line="240" w:lineRule="auto"/>
        <w:ind w:left="1105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755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Додаток </w:t>
      </w:r>
      <w:r w:rsidR="00210F26" w:rsidRPr="004755C4">
        <w:rPr>
          <w:rFonts w:ascii="Times New Roman" w:eastAsia="Times New Roman" w:hAnsi="Times New Roman" w:cs="Times New Roman"/>
          <w:sz w:val="28"/>
          <w:szCs w:val="28"/>
          <w:lang w:eastAsia="uk-UA"/>
        </w:rPr>
        <w:t>№1</w:t>
      </w:r>
      <w:r w:rsidR="00372B4C" w:rsidRPr="004755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40A39C6E" w14:textId="1340CBBA" w:rsidR="00290143" w:rsidRPr="004755C4" w:rsidRDefault="00372B4C" w:rsidP="004755C4">
      <w:pPr>
        <w:spacing w:after="0" w:line="240" w:lineRule="auto"/>
        <w:ind w:left="1105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755C4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Програми матеріальної підтримки найбільш незахищених верств населення Городоцької сільської ради на 2021-2023 роки</w:t>
      </w:r>
    </w:p>
    <w:p w14:paraId="79FB07C9" w14:textId="77777777" w:rsidR="00372B4C" w:rsidRPr="004755C4" w:rsidRDefault="00372B4C" w:rsidP="00213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65D31869" w14:textId="77777777" w:rsidR="00F34F98" w:rsidRPr="004755C4" w:rsidRDefault="00F34F98" w:rsidP="00213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755C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Заходи</w:t>
      </w:r>
    </w:p>
    <w:p w14:paraId="0DE17244" w14:textId="1B4FF768" w:rsidR="00213D85" w:rsidRPr="004755C4" w:rsidRDefault="00213D85" w:rsidP="00213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755C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щодо виконання програми матеріальної підтримки найбільш</w:t>
      </w:r>
    </w:p>
    <w:p w14:paraId="1CE95A52" w14:textId="40CD94D0" w:rsidR="00213D85" w:rsidRPr="004755C4" w:rsidRDefault="00213D85" w:rsidP="00213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755C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незахищених</w:t>
      </w:r>
      <w:r w:rsidR="00860A9B" w:rsidRPr="004755C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4755C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верств населення Городоцької сільської ради</w:t>
      </w:r>
    </w:p>
    <w:p w14:paraId="3F3AB76F" w14:textId="75030786" w:rsidR="00213D85" w:rsidRPr="004755C4" w:rsidRDefault="00213D85" w:rsidP="00213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755C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 2021-2023 роки</w:t>
      </w:r>
    </w:p>
    <w:p w14:paraId="1044A20F" w14:textId="77777777" w:rsidR="00D4135C" w:rsidRPr="004755C4" w:rsidRDefault="00D4135C" w:rsidP="00213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tbl>
      <w:tblPr>
        <w:tblStyle w:val="ac"/>
        <w:tblW w:w="15736" w:type="dxa"/>
        <w:tblLayout w:type="fixed"/>
        <w:tblLook w:val="04A0" w:firstRow="1" w:lastRow="0" w:firstColumn="1" w:lastColumn="0" w:noHBand="0" w:noVBand="1"/>
      </w:tblPr>
      <w:tblGrid>
        <w:gridCol w:w="425"/>
        <w:gridCol w:w="5955"/>
        <w:gridCol w:w="1134"/>
        <w:gridCol w:w="1701"/>
        <w:gridCol w:w="3827"/>
        <w:gridCol w:w="851"/>
        <w:gridCol w:w="850"/>
        <w:gridCol w:w="993"/>
      </w:tblGrid>
      <w:tr w:rsidR="00F85FEC" w:rsidRPr="00F85FEC" w14:paraId="5D4F9F65" w14:textId="77777777" w:rsidTr="00255608">
        <w:trPr>
          <w:trHeight w:val="20"/>
        </w:trPr>
        <w:tc>
          <w:tcPr>
            <w:tcW w:w="425" w:type="dxa"/>
            <w:vMerge w:val="restart"/>
            <w:hideMark/>
          </w:tcPr>
          <w:p w14:paraId="4A9BE747" w14:textId="77777777" w:rsidR="00213D85" w:rsidRPr="00F85FEC" w:rsidRDefault="00213D85" w:rsidP="00D3745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85FE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</w:p>
          <w:p w14:paraId="5A047358" w14:textId="77777777" w:rsidR="00213D85" w:rsidRPr="00F85FEC" w:rsidRDefault="00213D85" w:rsidP="00D3745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85FE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5955" w:type="dxa"/>
            <w:vMerge w:val="restart"/>
            <w:hideMark/>
          </w:tcPr>
          <w:p w14:paraId="77C9EE07" w14:textId="77777777" w:rsidR="00213D85" w:rsidRPr="00F85FEC" w:rsidRDefault="00213D85" w:rsidP="00D3745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14:paraId="18BD7470" w14:textId="77777777" w:rsidR="00213D85" w:rsidRPr="00F85FEC" w:rsidRDefault="00213D85" w:rsidP="00D3745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85FE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Назва заходу</w:t>
            </w:r>
          </w:p>
        </w:tc>
        <w:tc>
          <w:tcPr>
            <w:tcW w:w="1134" w:type="dxa"/>
            <w:vMerge w:val="restart"/>
            <w:hideMark/>
          </w:tcPr>
          <w:p w14:paraId="3728A3C3" w14:textId="77777777" w:rsidR="00213D85" w:rsidRPr="00F85FEC" w:rsidRDefault="00213D85" w:rsidP="00D3745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85FE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Термін виконання, роки</w:t>
            </w:r>
          </w:p>
        </w:tc>
        <w:tc>
          <w:tcPr>
            <w:tcW w:w="1701" w:type="dxa"/>
            <w:vMerge w:val="restart"/>
            <w:hideMark/>
          </w:tcPr>
          <w:p w14:paraId="2D1F36B9" w14:textId="77777777" w:rsidR="00213D85" w:rsidRPr="00F85FEC" w:rsidRDefault="00213D85" w:rsidP="00D3745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85FE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Джерела фінансування</w:t>
            </w:r>
          </w:p>
        </w:tc>
        <w:tc>
          <w:tcPr>
            <w:tcW w:w="3827" w:type="dxa"/>
            <w:vMerge w:val="restart"/>
            <w:hideMark/>
          </w:tcPr>
          <w:p w14:paraId="21832A9B" w14:textId="77777777" w:rsidR="00213D85" w:rsidRPr="00F85FEC" w:rsidRDefault="00213D85" w:rsidP="00D3745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85FE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Відповідальні за виконання та контроль</w:t>
            </w:r>
          </w:p>
        </w:tc>
        <w:tc>
          <w:tcPr>
            <w:tcW w:w="2694" w:type="dxa"/>
            <w:gridSpan w:val="3"/>
            <w:hideMark/>
          </w:tcPr>
          <w:p w14:paraId="40063627" w14:textId="77777777" w:rsidR="00213D85" w:rsidRPr="00F85FEC" w:rsidRDefault="00213D85" w:rsidP="00D3745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85FE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Прогнозований обсяг фінансових ресурсів для виконання завдань,</w:t>
            </w:r>
          </w:p>
          <w:p w14:paraId="495858B3" w14:textId="77777777" w:rsidR="00213D85" w:rsidRPr="00F85FEC" w:rsidRDefault="00213D85" w:rsidP="00D3745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85FE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тис. грн</w:t>
            </w:r>
          </w:p>
        </w:tc>
      </w:tr>
      <w:tr w:rsidR="00F85FEC" w:rsidRPr="00F85FEC" w14:paraId="7845363D" w14:textId="77777777" w:rsidTr="00255608">
        <w:trPr>
          <w:trHeight w:val="20"/>
        </w:trPr>
        <w:tc>
          <w:tcPr>
            <w:tcW w:w="425" w:type="dxa"/>
            <w:vMerge/>
          </w:tcPr>
          <w:p w14:paraId="52A2D3C3" w14:textId="77777777" w:rsidR="00213D85" w:rsidRPr="00F85FEC" w:rsidRDefault="00213D85" w:rsidP="00D374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55" w:type="dxa"/>
            <w:vMerge/>
          </w:tcPr>
          <w:p w14:paraId="4BA2B329" w14:textId="77777777" w:rsidR="00213D85" w:rsidRPr="00F85FEC" w:rsidRDefault="00213D85" w:rsidP="00D374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vMerge/>
          </w:tcPr>
          <w:p w14:paraId="3BC00522" w14:textId="77777777" w:rsidR="00213D85" w:rsidRPr="00F85FEC" w:rsidRDefault="00213D85" w:rsidP="00D374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/>
          </w:tcPr>
          <w:p w14:paraId="5091D001" w14:textId="77777777" w:rsidR="00213D85" w:rsidRPr="00F85FEC" w:rsidRDefault="00213D85" w:rsidP="00D374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  <w:vMerge/>
          </w:tcPr>
          <w:p w14:paraId="04E58A5D" w14:textId="77777777" w:rsidR="00213D85" w:rsidRPr="00F85FEC" w:rsidRDefault="00213D85" w:rsidP="00D374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</w:tcPr>
          <w:p w14:paraId="74F9B6A6" w14:textId="77777777" w:rsidR="00213D85" w:rsidRPr="00F85FEC" w:rsidRDefault="00213D85" w:rsidP="00D3745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85FE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2021</w:t>
            </w:r>
          </w:p>
        </w:tc>
        <w:tc>
          <w:tcPr>
            <w:tcW w:w="850" w:type="dxa"/>
          </w:tcPr>
          <w:p w14:paraId="2AE0E63B" w14:textId="77777777" w:rsidR="00213D85" w:rsidRPr="00F85FEC" w:rsidRDefault="00213D85" w:rsidP="00D3745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85FE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2022</w:t>
            </w:r>
          </w:p>
        </w:tc>
        <w:tc>
          <w:tcPr>
            <w:tcW w:w="993" w:type="dxa"/>
          </w:tcPr>
          <w:p w14:paraId="10ED3CE1" w14:textId="77777777" w:rsidR="00213D85" w:rsidRPr="00F85FEC" w:rsidRDefault="00213D85" w:rsidP="00D3745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85FE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2023</w:t>
            </w:r>
          </w:p>
        </w:tc>
      </w:tr>
      <w:tr w:rsidR="00213D85" w:rsidRPr="00F85FEC" w14:paraId="0E00474B" w14:textId="77777777" w:rsidTr="00255608">
        <w:trPr>
          <w:trHeight w:val="20"/>
        </w:trPr>
        <w:tc>
          <w:tcPr>
            <w:tcW w:w="425" w:type="dxa"/>
            <w:hideMark/>
          </w:tcPr>
          <w:p w14:paraId="123EAC56" w14:textId="77777777" w:rsidR="00213D85" w:rsidRPr="00F85FEC" w:rsidRDefault="00DE365B" w:rsidP="00D374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85FE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="00213D85" w:rsidRPr="00F85FE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955" w:type="dxa"/>
            <w:hideMark/>
          </w:tcPr>
          <w:p w14:paraId="3E9AB127" w14:textId="77777777" w:rsidR="004166FA" w:rsidRPr="00F85FEC" w:rsidRDefault="004166FA" w:rsidP="00416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85FE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Відшкодовувати кошти на щомісячні компенсаційні виплати:</w:t>
            </w:r>
          </w:p>
          <w:p w14:paraId="4F8AF45E" w14:textId="643C65D5" w:rsidR="004166FA" w:rsidRPr="00F85FEC" w:rsidRDefault="004166FA" w:rsidP="004166FA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</w:pPr>
            <w:r w:rsidRPr="00F85FEC">
              <w:t>- компенсації за догляд, що призначається фізичній особі, яка надає соціальні послуги з догляду без провадження підприємницької діяльності на непрофесійній основі, без проходження навчання та дотримання державних стандартів соціальних послуг із числа членів своєї сім’ї, які спільно з нею проживають, пов’язані спільним побутом, мають взаємні права та обов’язки та є: особами з інвалідністю I групи; дітьми з інвалідністю; громадянам похилого віку з когнітивними порушеннями;</w:t>
            </w:r>
            <w:bookmarkStart w:id="0" w:name="n14"/>
            <w:bookmarkStart w:id="1" w:name="n15"/>
            <w:bookmarkStart w:id="2" w:name="n16"/>
            <w:bookmarkEnd w:id="0"/>
            <w:bookmarkEnd w:id="1"/>
            <w:bookmarkEnd w:id="2"/>
            <w:r w:rsidRPr="00F85FEC">
              <w:t xml:space="preserve"> невиліковно хворими, які через порушення функцій організму не можуть самостійно пересуватися та самообслуговуватися; </w:t>
            </w:r>
            <w:bookmarkStart w:id="3" w:name="n17"/>
            <w:bookmarkEnd w:id="3"/>
            <w:r w:rsidRPr="00F85FEC">
              <w:lastRenderedPageBreak/>
              <w:t>дітьми, яким не встановлено інвалідність, але які є хворими на тяжкі перинатальні ураження нервової системи, тяжкі вроджені вади розвитку, рідкісні орфанні захворювання, онкологічні, онкогематологічні захворювання, дитячий церебральний параліч, тяжкі психічні розлади, цукровий діабет I типу (інсулінозалежний), гострі або хронічні захворювання нирок IV ступеня, дітьми, які отримали тяжку травму, потребують трансплантації органа, потребують паліативної допомоги відповідно до</w:t>
            </w:r>
            <w:r w:rsidR="00F85FEC" w:rsidRPr="00F85FEC">
              <w:t xml:space="preserve"> </w:t>
            </w:r>
            <w:r w:rsidRPr="00F85FEC">
              <w:t> </w:t>
            </w:r>
            <w:hyperlink r:id="rId8" w:anchor="n9" w:tgtFrame="_blank" w:history="1">
              <w:r w:rsidRPr="00F85FEC">
                <w:rPr>
                  <w:rStyle w:val="a7"/>
                  <w:color w:val="auto"/>
                  <w:u w:val="none"/>
                </w:rPr>
                <w:t>переліку тяжких захворювань, розладів, травм, станів, що дають право на одержання державної допомоги на дитину, якій не встановлено інвалідність, надання такій дитині соціальних послуг</w:t>
              </w:r>
            </w:hyperlink>
            <w:r w:rsidRPr="00F85FEC">
              <w:rPr>
                <w:rStyle w:val="a7"/>
                <w:color w:val="auto"/>
                <w:u w:val="none"/>
              </w:rPr>
              <w:t xml:space="preserve">, </w:t>
            </w:r>
            <w:r w:rsidRPr="00F85FEC">
              <w:rPr>
                <w:rStyle w:val="a7"/>
                <w:color w:val="auto"/>
              </w:rPr>
              <w:t>з</w:t>
            </w:r>
            <w:r w:rsidRPr="00F85FEC">
              <w:rPr>
                <w:shd w:val="clear" w:color="auto" w:fill="FFFFFF"/>
              </w:rPr>
              <w:t xml:space="preserve">атвердженого постановою Кабінету Міністрів України від 27 грудня 2018 р. № 1161, </w:t>
            </w:r>
            <w:r w:rsidRPr="00F85FEC">
              <w:t xml:space="preserve"> відповідно до постанови Кабінету Міністрів України від 23 вересня 2020 № 859  “</w:t>
            </w:r>
            <w:r w:rsidRPr="00F85FEC">
              <w:rPr>
                <w:bCs/>
              </w:rPr>
              <w:t>Деякі питання призначення і виплати компенсації фізичним особам, які надають соціальні послуги з догляду на непрофесійній основі”:</w:t>
            </w:r>
          </w:p>
          <w:p w14:paraId="6C88FDB1" w14:textId="038D3EA0" w:rsidR="00213D85" w:rsidRPr="00F85FEC" w:rsidRDefault="00213D85" w:rsidP="00721C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hideMark/>
          </w:tcPr>
          <w:p w14:paraId="5E796157" w14:textId="77777777" w:rsidR="00213D85" w:rsidRPr="00F85FEC" w:rsidRDefault="00821FB5" w:rsidP="00D374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85FE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 </w:t>
            </w:r>
            <w:r w:rsidR="00213D85" w:rsidRPr="00F85FE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2021-2023</w:t>
            </w:r>
          </w:p>
          <w:p w14:paraId="71983220" w14:textId="77777777" w:rsidR="008D7DF6" w:rsidRPr="00F85FEC" w:rsidRDefault="008D7DF6" w:rsidP="00D374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85FE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щомісячно</w:t>
            </w:r>
          </w:p>
        </w:tc>
        <w:tc>
          <w:tcPr>
            <w:tcW w:w="1701" w:type="dxa"/>
            <w:hideMark/>
          </w:tcPr>
          <w:p w14:paraId="76C7E890" w14:textId="77777777" w:rsidR="00213D85" w:rsidRPr="00F85FEC" w:rsidRDefault="00213D85" w:rsidP="00D374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85FE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Місцевий</w:t>
            </w:r>
          </w:p>
          <w:p w14:paraId="6E31CEBA" w14:textId="77777777" w:rsidR="00213D85" w:rsidRPr="00F85FEC" w:rsidRDefault="00213D85" w:rsidP="00D374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85FE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бюджет</w:t>
            </w:r>
          </w:p>
        </w:tc>
        <w:tc>
          <w:tcPr>
            <w:tcW w:w="3827" w:type="dxa"/>
          </w:tcPr>
          <w:p w14:paraId="07D49D80" w14:textId="77777777" w:rsidR="00213D85" w:rsidRPr="00F85FEC" w:rsidRDefault="00213D85" w:rsidP="00D374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85FE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Виконавчий комітет, </w:t>
            </w:r>
            <w:r w:rsidRPr="00F85FEC">
              <w:rPr>
                <w:rFonts w:ascii="Times New Roman" w:hAnsi="Times New Roman" w:cs="Times New Roman"/>
                <w:kern w:val="3"/>
                <w:sz w:val="24"/>
                <w:szCs w:val="24"/>
              </w:rPr>
              <w:t>відділ</w:t>
            </w:r>
            <w:r w:rsidR="008D7DF6" w:rsidRPr="00F85FEC">
              <w:rPr>
                <w:rFonts w:ascii="Times New Roman" w:hAnsi="Times New Roman" w:cs="Times New Roman"/>
                <w:kern w:val="3"/>
                <w:sz w:val="24"/>
                <w:szCs w:val="24"/>
              </w:rPr>
              <w:t>и</w:t>
            </w:r>
            <w:r w:rsidRPr="00F85FEC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бухгалтерського обліку, звітності та економіки</w:t>
            </w:r>
            <w:r w:rsidR="008D7DF6" w:rsidRPr="00F85FEC">
              <w:rPr>
                <w:rFonts w:ascii="Times New Roman" w:hAnsi="Times New Roman" w:cs="Times New Roman"/>
                <w:kern w:val="3"/>
                <w:sz w:val="24"/>
                <w:szCs w:val="24"/>
              </w:rPr>
              <w:t>, соціального захисту населення та захисту прав дітей</w:t>
            </w:r>
            <w:r w:rsidRPr="00F85FE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сільської ради </w:t>
            </w:r>
          </w:p>
          <w:p w14:paraId="02AAE895" w14:textId="77777777" w:rsidR="00213D85" w:rsidRPr="00F85FEC" w:rsidRDefault="00213D85" w:rsidP="00D374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</w:tcPr>
          <w:p w14:paraId="71A94EA1" w14:textId="2382E7B1" w:rsidR="00213D85" w:rsidRPr="00F85FEC" w:rsidRDefault="003A0D31" w:rsidP="00D374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85FE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</w:t>
            </w:r>
            <w:r w:rsidR="00210F26" w:rsidRPr="00F85FE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850" w:type="dxa"/>
          </w:tcPr>
          <w:p w14:paraId="073A60AB" w14:textId="77777777" w:rsidR="00213D85" w:rsidRPr="00F85FEC" w:rsidRDefault="00210F26" w:rsidP="00D374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85FE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500,0</w:t>
            </w:r>
          </w:p>
        </w:tc>
        <w:tc>
          <w:tcPr>
            <w:tcW w:w="993" w:type="dxa"/>
          </w:tcPr>
          <w:p w14:paraId="659B32FF" w14:textId="77777777" w:rsidR="00213D85" w:rsidRPr="00F85FEC" w:rsidRDefault="00210F26" w:rsidP="00D374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85FE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600,0</w:t>
            </w:r>
          </w:p>
        </w:tc>
      </w:tr>
    </w:tbl>
    <w:p w14:paraId="3BBBB5E1" w14:textId="77777777" w:rsidR="00721C56" w:rsidRPr="00F85FEC" w:rsidRDefault="00721C56" w:rsidP="00213D85">
      <w:pPr>
        <w:spacing w:after="120" w:line="240" w:lineRule="auto"/>
        <w:ind w:left="1" w:hanging="1"/>
        <w:jc w:val="center"/>
        <w:rPr>
          <w:rFonts w:ascii="Times New Roman" w:hAnsi="Times New Roman" w:cs="Times New Roman"/>
          <w:sz w:val="24"/>
          <w:szCs w:val="24"/>
        </w:rPr>
      </w:pPr>
    </w:p>
    <w:p w14:paraId="77B1AD54" w14:textId="76536A52" w:rsidR="004166FA" w:rsidRPr="00F85FEC" w:rsidRDefault="004166FA" w:rsidP="00213D85">
      <w:pPr>
        <w:spacing w:after="120" w:line="240" w:lineRule="auto"/>
        <w:ind w:left="1" w:hanging="1"/>
        <w:jc w:val="center"/>
        <w:rPr>
          <w:rFonts w:ascii="Times New Roman" w:hAnsi="Times New Roman" w:cs="Times New Roman"/>
          <w:sz w:val="24"/>
          <w:szCs w:val="24"/>
        </w:rPr>
      </w:pPr>
    </w:p>
    <w:p w14:paraId="70842D7B" w14:textId="175F094A" w:rsidR="00075D6B" w:rsidRPr="005C2FD7" w:rsidRDefault="00255608" w:rsidP="00075D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2FD7">
        <w:rPr>
          <w:rFonts w:ascii="Times New Roman" w:hAnsi="Times New Roman" w:cs="Times New Roman"/>
          <w:sz w:val="28"/>
          <w:szCs w:val="28"/>
        </w:rPr>
        <w:t>К</w:t>
      </w:r>
      <w:r w:rsidR="00B16D68" w:rsidRPr="005C2FD7">
        <w:rPr>
          <w:rFonts w:ascii="Times New Roman" w:hAnsi="Times New Roman" w:cs="Times New Roman"/>
          <w:sz w:val="28"/>
          <w:szCs w:val="28"/>
        </w:rPr>
        <w:t>еруюч</w:t>
      </w:r>
      <w:r w:rsidR="0046596E" w:rsidRPr="005C2FD7">
        <w:rPr>
          <w:rFonts w:ascii="Times New Roman" w:hAnsi="Times New Roman" w:cs="Times New Roman"/>
          <w:sz w:val="28"/>
          <w:szCs w:val="28"/>
        </w:rPr>
        <w:t>ий</w:t>
      </w:r>
      <w:r w:rsidR="00B16D68" w:rsidRPr="005C2FD7">
        <w:rPr>
          <w:rFonts w:ascii="Times New Roman" w:hAnsi="Times New Roman" w:cs="Times New Roman"/>
          <w:sz w:val="28"/>
          <w:szCs w:val="28"/>
        </w:rPr>
        <w:t xml:space="preserve"> справами </w:t>
      </w:r>
    </w:p>
    <w:p w14:paraId="686542A7" w14:textId="16789C9F" w:rsidR="00213D85" w:rsidRPr="005C2FD7" w:rsidRDefault="00B16D68" w:rsidP="00075D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2FD7">
        <w:rPr>
          <w:rFonts w:ascii="Times New Roman" w:hAnsi="Times New Roman" w:cs="Times New Roman"/>
          <w:sz w:val="28"/>
          <w:szCs w:val="28"/>
        </w:rPr>
        <w:t>виконавчого комітету сільської ради</w:t>
      </w:r>
      <w:r w:rsidR="00213D85" w:rsidRPr="005C2FD7">
        <w:rPr>
          <w:rFonts w:ascii="Times New Roman" w:hAnsi="Times New Roman" w:cs="Times New Roman"/>
          <w:sz w:val="28"/>
          <w:szCs w:val="28"/>
        </w:rPr>
        <w:tab/>
      </w:r>
      <w:r w:rsidR="00213D85" w:rsidRPr="005C2FD7">
        <w:rPr>
          <w:rFonts w:ascii="Times New Roman" w:hAnsi="Times New Roman" w:cs="Times New Roman"/>
          <w:sz w:val="28"/>
          <w:szCs w:val="28"/>
        </w:rPr>
        <w:tab/>
      </w:r>
      <w:r w:rsidR="00213D85" w:rsidRPr="005C2FD7">
        <w:rPr>
          <w:rFonts w:ascii="Times New Roman" w:hAnsi="Times New Roman" w:cs="Times New Roman"/>
          <w:sz w:val="28"/>
          <w:szCs w:val="28"/>
        </w:rPr>
        <w:tab/>
      </w:r>
      <w:r w:rsidR="00213D85" w:rsidRPr="005C2FD7">
        <w:rPr>
          <w:rFonts w:ascii="Times New Roman" w:hAnsi="Times New Roman" w:cs="Times New Roman"/>
          <w:sz w:val="28"/>
          <w:szCs w:val="28"/>
        </w:rPr>
        <w:tab/>
      </w:r>
      <w:r w:rsidR="00213D85" w:rsidRPr="005C2FD7">
        <w:rPr>
          <w:rFonts w:ascii="Times New Roman" w:hAnsi="Times New Roman" w:cs="Times New Roman"/>
          <w:sz w:val="28"/>
          <w:szCs w:val="28"/>
        </w:rPr>
        <w:tab/>
      </w:r>
      <w:r w:rsidR="00213D85" w:rsidRPr="005C2FD7">
        <w:rPr>
          <w:rFonts w:ascii="Times New Roman" w:hAnsi="Times New Roman" w:cs="Times New Roman"/>
          <w:sz w:val="28"/>
          <w:szCs w:val="28"/>
        </w:rPr>
        <w:tab/>
      </w:r>
      <w:r w:rsidR="00075D6B" w:rsidRPr="005C2FD7">
        <w:rPr>
          <w:rFonts w:ascii="Times New Roman" w:hAnsi="Times New Roman" w:cs="Times New Roman"/>
          <w:sz w:val="28"/>
          <w:szCs w:val="28"/>
        </w:rPr>
        <w:tab/>
      </w:r>
      <w:r w:rsidR="00075D6B" w:rsidRPr="005C2FD7">
        <w:rPr>
          <w:rFonts w:ascii="Times New Roman" w:hAnsi="Times New Roman" w:cs="Times New Roman"/>
          <w:sz w:val="28"/>
          <w:szCs w:val="28"/>
        </w:rPr>
        <w:tab/>
      </w:r>
      <w:r w:rsidR="00075D6B" w:rsidRPr="005C2FD7">
        <w:rPr>
          <w:rFonts w:ascii="Times New Roman" w:hAnsi="Times New Roman" w:cs="Times New Roman"/>
          <w:sz w:val="28"/>
          <w:szCs w:val="28"/>
        </w:rPr>
        <w:tab/>
      </w:r>
      <w:r w:rsidR="00075D6B" w:rsidRPr="005C2FD7">
        <w:rPr>
          <w:rFonts w:ascii="Times New Roman" w:hAnsi="Times New Roman" w:cs="Times New Roman"/>
          <w:sz w:val="28"/>
          <w:szCs w:val="28"/>
        </w:rPr>
        <w:tab/>
      </w:r>
      <w:bookmarkStart w:id="4" w:name="_GoBack"/>
      <w:bookmarkEnd w:id="4"/>
      <w:r w:rsidR="00DE11FA" w:rsidRPr="005C2FD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75D6B" w:rsidRPr="005C2FD7">
        <w:rPr>
          <w:rFonts w:ascii="Times New Roman" w:hAnsi="Times New Roman" w:cs="Times New Roman"/>
          <w:sz w:val="28"/>
          <w:szCs w:val="28"/>
        </w:rPr>
        <w:t xml:space="preserve"> </w:t>
      </w:r>
      <w:r w:rsidRPr="005C2FD7">
        <w:rPr>
          <w:rFonts w:ascii="Times New Roman" w:hAnsi="Times New Roman" w:cs="Times New Roman"/>
          <w:sz w:val="28"/>
          <w:szCs w:val="28"/>
        </w:rPr>
        <w:t>Марія ЯКИМЧУК</w:t>
      </w:r>
    </w:p>
    <w:sectPr w:rsidR="00213D85" w:rsidRPr="005C2FD7" w:rsidSect="0046596E">
      <w:headerReference w:type="default" r:id="rId9"/>
      <w:pgSz w:w="16838" w:h="11906" w:orient="landscape"/>
      <w:pgMar w:top="1701" w:right="851" w:bottom="567" w:left="851" w:header="709" w:footer="99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E6C51" w14:textId="77777777" w:rsidR="005406CA" w:rsidRDefault="005406CA" w:rsidP="00255608">
      <w:pPr>
        <w:spacing w:after="0" w:line="240" w:lineRule="auto"/>
      </w:pPr>
      <w:r>
        <w:separator/>
      </w:r>
    </w:p>
  </w:endnote>
  <w:endnote w:type="continuationSeparator" w:id="0">
    <w:p w14:paraId="145F496D" w14:textId="77777777" w:rsidR="005406CA" w:rsidRDefault="005406CA" w:rsidP="00255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25A36" w14:textId="77777777" w:rsidR="005406CA" w:rsidRDefault="005406CA" w:rsidP="00255608">
      <w:pPr>
        <w:spacing w:after="0" w:line="240" w:lineRule="auto"/>
      </w:pPr>
      <w:r>
        <w:separator/>
      </w:r>
    </w:p>
  </w:footnote>
  <w:footnote w:type="continuationSeparator" w:id="0">
    <w:p w14:paraId="65889541" w14:textId="77777777" w:rsidR="005406CA" w:rsidRDefault="005406CA" w:rsidP="00255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7420888"/>
      <w:docPartObj>
        <w:docPartGallery w:val="Page Numbers (Top of Page)"/>
        <w:docPartUnique/>
      </w:docPartObj>
    </w:sdtPr>
    <w:sdtEndPr/>
    <w:sdtContent>
      <w:p w14:paraId="1444A2E1" w14:textId="43571549" w:rsidR="0046596E" w:rsidRDefault="0046596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FD7" w:rsidRPr="005C2FD7">
          <w:rPr>
            <w:noProof/>
            <w:lang w:val="ru-RU"/>
          </w:rPr>
          <w:t>2</w:t>
        </w:r>
        <w:r>
          <w:fldChar w:fldCharType="end"/>
        </w:r>
      </w:p>
    </w:sdtContent>
  </w:sdt>
  <w:p w14:paraId="45276BF2" w14:textId="77777777" w:rsidR="0046596E" w:rsidRDefault="0046596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10AAE"/>
    <w:multiLevelType w:val="multilevel"/>
    <w:tmpl w:val="E050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BD35B0"/>
    <w:multiLevelType w:val="hybridMultilevel"/>
    <w:tmpl w:val="C02CC8CA"/>
    <w:lvl w:ilvl="0" w:tplc="1BCE32D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00D79"/>
    <w:multiLevelType w:val="hybridMultilevel"/>
    <w:tmpl w:val="2878C8D8"/>
    <w:lvl w:ilvl="0" w:tplc="0422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3837255"/>
    <w:multiLevelType w:val="hybridMultilevel"/>
    <w:tmpl w:val="BF42F042"/>
    <w:lvl w:ilvl="0" w:tplc="CED8B11A">
      <w:start w:val="8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802515E"/>
    <w:multiLevelType w:val="hybridMultilevel"/>
    <w:tmpl w:val="81B43486"/>
    <w:lvl w:ilvl="0" w:tplc="0422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05477A3"/>
    <w:multiLevelType w:val="hybridMultilevel"/>
    <w:tmpl w:val="FE6E832E"/>
    <w:lvl w:ilvl="0" w:tplc="F5960160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7AC53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083CF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4EF8A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F658F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10E79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D8129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30AEE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CCFC3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1F7"/>
    <w:rsid w:val="00005A7E"/>
    <w:rsid w:val="00007E9A"/>
    <w:rsid w:val="0002150B"/>
    <w:rsid w:val="00036E75"/>
    <w:rsid w:val="00045058"/>
    <w:rsid w:val="000554DD"/>
    <w:rsid w:val="00063C32"/>
    <w:rsid w:val="00065396"/>
    <w:rsid w:val="00070F6E"/>
    <w:rsid w:val="00071080"/>
    <w:rsid w:val="00075D6B"/>
    <w:rsid w:val="00082917"/>
    <w:rsid w:val="0008573D"/>
    <w:rsid w:val="000B10B9"/>
    <w:rsid w:val="000C0961"/>
    <w:rsid w:val="000C0A6C"/>
    <w:rsid w:val="000C0BDC"/>
    <w:rsid w:val="000D32BA"/>
    <w:rsid w:val="000F1291"/>
    <w:rsid w:val="000F2956"/>
    <w:rsid w:val="000F61BF"/>
    <w:rsid w:val="00124A9D"/>
    <w:rsid w:val="0012629F"/>
    <w:rsid w:val="00141310"/>
    <w:rsid w:val="0014136F"/>
    <w:rsid w:val="00144A8B"/>
    <w:rsid w:val="0016471B"/>
    <w:rsid w:val="001825D8"/>
    <w:rsid w:val="00183984"/>
    <w:rsid w:val="001941B1"/>
    <w:rsid w:val="001C56A8"/>
    <w:rsid w:val="001C71EF"/>
    <w:rsid w:val="001E1B2A"/>
    <w:rsid w:val="001F7192"/>
    <w:rsid w:val="00210F26"/>
    <w:rsid w:val="00213D85"/>
    <w:rsid w:val="00221C10"/>
    <w:rsid w:val="0023071D"/>
    <w:rsid w:val="0024551D"/>
    <w:rsid w:val="002458F1"/>
    <w:rsid w:val="00255608"/>
    <w:rsid w:val="00260EFA"/>
    <w:rsid w:val="00273E28"/>
    <w:rsid w:val="00290143"/>
    <w:rsid w:val="00291BED"/>
    <w:rsid w:val="002A2C5E"/>
    <w:rsid w:val="002C138C"/>
    <w:rsid w:val="002C1622"/>
    <w:rsid w:val="002C3C53"/>
    <w:rsid w:val="002E7BB3"/>
    <w:rsid w:val="003114D8"/>
    <w:rsid w:val="00322085"/>
    <w:rsid w:val="00342D06"/>
    <w:rsid w:val="00365055"/>
    <w:rsid w:val="00372B4C"/>
    <w:rsid w:val="003855FE"/>
    <w:rsid w:val="00394355"/>
    <w:rsid w:val="003A0D31"/>
    <w:rsid w:val="003B1E5F"/>
    <w:rsid w:val="003C263D"/>
    <w:rsid w:val="003C5206"/>
    <w:rsid w:val="003C5F7D"/>
    <w:rsid w:val="003D2F53"/>
    <w:rsid w:val="003D42EF"/>
    <w:rsid w:val="003E6A68"/>
    <w:rsid w:val="004166FA"/>
    <w:rsid w:val="0044008D"/>
    <w:rsid w:val="00446B82"/>
    <w:rsid w:val="00451F57"/>
    <w:rsid w:val="0046425A"/>
    <w:rsid w:val="0046596E"/>
    <w:rsid w:val="00465AF6"/>
    <w:rsid w:val="004755C4"/>
    <w:rsid w:val="00495DA8"/>
    <w:rsid w:val="004A0494"/>
    <w:rsid w:val="004D5F68"/>
    <w:rsid w:val="00514BE9"/>
    <w:rsid w:val="00515449"/>
    <w:rsid w:val="0052129D"/>
    <w:rsid w:val="00535ED6"/>
    <w:rsid w:val="005406CA"/>
    <w:rsid w:val="0056410E"/>
    <w:rsid w:val="005718DA"/>
    <w:rsid w:val="0058123D"/>
    <w:rsid w:val="00597879"/>
    <w:rsid w:val="005B0267"/>
    <w:rsid w:val="005C2FD7"/>
    <w:rsid w:val="005C6A17"/>
    <w:rsid w:val="005D3F75"/>
    <w:rsid w:val="005E41F7"/>
    <w:rsid w:val="00602E93"/>
    <w:rsid w:val="00627615"/>
    <w:rsid w:val="00645BB6"/>
    <w:rsid w:val="006619F2"/>
    <w:rsid w:val="00662E27"/>
    <w:rsid w:val="00672367"/>
    <w:rsid w:val="0067627E"/>
    <w:rsid w:val="00681BDF"/>
    <w:rsid w:val="0068250B"/>
    <w:rsid w:val="006A10B0"/>
    <w:rsid w:val="006A487C"/>
    <w:rsid w:val="006B34A7"/>
    <w:rsid w:val="006E087F"/>
    <w:rsid w:val="00721C56"/>
    <w:rsid w:val="007228B3"/>
    <w:rsid w:val="00761BA4"/>
    <w:rsid w:val="00776011"/>
    <w:rsid w:val="007958A9"/>
    <w:rsid w:val="007D53A8"/>
    <w:rsid w:val="007F5868"/>
    <w:rsid w:val="007F7CEC"/>
    <w:rsid w:val="00805CBB"/>
    <w:rsid w:val="008071D3"/>
    <w:rsid w:val="00820C78"/>
    <w:rsid w:val="00821FB5"/>
    <w:rsid w:val="00842B10"/>
    <w:rsid w:val="00843CD4"/>
    <w:rsid w:val="008504F8"/>
    <w:rsid w:val="00860A9B"/>
    <w:rsid w:val="0086449F"/>
    <w:rsid w:val="008740C6"/>
    <w:rsid w:val="00880A91"/>
    <w:rsid w:val="008D7DF6"/>
    <w:rsid w:val="008E22D6"/>
    <w:rsid w:val="009060CB"/>
    <w:rsid w:val="009136D0"/>
    <w:rsid w:val="009309AF"/>
    <w:rsid w:val="009318F2"/>
    <w:rsid w:val="00940F94"/>
    <w:rsid w:val="00942A45"/>
    <w:rsid w:val="00960E85"/>
    <w:rsid w:val="00965DFE"/>
    <w:rsid w:val="0099125E"/>
    <w:rsid w:val="009C47B5"/>
    <w:rsid w:val="009E0594"/>
    <w:rsid w:val="009E77C7"/>
    <w:rsid w:val="009F0D26"/>
    <w:rsid w:val="00A13919"/>
    <w:rsid w:val="00A24C7F"/>
    <w:rsid w:val="00A40633"/>
    <w:rsid w:val="00A57C94"/>
    <w:rsid w:val="00A87FAE"/>
    <w:rsid w:val="00A90571"/>
    <w:rsid w:val="00A961B8"/>
    <w:rsid w:val="00AA3C12"/>
    <w:rsid w:val="00AA5683"/>
    <w:rsid w:val="00AA7BE1"/>
    <w:rsid w:val="00AC546E"/>
    <w:rsid w:val="00AD5128"/>
    <w:rsid w:val="00AF4221"/>
    <w:rsid w:val="00B043A0"/>
    <w:rsid w:val="00B062A8"/>
    <w:rsid w:val="00B16D68"/>
    <w:rsid w:val="00B33900"/>
    <w:rsid w:val="00B35E23"/>
    <w:rsid w:val="00B41037"/>
    <w:rsid w:val="00B50247"/>
    <w:rsid w:val="00B56C88"/>
    <w:rsid w:val="00BC74E2"/>
    <w:rsid w:val="00BE78E4"/>
    <w:rsid w:val="00BF027A"/>
    <w:rsid w:val="00BF42F1"/>
    <w:rsid w:val="00C00AEB"/>
    <w:rsid w:val="00C26F50"/>
    <w:rsid w:val="00C45DDA"/>
    <w:rsid w:val="00C5078B"/>
    <w:rsid w:val="00C54247"/>
    <w:rsid w:val="00C61181"/>
    <w:rsid w:val="00C70F2D"/>
    <w:rsid w:val="00C71C8B"/>
    <w:rsid w:val="00C82BCE"/>
    <w:rsid w:val="00C84C61"/>
    <w:rsid w:val="00CA4DAC"/>
    <w:rsid w:val="00CA7F78"/>
    <w:rsid w:val="00CB2031"/>
    <w:rsid w:val="00CD740A"/>
    <w:rsid w:val="00CE178E"/>
    <w:rsid w:val="00CE3097"/>
    <w:rsid w:val="00D4135C"/>
    <w:rsid w:val="00D42429"/>
    <w:rsid w:val="00D745F1"/>
    <w:rsid w:val="00D76F6A"/>
    <w:rsid w:val="00DA0E14"/>
    <w:rsid w:val="00DB1B63"/>
    <w:rsid w:val="00DB4483"/>
    <w:rsid w:val="00DB534E"/>
    <w:rsid w:val="00DD243F"/>
    <w:rsid w:val="00DE11FA"/>
    <w:rsid w:val="00DE365B"/>
    <w:rsid w:val="00DF7815"/>
    <w:rsid w:val="00E502DA"/>
    <w:rsid w:val="00E57259"/>
    <w:rsid w:val="00E8657D"/>
    <w:rsid w:val="00E9748D"/>
    <w:rsid w:val="00EA2D6F"/>
    <w:rsid w:val="00EA446A"/>
    <w:rsid w:val="00EA6D10"/>
    <w:rsid w:val="00EB0F98"/>
    <w:rsid w:val="00EC5381"/>
    <w:rsid w:val="00ED2B0F"/>
    <w:rsid w:val="00ED2E42"/>
    <w:rsid w:val="00F07EEF"/>
    <w:rsid w:val="00F31CD9"/>
    <w:rsid w:val="00F31EF2"/>
    <w:rsid w:val="00F3203D"/>
    <w:rsid w:val="00F34F98"/>
    <w:rsid w:val="00F367EA"/>
    <w:rsid w:val="00F53D2E"/>
    <w:rsid w:val="00F85FEC"/>
    <w:rsid w:val="00F949AE"/>
    <w:rsid w:val="00F95DAA"/>
    <w:rsid w:val="00FB5C09"/>
    <w:rsid w:val="00FE2CDC"/>
    <w:rsid w:val="00FE4FD4"/>
    <w:rsid w:val="00FE63AE"/>
    <w:rsid w:val="00FF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BE60F4"/>
  <w15:docId w15:val="{09686CE3-1CC6-4A06-A4CA-FD5E5DD2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5D8"/>
  </w:style>
  <w:style w:type="paragraph" w:styleId="2">
    <w:name w:val="heading 2"/>
    <w:next w:val="a"/>
    <w:link w:val="20"/>
    <w:uiPriority w:val="9"/>
    <w:unhideWhenUsed/>
    <w:qFormat/>
    <w:rsid w:val="00940F94"/>
    <w:pPr>
      <w:keepNext/>
      <w:keepLines/>
      <w:spacing w:after="4" w:line="262" w:lineRule="auto"/>
      <w:ind w:left="1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67E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C5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546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E059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40F94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customStyle="1" w:styleId="rvps2">
    <w:name w:val="rvps2"/>
    <w:basedOn w:val="a"/>
    <w:rsid w:val="00661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Hyperlink"/>
    <w:basedOn w:val="a0"/>
    <w:uiPriority w:val="99"/>
    <w:semiHidden/>
    <w:unhideWhenUsed/>
    <w:rsid w:val="004166F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255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55608"/>
  </w:style>
  <w:style w:type="paragraph" w:styleId="aa">
    <w:name w:val="footer"/>
    <w:basedOn w:val="a"/>
    <w:link w:val="ab"/>
    <w:uiPriority w:val="99"/>
    <w:unhideWhenUsed/>
    <w:rsid w:val="00255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5608"/>
  </w:style>
  <w:style w:type="table" w:styleId="ac">
    <w:name w:val="Table Grid"/>
    <w:basedOn w:val="a1"/>
    <w:uiPriority w:val="39"/>
    <w:rsid w:val="00255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32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8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19839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80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94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33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20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0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14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594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9024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88450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25777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69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56879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21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59945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47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87517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35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70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14285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00819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872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83224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10330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64177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26028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581007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0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1101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91905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67976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44563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47056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58568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66827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05231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7843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588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99076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57990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32744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82877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09040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29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161-2018-%D0%B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EF62A-A980-46B6-89DC-7A6B36EBE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1570</Words>
  <Characters>895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Admins</cp:lastModifiedBy>
  <cp:revision>19</cp:revision>
  <cp:lastPrinted>2022-07-25T10:24:00Z</cp:lastPrinted>
  <dcterms:created xsi:type="dcterms:W3CDTF">2022-07-20T08:09:00Z</dcterms:created>
  <dcterms:modified xsi:type="dcterms:W3CDTF">2022-08-01T09:50:00Z</dcterms:modified>
</cp:coreProperties>
</file>