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1C" w:rsidRPr="00CF0106" w:rsidRDefault="00583F1C" w:rsidP="00583F1C">
      <w:pPr>
        <w:shd w:val="clear" w:color="auto" w:fill="FFFFFF"/>
        <w:ind w:left="11624"/>
        <w:jc w:val="both"/>
        <w:textAlignment w:val="baseline"/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</w:rPr>
      </w:pPr>
      <w:r w:rsidRPr="00CF0106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</w:rPr>
        <w:t xml:space="preserve">Додаток </w:t>
      </w:r>
    </w:p>
    <w:p w:rsidR="00583F1C" w:rsidRPr="00CF0106" w:rsidRDefault="00EF22CC" w:rsidP="00583F1C">
      <w:pPr>
        <w:shd w:val="clear" w:color="auto" w:fill="FFFFFF"/>
        <w:ind w:left="116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 w:rsidR="00583F1C" w:rsidRPr="00CF0106">
        <w:rPr>
          <w:rFonts w:ascii="Times New Roman" w:eastAsia="Times New Roman" w:hAnsi="Times New Roman" w:cs="Times New Roman"/>
          <w:sz w:val="28"/>
          <w:szCs w:val="28"/>
        </w:rPr>
        <w:t xml:space="preserve">Городоцької сільської ради </w:t>
      </w:r>
    </w:p>
    <w:p w:rsidR="00583F1C" w:rsidRPr="00CF0106" w:rsidRDefault="0004754C" w:rsidP="00583F1C">
      <w:pPr>
        <w:shd w:val="clear" w:color="auto" w:fill="FFFFFF"/>
        <w:ind w:left="116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754C">
        <w:rPr>
          <w:rFonts w:ascii="Times New Roman" w:eastAsia="Times New Roman" w:hAnsi="Times New Roman" w:cs="Times New Roman"/>
          <w:sz w:val="28"/>
          <w:szCs w:val="28"/>
        </w:rPr>
        <w:t>11.07.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№ 1020</w:t>
      </w:r>
    </w:p>
    <w:p w:rsidR="00CE7AB0" w:rsidRDefault="00F0210F" w:rsidP="0016007E">
      <w:pPr>
        <w:pStyle w:val="a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7AB0" w:rsidRPr="00EF22CC" w:rsidRDefault="00831961" w:rsidP="0016007E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EF22CC">
        <w:rPr>
          <w:rFonts w:ascii="Times New Roman" w:hAnsi="Times New Roman"/>
          <w:b/>
          <w:sz w:val="28"/>
          <w:szCs w:val="28"/>
        </w:rPr>
        <w:t>ПРОГРАМА</w:t>
      </w:r>
    </w:p>
    <w:p w:rsidR="00831961" w:rsidRPr="00EF22CC" w:rsidRDefault="00831961" w:rsidP="0016007E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EF22CC">
        <w:rPr>
          <w:rFonts w:ascii="Times New Roman" w:hAnsi="Times New Roman"/>
          <w:b/>
          <w:sz w:val="28"/>
          <w:szCs w:val="28"/>
        </w:rPr>
        <w:t xml:space="preserve">захисту населення і територій від надзвичайних ситуацій та забезпечення організації заходів пожежної, техногенної безпеки </w:t>
      </w:r>
      <w:r w:rsidRPr="00EF22CC">
        <w:rPr>
          <w:rFonts w:ascii="Times New Roman" w:hAnsi="Times New Roman"/>
          <w:b/>
          <w:sz w:val="28"/>
          <w:szCs w:val="28"/>
          <w:lang w:eastAsia="ru-RU"/>
        </w:rPr>
        <w:t>Городоцької</w:t>
      </w:r>
      <w:r w:rsidRPr="00EF22CC">
        <w:rPr>
          <w:rFonts w:ascii="Times New Roman" w:hAnsi="Times New Roman"/>
          <w:b/>
          <w:sz w:val="28"/>
          <w:szCs w:val="28"/>
        </w:rPr>
        <w:t xml:space="preserve"> сільської ради на 2021-2025 роки</w:t>
      </w:r>
    </w:p>
    <w:p w:rsidR="00831961" w:rsidRPr="005C26B8" w:rsidRDefault="00831961" w:rsidP="0016007E">
      <w:pPr>
        <w:pStyle w:val="aff"/>
        <w:jc w:val="center"/>
        <w:rPr>
          <w:rFonts w:ascii="Times New Roman" w:hAnsi="Times New Roman"/>
          <w:sz w:val="20"/>
          <w:szCs w:val="20"/>
        </w:rPr>
      </w:pPr>
    </w:p>
    <w:tbl>
      <w:tblPr>
        <w:tblW w:w="5125" w:type="pct"/>
        <w:tblInd w:w="-137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945"/>
        <w:gridCol w:w="1561"/>
        <w:gridCol w:w="999"/>
        <w:gridCol w:w="18"/>
        <w:gridCol w:w="828"/>
        <w:gridCol w:w="853"/>
        <w:gridCol w:w="783"/>
        <w:gridCol w:w="839"/>
        <w:gridCol w:w="783"/>
        <w:gridCol w:w="2692"/>
        <w:gridCol w:w="1950"/>
      </w:tblGrid>
      <w:tr w:rsidR="00831961" w:rsidRPr="00831961" w:rsidTr="000A259F">
        <w:trPr>
          <w:cantSplit/>
          <w:trHeight w:val="465"/>
          <w:tblHeader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 xml:space="preserve">№ </w:t>
            </w:r>
          </w:p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ind w:left="155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Найменування завдання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Найменування показника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Значення показника (тис. грн.)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Відповідальні за виконання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Джерела фінансування</w:t>
            </w:r>
          </w:p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31961" w:rsidRPr="00831961" w:rsidTr="000A259F">
        <w:trPr>
          <w:cantSplit/>
          <w:trHeight w:val="270"/>
          <w:tblHeader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1" w:rsidRPr="00831961" w:rsidRDefault="00831961" w:rsidP="00B8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1" w:rsidRPr="00831961" w:rsidRDefault="00831961" w:rsidP="00B8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31961">
              <w:rPr>
                <w:rFonts w:ascii="Times New Roman" w:hAnsi="Times New Roman" w:cs="Times New Roman"/>
                <w:sz w:val="20"/>
                <w:szCs w:val="20"/>
              </w:rPr>
              <w:t>Всього по роках</w:t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за роками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961" w:rsidRPr="00831961" w:rsidRDefault="00831961" w:rsidP="00B80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961" w:rsidRPr="00831961" w:rsidRDefault="00831961" w:rsidP="00B804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961" w:rsidRPr="00831961" w:rsidTr="000A259F">
        <w:trPr>
          <w:cantSplit/>
          <w:trHeight w:val="236"/>
          <w:tblHeader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1" w:rsidRPr="00831961" w:rsidRDefault="00831961" w:rsidP="00B8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1" w:rsidRPr="00831961" w:rsidRDefault="00831961" w:rsidP="00B8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61" w:rsidRPr="00831961" w:rsidRDefault="00831961" w:rsidP="00B80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961" w:rsidRPr="00831961" w:rsidRDefault="00831961" w:rsidP="00B804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961" w:rsidRPr="00831961" w:rsidTr="006F7BDE">
        <w:trPr>
          <w:trHeight w:val="758"/>
        </w:trPr>
        <w:tc>
          <w:tcPr>
            <w:tcW w:w="15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31961">
              <w:rPr>
                <w:rFonts w:ascii="Times New Roman" w:hAnsi="Times New Roman" w:cs="Times New Roman"/>
                <w:b/>
              </w:rPr>
              <w:t>4. Забезпечення цивільного захисту на території сільської ради. Приведення в готовність до використання за призначенням захисних споруд цивільного захисту, які перебувають на балансі сільської ради</w:t>
            </w:r>
          </w:p>
        </w:tc>
      </w:tr>
      <w:tr w:rsidR="00831961" w:rsidRPr="00831961" w:rsidTr="000A259F">
        <w:trPr>
          <w:trHeight w:val="197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961" w:rsidRPr="00D5051B" w:rsidRDefault="00831961" w:rsidP="00CE7AB0">
            <w:pPr>
              <w:pStyle w:val="aff5"/>
              <w:spacing w:before="0" w:beforeAutospacing="0" w:after="0" w:afterAutospacing="0" w:line="19" w:lineRule="atLeast"/>
              <w:ind w:right="138"/>
              <w:jc w:val="both"/>
              <w:rPr>
                <w:lang w:val="uk-UA"/>
              </w:rPr>
            </w:pPr>
            <w:r w:rsidRPr="00D5051B">
              <w:rPr>
                <w:lang w:val="uk-UA"/>
              </w:rPr>
              <w:t xml:space="preserve">Проведення капітальних та поточних ремонтів </w:t>
            </w:r>
            <w:r w:rsidR="00D5051B" w:rsidRPr="00D5051B">
              <w:rPr>
                <w:lang w:val="uk-UA"/>
              </w:rPr>
              <w:t>захисних споруд цивільного захисту, споруд подвійного призначення та</w:t>
            </w:r>
            <w:r w:rsidR="00F50EBC">
              <w:rPr>
                <w:lang w:val="uk-UA"/>
              </w:rPr>
              <w:t xml:space="preserve"> найпростіших укриттів</w:t>
            </w:r>
            <w:r w:rsidRPr="00D5051B">
              <w:rPr>
                <w:lang w:val="uk-UA"/>
              </w:rPr>
              <w:t>, їх утримання та укомплектування відповідно до чинних  норм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Кошти</w:t>
            </w:r>
          </w:p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 xml:space="preserve"> тис. грн.</w:t>
            </w:r>
          </w:p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831961" w:rsidRDefault="00C36EAA" w:rsidP="00B804CA">
            <w:pPr>
              <w:spacing w:line="19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0A259F" w:rsidRDefault="00B35F7B" w:rsidP="00B804CA">
            <w:pPr>
              <w:spacing w:line="19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59F" w:rsidRPr="000A25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0A259F" w:rsidRPr="000A25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0A259F" w:rsidRDefault="000A259F" w:rsidP="00B804CA">
            <w:pPr>
              <w:spacing w:line="19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0A259F" w:rsidRDefault="000A259F" w:rsidP="00B804CA">
            <w:pPr>
              <w:spacing w:line="19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31961" w:rsidRPr="000A2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961" w:rsidRPr="000A259F" w:rsidRDefault="000A259F" w:rsidP="000A259F">
            <w:pPr>
              <w:spacing w:line="19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1961" w:rsidRPr="000A259F">
              <w:rPr>
                <w:rFonts w:ascii="Times New Roman" w:hAnsi="Times New Roman" w:cs="Times New Roman"/>
              </w:rPr>
              <w:t>0</w:t>
            </w:r>
            <w:r w:rsidR="00A34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961" w:rsidRPr="00D5051B" w:rsidRDefault="00831961" w:rsidP="00CE7AB0">
            <w:pPr>
              <w:ind w:left="53" w:right="127"/>
              <w:jc w:val="both"/>
              <w:rPr>
                <w:rFonts w:ascii="Times New Roman" w:hAnsi="Times New Roman" w:cs="Times New Roman"/>
                <w:bCs/>
              </w:rPr>
            </w:pPr>
            <w:r w:rsidRPr="00D5051B">
              <w:rPr>
                <w:rFonts w:ascii="Times New Roman" w:hAnsi="Times New Roman" w:cs="Times New Roman"/>
                <w:bCs/>
              </w:rPr>
              <w:t xml:space="preserve">Виконавчий комітет, </w:t>
            </w:r>
            <w:r w:rsidR="00E351F0">
              <w:rPr>
                <w:rFonts w:ascii="Times New Roman" w:hAnsi="Times New Roman" w:cs="Times New Roman"/>
                <w:bCs/>
              </w:rPr>
              <w:t>відділ освіти, культури, молоді та спорту сільської ради</w:t>
            </w:r>
            <w:r w:rsidR="00B8699D">
              <w:rPr>
                <w:rFonts w:ascii="Times New Roman" w:hAnsi="Times New Roman" w:cs="Times New Roman"/>
                <w:bCs/>
              </w:rPr>
              <w:t>,</w:t>
            </w:r>
            <w:r w:rsidR="00E351F0">
              <w:rPr>
                <w:rFonts w:ascii="Times New Roman" w:hAnsi="Times New Roman" w:cs="Times New Roman"/>
                <w:bCs/>
              </w:rPr>
              <w:t xml:space="preserve"> </w:t>
            </w:r>
            <w:r w:rsidRPr="00D5051B">
              <w:rPr>
                <w:rFonts w:ascii="Times New Roman" w:hAnsi="Times New Roman" w:cs="Times New Roman"/>
                <w:bCs/>
              </w:rPr>
              <w:t xml:space="preserve">балансоутримувачі </w:t>
            </w:r>
            <w:r w:rsidR="00D5051B" w:rsidRPr="00D5051B">
              <w:rPr>
                <w:rFonts w:ascii="Times New Roman" w:eastAsia="Times New Roman" w:hAnsi="Times New Roman" w:cs="Times New Roman"/>
              </w:rPr>
              <w:t>захисних споруд цивільного захисту, споруд подвійного пр</w:t>
            </w:r>
            <w:r w:rsidR="00F50EBC">
              <w:rPr>
                <w:rFonts w:ascii="Times New Roman" w:eastAsia="Times New Roman" w:hAnsi="Times New Roman" w:cs="Times New Roman"/>
              </w:rPr>
              <w:t>изначення та найпростіших укриттів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1961" w:rsidRPr="00D5051B" w:rsidRDefault="00831961" w:rsidP="00CE7AB0">
            <w:pPr>
              <w:spacing w:line="19" w:lineRule="atLeast"/>
              <w:ind w:left="195"/>
              <w:jc w:val="center"/>
              <w:rPr>
                <w:rFonts w:ascii="Times New Roman" w:hAnsi="Times New Roman" w:cs="Times New Roman"/>
              </w:rPr>
            </w:pPr>
            <w:r w:rsidRPr="00D5051B">
              <w:rPr>
                <w:rFonts w:ascii="Times New Roman" w:hAnsi="Times New Roman" w:cs="Times New Roman"/>
              </w:rPr>
              <w:t>Місцевий бюджет, інші джерела не заборонені чинним законодавством</w:t>
            </w:r>
          </w:p>
        </w:tc>
      </w:tr>
      <w:tr w:rsidR="00831961" w:rsidRPr="00831961" w:rsidTr="000A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5955" w:type="dxa"/>
            <w:gridSpan w:val="3"/>
          </w:tcPr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Всього, за роками (тис. грн.)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831961" w:rsidRPr="00831961" w:rsidRDefault="000A259F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31961" w:rsidRPr="00831961">
              <w:rPr>
                <w:rFonts w:ascii="Times New Roman" w:hAnsi="Times New Roman" w:cs="Times New Roman"/>
              </w:rPr>
              <w:t>974,5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1471,1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31961" w:rsidRPr="00831961" w:rsidRDefault="00B35F7B" w:rsidP="00B35F7B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59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  <w:r w:rsidR="00831961" w:rsidRPr="0083196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31961" w:rsidRPr="00831961" w:rsidRDefault="00831961" w:rsidP="000A259F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1</w:t>
            </w:r>
            <w:r w:rsidR="000A259F">
              <w:rPr>
                <w:rFonts w:ascii="Times New Roman" w:hAnsi="Times New Roman" w:cs="Times New Roman"/>
              </w:rPr>
              <w:t>5</w:t>
            </w:r>
            <w:r w:rsidRPr="0083196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39" w:type="dxa"/>
            <w:vAlign w:val="center"/>
          </w:tcPr>
          <w:p w:rsidR="00831961" w:rsidRPr="00831961" w:rsidRDefault="000A259F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31961" w:rsidRPr="00831961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83" w:type="dxa"/>
          </w:tcPr>
          <w:p w:rsidR="00831961" w:rsidRPr="00831961" w:rsidRDefault="00831961" w:rsidP="000A259F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1</w:t>
            </w:r>
            <w:r w:rsidR="000A259F">
              <w:rPr>
                <w:rFonts w:ascii="Times New Roman" w:hAnsi="Times New Roman" w:cs="Times New Roman"/>
              </w:rPr>
              <w:t>5</w:t>
            </w:r>
            <w:r w:rsidRPr="00831961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2692" w:type="dxa"/>
          </w:tcPr>
          <w:p w:rsidR="00831961" w:rsidRPr="00831961" w:rsidRDefault="00831961" w:rsidP="00B804CA">
            <w:pPr>
              <w:spacing w:line="19" w:lineRule="atLeast"/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831961" w:rsidRPr="00831961" w:rsidRDefault="00831961" w:rsidP="00B804CA">
            <w:pPr>
              <w:jc w:val="center"/>
              <w:rPr>
                <w:rFonts w:ascii="Times New Roman" w:hAnsi="Times New Roman" w:cs="Times New Roman"/>
              </w:rPr>
            </w:pPr>
            <w:r w:rsidRPr="00831961">
              <w:rPr>
                <w:rFonts w:ascii="Times New Roman" w:hAnsi="Times New Roman" w:cs="Times New Roman"/>
              </w:rPr>
              <w:t>-</w:t>
            </w:r>
          </w:p>
        </w:tc>
      </w:tr>
    </w:tbl>
    <w:p w:rsidR="00831961" w:rsidRPr="00831961" w:rsidRDefault="00831961" w:rsidP="0016007E">
      <w:pPr>
        <w:rPr>
          <w:rFonts w:ascii="Times New Roman" w:hAnsi="Times New Roman" w:cs="Times New Roman"/>
          <w:sz w:val="26"/>
          <w:szCs w:val="26"/>
        </w:rPr>
      </w:pPr>
    </w:p>
    <w:p w:rsidR="00831961" w:rsidRPr="00831961" w:rsidRDefault="00831961" w:rsidP="0016007E">
      <w:pPr>
        <w:rPr>
          <w:rFonts w:ascii="Times New Roman" w:hAnsi="Times New Roman" w:cs="Times New Roman"/>
          <w:sz w:val="26"/>
          <w:szCs w:val="26"/>
        </w:rPr>
      </w:pPr>
    </w:p>
    <w:p w:rsidR="00831961" w:rsidRPr="00CE7AB0" w:rsidRDefault="00E675F1" w:rsidP="0034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831961" w:rsidRPr="00CE7AB0">
        <w:rPr>
          <w:rFonts w:ascii="Times New Roman" w:hAnsi="Times New Roman" w:cs="Times New Roman"/>
          <w:sz w:val="28"/>
          <w:szCs w:val="28"/>
        </w:rPr>
        <w:t xml:space="preserve">ради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1961" w:rsidRPr="00CE7A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051B" w:rsidRPr="00CE7A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1961" w:rsidRPr="00CE7AB0">
        <w:rPr>
          <w:rFonts w:ascii="Times New Roman" w:hAnsi="Times New Roman" w:cs="Times New Roman"/>
          <w:sz w:val="28"/>
          <w:szCs w:val="28"/>
        </w:rPr>
        <w:t xml:space="preserve"> Людмила СПІВАК</w:t>
      </w:r>
    </w:p>
    <w:sectPr w:rsidR="00831961" w:rsidRPr="00CE7AB0" w:rsidSect="00583F1C">
      <w:pgSz w:w="16838" w:h="11909" w:orient="landscape"/>
      <w:pgMar w:top="1701" w:right="737" w:bottom="567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87" w:rsidRDefault="00202587">
      <w:r>
        <w:separator/>
      </w:r>
    </w:p>
  </w:endnote>
  <w:endnote w:type="continuationSeparator" w:id="0">
    <w:p w:rsidR="00202587" w:rsidRDefault="0020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87" w:rsidRDefault="00202587"/>
  </w:footnote>
  <w:footnote w:type="continuationSeparator" w:id="0">
    <w:p w:rsidR="00202587" w:rsidRDefault="00202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4A3E"/>
    <w:rsid w:val="0001553D"/>
    <w:rsid w:val="0004754C"/>
    <w:rsid w:val="0007524E"/>
    <w:rsid w:val="000A259F"/>
    <w:rsid w:val="000C60E3"/>
    <w:rsid w:val="000E154E"/>
    <w:rsid w:val="000E1950"/>
    <w:rsid w:val="000F30EC"/>
    <w:rsid w:val="000F79C1"/>
    <w:rsid w:val="00132696"/>
    <w:rsid w:val="001405F1"/>
    <w:rsid w:val="001D01AF"/>
    <w:rsid w:val="00201080"/>
    <w:rsid w:val="00202587"/>
    <w:rsid w:val="002106C6"/>
    <w:rsid w:val="002C3120"/>
    <w:rsid w:val="003169D4"/>
    <w:rsid w:val="0034796F"/>
    <w:rsid w:val="003577C4"/>
    <w:rsid w:val="003D0BE1"/>
    <w:rsid w:val="003D14AB"/>
    <w:rsid w:val="003D4A3E"/>
    <w:rsid w:val="003E6598"/>
    <w:rsid w:val="004011B7"/>
    <w:rsid w:val="00414902"/>
    <w:rsid w:val="004D2F4D"/>
    <w:rsid w:val="004D4929"/>
    <w:rsid w:val="00512D13"/>
    <w:rsid w:val="005452CE"/>
    <w:rsid w:val="00581D78"/>
    <w:rsid w:val="00583F1C"/>
    <w:rsid w:val="00584C68"/>
    <w:rsid w:val="005B5D67"/>
    <w:rsid w:val="005B60BF"/>
    <w:rsid w:val="005C26B8"/>
    <w:rsid w:val="0063062E"/>
    <w:rsid w:val="006640DC"/>
    <w:rsid w:val="006A439C"/>
    <w:rsid w:val="006B27C9"/>
    <w:rsid w:val="006D3393"/>
    <w:rsid w:val="006E3446"/>
    <w:rsid w:val="006F7BDE"/>
    <w:rsid w:val="00712222"/>
    <w:rsid w:val="007209D9"/>
    <w:rsid w:val="007230AB"/>
    <w:rsid w:val="00725C2C"/>
    <w:rsid w:val="00763752"/>
    <w:rsid w:val="00787FB4"/>
    <w:rsid w:val="007D064B"/>
    <w:rsid w:val="007D11D1"/>
    <w:rsid w:val="007E62D0"/>
    <w:rsid w:val="0080526A"/>
    <w:rsid w:val="00831961"/>
    <w:rsid w:val="00831BD1"/>
    <w:rsid w:val="00852A72"/>
    <w:rsid w:val="008601D8"/>
    <w:rsid w:val="00976B4C"/>
    <w:rsid w:val="00982A62"/>
    <w:rsid w:val="00A343ED"/>
    <w:rsid w:val="00A72FC5"/>
    <w:rsid w:val="00AA7F20"/>
    <w:rsid w:val="00AB0EEA"/>
    <w:rsid w:val="00AB52E9"/>
    <w:rsid w:val="00AF0890"/>
    <w:rsid w:val="00B112EA"/>
    <w:rsid w:val="00B35F7B"/>
    <w:rsid w:val="00B361A5"/>
    <w:rsid w:val="00B654B9"/>
    <w:rsid w:val="00B71356"/>
    <w:rsid w:val="00B7233B"/>
    <w:rsid w:val="00B8699D"/>
    <w:rsid w:val="00BB70A1"/>
    <w:rsid w:val="00BC78F0"/>
    <w:rsid w:val="00BF57B1"/>
    <w:rsid w:val="00C06BD1"/>
    <w:rsid w:val="00C36EAA"/>
    <w:rsid w:val="00C831B1"/>
    <w:rsid w:val="00C87B9B"/>
    <w:rsid w:val="00CE0675"/>
    <w:rsid w:val="00CE7AB0"/>
    <w:rsid w:val="00D5051B"/>
    <w:rsid w:val="00D61BB8"/>
    <w:rsid w:val="00D721C9"/>
    <w:rsid w:val="00D959A2"/>
    <w:rsid w:val="00DF4D8E"/>
    <w:rsid w:val="00E06DFB"/>
    <w:rsid w:val="00E257D6"/>
    <w:rsid w:val="00E351F0"/>
    <w:rsid w:val="00E675F1"/>
    <w:rsid w:val="00E939EC"/>
    <w:rsid w:val="00E96549"/>
    <w:rsid w:val="00EA51E2"/>
    <w:rsid w:val="00EF22CC"/>
    <w:rsid w:val="00F0210F"/>
    <w:rsid w:val="00F10D3D"/>
    <w:rsid w:val="00F50DE4"/>
    <w:rsid w:val="00F50EBC"/>
    <w:rsid w:val="00F8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5D93"/>
  <w15:docId w15:val="{3BDB1FDA-5374-4A5C-B60F-8008D47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5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53D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1"/>
    <w:rsid w:val="00015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sid w:val="00015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01553D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sid w:val="00015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sid w:val="0001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rsid w:val="0001553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">
    <w:name w:val="Основний текст1"/>
    <w:basedOn w:val="a"/>
    <w:link w:val="a4"/>
    <w:rsid w:val="0001553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rsid w:val="0001553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rsid w:val="0001553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rsid w:val="0001553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5">
    <w:name w:val="List Paragraph"/>
    <w:basedOn w:val="a"/>
    <w:link w:val="a6"/>
    <w:uiPriority w:val="34"/>
    <w:rsid w:val="000E19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9">
    <w:name w:val="Осн.текст"/>
    <w:basedOn w:val="a"/>
    <w:link w:val="aa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.текст Знак"/>
    <w:basedOn w:val="a0"/>
    <w:link w:val="a9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b">
    <w:name w:val="Нум.рядки"/>
    <w:basedOn w:val="a5"/>
    <w:link w:val="ac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6">
    <w:name w:val="Абзац списка Знак"/>
    <w:basedOn w:val="a0"/>
    <w:link w:val="a5"/>
    <w:uiPriority w:val="34"/>
    <w:rsid w:val="0007524E"/>
    <w:rPr>
      <w:color w:val="000000"/>
    </w:rPr>
  </w:style>
  <w:style w:type="character" w:customStyle="1" w:styleId="ac">
    <w:name w:val="Нум.рядки Знак"/>
    <w:basedOn w:val="a6"/>
    <w:link w:val="ab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e">
    <w:name w:val="annotation text"/>
    <w:basedOn w:val="a"/>
    <w:link w:val="af"/>
    <w:uiPriority w:val="99"/>
    <w:semiHidden/>
    <w:unhideWhenUsed/>
    <w:rsid w:val="007E62D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E62D0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62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2">
    <w:name w:val="Опис"/>
    <w:basedOn w:val="a"/>
    <w:link w:val="af3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4">
    <w:name w:val="Україна/Рішення/Вирішила"/>
    <w:basedOn w:val="a"/>
    <w:link w:val="af5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3">
    <w:name w:val="Опис Знак"/>
    <w:basedOn w:val="a0"/>
    <w:link w:val="af2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6">
    <w:name w:val="Скликання/сесія"/>
    <w:basedOn w:val="a"/>
    <w:link w:val="af7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Україна/Рішення/Вирішила Знак"/>
    <w:basedOn w:val="a0"/>
    <w:link w:val="af4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7">
    <w:name w:val="Скликання/сесія Знак"/>
    <w:basedOn w:val="a0"/>
    <w:link w:val="af6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8">
    <w:name w:val="Доповідає"/>
    <w:basedOn w:val="ab"/>
    <w:link w:val="af9"/>
    <w:qFormat/>
    <w:rsid w:val="00AB52E9"/>
    <w:pPr>
      <w:ind w:firstLine="0"/>
    </w:pPr>
  </w:style>
  <w:style w:type="character" w:customStyle="1" w:styleId="af9">
    <w:name w:val="Доповідає Знак"/>
    <w:basedOn w:val="ac"/>
    <w:link w:val="af8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a">
    <w:name w:val="Додаток"/>
    <w:basedOn w:val="a"/>
    <w:link w:val="afb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b">
    <w:name w:val="Додаток Знак"/>
    <w:basedOn w:val="a0"/>
    <w:link w:val="afa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c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d">
    <w:name w:val="Розріджений.Прот./пор.денний"/>
    <w:basedOn w:val="af4"/>
    <w:link w:val="afe"/>
    <w:qFormat/>
    <w:rsid w:val="00581D78"/>
    <w:rPr>
      <w:spacing w:val="60"/>
      <w:sz w:val="32"/>
    </w:rPr>
  </w:style>
  <w:style w:type="character" w:customStyle="1" w:styleId="afe">
    <w:name w:val="Розріджений.Прот./пор.денний Знак"/>
    <w:basedOn w:val="af5"/>
    <w:link w:val="afd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paragraph" w:styleId="aff">
    <w:name w:val="No Spacing"/>
    <w:uiPriority w:val="1"/>
    <w:qFormat/>
    <w:rsid w:val="003169D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0">
    <w:name w:val="header"/>
    <w:basedOn w:val="a"/>
    <w:link w:val="aff1"/>
    <w:rsid w:val="003169D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f1">
    <w:name w:val="Верхний колонтитул Знак"/>
    <w:basedOn w:val="a0"/>
    <w:link w:val="aff0"/>
    <w:rsid w:val="003169D4"/>
    <w:rPr>
      <w:rFonts w:ascii="Times New Roman" w:eastAsia="Times New Roman" w:hAnsi="Times New Roman" w:cs="Times New Roman"/>
      <w:lang w:val="ru-RU" w:eastAsia="ru-RU" w:bidi="ar-SA"/>
    </w:rPr>
  </w:style>
  <w:style w:type="character" w:styleId="aff2">
    <w:name w:val="page number"/>
    <w:basedOn w:val="a0"/>
    <w:rsid w:val="003169D4"/>
  </w:style>
  <w:style w:type="paragraph" w:styleId="aff3">
    <w:name w:val="footer"/>
    <w:basedOn w:val="a"/>
    <w:link w:val="aff4"/>
    <w:uiPriority w:val="99"/>
    <w:unhideWhenUsed/>
    <w:rsid w:val="001D01AF"/>
    <w:pPr>
      <w:tabs>
        <w:tab w:val="center" w:pos="4819"/>
        <w:tab w:val="right" w:pos="9639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1D01AF"/>
    <w:rPr>
      <w:color w:val="000000"/>
    </w:rPr>
  </w:style>
  <w:style w:type="paragraph" w:styleId="aff5">
    <w:name w:val="Normal (Web)"/>
    <w:basedOn w:val="a"/>
    <w:uiPriority w:val="99"/>
    <w:unhideWhenUsed/>
    <w:rsid w:val="008319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FE66-F562-48AA-8A92-5602E903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23</cp:revision>
  <cp:lastPrinted>2022-06-27T07:34:00Z</cp:lastPrinted>
  <dcterms:created xsi:type="dcterms:W3CDTF">2021-07-21T12:17:00Z</dcterms:created>
  <dcterms:modified xsi:type="dcterms:W3CDTF">2022-07-15T06:11:00Z</dcterms:modified>
</cp:coreProperties>
</file>