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D7" w:rsidRPr="004244D7" w:rsidRDefault="004244D7" w:rsidP="004244D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</w:p>
    <w:p w:rsidR="004244D7" w:rsidRDefault="004244D7" w:rsidP="004244D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розпорядження сільського голови</w:t>
      </w:r>
    </w:p>
    <w:p w:rsidR="004244D7" w:rsidRDefault="004244D7" w:rsidP="004244D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.03.2021 № 11</w:t>
      </w:r>
    </w:p>
    <w:p w:rsidR="004244D7" w:rsidRPr="004244D7" w:rsidRDefault="004244D7" w:rsidP="004244D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розпорядження сільського голови</w:t>
      </w:r>
    </w:p>
    <w:p w:rsidR="004244D7" w:rsidRPr="004244D7" w:rsidRDefault="004244D7" w:rsidP="004244D7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№ ___</w:t>
      </w:r>
      <w:r w:rsidR="00F9042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90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</w:p>
    <w:p w:rsidR="004244D7" w:rsidRPr="004244D7" w:rsidRDefault="004244D7" w:rsidP="0042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4D7" w:rsidRPr="004244D7" w:rsidRDefault="004244D7" w:rsidP="0042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</w:t>
      </w:r>
    </w:p>
    <w:p w:rsidR="004244D7" w:rsidRPr="004244D7" w:rsidRDefault="004244D7" w:rsidP="00424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експертної комісії Городоцької  сільської ради</w:t>
      </w:r>
    </w:p>
    <w:p w:rsidR="004244D7" w:rsidRPr="004244D7" w:rsidRDefault="004244D7" w:rsidP="0042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09"/>
        <w:gridCol w:w="472"/>
        <w:gridCol w:w="5958"/>
      </w:tblGrid>
      <w:tr w:rsidR="004244D7" w:rsidRPr="004244D7" w:rsidTr="00497DF0">
        <w:trPr>
          <w:trHeight w:val="955"/>
        </w:trPr>
        <w:tc>
          <w:tcPr>
            <w:tcW w:w="3209" w:type="dxa"/>
          </w:tcPr>
          <w:p w:rsidR="004244D7" w:rsidRPr="004244D7" w:rsidRDefault="004244D7" w:rsidP="0042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САЙКО Сергій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hAnsi="Times New Roman"/>
                <w:sz w:val="28"/>
                <w:szCs w:val="28"/>
                <w:lang w:eastAsia="uk-UA" w:bidi="uk-UA"/>
              </w:rPr>
              <w:t>заступник сільського голови з питань діяльності виконавчих органів сільської ради, голова комісії</w:t>
            </w:r>
          </w:p>
        </w:tc>
      </w:tr>
      <w:tr w:rsidR="004244D7" w:rsidRPr="004244D7" w:rsidTr="00497DF0">
        <w:trPr>
          <w:trHeight w:val="807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СПІВАК Людмила</w:t>
            </w:r>
          </w:p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 сільської ради, заступник голови комісії</w:t>
            </w:r>
          </w:p>
        </w:tc>
      </w:tr>
      <w:tr w:rsidR="004244D7" w:rsidRPr="004244D7" w:rsidTr="00497DF0"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САВЕНЮК Галина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архіваріус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ради, секретар комісії</w:t>
            </w:r>
          </w:p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D7" w:rsidRPr="004244D7" w:rsidTr="00497DF0">
        <w:trPr>
          <w:trHeight w:val="477"/>
        </w:trPr>
        <w:tc>
          <w:tcPr>
            <w:tcW w:w="9639" w:type="dxa"/>
            <w:gridSpan w:val="3"/>
          </w:tcPr>
          <w:p w:rsidR="0047435B" w:rsidRDefault="0047435B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 комісії</w:t>
            </w:r>
            <w:r w:rsidR="00474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7435B" w:rsidRPr="004244D7" w:rsidRDefault="0047435B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44D7" w:rsidRPr="004244D7" w:rsidTr="00720DD8">
        <w:trPr>
          <w:trHeight w:val="881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ГРИСЮК Володимир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освіти, культури, молоді та спорту сільської ради</w:t>
            </w:r>
          </w:p>
        </w:tc>
      </w:tr>
      <w:tr w:rsidR="004244D7" w:rsidRPr="004244D7" w:rsidTr="00497DF0">
        <w:trPr>
          <w:trHeight w:val="560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ІЛЛЮК Ірина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фінансового відділу сільської ради</w:t>
            </w:r>
          </w:p>
        </w:tc>
      </w:tr>
      <w:tr w:rsidR="00EC15FC" w:rsidRPr="004244D7" w:rsidTr="00720DD8">
        <w:trPr>
          <w:trHeight w:val="673"/>
        </w:trPr>
        <w:tc>
          <w:tcPr>
            <w:tcW w:w="3209" w:type="dxa"/>
          </w:tcPr>
          <w:p w:rsidR="00EC15FC" w:rsidRPr="004244D7" w:rsidRDefault="00C37080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bookmarkStart w:id="0" w:name="_GoBack"/>
            <w:bookmarkEnd w:id="0"/>
            <w:r w:rsidR="00EC1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ТОВСЬКА Лілія</w:t>
            </w:r>
          </w:p>
        </w:tc>
        <w:tc>
          <w:tcPr>
            <w:tcW w:w="472" w:type="dxa"/>
          </w:tcPr>
          <w:p w:rsidR="00EC15FC" w:rsidRPr="004244D7" w:rsidRDefault="00EC15FC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EC15FC" w:rsidRPr="004244D7" w:rsidRDefault="00EC15FC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юридичного відділу 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</w:tr>
      <w:tr w:rsidR="00EC15FC" w:rsidRPr="004244D7" w:rsidTr="00720DD8">
        <w:trPr>
          <w:trHeight w:val="1150"/>
        </w:trPr>
        <w:tc>
          <w:tcPr>
            <w:tcW w:w="3209" w:type="dxa"/>
          </w:tcPr>
          <w:p w:rsidR="00EC15FC" w:rsidRPr="004244D7" w:rsidRDefault="007927B0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КОЧУРА Микола</w:t>
            </w:r>
          </w:p>
        </w:tc>
        <w:tc>
          <w:tcPr>
            <w:tcW w:w="472" w:type="dxa"/>
          </w:tcPr>
          <w:p w:rsidR="00EC15FC" w:rsidRPr="004244D7" w:rsidRDefault="007927B0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EC15FC" w:rsidRPr="004244D7" w:rsidRDefault="007927B0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з питань цивільного захисту, мо</w:t>
            </w:r>
            <w:r w:rsidR="00720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білізаційної та оборонної роботи сільської ради</w:t>
            </w:r>
          </w:p>
        </w:tc>
      </w:tr>
      <w:tr w:rsidR="004244D7" w:rsidRPr="004244D7" w:rsidTr="00720DD8">
        <w:trPr>
          <w:trHeight w:val="871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МОНІНА Олена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соціального захисту населення та захисту прав дітей сільської ради</w:t>
            </w:r>
          </w:p>
        </w:tc>
      </w:tr>
      <w:tr w:rsidR="004244D7" w:rsidRPr="004244D7" w:rsidTr="00720DD8">
        <w:trPr>
          <w:trHeight w:val="1124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ОПАНАСИК Тетяна</w:t>
            </w:r>
          </w:p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архітектури, земельних відносин та житлово-комунального господарства</w:t>
            </w:r>
            <w:r w:rsidR="00BB1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4244D7" w:rsidRPr="004244D7" w:rsidTr="00497DF0">
        <w:trPr>
          <w:trHeight w:val="1061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ПАНЧУК Тамара 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– 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відділу-головний бухгалтер відділу бухгалтерського обліку, звітності та економіки сільської ради</w:t>
            </w:r>
          </w:p>
        </w:tc>
      </w:tr>
      <w:tr w:rsidR="004244D7" w:rsidRPr="004244D7" w:rsidTr="00497DF0">
        <w:trPr>
          <w:trHeight w:val="853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ПЕТРИЛЯК Світлана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4244D7" w:rsidRPr="004244D7" w:rsidRDefault="004244D7" w:rsidP="00E12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="00E12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кадрової роботи</w:t>
            </w: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</w:tc>
      </w:tr>
      <w:tr w:rsidR="004244D7" w:rsidRPr="004244D7" w:rsidTr="00497DF0"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 Наталія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служби у справах дітей сільської ради</w:t>
            </w:r>
          </w:p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244D7" w:rsidRPr="004244D7" w:rsidTr="00720DD8">
        <w:trPr>
          <w:trHeight w:val="1472"/>
        </w:trPr>
        <w:tc>
          <w:tcPr>
            <w:tcW w:w="3209" w:type="dxa"/>
          </w:tcPr>
          <w:p w:rsidR="004244D7" w:rsidRPr="004244D7" w:rsidRDefault="004244D7" w:rsidP="00424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ШЕРЕМЕТА Сергій</w:t>
            </w:r>
          </w:p>
        </w:tc>
        <w:tc>
          <w:tcPr>
            <w:tcW w:w="472" w:type="dxa"/>
          </w:tcPr>
          <w:p w:rsidR="004244D7" w:rsidRPr="004244D7" w:rsidRDefault="004244D7" w:rsidP="0042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958" w:type="dxa"/>
          </w:tcPr>
          <w:p w:rsidR="004244D7" w:rsidRPr="004244D7" w:rsidRDefault="004244D7" w:rsidP="00F25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      </w:r>
          </w:p>
        </w:tc>
      </w:tr>
    </w:tbl>
    <w:p w:rsidR="004244D7" w:rsidRDefault="004244D7" w:rsidP="0042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FCA" w:rsidRPr="004244D7" w:rsidRDefault="00F25FCA" w:rsidP="00424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4244D7" w:rsidRPr="004244D7" w:rsidTr="00497DF0">
        <w:tc>
          <w:tcPr>
            <w:tcW w:w="4820" w:type="dxa"/>
          </w:tcPr>
          <w:p w:rsidR="004244D7" w:rsidRPr="004244D7" w:rsidRDefault="004244D7" w:rsidP="004244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</w:t>
            </w:r>
            <w:proofErr w:type="spellEnd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сільської</w:t>
            </w:r>
            <w:proofErr w:type="spellEnd"/>
            <w:r w:rsidRPr="004244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4819" w:type="dxa"/>
          </w:tcPr>
          <w:p w:rsidR="004244D7" w:rsidRPr="004244D7" w:rsidRDefault="004244D7" w:rsidP="004244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4244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        Людмила СПІВАК</w:t>
            </w:r>
          </w:p>
        </w:tc>
      </w:tr>
    </w:tbl>
    <w:p w:rsidR="004244D7" w:rsidRPr="004244D7" w:rsidRDefault="004244D7" w:rsidP="00720DD8">
      <w:pPr>
        <w:spacing w:after="0" w:line="240" w:lineRule="auto"/>
        <w:rPr>
          <w:lang w:val="ru-RU"/>
        </w:rPr>
      </w:pPr>
    </w:p>
    <w:sectPr w:rsidR="004244D7" w:rsidRPr="004244D7" w:rsidSect="00720DD8">
      <w:headerReference w:type="default" r:id="rId6"/>
      <w:pgSz w:w="11906" w:h="16838"/>
      <w:pgMar w:top="1134" w:right="567" w:bottom="993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4C" w:rsidRDefault="003E584C" w:rsidP="00823C0E">
      <w:pPr>
        <w:spacing w:after="0" w:line="240" w:lineRule="auto"/>
      </w:pPr>
      <w:r>
        <w:separator/>
      </w:r>
    </w:p>
  </w:endnote>
  <w:endnote w:type="continuationSeparator" w:id="0">
    <w:p w:rsidR="003E584C" w:rsidRDefault="003E584C" w:rsidP="008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4C" w:rsidRDefault="003E584C" w:rsidP="00823C0E">
      <w:pPr>
        <w:spacing w:after="0" w:line="240" w:lineRule="auto"/>
      </w:pPr>
      <w:r>
        <w:separator/>
      </w:r>
    </w:p>
  </w:footnote>
  <w:footnote w:type="continuationSeparator" w:id="0">
    <w:p w:rsidR="003E584C" w:rsidRDefault="003E584C" w:rsidP="0082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738083895"/>
      <w:docPartObj>
        <w:docPartGallery w:val="Page Numbers (Top of Page)"/>
        <w:docPartUnique/>
      </w:docPartObj>
    </w:sdtPr>
    <w:sdtEndPr/>
    <w:sdtContent>
      <w:p w:rsidR="00823C0E" w:rsidRDefault="00823C0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3C0E">
          <w:rPr>
            <w:rFonts w:ascii="Times New Roman" w:hAnsi="Times New Roman" w:cs="Times New Roman"/>
            <w:sz w:val="28"/>
            <w:szCs w:val="28"/>
          </w:rPr>
          <w:t>2</w:t>
        </w:r>
      </w:p>
      <w:p w:rsidR="00AB706E" w:rsidRPr="00823C0E" w:rsidRDefault="003E584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D7"/>
    <w:rsid w:val="00036CEE"/>
    <w:rsid w:val="00044ADA"/>
    <w:rsid w:val="000D56BD"/>
    <w:rsid w:val="00255ACB"/>
    <w:rsid w:val="003E584C"/>
    <w:rsid w:val="004244D7"/>
    <w:rsid w:val="0047435B"/>
    <w:rsid w:val="00482698"/>
    <w:rsid w:val="005111C7"/>
    <w:rsid w:val="00635885"/>
    <w:rsid w:val="00720DD8"/>
    <w:rsid w:val="007927B0"/>
    <w:rsid w:val="007C3EEC"/>
    <w:rsid w:val="007E1A53"/>
    <w:rsid w:val="00823C0E"/>
    <w:rsid w:val="00A42C3E"/>
    <w:rsid w:val="00B52BBC"/>
    <w:rsid w:val="00BB1191"/>
    <w:rsid w:val="00C37080"/>
    <w:rsid w:val="00CF35CA"/>
    <w:rsid w:val="00E1286E"/>
    <w:rsid w:val="00EC15FC"/>
    <w:rsid w:val="00ED0040"/>
    <w:rsid w:val="00F25FCA"/>
    <w:rsid w:val="00F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470C"/>
  <w15:chartTrackingRefBased/>
  <w15:docId w15:val="{8DB18837-5DD1-4D62-AB09-DB541F4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4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4D7"/>
  </w:style>
  <w:style w:type="table" w:styleId="a5">
    <w:name w:val="Table Grid"/>
    <w:basedOn w:val="a1"/>
    <w:uiPriority w:val="39"/>
    <w:rsid w:val="0042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23C0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17</cp:revision>
  <dcterms:created xsi:type="dcterms:W3CDTF">2021-10-18T06:25:00Z</dcterms:created>
  <dcterms:modified xsi:type="dcterms:W3CDTF">2021-10-26T11:34:00Z</dcterms:modified>
</cp:coreProperties>
</file>