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F48" w:rsidRPr="00F3061F" w:rsidRDefault="004A2F48" w:rsidP="00794861">
      <w:pPr>
        <w:tabs>
          <w:tab w:val="left" w:pos="5940"/>
        </w:tabs>
        <w:spacing w:after="0" w:line="240" w:lineRule="auto"/>
        <w:rPr>
          <w:rFonts w:ascii="Times New Roman" w:eastAsia="Times New Roman" w:hAnsi="Times New Roman" w:cs="Times New Roman"/>
          <w:sz w:val="28"/>
          <w:szCs w:val="28"/>
          <w:lang w:eastAsia="ru-RU"/>
        </w:rPr>
      </w:pPr>
      <w:r w:rsidRPr="00F3061F">
        <w:rPr>
          <w:rFonts w:ascii="Times New Roman" w:eastAsia="Times New Roman" w:hAnsi="Times New Roman" w:cs="Times New Roman"/>
          <w:sz w:val="28"/>
          <w:szCs w:val="28"/>
          <w:lang w:eastAsia="ru-RU"/>
        </w:rPr>
        <w:tab/>
        <w:t>ЗАТВЕРДЖEНО</w:t>
      </w:r>
    </w:p>
    <w:p w:rsidR="004A2F48" w:rsidRPr="00F3061F" w:rsidRDefault="004A2F48" w:rsidP="00794861">
      <w:pPr>
        <w:tabs>
          <w:tab w:val="left" w:pos="5940"/>
        </w:tabs>
        <w:spacing w:after="0" w:line="240" w:lineRule="auto"/>
        <w:rPr>
          <w:rFonts w:ascii="Times New Roman" w:eastAsia="Times New Roman" w:hAnsi="Times New Roman" w:cs="Times New Roman"/>
          <w:sz w:val="28"/>
          <w:szCs w:val="28"/>
          <w:lang w:eastAsia="ru-RU"/>
        </w:rPr>
      </w:pPr>
    </w:p>
    <w:p w:rsidR="004A2F48" w:rsidRPr="00F3061F" w:rsidRDefault="004A2F48" w:rsidP="00794861">
      <w:pPr>
        <w:widowControl w:val="0"/>
        <w:spacing w:after="177" w:line="240" w:lineRule="auto"/>
        <w:ind w:left="5940" w:right="20"/>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Розпорядження </w:t>
      </w:r>
      <w:r w:rsidR="00745C01">
        <w:rPr>
          <w:rFonts w:ascii="Times New Roman" w:eastAsia="Times New Roman" w:hAnsi="Times New Roman" w:cs="Times New Roman"/>
          <w:color w:val="000000"/>
          <w:spacing w:val="2"/>
          <w:sz w:val="28"/>
          <w:szCs w:val="28"/>
          <w:lang w:eastAsia="uk-UA"/>
        </w:rPr>
        <w:t xml:space="preserve">сільського </w:t>
      </w:r>
      <w:r w:rsidRPr="00F3061F">
        <w:rPr>
          <w:rFonts w:ascii="Times New Roman" w:eastAsia="Times New Roman" w:hAnsi="Times New Roman" w:cs="Times New Roman"/>
          <w:color w:val="000000"/>
          <w:spacing w:val="2"/>
          <w:sz w:val="28"/>
          <w:szCs w:val="28"/>
          <w:lang w:eastAsia="uk-UA"/>
        </w:rPr>
        <w:t xml:space="preserve">голови </w:t>
      </w:r>
      <w:r w:rsidR="0031097E" w:rsidRPr="00F3061F">
        <w:rPr>
          <w:rFonts w:ascii="Times New Roman" w:eastAsia="Times New Roman" w:hAnsi="Times New Roman" w:cs="Times New Roman"/>
          <w:color w:val="000000"/>
          <w:spacing w:val="2"/>
          <w:sz w:val="28"/>
          <w:szCs w:val="28"/>
          <w:lang w:eastAsia="uk-UA"/>
        </w:rPr>
        <w:t>Городоцької сільської ради</w:t>
      </w:r>
    </w:p>
    <w:p w:rsidR="004A2F48" w:rsidRPr="00F3061F" w:rsidRDefault="004A2F48" w:rsidP="00794861">
      <w:pPr>
        <w:widowControl w:val="0"/>
        <w:spacing w:after="177" w:line="240" w:lineRule="auto"/>
        <w:ind w:left="4248" w:right="20"/>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spacing w:val="2"/>
          <w:sz w:val="28"/>
          <w:szCs w:val="28"/>
          <w:lang w:eastAsia="uk-UA"/>
        </w:rPr>
        <w:t xml:space="preserve">  </w:t>
      </w:r>
      <w:r w:rsidR="00987F45">
        <w:rPr>
          <w:rFonts w:ascii="Times New Roman" w:eastAsia="Times New Roman" w:hAnsi="Times New Roman" w:cs="Times New Roman"/>
          <w:spacing w:val="2"/>
          <w:sz w:val="28"/>
          <w:szCs w:val="28"/>
          <w:lang w:eastAsia="uk-UA"/>
        </w:rPr>
        <w:t xml:space="preserve">                      </w:t>
      </w:r>
      <w:bookmarkStart w:id="0" w:name="_GoBack"/>
      <w:bookmarkEnd w:id="0"/>
      <w:r w:rsidR="004A764C">
        <w:rPr>
          <w:rFonts w:ascii="Times New Roman" w:eastAsia="Times New Roman" w:hAnsi="Times New Roman" w:cs="Times New Roman"/>
          <w:spacing w:val="2"/>
          <w:sz w:val="28"/>
          <w:szCs w:val="28"/>
          <w:lang w:eastAsia="uk-UA"/>
        </w:rPr>
        <w:t>13.10.2021</w:t>
      </w:r>
      <w:r w:rsidR="004A764C">
        <w:rPr>
          <w:rFonts w:ascii="Times New Roman" w:eastAsia="Times New Roman" w:hAnsi="Times New Roman" w:cs="Times New Roman"/>
          <w:color w:val="000000"/>
          <w:spacing w:val="2"/>
          <w:sz w:val="28"/>
          <w:szCs w:val="28"/>
          <w:lang w:eastAsia="uk-UA"/>
        </w:rPr>
        <w:t xml:space="preserve">  № 95</w:t>
      </w:r>
    </w:p>
    <w:p w:rsidR="004A2F48" w:rsidRPr="00F3061F" w:rsidRDefault="004A2F48" w:rsidP="00794861">
      <w:pPr>
        <w:widowControl w:val="0"/>
        <w:spacing w:after="177" w:line="240" w:lineRule="auto"/>
        <w:ind w:left="5664" w:right="20" w:firstLine="1"/>
        <w:rPr>
          <w:rFonts w:ascii="Times New Roman" w:eastAsia="Times New Roman" w:hAnsi="Times New Roman" w:cs="Times New Roman"/>
          <w:color w:val="000000"/>
          <w:spacing w:val="2"/>
          <w:sz w:val="28"/>
          <w:szCs w:val="28"/>
          <w:lang w:eastAsia="uk-UA"/>
        </w:rPr>
      </w:pPr>
    </w:p>
    <w:p w:rsidR="004A2F48" w:rsidRPr="00F3061F" w:rsidRDefault="004A2F48" w:rsidP="00794861">
      <w:pPr>
        <w:widowControl w:val="0"/>
        <w:spacing w:after="0" w:line="240" w:lineRule="auto"/>
        <w:jc w:val="center"/>
        <w:outlineLvl w:val="0"/>
        <w:rPr>
          <w:rFonts w:ascii="Times New Roman" w:eastAsia="Times New Roman" w:hAnsi="Times New Roman" w:cs="Times New Roman"/>
          <w:b/>
          <w:bCs/>
          <w:sz w:val="28"/>
          <w:szCs w:val="28"/>
          <w:lang w:eastAsia="uk-UA"/>
        </w:rPr>
      </w:pPr>
      <w:bookmarkStart w:id="1" w:name="bookmark0"/>
      <w:r w:rsidRPr="00F3061F">
        <w:rPr>
          <w:rFonts w:ascii="Times New Roman" w:eastAsia="Times New Roman" w:hAnsi="Times New Roman" w:cs="Times New Roman"/>
          <w:color w:val="000000"/>
          <w:sz w:val="28"/>
          <w:szCs w:val="28"/>
          <w:lang w:eastAsia="uk-UA"/>
        </w:rPr>
        <w:t>ІНСТРУКЦІЯ</w:t>
      </w:r>
      <w:bookmarkEnd w:id="1"/>
    </w:p>
    <w:p w:rsidR="004A2F48" w:rsidRPr="00F3061F" w:rsidRDefault="004A2F48" w:rsidP="00794861">
      <w:pPr>
        <w:widowControl w:val="0"/>
        <w:spacing w:after="0" w:line="240" w:lineRule="auto"/>
        <w:jc w:val="center"/>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про порядок ведення обліку, зберігання, використання і знищення документів та інших матеріальних носіїв інформації, що містять службову інформацію, в </w:t>
      </w:r>
      <w:r w:rsidR="0031097E" w:rsidRPr="00F3061F">
        <w:rPr>
          <w:rFonts w:ascii="Times New Roman" w:eastAsia="Times New Roman" w:hAnsi="Times New Roman" w:cs="Times New Roman"/>
          <w:color w:val="000000"/>
          <w:spacing w:val="2"/>
          <w:sz w:val="28"/>
          <w:szCs w:val="28"/>
          <w:lang w:eastAsia="uk-UA"/>
        </w:rPr>
        <w:t>Городоцькій сільській раді</w:t>
      </w:r>
    </w:p>
    <w:p w:rsidR="004A2F48" w:rsidRPr="00F3061F" w:rsidRDefault="004A2F48" w:rsidP="00794861">
      <w:pPr>
        <w:widowControl w:val="0"/>
        <w:spacing w:after="0" w:line="240" w:lineRule="auto"/>
        <w:jc w:val="center"/>
        <w:rPr>
          <w:rFonts w:ascii="Times New Roman" w:eastAsia="Times New Roman" w:hAnsi="Times New Roman" w:cs="Times New Roman"/>
          <w:color w:val="000000"/>
          <w:spacing w:val="2"/>
          <w:sz w:val="25"/>
          <w:szCs w:val="25"/>
          <w:u w:val="single"/>
          <w:lang w:eastAsia="uk-UA"/>
        </w:rPr>
      </w:pPr>
    </w:p>
    <w:p w:rsidR="004A2F48" w:rsidRPr="00F3061F" w:rsidRDefault="004A2F48" w:rsidP="00794861">
      <w:pPr>
        <w:widowControl w:val="0"/>
        <w:tabs>
          <w:tab w:val="left" w:pos="245"/>
        </w:tabs>
        <w:spacing w:after="370" w:line="240" w:lineRule="auto"/>
        <w:jc w:val="center"/>
        <w:rPr>
          <w:rFonts w:ascii="Times New Roman" w:eastAsia="Times New Roman" w:hAnsi="Times New Roman" w:cs="Times New Roman"/>
          <w:b/>
          <w:bCs/>
          <w:sz w:val="28"/>
          <w:szCs w:val="28"/>
          <w:lang w:eastAsia="uk-UA"/>
        </w:rPr>
      </w:pPr>
      <w:r w:rsidRPr="00F3061F">
        <w:rPr>
          <w:rFonts w:ascii="Times New Roman" w:eastAsia="Times New Roman" w:hAnsi="Times New Roman" w:cs="Times New Roman"/>
          <w:color w:val="000000"/>
          <w:sz w:val="28"/>
          <w:szCs w:val="28"/>
          <w:lang w:eastAsia="uk-UA"/>
        </w:rPr>
        <w:t>І.</w:t>
      </w:r>
      <w:r w:rsidRPr="00F3061F">
        <w:rPr>
          <w:rFonts w:ascii="Times New Roman" w:eastAsia="Times New Roman" w:hAnsi="Times New Roman" w:cs="Times New Roman"/>
          <w:color w:val="000000"/>
          <w:sz w:val="28"/>
          <w:szCs w:val="28"/>
          <w:lang w:eastAsia="uk-UA"/>
        </w:rPr>
        <w:tab/>
        <w:t>Загальна частина</w:t>
      </w:r>
    </w:p>
    <w:p w:rsidR="004A2F48" w:rsidRPr="00F3061F" w:rsidRDefault="004A2F48" w:rsidP="00794861">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t xml:space="preserve">1. Ця Інструкція визначає єдині вимоги до ведення обліку, зберігання, використання і знищення документів та інших матеріальних носіїв інформації (далі </w:t>
      </w:r>
      <w:r w:rsidR="0031097E" w:rsidRPr="00F3061F">
        <w:rPr>
          <w:rFonts w:ascii="Times New Roman" w:hAnsi="Times New Roman" w:cs="Times New Roman"/>
          <w:sz w:val="28"/>
          <w:szCs w:val="28"/>
          <w:lang w:eastAsia="uk-UA"/>
        </w:rPr>
        <w:t>–</w:t>
      </w:r>
      <w:r w:rsidRPr="00F3061F">
        <w:rPr>
          <w:rFonts w:ascii="Times New Roman" w:hAnsi="Times New Roman" w:cs="Times New Roman"/>
          <w:sz w:val="28"/>
          <w:szCs w:val="28"/>
          <w:lang w:eastAsia="uk-UA"/>
        </w:rPr>
        <w:t xml:space="preserve"> документи), що містять службову інформацію, в </w:t>
      </w:r>
      <w:r w:rsidR="0031097E" w:rsidRPr="00F3061F">
        <w:rPr>
          <w:rFonts w:ascii="Times New Roman" w:eastAsia="Times New Roman" w:hAnsi="Times New Roman" w:cs="Times New Roman"/>
          <w:color w:val="000000"/>
          <w:spacing w:val="2"/>
          <w:sz w:val="28"/>
          <w:szCs w:val="28"/>
          <w:lang w:eastAsia="uk-UA"/>
        </w:rPr>
        <w:t>Городоцькій сільській раді</w:t>
      </w:r>
      <w:r w:rsidRPr="00F3061F">
        <w:rPr>
          <w:rFonts w:ascii="Times New Roman" w:hAnsi="Times New Roman" w:cs="Times New Roman"/>
          <w:sz w:val="28"/>
          <w:szCs w:val="28"/>
          <w:lang w:eastAsia="uk-UA"/>
        </w:rPr>
        <w:t>.</w:t>
      </w:r>
    </w:p>
    <w:p w:rsidR="004A2F48" w:rsidRPr="00F3061F" w:rsidRDefault="004A2F48" w:rsidP="00794861">
      <w:pPr>
        <w:pStyle w:val="ac"/>
        <w:ind w:firstLine="567"/>
        <w:jc w:val="both"/>
        <w:rPr>
          <w:rFonts w:ascii="Times New Roman" w:hAnsi="Times New Roman" w:cs="Times New Roman"/>
          <w:sz w:val="28"/>
          <w:szCs w:val="28"/>
          <w:lang w:eastAsia="uk-UA"/>
        </w:rPr>
      </w:pPr>
    </w:p>
    <w:p w:rsidR="004A2F48" w:rsidRDefault="0033269C" w:rsidP="00794861">
      <w:pPr>
        <w:pStyle w:val="ac"/>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2. </w:t>
      </w:r>
      <w:r w:rsidR="004A2F48" w:rsidRPr="00F3061F">
        <w:rPr>
          <w:rFonts w:ascii="Times New Roman" w:hAnsi="Times New Roman" w:cs="Times New Roman"/>
          <w:sz w:val="28"/>
          <w:szCs w:val="28"/>
          <w:lang w:eastAsia="uk-UA"/>
        </w:rPr>
        <w:t xml:space="preserve">В </w:t>
      </w:r>
      <w:r w:rsidR="0031097E" w:rsidRPr="00F3061F">
        <w:rPr>
          <w:rFonts w:ascii="Times New Roman" w:eastAsia="Times New Roman" w:hAnsi="Times New Roman" w:cs="Times New Roman"/>
          <w:color w:val="000000"/>
          <w:spacing w:val="2"/>
          <w:sz w:val="28"/>
          <w:szCs w:val="28"/>
          <w:lang w:eastAsia="uk-UA"/>
        </w:rPr>
        <w:t>Городоцькій сільській раді</w:t>
      </w:r>
      <w:r w:rsidR="0031097E" w:rsidRPr="00F3061F">
        <w:rPr>
          <w:rFonts w:ascii="Times New Roman" w:hAnsi="Times New Roman" w:cs="Times New Roman"/>
          <w:sz w:val="28"/>
          <w:szCs w:val="28"/>
          <w:lang w:eastAsia="uk-UA"/>
        </w:rPr>
        <w:t xml:space="preserve"> </w:t>
      </w:r>
      <w:r w:rsidR="004A2F48" w:rsidRPr="00F3061F">
        <w:rPr>
          <w:rFonts w:ascii="Times New Roman" w:hAnsi="Times New Roman" w:cs="Times New Roman"/>
          <w:sz w:val="28"/>
          <w:szCs w:val="28"/>
          <w:lang w:eastAsia="uk-UA"/>
        </w:rPr>
        <w:t xml:space="preserve">утворюється комісія з питань роботи із службовою інформацією, яка постійно діє, положення про яку та склад якої затверджуються розпорядженням </w:t>
      </w:r>
      <w:r w:rsidR="0031097E" w:rsidRPr="00F3061F">
        <w:rPr>
          <w:rFonts w:ascii="Times New Roman" w:hAnsi="Times New Roman" w:cs="Times New Roman"/>
          <w:sz w:val="28"/>
          <w:szCs w:val="28"/>
          <w:lang w:eastAsia="uk-UA"/>
        </w:rPr>
        <w:t>сільського голови</w:t>
      </w:r>
      <w:r w:rsidR="004A2F48" w:rsidRPr="00F3061F">
        <w:rPr>
          <w:rFonts w:ascii="Times New Roman" w:hAnsi="Times New Roman" w:cs="Times New Roman"/>
          <w:sz w:val="28"/>
          <w:szCs w:val="28"/>
          <w:lang w:eastAsia="uk-UA"/>
        </w:rPr>
        <w:t>.</w:t>
      </w:r>
    </w:p>
    <w:p w:rsidR="00866857" w:rsidRDefault="004A2F48" w:rsidP="00866857">
      <w:pPr>
        <w:pStyle w:val="ac"/>
        <w:ind w:firstLine="567"/>
        <w:jc w:val="both"/>
        <w:rPr>
          <w:rFonts w:ascii="Times New Roman" w:hAnsi="Times New Roman" w:cs="Times New Roman"/>
          <w:color w:val="000000"/>
          <w:sz w:val="28"/>
          <w:szCs w:val="28"/>
        </w:rPr>
      </w:pPr>
      <w:r w:rsidRPr="00866857">
        <w:rPr>
          <w:rFonts w:ascii="Times New Roman" w:hAnsi="Times New Roman" w:cs="Times New Roman"/>
          <w:sz w:val="28"/>
          <w:szCs w:val="28"/>
          <w:lang w:eastAsia="uk-UA"/>
        </w:rPr>
        <w:t xml:space="preserve">До складу комісії з питань роботи із службовою інформацією </w:t>
      </w:r>
      <w:r w:rsidR="00866857" w:rsidRPr="00866857">
        <w:rPr>
          <w:rFonts w:ascii="Times New Roman" w:hAnsi="Times New Roman" w:cs="Times New Roman"/>
          <w:sz w:val="28"/>
          <w:szCs w:val="28"/>
        </w:rPr>
        <w:t xml:space="preserve">включаються </w:t>
      </w:r>
      <w:r w:rsidR="00866857" w:rsidRPr="00022BA2">
        <w:rPr>
          <w:rFonts w:ascii="Times New Roman" w:hAnsi="Times New Roman" w:cs="Times New Roman"/>
          <w:sz w:val="28"/>
          <w:szCs w:val="28"/>
        </w:rPr>
        <w:t xml:space="preserve">працівники </w:t>
      </w:r>
      <w:r w:rsidR="00866857">
        <w:rPr>
          <w:rFonts w:ascii="Times New Roman" w:hAnsi="Times New Roman" w:cs="Times New Roman"/>
          <w:color w:val="000000"/>
          <w:sz w:val="28"/>
          <w:szCs w:val="28"/>
        </w:rPr>
        <w:t>виконавчих органів сільської ради</w:t>
      </w:r>
      <w:r w:rsidR="00866857" w:rsidRPr="00022BA2">
        <w:rPr>
          <w:rFonts w:ascii="Times New Roman" w:hAnsi="Times New Roman" w:cs="Times New Roman"/>
          <w:color w:val="000000"/>
          <w:sz w:val="28"/>
          <w:szCs w:val="28"/>
        </w:rPr>
        <w:t xml:space="preserve">: </w:t>
      </w:r>
      <w:r w:rsidR="00866857">
        <w:rPr>
          <w:rFonts w:ascii="Times New Roman" w:hAnsi="Times New Roman" w:cs="Times New Roman"/>
          <w:color w:val="000000"/>
          <w:sz w:val="28"/>
          <w:szCs w:val="28"/>
        </w:rPr>
        <w:t xml:space="preserve">відділу </w:t>
      </w:r>
      <w:r w:rsidR="00866857" w:rsidRPr="00B95F5C">
        <w:rPr>
          <w:rFonts w:ascii="Times New Roman" w:eastAsia="Times New Roman" w:hAnsi="Times New Roman" w:cs="Times New Roman"/>
          <w:sz w:val="28"/>
          <w:szCs w:val="28"/>
          <w:lang w:eastAsia="ru-RU"/>
        </w:rPr>
        <w:t xml:space="preserve">організаційного забезпечення, документообігу, інформаційної діяльності, комунікацій з громадськістю та доступу до публічної інформації, </w:t>
      </w:r>
      <w:r w:rsidR="00866857">
        <w:rPr>
          <w:rFonts w:ascii="Times New Roman" w:eastAsia="Times New Roman" w:hAnsi="Times New Roman" w:cs="Times New Roman"/>
          <w:sz w:val="28"/>
          <w:szCs w:val="28"/>
          <w:lang w:eastAsia="ru-RU"/>
        </w:rPr>
        <w:t xml:space="preserve">юридичного відділу, відділу з питань цивільного захисту, мобілізаційної та оборонної роботи, </w:t>
      </w:r>
      <w:r w:rsidR="00866857" w:rsidRPr="004244D7">
        <w:rPr>
          <w:rFonts w:ascii="Times New Roman" w:eastAsia="Times New Roman" w:hAnsi="Times New Roman" w:cs="Times New Roman"/>
          <w:sz w:val="28"/>
          <w:szCs w:val="28"/>
          <w:lang w:eastAsia="ru-RU"/>
        </w:rPr>
        <w:t>відділу бухгалтерського обліку, звітності та економіки</w:t>
      </w:r>
      <w:r w:rsidR="00866857">
        <w:rPr>
          <w:rFonts w:ascii="Times New Roman" w:eastAsia="Times New Roman" w:hAnsi="Times New Roman" w:cs="Times New Roman"/>
          <w:sz w:val="28"/>
          <w:szCs w:val="28"/>
          <w:lang w:eastAsia="ru-RU"/>
        </w:rPr>
        <w:t xml:space="preserve">, </w:t>
      </w:r>
      <w:r w:rsidR="00866857" w:rsidRPr="004244D7">
        <w:rPr>
          <w:rFonts w:ascii="Times New Roman" w:eastAsia="Times New Roman" w:hAnsi="Times New Roman" w:cs="Times New Roman"/>
          <w:sz w:val="28"/>
          <w:szCs w:val="28"/>
          <w:lang w:eastAsia="ru-RU"/>
        </w:rPr>
        <w:t>відділу архітектури, земельних відносин та житлово-комунального господарства</w:t>
      </w:r>
      <w:r w:rsidR="00866857">
        <w:rPr>
          <w:rFonts w:ascii="Times New Roman" w:eastAsia="Times New Roman" w:hAnsi="Times New Roman" w:cs="Times New Roman"/>
          <w:sz w:val="28"/>
          <w:szCs w:val="28"/>
          <w:lang w:eastAsia="ru-RU"/>
        </w:rPr>
        <w:t xml:space="preserve">, </w:t>
      </w:r>
      <w:r w:rsidR="00866857" w:rsidRPr="004244D7">
        <w:rPr>
          <w:rFonts w:ascii="Times New Roman" w:eastAsia="Times New Roman" w:hAnsi="Times New Roman" w:cs="Times New Roman"/>
          <w:sz w:val="28"/>
          <w:szCs w:val="28"/>
          <w:lang w:eastAsia="ru-RU"/>
        </w:rPr>
        <w:t>відділу освіти, культури, молоді та спорту</w:t>
      </w:r>
      <w:r w:rsidR="00866857">
        <w:rPr>
          <w:rFonts w:ascii="Times New Roman" w:eastAsia="Times New Roman" w:hAnsi="Times New Roman" w:cs="Times New Roman"/>
          <w:sz w:val="28"/>
          <w:szCs w:val="28"/>
          <w:lang w:eastAsia="ru-RU"/>
        </w:rPr>
        <w:t xml:space="preserve">, </w:t>
      </w:r>
      <w:r w:rsidR="00866857" w:rsidRPr="004244D7">
        <w:rPr>
          <w:rFonts w:ascii="Times New Roman" w:eastAsia="Times New Roman" w:hAnsi="Times New Roman" w:cs="Times New Roman"/>
          <w:sz w:val="28"/>
          <w:szCs w:val="28"/>
          <w:lang w:eastAsia="ru-RU"/>
        </w:rPr>
        <w:t xml:space="preserve">відділу </w:t>
      </w:r>
      <w:r w:rsidR="00866857">
        <w:rPr>
          <w:rFonts w:ascii="Times New Roman" w:eastAsia="Times New Roman" w:hAnsi="Times New Roman" w:cs="Times New Roman"/>
          <w:sz w:val="28"/>
          <w:szCs w:val="28"/>
          <w:lang w:eastAsia="ru-RU"/>
        </w:rPr>
        <w:t xml:space="preserve">кадрової роботи та </w:t>
      </w:r>
      <w:r w:rsidR="00866857" w:rsidRPr="004244D7">
        <w:rPr>
          <w:rFonts w:ascii="Times New Roman" w:eastAsia="Times New Roman" w:hAnsi="Times New Roman" w:cs="Times New Roman"/>
          <w:sz w:val="28"/>
          <w:szCs w:val="28"/>
          <w:lang w:eastAsia="ru-RU"/>
        </w:rPr>
        <w:t>фінансового відділу сільської ради</w:t>
      </w:r>
      <w:r w:rsidR="00866857">
        <w:rPr>
          <w:rFonts w:ascii="Times New Roman" w:eastAsia="Times New Roman" w:hAnsi="Times New Roman" w:cs="Times New Roman"/>
          <w:sz w:val="28"/>
          <w:szCs w:val="28"/>
          <w:lang w:eastAsia="ru-RU"/>
        </w:rPr>
        <w:t>.</w:t>
      </w:r>
    </w:p>
    <w:p w:rsidR="004A2F48" w:rsidRPr="00F3061F" w:rsidRDefault="004A2F48" w:rsidP="00794861">
      <w:pPr>
        <w:pStyle w:val="ac"/>
        <w:ind w:firstLine="567"/>
        <w:jc w:val="both"/>
        <w:rPr>
          <w:rFonts w:ascii="Times New Roman" w:hAnsi="Times New Roman" w:cs="Times New Roman"/>
          <w:sz w:val="28"/>
          <w:szCs w:val="28"/>
          <w:lang w:eastAsia="uk-UA"/>
        </w:rPr>
      </w:pPr>
    </w:p>
    <w:p w:rsidR="004A2F48" w:rsidRPr="00F3061F" w:rsidRDefault="004A2F48" w:rsidP="00794861">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t>3. Перелік відомостей, що становлять службову інформацію (далі – перелік відомостей) складається відповідно до вимог частини другої статт</w:t>
      </w:r>
      <w:r w:rsidR="0031097E" w:rsidRPr="00F3061F">
        <w:rPr>
          <w:rFonts w:ascii="Times New Roman" w:hAnsi="Times New Roman" w:cs="Times New Roman"/>
          <w:sz w:val="28"/>
          <w:szCs w:val="28"/>
          <w:lang w:eastAsia="uk-UA"/>
        </w:rPr>
        <w:t>і 6 та статті 9 Закону України «</w:t>
      </w:r>
      <w:r w:rsidRPr="00F3061F">
        <w:rPr>
          <w:rFonts w:ascii="Times New Roman" w:hAnsi="Times New Roman" w:cs="Times New Roman"/>
          <w:sz w:val="28"/>
          <w:szCs w:val="28"/>
          <w:lang w:eastAsia="uk-UA"/>
        </w:rPr>
        <w:t>Про доступ до публічної інформації</w:t>
      </w:r>
      <w:r w:rsidR="0031097E" w:rsidRPr="00F3061F">
        <w:rPr>
          <w:rFonts w:ascii="Times New Roman" w:hAnsi="Times New Roman" w:cs="Times New Roman"/>
          <w:sz w:val="28"/>
          <w:szCs w:val="28"/>
          <w:lang w:eastAsia="uk-UA"/>
        </w:rPr>
        <w:t>»</w:t>
      </w:r>
      <w:r w:rsidRPr="00F3061F">
        <w:rPr>
          <w:rFonts w:ascii="Times New Roman" w:hAnsi="Times New Roman" w:cs="Times New Roman"/>
          <w:sz w:val="28"/>
          <w:szCs w:val="28"/>
          <w:lang w:eastAsia="uk-UA"/>
        </w:rPr>
        <w:t xml:space="preserve">, затверджується розпорядженням </w:t>
      </w:r>
      <w:r w:rsidR="0031097E" w:rsidRPr="00F3061F">
        <w:rPr>
          <w:rFonts w:ascii="Times New Roman" w:hAnsi="Times New Roman" w:cs="Times New Roman"/>
          <w:sz w:val="28"/>
          <w:szCs w:val="28"/>
          <w:lang w:eastAsia="uk-UA"/>
        </w:rPr>
        <w:t xml:space="preserve">сільського голови </w:t>
      </w:r>
      <w:r w:rsidRPr="00F3061F">
        <w:rPr>
          <w:rFonts w:ascii="Times New Roman" w:hAnsi="Times New Roman" w:cs="Times New Roman"/>
          <w:sz w:val="28"/>
          <w:szCs w:val="28"/>
          <w:lang w:eastAsia="uk-UA"/>
        </w:rPr>
        <w:t>та оприлюднюється на офіційн</w:t>
      </w:r>
      <w:r w:rsidR="0031097E" w:rsidRPr="00F3061F">
        <w:rPr>
          <w:rFonts w:ascii="Times New Roman" w:hAnsi="Times New Roman" w:cs="Times New Roman"/>
          <w:sz w:val="28"/>
          <w:szCs w:val="28"/>
          <w:lang w:eastAsia="uk-UA"/>
        </w:rPr>
        <w:t>ому</w:t>
      </w:r>
      <w:r w:rsidRPr="00F3061F">
        <w:rPr>
          <w:rFonts w:ascii="Times New Roman" w:hAnsi="Times New Roman" w:cs="Times New Roman"/>
          <w:sz w:val="28"/>
          <w:szCs w:val="28"/>
          <w:lang w:eastAsia="uk-UA"/>
        </w:rPr>
        <w:t xml:space="preserve"> </w:t>
      </w:r>
      <w:proofErr w:type="spellStart"/>
      <w:r w:rsidRPr="00F3061F">
        <w:rPr>
          <w:rFonts w:ascii="Times New Roman" w:hAnsi="Times New Roman" w:cs="Times New Roman"/>
          <w:sz w:val="28"/>
          <w:szCs w:val="28"/>
          <w:lang w:eastAsia="uk-UA"/>
        </w:rPr>
        <w:t>вебс</w:t>
      </w:r>
      <w:r w:rsidR="0031097E" w:rsidRPr="00F3061F">
        <w:rPr>
          <w:rFonts w:ascii="Times New Roman" w:hAnsi="Times New Roman" w:cs="Times New Roman"/>
          <w:sz w:val="28"/>
          <w:szCs w:val="28"/>
          <w:lang w:eastAsia="uk-UA"/>
        </w:rPr>
        <w:t>айті</w:t>
      </w:r>
      <w:proofErr w:type="spellEnd"/>
      <w:r w:rsidR="0031097E" w:rsidRPr="00F3061F">
        <w:rPr>
          <w:rFonts w:ascii="Times New Roman" w:hAnsi="Times New Roman" w:cs="Times New Roman"/>
          <w:sz w:val="28"/>
          <w:szCs w:val="28"/>
          <w:lang w:eastAsia="uk-UA"/>
        </w:rPr>
        <w:t xml:space="preserve"> Городоцької сільської ради.</w:t>
      </w:r>
    </w:p>
    <w:p w:rsidR="004A2F48" w:rsidRPr="00F3061F" w:rsidRDefault="004A2F48" w:rsidP="00794861">
      <w:pPr>
        <w:pStyle w:val="ac"/>
        <w:ind w:firstLine="567"/>
        <w:jc w:val="both"/>
        <w:rPr>
          <w:rFonts w:ascii="Times New Roman" w:hAnsi="Times New Roman" w:cs="Times New Roman"/>
          <w:sz w:val="28"/>
          <w:szCs w:val="28"/>
          <w:lang w:eastAsia="uk-UA"/>
        </w:rPr>
      </w:pPr>
    </w:p>
    <w:p w:rsidR="004A2F48" w:rsidRPr="00F3061F" w:rsidRDefault="004A2F48" w:rsidP="00794861">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t xml:space="preserve">4. Працівники, яким доручено опрацьовувати документ, що містить службову інформацію, визначаються </w:t>
      </w:r>
      <w:r w:rsidR="00BF2F27" w:rsidRPr="00F3061F">
        <w:rPr>
          <w:rFonts w:ascii="Times New Roman" w:hAnsi="Times New Roman" w:cs="Times New Roman"/>
          <w:sz w:val="28"/>
          <w:szCs w:val="28"/>
          <w:lang w:eastAsia="uk-UA"/>
        </w:rPr>
        <w:t xml:space="preserve">сільським </w:t>
      </w:r>
      <w:r w:rsidRPr="00F3061F">
        <w:rPr>
          <w:rFonts w:ascii="Times New Roman" w:hAnsi="Times New Roman" w:cs="Times New Roman"/>
          <w:sz w:val="28"/>
          <w:szCs w:val="28"/>
          <w:lang w:eastAsia="uk-UA"/>
        </w:rPr>
        <w:t>головою</w:t>
      </w:r>
      <w:r w:rsidR="0060170B">
        <w:rPr>
          <w:rFonts w:ascii="Times New Roman" w:hAnsi="Times New Roman" w:cs="Times New Roman"/>
          <w:sz w:val="28"/>
          <w:szCs w:val="28"/>
          <w:lang w:eastAsia="uk-UA"/>
        </w:rPr>
        <w:t>,</w:t>
      </w:r>
      <w:r w:rsidRPr="00F3061F">
        <w:rPr>
          <w:rFonts w:ascii="Times New Roman" w:hAnsi="Times New Roman" w:cs="Times New Roman"/>
          <w:sz w:val="28"/>
          <w:szCs w:val="28"/>
          <w:lang w:eastAsia="uk-UA"/>
        </w:rPr>
        <w:t xml:space="preserve"> </w:t>
      </w:r>
      <w:r w:rsidR="00BF2F27" w:rsidRPr="00F3061F">
        <w:rPr>
          <w:rFonts w:ascii="Times New Roman" w:hAnsi="Times New Roman" w:cs="Times New Roman"/>
          <w:sz w:val="28"/>
          <w:szCs w:val="28"/>
          <w:lang w:eastAsia="uk-UA"/>
        </w:rPr>
        <w:t>заступником сільського голови з питань діяльності виконавчих органів сільської ради, секретарем ради</w:t>
      </w:r>
      <w:r w:rsidRPr="00F3061F">
        <w:rPr>
          <w:rFonts w:ascii="Times New Roman" w:hAnsi="Times New Roman" w:cs="Times New Roman"/>
          <w:sz w:val="28"/>
          <w:szCs w:val="28"/>
          <w:lang w:eastAsia="uk-UA"/>
        </w:rPr>
        <w:t xml:space="preserve">, керівниками </w:t>
      </w:r>
      <w:r w:rsidR="00BF2F27" w:rsidRPr="00F3061F">
        <w:rPr>
          <w:rFonts w:ascii="Times New Roman" w:hAnsi="Times New Roman" w:cs="Times New Roman"/>
          <w:sz w:val="28"/>
          <w:szCs w:val="28"/>
          <w:lang w:eastAsia="uk-UA"/>
        </w:rPr>
        <w:t>виконавчих органів сільської ради</w:t>
      </w:r>
      <w:r w:rsidRPr="00F3061F">
        <w:rPr>
          <w:rFonts w:ascii="Times New Roman" w:hAnsi="Times New Roman" w:cs="Times New Roman"/>
          <w:sz w:val="28"/>
          <w:szCs w:val="28"/>
          <w:lang w:eastAsia="uk-UA"/>
        </w:rPr>
        <w:t xml:space="preserve"> у резолюції до такого документа.</w:t>
      </w:r>
    </w:p>
    <w:p w:rsidR="004A2F48" w:rsidRPr="00F3061F" w:rsidRDefault="004A2F48" w:rsidP="00794861">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lastRenderedPageBreak/>
        <w:t xml:space="preserve">Члени постійних або тимчасових консультативних, дорадчих та інших допоміжних органів </w:t>
      </w:r>
      <w:r w:rsidR="00172048" w:rsidRPr="00F3061F">
        <w:rPr>
          <w:rFonts w:ascii="Times New Roman" w:hAnsi="Times New Roman" w:cs="Times New Roman"/>
          <w:sz w:val="28"/>
          <w:szCs w:val="28"/>
          <w:lang w:eastAsia="uk-UA"/>
        </w:rPr>
        <w:t>сільської ради</w:t>
      </w:r>
      <w:r w:rsidRPr="00F3061F">
        <w:rPr>
          <w:rFonts w:ascii="Times New Roman" w:hAnsi="Times New Roman" w:cs="Times New Roman"/>
          <w:sz w:val="28"/>
          <w:szCs w:val="28"/>
          <w:lang w:eastAsia="uk-UA"/>
        </w:rPr>
        <w:t xml:space="preserve">, які не є працівниками </w:t>
      </w:r>
      <w:r w:rsidR="00172048" w:rsidRPr="00F3061F">
        <w:rPr>
          <w:rFonts w:ascii="Times New Roman" w:hAnsi="Times New Roman" w:cs="Times New Roman"/>
          <w:sz w:val="28"/>
          <w:szCs w:val="28"/>
          <w:lang w:eastAsia="uk-UA"/>
        </w:rPr>
        <w:t>сільської ради</w:t>
      </w:r>
      <w:r w:rsidRPr="00F3061F">
        <w:rPr>
          <w:rFonts w:ascii="Times New Roman" w:hAnsi="Times New Roman" w:cs="Times New Roman"/>
          <w:sz w:val="28"/>
          <w:szCs w:val="28"/>
          <w:lang w:eastAsia="uk-UA"/>
        </w:rPr>
        <w:t>, можуть працювати з документами, що містять службову інформацію та виносяться на розгляд відповідного органу на підставі резолюції його керівника.</w:t>
      </w:r>
    </w:p>
    <w:p w:rsidR="0033269C" w:rsidRDefault="0033269C" w:rsidP="00794861">
      <w:pPr>
        <w:pStyle w:val="ac"/>
        <w:ind w:firstLine="567"/>
        <w:jc w:val="both"/>
        <w:rPr>
          <w:rFonts w:ascii="Times New Roman" w:hAnsi="Times New Roman" w:cs="Times New Roman"/>
          <w:sz w:val="28"/>
          <w:szCs w:val="28"/>
          <w:lang w:eastAsia="uk-UA"/>
        </w:rPr>
      </w:pPr>
    </w:p>
    <w:p w:rsidR="004A2F48" w:rsidRPr="00F3061F" w:rsidRDefault="004A2F48" w:rsidP="00794861">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t xml:space="preserve">5. Організація в </w:t>
      </w:r>
      <w:r w:rsidR="00FB6F47" w:rsidRPr="00F3061F">
        <w:rPr>
          <w:rFonts w:ascii="Times New Roman" w:hAnsi="Times New Roman" w:cs="Times New Roman"/>
          <w:sz w:val="28"/>
          <w:szCs w:val="28"/>
          <w:lang w:eastAsia="uk-UA"/>
        </w:rPr>
        <w:t>сільській раді</w:t>
      </w:r>
      <w:r w:rsidRPr="00F3061F">
        <w:rPr>
          <w:rFonts w:ascii="Times New Roman" w:hAnsi="Times New Roman" w:cs="Times New Roman"/>
          <w:sz w:val="28"/>
          <w:szCs w:val="28"/>
          <w:lang w:eastAsia="uk-UA"/>
        </w:rPr>
        <w:t xml:space="preserve"> роботи з документами, що містять службову інформацію, покладається на відділ </w:t>
      </w:r>
      <w:r w:rsidR="00FB6F47" w:rsidRPr="00F3061F">
        <w:rPr>
          <w:rFonts w:ascii="Times New Roman" w:hAnsi="Times New Roman" w:cs="Times New Roman"/>
          <w:sz w:val="28"/>
          <w:szCs w:val="28"/>
          <w:lang w:eastAsia="uk-UA"/>
        </w:rPr>
        <w:t xml:space="preserve">організаційного забезпечення, </w:t>
      </w:r>
      <w:r w:rsidRPr="00F3061F">
        <w:rPr>
          <w:rFonts w:ascii="Times New Roman" w:hAnsi="Times New Roman" w:cs="Times New Roman"/>
          <w:sz w:val="28"/>
          <w:szCs w:val="28"/>
          <w:lang w:eastAsia="uk-UA"/>
        </w:rPr>
        <w:t>документообігу</w:t>
      </w:r>
      <w:r w:rsidR="00FB6F47" w:rsidRPr="00F3061F">
        <w:rPr>
          <w:rFonts w:ascii="Times New Roman" w:hAnsi="Times New Roman" w:cs="Times New Roman"/>
          <w:sz w:val="28"/>
          <w:szCs w:val="28"/>
          <w:lang w:eastAsia="uk-UA"/>
        </w:rPr>
        <w:t>, інформаційної діяльності, комунікацій з громадськістю</w:t>
      </w:r>
      <w:r w:rsidRPr="00F3061F">
        <w:rPr>
          <w:rFonts w:ascii="Times New Roman" w:hAnsi="Times New Roman" w:cs="Times New Roman"/>
          <w:sz w:val="28"/>
          <w:szCs w:val="28"/>
          <w:lang w:eastAsia="uk-UA"/>
        </w:rPr>
        <w:t xml:space="preserve"> </w:t>
      </w:r>
      <w:r w:rsidR="00FB6F47" w:rsidRPr="00F3061F">
        <w:rPr>
          <w:rFonts w:ascii="Times New Roman" w:hAnsi="Times New Roman" w:cs="Times New Roman"/>
          <w:sz w:val="28"/>
          <w:szCs w:val="28"/>
          <w:lang w:eastAsia="uk-UA"/>
        </w:rPr>
        <w:t>та доступу до публічної інформації сільської ради</w:t>
      </w:r>
      <w:r w:rsidRPr="00F3061F">
        <w:rPr>
          <w:rFonts w:ascii="Times New Roman" w:hAnsi="Times New Roman" w:cs="Times New Roman"/>
          <w:sz w:val="28"/>
          <w:szCs w:val="28"/>
          <w:lang w:eastAsia="uk-UA"/>
        </w:rPr>
        <w:t>.</w:t>
      </w:r>
    </w:p>
    <w:p w:rsidR="004A2F48" w:rsidRPr="00F3061F" w:rsidRDefault="004A2F48" w:rsidP="00794861">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t xml:space="preserve">Облік, формування справ, зберігання та використання документів з відмітками </w:t>
      </w:r>
      <w:r w:rsidR="00A822BD" w:rsidRPr="00F3061F">
        <w:rPr>
          <w:rFonts w:ascii="Times New Roman" w:hAnsi="Times New Roman" w:cs="Times New Roman"/>
          <w:sz w:val="28"/>
          <w:szCs w:val="28"/>
          <w:lang w:eastAsia="uk-UA"/>
        </w:rPr>
        <w:t>«</w:t>
      </w:r>
      <w:r w:rsidRPr="00F3061F">
        <w:rPr>
          <w:rFonts w:ascii="Times New Roman" w:hAnsi="Times New Roman" w:cs="Times New Roman"/>
          <w:sz w:val="28"/>
          <w:szCs w:val="28"/>
          <w:lang w:eastAsia="uk-UA"/>
        </w:rPr>
        <w:t xml:space="preserve">Літер </w:t>
      </w:r>
      <w:r w:rsidR="00A822BD" w:rsidRPr="00F3061F">
        <w:rPr>
          <w:rFonts w:ascii="Times New Roman" w:hAnsi="Times New Roman" w:cs="Times New Roman"/>
          <w:sz w:val="28"/>
          <w:szCs w:val="28"/>
          <w:lang w:eastAsia="uk-UA"/>
        </w:rPr>
        <w:t>«М» та «</w:t>
      </w:r>
      <w:r w:rsidRPr="00F3061F">
        <w:rPr>
          <w:rFonts w:ascii="Times New Roman" w:hAnsi="Times New Roman" w:cs="Times New Roman"/>
          <w:sz w:val="28"/>
          <w:szCs w:val="28"/>
          <w:lang w:eastAsia="uk-UA"/>
        </w:rPr>
        <w:t>СІ</w:t>
      </w:r>
      <w:r w:rsidR="00A822BD" w:rsidRPr="00F3061F">
        <w:rPr>
          <w:rFonts w:ascii="Times New Roman" w:hAnsi="Times New Roman" w:cs="Times New Roman"/>
          <w:sz w:val="28"/>
          <w:szCs w:val="28"/>
          <w:lang w:eastAsia="uk-UA"/>
        </w:rPr>
        <w:t>»</w:t>
      </w:r>
      <w:r w:rsidRPr="00F3061F">
        <w:rPr>
          <w:rFonts w:ascii="Times New Roman" w:hAnsi="Times New Roman" w:cs="Times New Roman"/>
          <w:sz w:val="28"/>
          <w:szCs w:val="28"/>
          <w:lang w:eastAsia="uk-UA"/>
        </w:rPr>
        <w:t xml:space="preserve"> провадяться відділом </w:t>
      </w:r>
      <w:r w:rsidR="00A822BD" w:rsidRPr="00F3061F">
        <w:rPr>
          <w:rFonts w:ascii="Times New Roman" w:hAnsi="Times New Roman" w:cs="Times New Roman"/>
          <w:sz w:val="28"/>
          <w:szCs w:val="28"/>
        </w:rPr>
        <w:t xml:space="preserve">з питань цивільного захисту, </w:t>
      </w:r>
      <w:r w:rsidR="00A822BD" w:rsidRPr="00F3061F">
        <w:rPr>
          <w:rFonts w:ascii="Times New Roman" w:hAnsi="Times New Roman" w:cs="Times New Roman"/>
          <w:bCs/>
          <w:sz w:val="28"/>
          <w:szCs w:val="28"/>
        </w:rPr>
        <w:t xml:space="preserve">мобілізаційної та </w:t>
      </w:r>
      <w:r w:rsidR="00A822BD" w:rsidRPr="00F3061F">
        <w:rPr>
          <w:rFonts w:ascii="Times New Roman" w:hAnsi="Times New Roman" w:cs="Times New Roman"/>
          <w:sz w:val="28"/>
          <w:szCs w:val="28"/>
        </w:rPr>
        <w:t>оборонної роботи</w:t>
      </w:r>
      <w:r w:rsidR="00A822BD" w:rsidRPr="00F3061F">
        <w:rPr>
          <w:rFonts w:ascii="Times New Roman" w:hAnsi="Times New Roman" w:cs="Times New Roman"/>
          <w:bCs/>
          <w:sz w:val="28"/>
          <w:szCs w:val="28"/>
        </w:rPr>
        <w:t xml:space="preserve"> Городоцької сільської ради</w:t>
      </w:r>
      <w:r w:rsidRPr="00F3061F">
        <w:rPr>
          <w:rFonts w:ascii="Times New Roman" w:hAnsi="Times New Roman" w:cs="Times New Roman"/>
          <w:sz w:val="28"/>
          <w:szCs w:val="28"/>
          <w:lang w:eastAsia="uk-UA"/>
        </w:rPr>
        <w:t>.</w:t>
      </w:r>
    </w:p>
    <w:p w:rsidR="004A2F48" w:rsidRPr="00F3061F" w:rsidRDefault="004A2F48" w:rsidP="00794861">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t xml:space="preserve">Керівники </w:t>
      </w:r>
      <w:r w:rsidR="003F373B" w:rsidRPr="00F3061F">
        <w:rPr>
          <w:rFonts w:ascii="Times New Roman" w:hAnsi="Times New Roman" w:cs="Times New Roman"/>
          <w:sz w:val="28"/>
          <w:szCs w:val="28"/>
          <w:lang w:eastAsia="uk-UA"/>
        </w:rPr>
        <w:t>виконавчих органів сільської ради</w:t>
      </w:r>
      <w:r w:rsidRPr="00F3061F">
        <w:rPr>
          <w:rFonts w:ascii="Times New Roman" w:hAnsi="Times New Roman" w:cs="Times New Roman"/>
          <w:sz w:val="28"/>
          <w:szCs w:val="28"/>
          <w:lang w:eastAsia="uk-UA"/>
        </w:rPr>
        <w:t xml:space="preserve"> здійснюють контроль за дотриманням порядку підготовки документів </w:t>
      </w:r>
      <w:r w:rsidR="003F373B" w:rsidRPr="00F3061F">
        <w:rPr>
          <w:rFonts w:ascii="Times New Roman" w:hAnsi="Times New Roman" w:cs="Times New Roman"/>
          <w:sz w:val="28"/>
          <w:szCs w:val="28"/>
          <w:lang w:eastAsia="uk-UA"/>
        </w:rPr>
        <w:t>з грифом «</w:t>
      </w:r>
      <w:r w:rsidRPr="00F3061F">
        <w:rPr>
          <w:rFonts w:ascii="Times New Roman" w:hAnsi="Times New Roman" w:cs="Times New Roman"/>
          <w:sz w:val="28"/>
          <w:szCs w:val="28"/>
          <w:lang w:eastAsia="uk-UA"/>
        </w:rPr>
        <w:t>Для службового користування</w:t>
      </w:r>
      <w:r w:rsidR="003F373B" w:rsidRPr="00F3061F">
        <w:rPr>
          <w:rFonts w:ascii="Times New Roman" w:hAnsi="Times New Roman" w:cs="Times New Roman"/>
          <w:sz w:val="28"/>
          <w:szCs w:val="28"/>
          <w:lang w:eastAsia="uk-UA"/>
        </w:rPr>
        <w:t>»</w:t>
      </w:r>
      <w:r w:rsidRPr="00F3061F">
        <w:rPr>
          <w:rFonts w:ascii="Times New Roman" w:hAnsi="Times New Roman" w:cs="Times New Roman"/>
          <w:sz w:val="28"/>
          <w:szCs w:val="28"/>
          <w:lang w:eastAsia="uk-UA"/>
        </w:rPr>
        <w:t>, їх зберігання і використання.</w:t>
      </w:r>
    </w:p>
    <w:p w:rsidR="004A2F48" w:rsidRPr="00F3061F" w:rsidRDefault="004A2F48" w:rsidP="00794861">
      <w:pPr>
        <w:pStyle w:val="ac"/>
        <w:ind w:firstLine="567"/>
        <w:jc w:val="both"/>
        <w:rPr>
          <w:rFonts w:ascii="Times New Roman" w:hAnsi="Times New Roman" w:cs="Times New Roman"/>
          <w:sz w:val="28"/>
          <w:szCs w:val="28"/>
          <w:lang w:eastAsia="uk-UA"/>
        </w:rPr>
      </w:pPr>
    </w:p>
    <w:p w:rsidR="004A2F48" w:rsidRPr="00F3061F" w:rsidRDefault="0033269C" w:rsidP="00794861">
      <w:pPr>
        <w:pStyle w:val="ac"/>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6. </w:t>
      </w:r>
      <w:r w:rsidR="004A2F48" w:rsidRPr="00F3061F">
        <w:rPr>
          <w:rFonts w:ascii="Times New Roman" w:hAnsi="Times New Roman" w:cs="Times New Roman"/>
          <w:sz w:val="28"/>
          <w:szCs w:val="28"/>
          <w:lang w:eastAsia="uk-UA"/>
        </w:rPr>
        <w:t xml:space="preserve">Відділ </w:t>
      </w:r>
      <w:r w:rsidR="003F373B" w:rsidRPr="00F3061F">
        <w:rPr>
          <w:rFonts w:ascii="Times New Roman" w:hAnsi="Times New Roman" w:cs="Times New Roman"/>
          <w:sz w:val="28"/>
          <w:szCs w:val="28"/>
          <w:lang w:eastAsia="uk-UA"/>
        </w:rPr>
        <w:t>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r w:rsidR="004A2F48" w:rsidRPr="00F3061F">
        <w:rPr>
          <w:rFonts w:ascii="Times New Roman" w:hAnsi="Times New Roman" w:cs="Times New Roman"/>
          <w:sz w:val="28"/>
          <w:szCs w:val="28"/>
          <w:lang w:eastAsia="uk-UA"/>
        </w:rPr>
        <w:t xml:space="preserve"> ознайомлює працівників </w:t>
      </w:r>
      <w:r w:rsidR="003F373B" w:rsidRPr="00F3061F">
        <w:rPr>
          <w:rFonts w:ascii="Times New Roman" w:hAnsi="Times New Roman" w:cs="Times New Roman"/>
          <w:sz w:val="28"/>
          <w:szCs w:val="28"/>
          <w:lang w:eastAsia="uk-UA"/>
        </w:rPr>
        <w:t>виконавчих органів сільської ради</w:t>
      </w:r>
      <w:r w:rsidR="004A2F48" w:rsidRPr="00F3061F">
        <w:rPr>
          <w:rFonts w:ascii="Times New Roman" w:hAnsi="Times New Roman" w:cs="Times New Roman"/>
          <w:sz w:val="28"/>
          <w:szCs w:val="28"/>
          <w:lang w:eastAsia="uk-UA"/>
        </w:rPr>
        <w:t xml:space="preserve">, а також членів зазначених у пункті 4 цієї Інструкції органів з Інструкцією про порядок ведення обліку, зберігання, використання і знищення документів та інших матеріальних носіїв інформації, що містять службову інформацію, в </w:t>
      </w:r>
      <w:r w:rsidR="003F373B" w:rsidRPr="00F3061F">
        <w:rPr>
          <w:rFonts w:ascii="Times New Roman" w:eastAsia="Times New Roman" w:hAnsi="Times New Roman" w:cs="Times New Roman"/>
          <w:color w:val="000000"/>
          <w:spacing w:val="2"/>
          <w:sz w:val="28"/>
          <w:szCs w:val="28"/>
          <w:lang w:eastAsia="uk-UA"/>
        </w:rPr>
        <w:t xml:space="preserve">Городоцькій сільській раді </w:t>
      </w:r>
      <w:r w:rsidR="004A2F48" w:rsidRPr="00F3061F">
        <w:rPr>
          <w:rFonts w:ascii="Times New Roman" w:hAnsi="Times New Roman" w:cs="Times New Roman"/>
          <w:sz w:val="28"/>
          <w:szCs w:val="28"/>
          <w:lang w:eastAsia="uk-UA"/>
        </w:rPr>
        <w:t>під розпис.</w:t>
      </w:r>
    </w:p>
    <w:p w:rsidR="004A2F48" w:rsidRPr="00F3061F" w:rsidRDefault="004A2F48" w:rsidP="00794861">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t xml:space="preserve">Документам, що містять службову інформацію, присвоюється гриф </w:t>
      </w:r>
      <w:r w:rsidR="00255B1F" w:rsidRPr="00F3061F">
        <w:rPr>
          <w:rFonts w:ascii="Times New Roman" w:hAnsi="Times New Roman" w:cs="Times New Roman"/>
          <w:sz w:val="28"/>
          <w:szCs w:val="28"/>
          <w:lang w:eastAsia="uk-UA"/>
        </w:rPr>
        <w:t>«</w:t>
      </w:r>
      <w:r w:rsidRPr="00F3061F">
        <w:rPr>
          <w:rFonts w:ascii="Times New Roman" w:hAnsi="Times New Roman" w:cs="Times New Roman"/>
          <w:sz w:val="28"/>
          <w:szCs w:val="28"/>
          <w:lang w:eastAsia="uk-UA"/>
        </w:rPr>
        <w:t>Для службового користування</w:t>
      </w:r>
      <w:r w:rsidR="00255B1F" w:rsidRPr="00F3061F">
        <w:rPr>
          <w:rFonts w:ascii="Times New Roman" w:hAnsi="Times New Roman" w:cs="Times New Roman"/>
          <w:sz w:val="28"/>
          <w:szCs w:val="28"/>
          <w:lang w:eastAsia="uk-UA"/>
        </w:rPr>
        <w:t>»</w:t>
      </w:r>
      <w:r w:rsidRPr="00F3061F">
        <w:rPr>
          <w:rFonts w:ascii="Times New Roman" w:hAnsi="Times New Roman" w:cs="Times New Roman"/>
          <w:sz w:val="28"/>
          <w:szCs w:val="28"/>
          <w:lang w:eastAsia="uk-UA"/>
        </w:rPr>
        <w:t>. На документах, що містять службову інформацію з:</w:t>
      </w:r>
    </w:p>
    <w:p w:rsidR="004A2F48" w:rsidRPr="00F3061F" w:rsidRDefault="004A2F48" w:rsidP="00794861">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t xml:space="preserve">мобілізаційних питань, додатково проставляється відмітка </w:t>
      </w:r>
      <w:r w:rsidR="00255B1F" w:rsidRPr="00F3061F">
        <w:rPr>
          <w:rFonts w:ascii="Times New Roman" w:hAnsi="Times New Roman" w:cs="Times New Roman"/>
          <w:sz w:val="28"/>
          <w:szCs w:val="28"/>
          <w:lang w:eastAsia="uk-UA"/>
        </w:rPr>
        <w:t>«</w:t>
      </w:r>
      <w:r w:rsidRPr="00F3061F">
        <w:rPr>
          <w:rFonts w:ascii="Times New Roman" w:hAnsi="Times New Roman" w:cs="Times New Roman"/>
          <w:sz w:val="28"/>
          <w:szCs w:val="28"/>
          <w:lang w:eastAsia="uk-UA"/>
        </w:rPr>
        <w:t xml:space="preserve">Літер </w:t>
      </w:r>
      <w:r w:rsidR="00255B1F" w:rsidRPr="00F3061F">
        <w:rPr>
          <w:rFonts w:ascii="Times New Roman" w:hAnsi="Times New Roman" w:cs="Times New Roman"/>
          <w:sz w:val="28"/>
          <w:szCs w:val="28"/>
          <w:lang w:eastAsia="uk-UA"/>
        </w:rPr>
        <w:t>«</w:t>
      </w:r>
      <w:r w:rsidRPr="00F3061F">
        <w:rPr>
          <w:rFonts w:ascii="Times New Roman" w:hAnsi="Times New Roman" w:cs="Times New Roman"/>
          <w:sz w:val="28"/>
          <w:szCs w:val="28"/>
          <w:lang w:eastAsia="uk-UA"/>
        </w:rPr>
        <w:t>М</w:t>
      </w:r>
      <w:r w:rsidR="00255B1F" w:rsidRPr="00F3061F">
        <w:rPr>
          <w:rFonts w:ascii="Times New Roman" w:hAnsi="Times New Roman" w:cs="Times New Roman"/>
          <w:sz w:val="28"/>
          <w:szCs w:val="28"/>
          <w:lang w:eastAsia="uk-UA"/>
        </w:rPr>
        <w:t>»</w:t>
      </w:r>
      <w:r w:rsidRPr="00F3061F">
        <w:rPr>
          <w:rFonts w:ascii="Times New Roman" w:hAnsi="Times New Roman" w:cs="Times New Roman"/>
          <w:sz w:val="28"/>
          <w:szCs w:val="28"/>
          <w:lang w:eastAsia="uk-UA"/>
        </w:rPr>
        <w:t>;</w:t>
      </w:r>
    </w:p>
    <w:p w:rsidR="004A2F48" w:rsidRPr="00F3061F" w:rsidRDefault="004A2F48" w:rsidP="00794861">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t xml:space="preserve">питань спеціальної інформації </w:t>
      </w:r>
      <w:r w:rsidR="00255B1F" w:rsidRPr="00F3061F">
        <w:rPr>
          <w:rFonts w:ascii="Times New Roman" w:hAnsi="Times New Roman" w:cs="Times New Roman"/>
          <w:sz w:val="28"/>
          <w:szCs w:val="28"/>
          <w:lang w:eastAsia="uk-UA"/>
        </w:rPr>
        <w:t>–</w:t>
      </w:r>
      <w:r w:rsidRPr="00F3061F">
        <w:rPr>
          <w:rFonts w:ascii="Times New Roman" w:hAnsi="Times New Roman" w:cs="Times New Roman"/>
          <w:sz w:val="28"/>
          <w:szCs w:val="28"/>
          <w:lang w:eastAsia="uk-UA"/>
        </w:rPr>
        <w:t xml:space="preserve"> відмітка </w:t>
      </w:r>
      <w:r w:rsidR="00255B1F" w:rsidRPr="00F3061F">
        <w:rPr>
          <w:rFonts w:ascii="Times New Roman" w:hAnsi="Times New Roman" w:cs="Times New Roman"/>
          <w:sz w:val="28"/>
          <w:szCs w:val="28"/>
          <w:lang w:eastAsia="uk-UA"/>
        </w:rPr>
        <w:t>«</w:t>
      </w:r>
      <w:r w:rsidRPr="00F3061F">
        <w:rPr>
          <w:rFonts w:ascii="Times New Roman" w:hAnsi="Times New Roman" w:cs="Times New Roman"/>
          <w:sz w:val="28"/>
          <w:szCs w:val="28"/>
          <w:lang w:eastAsia="uk-UA"/>
        </w:rPr>
        <w:t>СІ</w:t>
      </w:r>
      <w:r w:rsidR="00255B1F" w:rsidRPr="00F3061F">
        <w:rPr>
          <w:rFonts w:ascii="Times New Roman" w:hAnsi="Times New Roman" w:cs="Times New Roman"/>
          <w:sz w:val="28"/>
          <w:szCs w:val="28"/>
          <w:lang w:eastAsia="uk-UA"/>
        </w:rPr>
        <w:t>»</w:t>
      </w:r>
      <w:r w:rsidRPr="00F3061F">
        <w:rPr>
          <w:rFonts w:ascii="Times New Roman" w:hAnsi="Times New Roman" w:cs="Times New Roman"/>
          <w:sz w:val="28"/>
          <w:szCs w:val="28"/>
          <w:lang w:eastAsia="uk-UA"/>
        </w:rPr>
        <w:t>.</w:t>
      </w:r>
    </w:p>
    <w:p w:rsidR="004A2F48" w:rsidRPr="00F3061F" w:rsidRDefault="004A2F48" w:rsidP="00794861">
      <w:pPr>
        <w:pStyle w:val="ac"/>
        <w:ind w:firstLine="567"/>
        <w:jc w:val="both"/>
        <w:rPr>
          <w:rFonts w:ascii="Times New Roman" w:hAnsi="Times New Roman" w:cs="Times New Roman"/>
          <w:sz w:val="28"/>
          <w:szCs w:val="28"/>
          <w:lang w:eastAsia="uk-UA"/>
        </w:rPr>
      </w:pPr>
    </w:p>
    <w:p w:rsidR="004A2F48" w:rsidRPr="00F3061F" w:rsidRDefault="004A2F48" w:rsidP="00794861">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8. Питання щодо необхідності присвоєння документу </w:t>
      </w:r>
      <w:proofErr w:type="spellStart"/>
      <w:r w:rsidRPr="00F3061F">
        <w:rPr>
          <w:rFonts w:ascii="Times New Roman" w:eastAsia="Times New Roman" w:hAnsi="Times New Roman" w:cs="Times New Roman"/>
          <w:color w:val="000000"/>
          <w:spacing w:val="2"/>
          <w:sz w:val="28"/>
          <w:szCs w:val="28"/>
          <w:lang w:eastAsia="uk-UA"/>
        </w:rPr>
        <w:t>грифа</w:t>
      </w:r>
      <w:proofErr w:type="spellEnd"/>
      <w:r w:rsidRPr="00F3061F">
        <w:rPr>
          <w:rFonts w:ascii="Times New Roman" w:eastAsia="Times New Roman" w:hAnsi="Times New Roman" w:cs="Times New Roman"/>
          <w:color w:val="000000"/>
          <w:spacing w:val="2"/>
          <w:sz w:val="28"/>
          <w:szCs w:val="28"/>
          <w:lang w:eastAsia="uk-UA"/>
        </w:rPr>
        <w:t xml:space="preserve"> </w:t>
      </w:r>
      <w:r w:rsidR="003A193A" w:rsidRPr="00F3061F">
        <w:rPr>
          <w:rFonts w:ascii="Times New Roman" w:eastAsia="Times New Roman" w:hAnsi="Times New Roman" w:cs="Times New Roman"/>
          <w:color w:val="000000"/>
          <w:spacing w:val="2"/>
          <w:sz w:val="28"/>
          <w:szCs w:val="28"/>
          <w:lang w:eastAsia="uk-UA"/>
        </w:rPr>
        <w:t>«Для службового користування»</w:t>
      </w:r>
      <w:r w:rsidRPr="00F3061F">
        <w:rPr>
          <w:rFonts w:ascii="Times New Roman" w:eastAsia="Times New Roman" w:hAnsi="Times New Roman" w:cs="Times New Roman"/>
          <w:color w:val="000000"/>
          <w:spacing w:val="2"/>
          <w:sz w:val="28"/>
          <w:szCs w:val="28"/>
          <w:lang w:eastAsia="uk-UA"/>
        </w:rPr>
        <w:t xml:space="preserve"> вирішується виконавцем або посадовою особою, яка підписує документ, відповідно до переліку відомостей та з дотриманням вимог частини другої статт</w:t>
      </w:r>
      <w:r w:rsidR="003A193A" w:rsidRPr="00F3061F">
        <w:rPr>
          <w:rFonts w:ascii="Times New Roman" w:eastAsia="Times New Roman" w:hAnsi="Times New Roman" w:cs="Times New Roman"/>
          <w:color w:val="000000"/>
          <w:spacing w:val="2"/>
          <w:sz w:val="28"/>
          <w:szCs w:val="28"/>
          <w:lang w:eastAsia="uk-UA"/>
        </w:rPr>
        <w:t>і 6 та статті 9 Закону України «</w:t>
      </w:r>
      <w:r w:rsidRPr="00F3061F">
        <w:rPr>
          <w:rFonts w:ascii="Times New Roman" w:eastAsia="Times New Roman" w:hAnsi="Times New Roman" w:cs="Times New Roman"/>
          <w:color w:val="000000"/>
          <w:spacing w:val="2"/>
          <w:sz w:val="28"/>
          <w:szCs w:val="28"/>
          <w:lang w:eastAsia="uk-UA"/>
        </w:rPr>
        <w:t>Про доступ до публічної інформації</w:t>
      </w:r>
      <w:r w:rsidR="003A193A"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w:t>
      </w:r>
    </w:p>
    <w:p w:rsidR="004A2F48" w:rsidRPr="00F3061F" w:rsidRDefault="004A2F48" w:rsidP="00794861">
      <w:pPr>
        <w:widowControl w:val="0"/>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4A2F48" w:rsidP="00794861">
      <w:pPr>
        <w:widowControl w:val="0"/>
        <w:tabs>
          <w:tab w:val="left" w:pos="1292"/>
        </w:tabs>
        <w:spacing w:after="0" w:line="240" w:lineRule="auto"/>
        <w:ind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9. До прийняття рішення про присвоєння документу </w:t>
      </w:r>
      <w:proofErr w:type="spellStart"/>
      <w:r w:rsidRPr="00F3061F">
        <w:rPr>
          <w:rFonts w:ascii="Times New Roman" w:eastAsia="Times New Roman" w:hAnsi="Times New Roman" w:cs="Times New Roman"/>
          <w:color w:val="000000"/>
          <w:spacing w:val="2"/>
          <w:sz w:val="28"/>
          <w:szCs w:val="28"/>
          <w:lang w:eastAsia="uk-UA"/>
        </w:rPr>
        <w:t>грифа</w:t>
      </w:r>
      <w:proofErr w:type="spellEnd"/>
      <w:r w:rsidRPr="00F3061F">
        <w:rPr>
          <w:rFonts w:ascii="Times New Roman" w:eastAsia="Times New Roman" w:hAnsi="Times New Roman" w:cs="Times New Roman"/>
          <w:color w:val="000000"/>
          <w:spacing w:val="2"/>
          <w:sz w:val="28"/>
          <w:szCs w:val="28"/>
          <w:lang w:eastAsia="uk-UA"/>
        </w:rPr>
        <w:t xml:space="preserve"> </w:t>
      </w:r>
      <w:r w:rsidR="005C59FA"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5C59FA"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особи, зазначені в пункті 8 цієї Інструкції, повинні:</w:t>
      </w:r>
    </w:p>
    <w:p w:rsidR="004A2F48" w:rsidRPr="00F3061F" w:rsidRDefault="004A2F48" w:rsidP="00794861">
      <w:pPr>
        <w:widowControl w:val="0"/>
        <w:tabs>
          <w:tab w:val="left" w:pos="1292"/>
        </w:tabs>
        <w:spacing w:after="0" w:line="240" w:lineRule="auto"/>
        <w:ind w:firstLine="567"/>
        <w:jc w:val="both"/>
        <w:rPr>
          <w:rFonts w:ascii="Times New Roman" w:eastAsia="Times New Roman" w:hAnsi="Times New Roman" w:cs="Times New Roman"/>
          <w:spacing w:val="2"/>
          <w:sz w:val="28"/>
          <w:szCs w:val="28"/>
          <w:lang w:eastAsia="uk-UA"/>
        </w:rPr>
      </w:pPr>
    </w:p>
    <w:p w:rsidR="004A2F48" w:rsidRPr="00F3061F" w:rsidRDefault="004A2F48" w:rsidP="00794861">
      <w:pPr>
        <w:widowControl w:val="0"/>
        <w:numPr>
          <w:ilvl w:val="0"/>
          <w:numId w:val="6"/>
        </w:numPr>
        <w:tabs>
          <w:tab w:val="left" w:pos="1172"/>
        </w:tabs>
        <w:spacing w:after="0" w:line="240" w:lineRule="auto"/>
        <w:ind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перевірити, чи належить інформація, яку містить документ,                   до категорій, визначених у частині першій статті 9 Закону України                     </w:t>
      </w:r>
      <w:r w:rsidR="005C59FA"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Про доступ до публічної інформації</w:t>
      </w:r>
      <w:r w:rsidR="005C59FA"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w:t>
      </w:r>
    </w:p>
    <w:p w:rsidR="004A2F48" w:rsidRPr="00F3061F" w:rsidRDefault="004A2F48" w:rsidP="00794861">
      <w:pPr>
        <w:widowControl w:val="0"/>
        <w:tabs>
          <w:tab w:val="left" w:pos="1172"/>
        </w:tabs>
        <w:spacing w:after="0" w:line="240" w:lineRule="auto"/>
        <w:ind w:firstLine="567"/>
        <w:jc w:val="both"/>
        <w:rPr>
          <w:rFonts w:ascii="Times New Roman" w:eastAsia="Times New Roman" w:hAnsi="Times New Roman" w:cs="Times New Roman"/>
          <w:spacing w:val="2"/>
          <w:sz w:val="28"/>
          <w:szCs w:val="28"/>
          <w:lang w:eastAsia="uk-UA"/>
        </w:rPr>
      </w:pPr>
    </w:p>
    <w:p w:rsidR="004A2F48" w:rsidRPr="00F3061F" w:rsidRDefault="004A2F48" w:rsidP="00794861">
      <w:pPr>
        <w:widowControl w:val="0"/>
        <w:numPr>
          <w:ilvl w:val="0"/>
          <w:numId w:val="6"/>
        </w:numPr>
        <w:tabs>
          <w:tab w:val="left" w:pos="1172"/>
        </w:tabs>
        <w:spacing w:after="0" w:line="240" w:lineRule="auto"/>
        <w:ind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t>встановити, чи належить відповідна інформація до такої, доступ                    до якої згідно із законом не може бути обмежено, в тому числі шляхом віднесення її до службової інформації;</w:t>
      </w:r>
    </w:p>
    <w:p w:rsidR="004A2F48" w:rsidRPr="00F3061F" w:rsidRDefault="004A2F48" w:rsidP="00794861">
      <w:pPr>
        <w:widowControl w:val="0"/>
        <w:tabs>
          <w:tab w:val="left" w:pos="1033"/>
        </w:tabs>
        <w:spacing w:after="0" w:line="240" w:lineRule="auto"/>
        <w:ind w:firstLine="567"/>
        <w:jc w:val="both"/>
        <w:rPr>
          <w:rFonts w:ascii="Times New Roman" w:eastAsia="Times New Roman" w:hAnsi="Times New Roman" w:cs="Times New Roman"/>
          <w:spacing w:val="2"/>
          <w:sz w:val="28"/>
          <w:szCs w:val="28"/>
          <w:lang w:eastAsia="uk-UA"/>
        </w:rPr>
      </w:pPr>
    </w:p>
    <w:p w:rsidR="004A2F48" w:rsidRPr="00F3061F" w:rsidRDefault="004A2F48" w:rsidP="00794861">
      <w:pPr>
        <w:widowControl w:val="0"/>
        <w:numPr>
          <w:ilvl w:val="0"/>
          <w:numId w:val="6"/>
        </w:numPr>
        <w:tabs>
          <w:tab w:val="left" w:pos="1138"/>
        </w:tabs>
        <w:spacing w:after="0" w:line="240" w:lineRule="auto"/>
        <w:ind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lastRenderedPageBreak/>
        <w:t xml:space="preserve">перевірити дотримання сукупності вимог, передбачених частиною другою статті 6 Закону України </w:t>
      </w:r>
      <w:r w:rsidR="002B4D26"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Про доступ до публічної інформації</w:t>
      </w:r>
      <w:r w:rsidR="002B4D26"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w:t>
      </w:r>
    </w:p>
    <w:p w:rsidR="004A2F48" w:rsidRPr="00F3061F" w:rsidRDefault="004A2F48" w:rsidP="00794861">
      <w:pPr>
        <w:widowControl w:val="0"/>
        <w:spacing w:after="0" w:line="240" w:lineRule="auto"/>
        <w:ind w:left="20" w:firstLine="54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t>В окремих випадках питання щодо необхідно</w:t>
      </w:r>
      <w:r w:rsidR="002B4D26" w:rsidRPr="00F3061F">
        <w:rPr>
          <w:rFonts w:ascii="Times New Roman" w:eastAsia="Times New Roman" w:hAnsi="Times New Roman" w:cs="Times New Roman"/>
          <w:color w:val="000000"/>
          <w:spacing w:val="2"/>
          <w:sz w:val="28"/>
          <w:szCs w:val="28"/>
          <w:lang w:eastAsia="uk-UA"/>
        </w:rPr>
        <w:t xml:space="preserve">сті присвоєння документу </w:t>
      </w:r>
      <w:proofErr w:type="spellStart"/>
      <w:r w:rsidR="002B4D26" w:rsidRPr="00F3061F">
        <w:rPr>
          <w:rFonts w:ascii="Times New Roman" w:eastAsia="Times New Roman" w:hAnsi="Times New Roman" w:cs="Times New Roman"/>
          <w:color w:val="000000"/>
          <w:spacing w:val="2"/>
          <w:sz w:val="28"/>
          <w:szCs w:val="28"/>
          <w:lang w:eastAsia="uk-UA"/>
        </w:rPr>
        <w:t>грифа</w:t>
      </w:r>
      <w:proofErr w:type="spellEnd"/>
      <w:r w:rsidR="002B4D26" w:rsidRPr="00F3061F">
        <w:rPr>
          <w:rFonts w:ascii="Times New Roman" w:eastAsia="Times New Roman" w:hAnsi="Times New Roman" w:cs="Times New Roman"/>
          <w:color w:val="000000"/>
          <w:spacing w:val="2"/>
          <w:sz w:val="28"/>
          <w:szCs w:val="28"/>
          <w:lang w:eastAsia="uk-UA"/>
        </w:rPr>
        <w:t xml:space="preserve"> «</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2B4D26"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може бути розглянуто комісією                     з питань роботи із службовою інформацією за поданням посадової особи,              яка підписуватиме документ.</w:t>
      </w:r>
    </w:p>
    <w:p w:rsidR="002B4D26" w:rsidRPr="00F3061F" w:rsidRDefault="002B4D26" w:rsidP="00794861">
      <w:pPr>
        <w:widowControl w:val="0"/>
        <w:tabs>
          <w:tab w:val="left" w:pos="720"/>
        </w:tabs>
        <w:spacing w:after="0" w:line="240" w:lineRule="auto"/>
        <w:ind w:firstLine="547"/>
        <w:jc w:val="both"/>
        <w:rPr>
          <w:rFonts w:ascii="Times New Roman" w:eastAsia="Times New Roman" w:hAnsi="Times New Roman" w:cs="Times New Roman"/>
          <w:color w:val="000000"/>
          <w:spacing w:val="2"/>
          <w:sz w:val="28"/>
          <w:szCs w:val="28"/>
          <w:lang w:eastAsia="uk-UA"/>
        </w:rPr>
      </w:pPr>
    </w:p>
    <w:p w:rsidR="004A2F48" w:rsidRPr="00F3061F" w:rsidRDefault="004A2F48" w:rsidP="00794861">
      <w:pPr>
        <w:widowControl w:val="0"/>
        <w:tabs>
          <w:tab w:val="left" w:pos="720"/>
        </w:tabs>
        <w:spacing w:after="0" w:line="240" w:lineRule="auto"/>
        <w:ind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10. Забороняється використовувати для передачі службової інформації відкриті канали зв’язку.</w:t>
      </w:r>
    </w:p>
    <w:p w:rsidR="004A2F48" w:rsidRPr="00F3061F" w:rsidRDefault="004A2F48" w:rsidP="00794861">
      <w:pPr>
        <w:widowControl w:val="0"/>
        <w:spacing w:after="0" w:line="240" w:lineRule="auto"/>
        <w:ind w:left="20"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У разі виникнення необхідності в передачі (надсиланні) документів,              що містять службову інформацію, юридичним особам, громадським об’єднанням без статусу юридичної особи та фізичним особам, на яких не поширюються вимоги цієї Інструкції, останні беруть на себе письмове зобов’язання стосовно нерозголошення отриманої службової інформації.</w:t>
      </w:r>
    </w:p>
    <w:p w:rsidR="004A2F48" w:rsidRPr="00F3061F" w:rsidRDefault="004A2F48" w:rsidP="00794861">
      <w:pPr>
        <w:widowControl w:val="0"/>
        <w:spacing w:after="0" w:line="240" w:lineRule="auto"/>
        <w:ind w:left="20"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Керівники юридичних осіб, громадських об’єднань без статусу юридичної особи та фізичні особи за розголошення</w:t>
      </w:r>
      <w:r w:rsidRPr="00F3061F">
        <w:rPr>
          <w:rFonts w:ascii="Times New Roman" w:eastAsia="Times New Roman" w:hAnsi="Times New Roman" w:cs="Times New Roman"/>
          <w:color w:val="000000"/>
          <w:spacing w:val="2"/>
          <w:sz w:val="25"/>
          <w:szCs w:val="25"/>
          <w:lang w:eastAsia="uk-UA"/>
        </w:rPr>
        <w:t xml:space="preserve"> </w:t>
      </w:r>
      <w:r w:rsidRPr="00F3061F">
        <w:rPr>
          <w:rFonts w:ascii="Times New Roman" w:eastAsia="Times New Roman" w:hAnsi="Times New Roman" w:cs="Times New Roman"/>
          <w:color w:val="000000"/>
          <w:spacing w:val="2"/>
          <w:sz w:val="28"/>
          <w:szCs w:val="28"/>
          <w:lang w:eastAsia="uk-UA"/>
        </w:rPr>
        <w:t>службової інформації несуть відповідальність відповідно до закону.</w:t>
      </w:r>
    </w:p>
    <w:p w:rsidR="004A2F48" w:rsidRPr="00F3061F" w:rsidRDefault="004A2F48" w:rsidP="00794861">
      <w:pPr>
        <w:widowControl w:val="0"/>
        <w:spacing w:after="0" w:line="240" w:lineRule="auto"/>
        <w:ind w:left="20" w:firstLine="720"/>
        <w:jc w:val="both"/>
        <w:rPr>
          <w:rFonts w:ascii="Times New Roman" w:eastAsia="Times New Roman" w:hAnsi="Times New Roman" w:cs="Times New Roman"/>
          <w:spacing w:val="2"/>
          <w:sz w:val="28"/>
          <w:szCs w:val="28"/>
          <w:lang w:eastAsia="uk-UA"/>
        </w:rPr>
      </w:pPr>
    </w:p>
    <w:p w:rsidR="004A2F48" w:rsidRPr="00F3061F" w:rsidRDefault="004A2F48" w:rsidP="00794861">
      <w:pPr>
        <w:widowControl w:val="0"/>
        <w:spacing w:after="0" w:line="240" w:lineRule="auto"/>
        <w:ind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11. Відповідальність за організацію та забезпечення дотримання в </w:t>
      </w:r>
      <w:r w:rsidR="00B27536">
        <w:rPr>
          <w:rFonts w:ascii="Times New Roman" w:eastAsia="Times New Roman" w:hAnsi="Times New Roman" w:cs="Times New Roman"/>
          <w:color w:val="000000"/>
          <w:spacing w:val="2"/>
          <w:sz w:val="28"/>
          <w:szCs w:val="28"/>
          <w:lang w:eastAsia="uk-UA"/>
        </w:rPr>
        <w:t>сільській раді</w:t>
      </w:r>
      <w:r w:rsidRPr="00F3061F">
        <w:rPr>
          <w:rFonts w:ascii="Times New Roman" w:eastAsia="Times New Roman" w:hAnsi="Times New Roman" w:cs="Times New Roman"/>
          <w:color w:val="000000"/>
          <w:spacing w:val="2"/>
          <w:sz w:val="28"/>
          <w:szCs w:val="28"/>
          <w:lang w:eastAsia="uk-UA"/>
        </w:rPr>
        <w:t xml:space="preserve"> порядку ведення обліку, зберігання, використання і знищення документів, що містять службову інформацію, покладається на </w:t>
      </w:r>
      <w:r w:rsidR="00CC214E" w:rsidRPr="00B95F5C">
        <w:rPr>
          <w:rFonts w:ascii="Times New Roman" w:hAnsi="Times New Roman" w:cs="Times New Roman"/>
          <w:sz w:val="28"/>
          <w:szCs w:val="28"/>
          <w:lang w:eastAsia="uk-UA" w:bidi="uk-UA"/>
        </w:rPr>
        <w:t>заступник</w:t>
      </w:r>
      <w:r w:rsidR="00CC214E">
        <w:rPr>
          <w:rFonts w:ascii="Times New Roman" w:hAnsi="Times New Roman" w:cs="Times New Roman"/>
          <w:sz w:val="28"/>
          <w:szCs w:val="28"/>
          <w:lang w:eastAsia="uk-UA" w:bidi="uk-UA"/>
        </w:rPr>
        <w:t>а</w:t>
      </w:r>
      <w:r w:rsidR="00CC214E" w:rsidRPr="00B95F5C">
        <w:rPr>
          <w:rFonts w:ascii="Times New Roman" w:hAnsi="Times New Roman" w:cs="Times New Roman"/>
          <w:sz w:val="28"/>
          <w:szCs w:val="28"/>
          <w:lang w:eastAsia="uk-UA" w:bidi="uk-UA"/>
        </w:rPr>
        <w:t xml:space="preserve"> сільського голови з питань діяльності виконавчих органів сільської ради</w:t>
      </w:r>
      <w:r w:rsidRPr="00F3061F">
        <w:rPr>
          <w:rFonts w:ascii="Times New Roman" w:eastAsia="Times New Roman" w:hAnsi="Times New Roman" w:cs="Times New Roman"/>
          <w:color w:val="000000"/>
          <w:spacing w:val="2"/>
          <w:sz w:val="28"/>
          <w:szCs w:val="28"/>
          <w:lang w:eastAsia="uk-UA"/>
        </w:rPr>
        <w:t>.</w:t>
      </w:r>
    </w:p>
    <w:p w:rsidR="004A2F48" w:rsidRPr="00F3061F" w:rsidRDefault="004A2F48" w:rsidP="00794861">
      <w:pPr>
        <w:widowControl w:val="0"/>
        <w:spacing w:after="0" w:line="240" w:lineRule="auto"/>
        <w:ind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Особи, винні у порушенні порядку ведення обліку, зберігання, використання і знищення документів та інших матеріальних носіїв інформації, що містять службову інформацію, їх втраті або розголошенні службової інформації, що в них міститься,</w:t>
      </w:r>
      <w:r w:rsidRPr="00F3061F">
        <w:rPr>
          <w:rFonts w:ascii="Times New Roman" w:eastAsia="Times New Roman" w:hAnsi="Times New Roman" w:cs="Times New Roman"/>
          <w:color w:val="000000"/>
          <w:spacing w:val="2"/>
          <w:sz w:val="25"/>
          <w:szCs w:val="25"/>
          <w:lang w:eastAsia="uk-UA"/>
        </w:rPr>
        <w:t xml:space="preserve"> </w:t>
      </w:r>
      <w:r w:rsidRPr="00F3061F">
        <w:rPr>
          <w:rFonts w:ascii="Times New Roman" w:eastAsia="Times New Roman" w:hAnsi="Times New Roman" w:cs="Times New Roman"/>
          <w:color w:val="000000"/>
          <w:spacing w:val="2"/>
          <w:sz w:val="28"/>
          <w:szCs w:val="28"/>
          <w:lang w:eastAsia="uk-UA"/>
        </w:rPr>
        <w:t>притягуються до дисциплінарної або іншої відповідальності, передбаченої законом.</w:t>
      </w:r>
    </w:p>
    <w:p w:rsidR="00F01A02" w:rsidRDefault="00F01A02" w:rsidP="00794861">
      <w:pPr>
        <w:widowControl w:val="0"/>
        <w:spacing w:after="0" w:line="240" w:lineRule="auto"/>
        <w:ind w:firstLine="567"/>
        <w:jc w:val="both"/>
        <w:rPr>
          <w:rFonts w:ascii="Times New Roman" w:eastAsia="Times New Roman" w:hAnsi="Times New Roman" w:cs="Times New Roman"/>
          <w:spacing w:val="2"/>
          <w:sz w:val="28"/>
          <w:szCs w:val="28"/>
          <w:lang w:eastAsia="uk-UA"/>
        </w:rPr>
      </w:pPr>
    </w:p>
    <w:p w:rsidR="004A2F48" w:rsidRPr="00584CEE" w:rsidRDefault="004A2F48" w:rsidP="00794861">
      <w:pPr>
        <w:widowControl w:val="0"/>
        <w:spacing w:after="0" w:line="240" w:lineRule="auto"/>
        <w:ind w:firstLine="567"/>
        <w:jc w:val="both"/>
        <w:rPr>
          <w:rFonts w:ascii="Times New Roman" w:eastAsia="Times New Roman" w:hAnsi="Times New Roman" w:cs="Times New Roman"/>
          <w:spacing w:val="2"/>
          <w:sz w:val="28"/>
          <w:szCs w:val="28"/>
          <w:lang w:eastAsia="uk-UA"/>
        </w:rPr>
      </w:pPr>
      <w:r w:rsidRPr="00584CEE">
        <w:rPr>
          <w:rFonts w:ascii="Times New Roman" w:eastAsia="Times New Roman" w:hAnsi="Times New Roman" w:cs="Times New Roman"/>
          <w:spacing w:val="2"/>
          <w:sz w:val="28"/>
          <w:szCs w:val="28"/>
          <w:lang w:eastAsia="uk-UA"/>
        </w:rPr>
        <w:t>12. Під час</w:t>
      </w:r>
      <w:r w:rsidR="00BB0A29" w:rsidRPr="00584CEE">
        <w:rPr>
          <w:rFonts w:ascii="Times New Roman" w:eastAsia="Times New Roman" w:hAnsi="Times New Roman" w:cs="Times New Roman"/>
          <w:spacing w:val="2"/>
          <w:sz w:val="28"/>
          <w:szCs w:val="28"/>
          <w:lang w:eastAsia="uk-UA"/>
        </w:rPr>
        <w:t xml:space="preserve"> роботи з документами з грифом «</w:t>
      </w:r>
      <w:r w:rsidRPr="00584CEE">
        <w:rPr>
          <w:rFonts w:ascii="Times New Roman" w:eastAsia="Times New Roman" w:hAnsi="Times New Roman" w:cs="Times New Roman"/>
          <w:spacing w:val="2"/>
          <w:sz w:val="28"/>
          <w:szCs w:val="28"/>
          <w:lang w:eastAsia="uk-UA"/>
        </w:rPr>
        <w:t>Для службового користування</w:t>
      </w:r>
      <w:r w:rsidR="00BB0A29" w:rsidRPr="00584CEE">
        <w:rPr>
          <w:rFonts w:ascii="Times New Roman" w:eastAsia="Times New Roman" w:hAnsi="Times New Roman" w:cs="Times New Roman"/>
          <w:spacing w:val="2"/>
          <w:sz w:val="28"/>
          <w:szCs w:val="28"/>
          <w:lang w:eastAsia="uk-UA"/>
        </w:rPr>
        <w:t>»</w:t>
      </w:r>
      <w:r w:rsidRPr="00584CEE">
        <w:rPr>
          <w:rFonts w:ascii="Times New Roman" w:eastAsia="Times New Roman" w:hAnsi="Times New Roman" w:cs="Times New Roman"/>
          <w:spacing w:val="2"/>
          <w:sz w:val="28"/>
          <w:szCs w:val="28"/>
          <w:lang w:eastAsia="uk-UA"/>
        </w:rPr>
        <w:t xml:space="preserve"> застосовуються положення Типової інструкції з діловодства в міністерствах, інших центральних та місцевих органах виконавчої влади, затвердженої постановою Кабінету Міністрів України від 17 січня 2018 року</w:t>
      </w:r>
      <w:r w:rsidR="009763B0" w:rsidRPr="00584CEE">
        <w:rPr>
          <w:rFonts w:ascii="Times New Roman" w:eastAsia="Times New Roman" w:hAnsi="Times New Roman" w:cs="Times New Roman"/>
          <w:spacing w:val="2"/>
          <w:sz w:val="28"/>
          <w:szCs w:val="28"/>
          <w:lang w:eastAsia="uk-UA"/>
        </w:rPr>
        <w:t xml:space="preserve"> </w:t>
      </w:r>
      <w:r w:rsidR="00757AD1">
        <w:rPr>
          <w:rFonts w:ascii="Times New Roman" w:eastAsia="Times New Roman" w:hAnsi="Times New Roman" w:cs="Times New Roman"/>
          <w:spacing w:val="2"/>
          <w:sz w:val="28"/>
          <w:szCs w:val="28"/>
          <w:lang w:eastAsia="uk-UA"/>
        </w:rPr>
        <w:t xml:space="preserve">             </w:t>
      </w:r>
      <w:r w:rsidRPr="00584CEE">
        <w:rPr>
          <w:rFonts w:ascii="Times New Roman" w:eastAsia="Times New Roman" w:hAnsi="Times New Roman" w:cs="Times New Roman"/>
          <w:spacing w:val="2"/>
          <w:sz w:val="28"/>
          <w:szCs w:val="28"/>
          <w:lang w:eastAsia="uk-UA"/>
        </w:rPr>
        <w:t xml:space="preserve">№ 55, та ДСТУ </w:t>
      </w:r>
      <w:r w:rsidR="00584CEE" w:rsidRPr="00584CEE">
        <w:rPr>
          <w:rFonts w:ascii="Times New Roman" w:hAnsi="Times New Roman" w:cs="Times New Roman"/>
          <w:sz w:val="28"/>
          <w:szCs w:val="28"/>
          <w:shd w:val="clear" w:color="auto" w:fill="FFFFFF"/>
        </w:rPr>
        <w:t>4163:2020</w:t>
      </w:r>
      <w:r w:rsidRPr="00584CEE">
        <w:rPr>
          <w:rFonts w:ascii="Times New Roman" w:eastAsia="Times New Roman" w:hAnsi="Times New Roman" w:cs="Times New Roman"/>
          <w:spacing w:val="2"/>
          <w:sz w:val="28"/>
          <w:szCs w:val="28"/>
          <w:lang w:eastAsia="uk-UA"/>
        </w:rPr>
        <w:t xml:space="preserve">, що регламентують порядок складення та оформлення організаційно-розпорядчих документів, а також Інструкції з діловодства в </w:t>
      </w:r>
      <w:r w:rsidR="00C307FD" w:rsidRPr="00584CEE">
        <w:rPr>
          <w:rFonts w:ascii="Times New Roman" w:eastAsia="Times New Roman" w:hAnsi="Times New Roman" w:cs="Times New Roman"/>
          <w:spacing w:val="2"/>
          <w:sz w:val="28"/>
          <w:szCs w:val="28"/>
          <w:lang w:eastAsia="uk-UA"/>
        </w:rPr>
        <w:t>Городоцькій сільській раді</w:t>
      </w:r>
      <w:r w:rsidRPr="00584CEE">
        <w:rPr>
          <w:rFonts w:ascii="Times New Roman" w:eastAsia="Times New Roman" w:hAnsi="Times New Roman" w:cs="Times New Roman"/>
          <w:spacing w:val="2"/>
          <w:sz w:val="28"/>
          <w:szCs w:val="28"/>
          <w:lang w:eastAsia="uk-UA"/>
        </w:rPr>
        <w:t xml:space="preserve">, затвердженої розпорядженням </w:t>
      </w:r>
      <w:r w:rsidR="00C307FD" w:rsidRPr="00584CEE">
        <w:rPr>
          <w:rFonts w:ascii="Times New Roman" w:eastAsia="Times New Roman" w:hAnsi="Times New Roman" w:cs="Times New Roman"/>
          <w:spacing w:val="2"/>
          <w:sz w:val="28"/>
          <w:szCs w:val="28"/>
          <w:lang w:eastAsia="uk-UA"/>
        </w:rPr>
        <w:t xml:space="preserve">сільського </w:t>
      </w:r>
      <w:r w:rsidRPr="00584CEE">
        <w:rPr>
          <w:rFonts w:ascii="Times New Roman" w:eastAsia="Times New Roman" w:hAnsi="Times New Roman" w:cs="Times New Roman"/>
          <w:spacing w:val="2"/>
          <w:sz w:val="28"/>
          <w:szCs w:val="28"/>
          <w:lang w:eastAsia="uk-UA"/>
        </w:rPr>
        <w:t xml:space="preserve">голови від </w:t>
      </w:r>
      <w:r w:rsidR="00C307FD" w:rsidRPr="00584CEE">
        <w:rPr>
          <w:rFonts w:ascii="Times New Roman" w:eastAsia="Times New Roman" w:hAnsi="Times New Roman" w:cs="Times New Roman"/>
          <w:spacing w:val="2"/>
          <w:sz w:val="28"/>
          <w:szCs w:val="28"/>
          <w:lang w:eastAsia="uk-UA"/>
        </w:rPr>
        <w:t xml:space="preserve">07 липня </w:t>
      </w:r>
      <w:r w:rsidRPr="00584CEE">
        <w:rPr>
          <w:rFonts w:ascii="Times New Roman" w:eastAsia="Times New Roman" w:hAnsi="Times New Roman" w:cs="Times New Roman"/>
          <w:spacing w:val="2"/>
          <w:sz w:val="28"/>
          <w:szCs w:val="28"/>
          <w:lang w:eastAsia="uk-UA"/>
        </w:rPr>
        <w:t xml:space="preserve">2021 року № </w:t>
      </w:r>
      <w:r w:rsidR="00C31A58" w:rsidRPr="00584CEE">
        <w:rPr>
          <w:rFonts w:ascii="Times New Roman" w:eastAsia="Times New Roman" w:hAnsi="Times New Roman" w:cs="Times New Roman"/>
          <w:spacing w:val="2"/>
          <w:sz w:val="28"/>
          <w:szCs w:val="28"/>
          <w:lang w:eastAsia="uk-UA"/>
        </w:rPr>
        <w:t>67</w:t>
      </w:r>
      <w:r w:rsidRPr="00584CEE">
        <w:rPr>
          <w:rFonts w:ascii="Times New Roman" w:eastAsia="Times New Roman" w:hAnsi="Times New Roman" w:cs="Times New Roman"/>
          <w:spacing w:val="2"/>
          <w:sz w:val="28"/>
          <w:szCs w:val="28"/>
          <w:lang w:eastAsia="uk-UA"/>
        </w:rPr>
        <w:t>.</w:t>
      </w:r>
    </w:p>
    <w:p w:rsidR="004A2F48" w:rsidRPr="00F3061F" w:rsidRDefault="004A2F48" w:rsidP="00794861">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Створення, відправлення, передавання, одержання, зберігання, оброблення, використання та знищення е</w:t>
      </w:r>
      <w:r w:rsidR="00E931A2" w:rsidRPr="00F3061F">
        <w:rPr>
          <w:rFonts w:ascii="Times New Roman" w:eastAsia="Times New Roman" w:hAnsi="Times New Roman" w:cs="Times New Roman"/>
          <w:color w:val="000000"/>
          <w:spacing w:val="2"/>
          <w:sz w:val="28"/>
          <w:szCs w:val="28"/>
          <w:lang w:eastAsia="uk-UA"/>
        </w:rPr>
        <w:t>лектронних документів з грифом «</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E931A2"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здійснюється відповідно до вимог законодавства, що регулює питання роботи з електронними документами та питання електронного документообігу.</w:t>
      </w:r>
    </w:p>
    <w:p w:rsidR="004A2F48" w:rsidRPr="00F3061F" w:rsidRDefault="004A2F48" w:rsidP="00794861">
      <w:pPr>
        <w:widowControl w:val="0"/>
        <w:spacing w:after="0" w:line="240" w:lineRule="auto"/>
        <w:ind w:left="20" w:right="20" w:firstLine="547"/>
        <w:jc w:val="both"/>
        <w:rPr>
          <w:rFonts w:ascii="Times New Roman" w:eastAsia="Times New Roman" w:hAnsi="Times New Roman" w:cs="Times New Roman"/>
          <w:spacing w:val="2"/>
          <w:sz w:val="28"/>
          <w:szCs w:val="28"/>
          <w:lang w:eastAsia="uk-UA"/>
        </w:rPr>
      </w:pPr>
    </w:p>
    <w:p w:rsidR="004A2F48" w:rsidRPr="00F3061F" w:rsidRDefault="004A2F48" w:rsidP="00794861">
      <w:pPr>
        <w:widowControl w:val="0"/>
        <w:tabs>
          <w:tab w:val="left" w:pos="1148"/>
        </w:tabs>
        <w:spacing w:after="0" w:line="240" w:lineRule="auto"/>
        <w:ind w:left="20" w:right="20"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13. Використання інформаційних, телекомунікаційних, інформаційно- телекомунікаційних систем чи засобів копіювально-розмножувальної техніки, що застосовуються під час обробки службової інформації, здійснюється на </w:t>
      </w:r>
      <w:r w:rsidRPr="00F3061F">
        <w:rPr>
          <w:rFonts w:ascii="Times New Roman" w:eastAsia="Times New Roman" w:hAnsi="Times New Roman" w:cs="Times New Roman"/>
          <w:color w:val="000000"/>
          <w:spacing w:val="2"/>
          <w:sz w:val="28"/>
          <w:szCs w:val="28"/>
          <w:lang w:eastAsia="uk-UA"/>
        </w:rPr>
        <w:lastRenderedPageBreak/>
        <w:t xml:space="preserve">підставі розпорядження </w:t>
      </w:r>
      <w:r w:rsidR="00193451" w:rsidRPr="00F3061F">
        <w:rPr>
          <w:rFonts w:ascii="Times New Roman" w:eastAsia="Times New Roman" w:hAnsi="Times New Roman" w:cs="Times New Roman"/>
          <w:color w:val="000000"/>
          <w:spacing w:val="2"/>
          <w:sz w:val="28"/>
          <w:szCs w:val="28"/>
          <w:lang w:eastAsia="uk-UA"/>
        </w:rPr>
        <w:t xml:space="preserve">сільського </w:t>
      </w:r>
      <w:r w:rsidRPr="00F3061F">
        <w:rPr>
          <w:rFonts w:ascii="Times New Roman" w:eastAsia="Times New Roman" w:hAnsi="Times New Roman" w:cs="Times New Roman"/>
          <w:color w:val="000000"/>
          <w:spacing w:val="2"/>
          <w:sz w:val="28"/>
          <w:szCs w:val="28"/>
          <w:lang w:eastAsia="uk-UA"/>
        </w:rPr>
        <w:t>голови з дотриманням вимог законодавства у сфері захисту інформації.</w:t>
      </w:r>
    </w:p>
    <w:p w:rsidR="004A2F48" w:rsidRPr="00F3061F" w:rsidRDefault="004A2F48" w:rsidP="00794861">
      <w:pPr>
        <w:widowControl w:val="0"/>
        <w:tabs>
          <w:tab w:val="left" w:pos="1148"/>
        </w:tabs>
        <w:spacing w:after="0" w:line="240" w:lineRule="auto"/>
        <w:ind w:right="20"/>
        <w:jc w:val="both"/>
        <w:rPr>
          <w:rFonts w:ascii="Times New Roman" w:eastAsia="Times New Roman" w:hAnsi="Times New Roman" w:cs="Times New Roman"/>
          <w:spacing w:val="2"/>
          <w:sz w:val="28"/>
          <w:szCs w:val="28"/>
          <w:lang w:eastAsia="uk-UA"/>
        </w:rPr>
      </w:pPr>
    </w:p>
    <w:p w:rsidR="004A2F48" w:rsidRPr="00F3061F" w:rsidRDefault="004A2F48" w:rsidP="00794861">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t xml:space="preserve">14. У разі ліквідації </w:t>
      </w:r>
      <w:r w:rsidR="00930C77" w:rsidRPr="00F3061F">
        <w:rPr>
          <w:rFonts w:ascii="Times New Roman" w:hAnsi="Times New Roman" w:cs="Times New Roman"/>
          <w:sz w:val="28"/>
          <w:szCs w:val="28"/>
          <w:lang w:eastAsia="uk-UA"/>
        </w:rPr>
        <w:t xml:space="preserve">сільської ради </w:t>
      </w:r>
      <w:r w:rsidRPr="00F3061F">
        <w:rPr>
          <w:rFonts w:ascii="Times New Roman" w:hAnsi="Times New Roman" w:cs="Times New Roman"/>
          <w:sz w:val="28"/>
          <w:szCs w:val="28"/>
          <w:lang w:eastAsia="uk-UA"/>
        </w:rPr>
        <w:t xml:space="preserve">рішення про подальше користування документами з грифом </w:t>
      </w:r>
      <w:r w:rsidR="00794861" w:rsidRPr="00F3061F">
        <w:rPr>
          <w:rFonts w:ascii="Times New Roman" w:hAnsi="Times New Roman" w:cs="Times New Roman"/>
          <w:sz w:val="28"/>
          <w:szCs w:val="28"/>
          <w:lang w:eastAsia="uk-UA"/>
        </w:rPr>
        <w:t>«</w:t>
      </w:r>
      <w:r w:rsidRPr="00F3061F">
        <w:rPr>
          <w:rFonts w:ascii="Times New Roman" w:hAnsi="Times New Roman" w:cs="Times New Roman"/>
          <w:sz w:val="28"/>
          <w:szCs w:val="28"/>
          <w:lang w:eastAsia="uk-UA"/>
        </w:rPr>
        <w:t>Для службового користування</w:t>
      </w:r>
      <w:r w:rsidR="00794861" w:rsidRPr="00F3061F">
        <w:rPr>
          <w:rFonts w:ascii="Times New Roman" w:hAnsi="Times New Roman" w:cs="Times New Roman"/>
          <w:sz w:val="28"/>
          <w:szCs w:val="28"/>
          <w:lang w:eastAsia="uk-UA"/>
        </w:rPr>
        <w:t>»</w:t>
      </w:r>
      <w:r w:rsidRPr="00F3061F">
        <w:rPr>
          <w:rFonts w:ascii="Times New Roman" w:hAnsi="Times New Roman" w:cs="Times New Roman"/>
          <w:sz w:val="28"/>
          <w:szCs w:val="28"/>
          <w:lang w:eastAsia="uk-UA"/>
        </w:rPr>
        <w:t xml:space="preserve">  приймає ліквідаційна комісія.</w:t>
      </w:r>
    </w:p>
    <w:p w:rsidR="004A2F48" w:rsidRPr="00F3061F" w:rsidRDefault="004A2F48" w:rsidP="00794861">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t>15. Архівний відділ райдержадміністрації надає консультаційну та методичну допомогу з питань діловодства стосовно документів, що містять службову інформацію, підготовки справ до передавання на архівне зберігання.</w:t>
      </w:r>
    </w:p>
    <w:p w:rsidR="00794861" w:rsidRPr="00F3061F" w:rsidRDefault="00794861" w:rsidP="00794861">
      <w:pPr>
        <w:pStyle w:val="ac"/>
        <w:ind w:firstLine="567"/>
        <w:jc w:val="both"/>
        <w:rPr>
          <w:rFonts w:ascii="Times New Roman" w:hAnsi="Times New Roman" w:cs="Times New Roman"/>
          <w:sz w:val="28"/>
          <w:szCs w:val="28"/>
          <w:lang w:eastAsia="uk-UA"/>
        </w:rPr>
      </w:pPr>
    </w:p>
    <w:p w:rsidR="004A2F48" w:rsidRPr="00F3061F" w:rsidRDefault="004A2F48" w:rsidP="001B6E43">
      <w:pPr>
        <w:pStyle w:val="ac"/>
        <w:jc w:val="center"/>
        <w:rPr>
          <w:rFonts w:ascii="Times New Roman" w:hAnsi="Times New Roman" w:cs="Times New Roman"/>
          <w:sz w:val="28"/>
          <w:szCs w:val="28"/>
          <w:lang w:eastAsia="uk-UA"/>
        </w:rPr>
      </w:pPr>
      <w:bookmarkStart w:id="2" w:name="bookmark1"/>
      <w:r w:rsidRPr="00F3061F">
        <w:rPr>
          <w:rFonts w:ascii="Times New Roman" w:hAnsi="Times New Roman" w:cs="Times New Roman"/>
          <w:sz w:val="28"/>
          <w:szCs w:val="28"/>
          <w:lang w:eastAsia="uk-UA"/>
        </w:rPr>
        <w:t>ІІ.</w:t>
      </w:r>
      <w:r w:rsidRPr="00F3061F">
        <w:rPr>
          <w:rFonts w:ascii="Times New Roman" w:hAnsi="Times New Roman" w:cs="Times New Roman"/>
          <w:sz w:val="28"/>
          <w:szCs w:val="28"/>
          <w:lang w:eastAsia="uk-UA"/>
        </w:rPr>
        <w:tab/>
        <w:t>Приймання та реєстрація документів</w:t>
      </w:r>
      <w:bookmarkEnd w:id="2"/>
    </w:p>
    <w:p w:rsidR="001B6E43" w:rsidRPr="00F3061F" w:rsidRDefault="001B6E43" w:rsidP="001B6E43">
      <w:pPr>
        <w:pStyle w:val="ac"/>
        <w:jc w:val="center"/>
        <w:rPr>
          <w:rFonts w:ascii="Times New Roman" w:hAnsi="Times New Roman" w:cs="Times New Roman"/>
          <w:sz w:val="28"/>
          <w:szCs w:val="28"/>
          <w:lang w:eastAsia="uk-UA"/>
        </w:rPr>
      </w:pPr>
    </w:p>
    <w:p w:rsidR="004A2F48" w:rsidRPr="00F3061F" w:rsidRDefault="004A2F48" w:rsidP="001B6E43">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t xml:space="preserve">16. </w:t>
      </w:r>
      <w:r w:rsidR="001B6E43" w:rsidRPr="00F3061F">
        <w:rPr>
          <w:rFonts w:ascii="Times New Roman" w:hAnsi="Times New Roman" w:cs="Times New Roman"/>
          <w:sz w:val="28"/>
          <w:szCs w:val="28"/>
          <w:lang w:eastAsia="uk-UA"/>
        </w:rPr>
        <w:t>Приймання документів з грифом «</w:t>
      </w:r>
      <w:r w:rsidRPr="00F3061F">
        <w:rPr>
          <w:rFonts w:ascii="Times New Roman" w:hAnsi="Times New Roman" w:cs="Times New Roman"/>
          <w:sz w:val="28"/>
          <w:szCs w:val="28"/>
          <w:lang w:eastAsia="uk-UA"/>
        </w:rPr>
        <w:t>Для службового користування</w:t>
      </w:r>
      <w:r w:rsidR="001B6E43" w:rsidRPr="00F3061F">
        <w:rPr>
          <w:rFonts w:ascii="Times New Roman" w:hAnsi="Times New Roman" w:cs="Times New Roman"/>
          <w:sz w:val="28"/>
          <w:szCs w:val="28"/>
          <w:lang w:eastAsia="uk-UA"/>
        </w:rPr>
        <w:t>»</w:t>
      </w:r>
      <w:r w:rsidRPr="00F3061F">
        <w:rPr>
          <w:rFonts w:ascii="Times New Roman" w:hAnsi="Times New Roman" w:cs="Times New Roman"/>
          <w:sz w:val="28"/>
          <w:szCs w:val="28"/>
          <w:lang w:eastAsia="uk-UA"/>
        </w:rPr>
        <w:t xml:space="preserve"> здійснюється відділом </w:t>
      </w:r>
      <w:r w:rsidR="00757AD1" w:rsidRPr="00B95F5C">
        <w:rPr>
          <w:rFonts w:ascii="Times New Roman" w:eastAsia="Times New Roman" w:hAnsi="Times New Roman" w:cs="Times New Roman"/>
          <w:sz w:val="28"/>
          <w:szCs w:val="28"/>
          <w:lang w:eastAsia="ru-RU"/>
        </w:rPr>
        <w:t>організаційного забезпечення, документообігу, інформаційної діяльності, комунікацій з громадськістю та доступу до публічної інформації</w:t>
      </w:r>
      <w:r w:rsidR="00757AD1">
        <w:rPr>
          <w:rFonts w:ascii="Times New Roman" w:eastAsia="Times New Roman" w:hAnsi="Times New Roman" w:cs="Times New Roman"/>
          <w:sz w:val="28"/>
          <w:szCs w:val="28"/>
          <w:lang w:eastAsia="ru-RU"/>
        </w:rPr>
        <w:t xml:space="preserve"> сільської ради</w:t>
      </w:r>
      <w:r w:rsidRPr="00F3061F">
        <w:rPr>
          <w:rFonts w:ascii="Times New Roman" w:hAnsi="Times New Roman" w:cs="Times New Roman"/>
          <w:sz w:val="28"/>
          <w:szCs w:val="28"/>
          <w:lang w:eastAsia="uk-UA"/>
        </w:rPr>
        <w:t>.</w:t>
      </w:r>
    </w:p>
    <w:p w:rsidR="004A2F48" w:rsidRPr="00F3061F" w:rsidRDefault="001B6E43" w:rsidP="001B6E43">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t>Реєстрація документів з грифом «</w:t>
      </w:r>
      <w:r w:rsidR="004A2F48" w:rsidRPr="00F3061F">
        <w:rPr>
          <w:rFonts w:ascii="Times New Roman" w:hAnsi="Times New Roman" w:cs="Times New Roman"/>
          <w:sz w:val="28"/>
          <w:szCs w:val="28"/>
          <w:lang w:eastAsia="uk-UA"/>
        </w:rPr>
        <w:t>Для службового користування</w:t>
      </w:r>
      <w:r w:rsidRPr="00F3061F">
        <w:rPr>
          <w:rFonts w:ascii="Times New Roman" w:hAnsi="Times New Roman" w:cs="Times New Roman"/>
          <w:sz w:val="28"/>
          <w:szCs w:val="28"/>
          <w:lang w:eastAsia="uk-UA"/>
        </w:rPr>
        <w:t>»</w:t>
      </w:r>
      <w:r w:rsidR="004A2F48" w:rsidRPr="00F3061F">
        <w:rPr>
          <w:rFonts w:ascii="Times New Roman" w:hAnsi="Times New Roman" w:cs="Times New Roman"/>
          <w:sz w:val="28"/>
          <w:szCs w:val="28"/>
          <w:lang w:eastAsia="uk-UA"/>
        </w:rPr>
        <w:t>, які містять:</w:t>
      </w:r>
    </w:p>
    <w:p w:rsidR="004A2F48" w:rsidRPr="00F3061F" w:rsidRDefault="001B6E43" w:rsidP="001B6E43">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t>відмітку «</w:t>
      </w:r>
      <w:r w:rsidR="004A2F48" w:rsidRPr="00F3061F">
        <w:rPr>
          <w:rFonts w:ascii="Times New Roman" w:hAnsi="Times New Roman" w:cs="Times New Roman"/>
          <w:sz w:val="28"/>
          <w:szCs w:val="28"/>
          <w:lang w:eastAsia="uk-UA"/>
        </w:rPr>
        <w:t xml:space="preserve">Літер </w:t>
      </w:r>
      <w:r w:rsidRPr="00F3061F">
        <w:rPr>
          <w:rFonts w:ascii="Times New Roman" w:hAnsi="Times New Roman" w:cs="Times New Roman"/>
          <w:sz w:val="28"/>
          <w:szCs w:val="28"/>
          <w:lang w:eastAsia="uk-UA"/>
        </w:rPr>
        <w:t>«М»</w:t>
      </w:r>
      <w:r w:rsidR="004A2F48" w:rsidRPr="00F3061F">
        <w:rPr>
          <w:rFonts w:ascii="Times New Roman" w:hAnsi="Times New Roman" w:cs="Times New Roman"/>
          <w:sz w:val="28"/>
          <w:szCs w:val="28"/>
          <w:lang w:eastAsia="uk-UA"/>
        </w:rPr>
        <w:t xml:space="preserve"> </w:t>
      </w:r>
      <w:r w:rsidRPr="00F3061F">
        <w:rPr>
          <w:rFonts w:ascii="Times New Roman" w:hAnsi="Times New Roman" w:cs="Times New Roman"/>
          <w:sz w:val="28"/>
          <w:szCs w:val="28"/>
          <w:lang w:eastAsia="uk-UA"/>
        </w:rPr>
        <w:t>–</w:t>
      </w:r>
      <w:r w:rsidR="004A2F48" w:rsidRPr="00F3061F">
        <w:rPr>
          <w:rFonts w:ascii="Times New Roman" w:hAnsi="Times New Roman" w:cs="Times New Roman"/>
          <w:sz w:val="28"/>
          <w:szCs w:val="28"/>
          <w:lang w:eastAsia="uk-UA"/>
        </w:rPr>
        <w:t xml:space="preserve"> здійснюється відділом </w:t>
      </w:r>
      <w:r w:rsidRPr="00F3061F">
        <w:rPr>
          <w:rFonts w:ascii="Times New Roman" w:hAnsi="Times New Roman" w:cs="Times New Roman"/>
          <w:sz w:val="28"/>
          <w:szCs w:val="28"/>
        </w:rPr>
        <w:t xml:space="preserve">з питань цивільного захисту, </w:t>
      </w:r>
      <w:r w:rsidRPr="00F3061F">
        <w:rPr>
          <w:rFonts w:ascii="Times New Roman" w:hAnsi="Times New Roman" w:cs="Times New Roman"/>
          <w:bCs/>
          <w:sz w:val="28"/>
          <w:szCs w:val="28"/>
        </w:rPr>
        <w:t xml:space="preserve">мобілізаційної та </w:t>
      </w:r>
      <w:r w:rsidRPr="00F3061F">
        <w:rPr>
          <w:rFonts w:ascii="Times New Roman" w:hAnsi="Times New Roman" w:cs="Times New Roman"/>
          <w:sz w:val="28"/>
          <w:szCs w:val="28"/>
        </w:rPr>
        <w:t>оборонної роботи</w:t>
      </w:r>
      <w:r w:rsidRPr="00F3061F">
        <w:rPr>
          <w:rFonts w:ascii="Times New Roman" w:hAnsi="Times New Roman" w:cs="Times New Roman"/>
          <w:bCs/>
          <w:sz w:val="28"/>
          <w:szCs w:val="28"/>
        </w:rPr>
        <w:t xml:space="preserve"> сільської ради</w:t>
      </w:r>
      <w:r w:rsidR="004A2F48" w:rsidRPr="00F3061F">
        <w:rPr>
          <w:rFonts w:ascii="Times New Roman" w:hAnsi="Times New Roman" w:cs="Times New Roman"/>
          <w:sz w:val="28"/>
          <w:szCs w:val="28"/>
          <w:lang w:eastAsia="uk-UA"/>
        </w:rPr>
        <w:t>;</w:t>
      </w:r>
    </w:p>
    <w:p w:rsidR="004A2F48" w:rsidRPr="00F3061F" w:rsidRDefault="001B6E43" w:rsidP="001B6E43">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t>відмітку «</w:t>
      </w:r>
      <w:r w:rsidR="004A2F48" w:rsidRPr="00F3061F">
        <w:rPr>
          <w:rFonts w:ascii="Times New Roman" w:hAnsi="Times New Roman" w:cs="Times New Roman"/>
          <w:sz w:val="28"/>
          <w:szCs w:val="28"/>
          <w:lang w:eastAsia="uk-UA"/>
        </w:rPr>
        <w:t>СІ</w:t>
      </w:r>
      <w:r w:rsidRPr="00F3061F">
        <w:rPr>
          <w:rFonts w:ascii="Times New Roman" w:hAnsi="Times New Roman" w:cs="Times New Roman"/>
          <w:sz w:val="28"/>
          <w:szCs w:val="28"/>
          <w:lang w:eastAsia="uk-UA"/>
        </w:rPr>
        <w:t>»</w:t>
      </w:r>
      <w:r w:rsidR="004A2F48" w:rsidRPr="00F3061F">
        <w:rPr>
          <w:rFonts w:ascii="Times New Roman" w:hAnsi="Times New Roman" w:cs="Times New Roman"/>
          <w:sz w:val="28"/>
          <w:szCs w:val="28"/>
          <w:lang w:eastAsia="uk-UA"/>
        </w:rPr>
        <w:t xml:space="preserve"> - посадовою особою, відповідальною за роботу з спеціальною інформацією.</w:t>
      </w:r>
    </w:p>
    <w:p w:rsidR="004A2F48" w:rsidRPr="00F3061F" w:rsidRDefault="004A2F48" w:rsidP="00794861">
      <w:pPr>
        <w:widowControl w:val="0"/>
        <w:spacing w:after="0" w:line="240" w:lineRule="auto"/>
        <w:ind w:left="20" w:firstLine="720"/>
        <w:jc w:val="both"/>
        <w:rPr>
          <w:rFonts w:ascii="Times New Roman" w:eastAsia="Times New Roman" w:hAnsi="Times New Roman" w:cs="Times New Roman"/>
          <w:spacing w:val="2"/>
          <w:sz w:val="28"/>
          <w:szCs w:val="28"/>
          <w:lang w:eastAsia="uk-UA"/>
        </w:rPr>
      </w:pPr>
    </w:p>
    <w:p w:rsidR="004A2F48" w:rsidRPr="00FC5453" w:rsidRDefault="004A2F48" w:rsidP="00EC32F6">
      <w:pPr>
        <w:widowControl w:val="0"/>
        <w:spacing w:after="0" w:line="240" w:lineRule="auto"/>
        <w:ind w:right="20" w:firstLine="567"/>
        <w:jc w:val="both"/>
        <w:rPr>
          <w:rFonts w:ascii="Times New Roman" w:eastAsia="Times New Roman" w:hAnsi="Times New Roman" w:cs="Times New Roman"/>
          <w:spacing w:val="2"/>
          <w:sz w:val="28"/>
          <w:szCs w:val="28"/>
          <w:lang w:eastAsia="uk-UA"/>
        </w:rPr>
      </w:pPr>
      <w:r w:rsidRPr="00FC5453">
        <w:rPr>
          <w:rFonts w:ascii="Times New Roman" w:eastAsia="Times New Roman" w:hAnsi="Times New Roman" w:cs="Times New Roman"/>
          <w:spacing w:val="2"/>
          <w:sz w:val="28"/>
          <w:szCs w:val="28"/>
          <w:lang w:eastAsia="uk-UA"/>
        </w:rPr>
        <w:t>17. У разі надходження у неробочий час конвертів (</w:t>
      </w:r>
      <w:proofErr w:type="spellStart"/>
      <w:r w:rsidRPr="00FC5453">
        <w:rPr>
          <w:rFonts w:ascii="Times New Roman" w:eastAsia="Times New Roman" w:hAnsi="Times New Roman" w:cs="Times New Roman"/>
          <w:spacing w:val="2"/>
          <w:sz w:val="28"/>
          <w:szCs w:val="28"/>
          <w:lang w:eastAsia="uk-UA"/>
        </w:rPr>
        <w:t>паковань</w:t>
      </w:r>
      <w:proofErr w:type="spellEnd"/>
      <w:r w:rsidRPr="00FC5453">
        <w:rPr>
          <w:rFonts w:ascii="Times New Roman" w:eastAsia="Times New Roman" w:hAnsi="Times New Roman" w:cs="Times New Roman"/>
          <w:spacing w:val="2"/>
          <w:sz w:val="28"/>
          <w:szCs w:val="28"/>
          <w:lang w:eastAsia="uk-UA"/>
        </w:rPr>
        <w:t xml:space="preserve">) з </w:t>
      </w:r>
      <w:r w:rsidR="00EC32F6" w:rsidRPr="00FC5453">
        <w:rPr>
          <w:rFonts w:ascii="Times New Roman" w:eastAsia="Times New Roman" w:hAnsi="Times New Roman" w:cs="Times New Roman"/>
          <w:spacing w:val="2"/>
          <w:sz w:val="28"/>
          <w:szCs w:val="28"/>
          <w:lang w:eastAsia="uk-UA"/>
        </w:rPr>
        <w:t>документами з грифом «Для службового користування»</w:t>
      </w:r>
      <w:r w:rsidRPr="00FC5453">
        <w:rPr>
          <w:rFonts w:ascii="Times New Roman" w:eastAsia="Times New Roman" w:hAnsi="Times New Roman" w:cs="Times New Roman"/>
          <w:spacing w:val="2"/>
          <w:sz w:val="28"/>
          <w:szCs w:val="28"/>
          <w:lang w:eastAsia="uk-UA"/>
        </w:rPr>
        <w:t xml:space="preserve"> вони приймаються </w:t>
      </w:r>
      <w:r w:rsidR="0059311C" w:rsidRPr="00FC5453">
        <w:rPr>
          <w:rFonts w:ascii="Times New Roman" w:eastAsia="Times New Roman" w:hAnsi="Times New Roman" w:cs="Times New Roman"/>
          <w:spacing w:val="2"/>
          <w:sz w:val="28"/>
          <w:szCs w:val="28"/>
          <w:lang w:eastAsia="uk-UA"/>
        </w:rPr>
        <w:t>відповідальним черговим працівником сільської ради</w:t>
      </w:r>
      <w:r w:rsidRPr="00FC5453">
        <w:rPr>
          <w:rFonts w:ascii="Times New Roman" w:eastAsia="Times New Roman" w:hAnsi="Times New Roman" w:cs="Times New Roman"/>
          <w:spacing w:val="2"/>
          <w:sz w:val="28"/>
          <w:szCs w:val="28"/>
          <w:lang w:eastAsia="uk-UA"/>
        </w:rPr>
        <w:t xml:space="preserve">, який, не розкриваючи, передає їх наступного робочого дня до </w:t>
      </w:r>
      <w:r w:rsidR="0059311C" w:rsidRPr="00FC5453">
        <w:rPr>
          <w:rFonts w:ascii="Times New Roman" w:eastAsia="Times New Roman" w:hAnsi="Times New Roman" w:cs="Times New Roman"/>
          <w:spacing w:val="2"/>
          <w:sz w:val="28"/>
          <w:szCs w:val="28"/>
          <w:lang w:eastAsia="uk-UA"/>
        </w:rPr>
        <w:t xml:space="preserve">відділу </w:t>
      </w:r>
      <w:r w:rsidR="0059311C" w:rsidRPr="00FC5453">
        <w:rPr>
          <w:rFonts w:ascii="Times New Roman" w:hAnsi="Times New Roman" w:cs="Times New Roman"/>
          <w:sz w:val="28"/>
          <w:szCs w:val="28"/>
          <w:lang w:eastAsia="uk-UA"/>
        </w:rPr>
        <w:t>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r w:rsidRPr="00FC5453">
        <w:rPr>
          <w:rFonts w:ascii="Times New Roman" w:eastAsia="Times New Roman" w:hAnsi="Times New Roman" w:cs="Times New Roman"/>
          <w:spacing w:val="2"/>
          <w:sz w:val="28"/>
          <w:szCs w:val="28"/>
          <w:lang w:eastAsia="uk-UA"/>
        </w:rPr>
        <w:t xml:space="preserve"> під розписку в журналі обліку конвертів (</w:t>
      </w:r>
      <w:proofErr w:type="spellStart"/>
      <w:r w:rsidRPr="00FC5453">
        <w:rPr>
          <w:rFonts w:ascii="Times New Roman" w:eastAsia="Times New Roman" w:hAnsi="Times New Roman" w:cs="Times New Roman"/>
          <w:spacing w:val="2"/>
          <w:sz w:val="28"/>
          <w:szCs w:val="28"/>
          <w:lang w:eastAsia="uk-UA"/>
        </w:rPr>
        <w:t>паковань</w:t>
      </w:r>
      <w:proofErr w:type="spellEnd"/>
      <w:r w:rsidRPr="00FC5453">
        <w:rPr>
          <w:rFonts w:ascii="Times New Roman" w:eastAsia="Times New Roman" w:hAnsi="Times New Roman" w:cs="Times New Roman"/>
          <w:spacing w:val="2"/>
          <w:sz w:val="28"/>
          <w:szCs w:val="28"/>
          <w:lang w:eastAsia="uk-UA"/>
        </w:rPr>
        <w:t>) за формою згідно з додатком 1.</w:t>
      </w:r>
    </w:p>
    <w:p w:rsidR="004A2F48" w:rsidRPr="00F3061F" w:rsidRDefault="004A2F48" w:rsidP="00EC32F6">
      <w:pPr>
        <w:widowControl w:val="0"/>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4A2F48" w:rsidP="00EC32F6">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18. Вхідна кореспонденція з грифом </w:t>
      </w:r>
      <w:r w:rsidR="009F05B9"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9F05B9"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розкривається працівником відділу </w:t>
      </w:r>
      <w:r w:rsidR="009F05B9" w:rsidRPr="00F3061F">
        <w:rPr>
          <w:rFonts w:ascii="Times New Roman" w:hAnsi="Times New Roman" w:cs="Times New Roman"/>
          <w:sz w:val="28"/>
          <w:szCs w:val="28"/>
          <w:lang w:eastAsia="uk-UA"/>
        </w:rPr>
        <w:t>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r w:rsidRPr="00F3061F">
        <w:rPr>
          <w:rFonts w:ascii="Times New Roman" w:eastAsia="Times New Roman" w:hAnsi="Times New Roman" w:cs="Times New Roman"/>
          <w:color w:val="000000"/>
          <w:spacing w:val="2"/>
          <w:sz w:val="28"/>
          <w:szCs w:val="28"/>
          <w:lang w:eastAsia="uk-UA"/>
        </w:rPr>
        <w:t>, відповідальним за діловодство стосовно документів, що містять службову інформацію. При цьому перевіряється відповідність кількості аркушів, примірників, додатків                    до документів та їх реєстраційних індексів зазначеним на конверті (</w:t>
      </w:r>
      <w:proofErr w:type="spellStart"/>
      <w:r w:rsidRPr="00F3061F">
        <w:rPr>
          <w:rFonts w:ascii="Times New Roman" w:eastAsia="Times New Roman" w:hAnsi="Times New Roman" w:cs="Times New Roman"/>
          <w:color w:val="000000"/>
          <w:spacing w:val="2"/>
          <w:sz w:val="28"/>
          <w:szCs w:val="28"/>
          <w:lang w:eastAsia="uk-UA"/>
        </w:rPr>
        <w:t>пакованні</w:t>
      </w:r>
      <w:proofErr w:type="spellEnd"/>
      <w:r w:rsidRPr="00F3061F">
        <w:rPr>
          <w:rFonts w:ascii="Times New Roman" w:eastAsia="Times New Roman" w:hAnsi="Times New Roman" w:cs="Times New Roman"/>
          <w:color w:val="000000"/>
          <w:spacing w:val="2"/>
          <w:sz w:val="28"/>
          <w:szCs w:val="28"/>
          <w:lang w:eastAsia="uk-UA"/>
        </w:rPr>
        <w:t>) та у супровідному листі.</w:t>
      </w:r>
    </w:p>
    <w:p w:rsidR="004A2F48" w:rsidRPr="00F3061F" w:rsidRDefault="004A2F48" w:rsidP="00EC32F6">
      <w:pPr>
        <w:widowControl w:val="0"/>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4A2F48" w:rsidP="00EC32F6">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19. Ко</w:t>
      </w:r>
      <w:r w:rsidR="00722ECB" w:rsidRPr="00F3061F">
        <w:rPr>
          <w:rFonts w:ascii="Times New Roman" w:eastAsia="Times New Roman" w:hAnsi="Times New Roman" w:cs="Times New Roman"/>
          <w:color w:val="000000"/>
          <w:spacing w:val="2"/>
          <w:sz w:val="28"/>
          <w:szCs w:val="28"/>
          <w:lang w:eastAsia="uk-UA"/>
        </w:rPr>
        <w:t>нверти (</w:t>
      </w:r>
      <w:proofErr w:type="spellStart"/>
      <w:r w:rsidR="00722ECB" w:rsidRPr="00F3061F">
        <w:rPr>
          <w:rFonts w:ascii="Times New Roman" w:eastAsia="Times New Roman" w:hAnsi="Times New Roman" w:cs="Times New Roman"/>
          <w:color w:val="000000"/>
          <w:spacing w:val="2"/>
          <w:sz w:val="28"/>
          <w:szCs w:val="28"/>
          <w:lang w:eastAsia="uk-UA"/>
        </w:rPr>
        <w:t>паковання</w:t>
      </w:r>
      <w:proofErr w:type="spellEnd"/>
      <w:r w:rsidR="00722ECB" w:rsidRPr="00F3061F">
        <w:rPr>
          <w:rFonts w:ascii="Times New Roman" w:eastAsia="Times New Roman" w:hAnsi="Times New Roman" w:cs="Times New Roman"/>
          <w:color w:val="000000"/>
          <w:spacing w:val="2"/>
          <w:sz w:val="28"/>
          <w:szCs w:val="28"/>
          <w:lang w:eastAsia="uk-UA"/>
        </w:rPr>
        <w:t>) з відміткою «</w:t>
      </w:r>
      <w:r w:rsidRPr="00F3061F">
        <w:rPr>
          <w:rFonts w:ascii="Times New Roman" w:eastAsia="Times New Roman" w:hAnsi="Times New Roman" w:cs="Times New Roman"/>
          <w:color w:val="000000"/>
          <w:spacing w:val="2"/>
          <w:sz w:val="28"/>
          <w:szCs w:val="28"/>
          <w:lang w:eastAsia="uk-UA"/>
        </w:rPr>
        <w:t xml:space="preserve">Літер </w:t>
      </w:r>
      <w:r w:rsidR="00722ECB"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М</w:t>
      </w:r>
      <w:r w:rsidR="00722ECB"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що надійшли до </w:t>
      </w:r>
      <w:r w:rsidR="00A236B3">
        <w:rPr>
          <w:rFonts w:ascii="Times New Roman" w:eastAsia="Times New Roman" w:hAnsi="Times New Roman" w:cs="Times New Roman"/>
          <w:color w:val="000000"/>
          <w:spacing w:val="2"/>
          <w:sz w:val="28"/>
          <w:szCs w:val="28"/>
          <w:lang w:eastAsia="uk-UA"/>
        </w:rPr>
        <w:t xml:space="preserve">сільської ради працівниками </w:t>
      </w:r>
      <w:r w:rsidRPr="00F3061F">
        <w:rPr>
          <w:rFonts w:ascii="Times New Roman" w:eastAsia="Times New Roman" w:hAnsi="Times New Roman" w:cs="Times New Roman"/>
          <w:color w:val="000000"/>
          <w:spacing w:val="2"/>
          <w:sz w:val="28"/>
          <w:szCs w:val="28"/>
          <w:lang w:eastAsia="uk-UA"/>
        </w:rPr>
        <w:t xml:space="preserve">відділу </w:t>
      </w:r>
      <w:r w:rsidR="00722ECB" w:rsidRPr="00F3061F">
        <w:rPr>
          <w:rFonts w:ascii="Times New Roman" w:hAnsi="Times New Roman" w:cs="Times New Roman"/>
          <w:sz w:val="28"/>
          <w:szCs w:val="28"/>
          <w:lang w:eastAsia="uk-UA"/>
        </w:rPr>
        <w:t>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r w:rsidRPr="00F3061F">
        <w:rPr>
          <w:rFonts w:ascii="Times New Roman" w:eastAsia="Times New Roman" w:hAnsi="Times New Roman" w:cs="Times New Roman"/>
          <w:color w:val="000000"/>
          <w:spacing w:val="2"/>
          <w:sz w:val="28"/>
          <w:szCs w:val="28"/>
          <w:lang w:eastAsia="uk-UA"/>
        </w:rPr>
        <w:t xml:space="preserve">, передаються нерозкритими працівникам відділу </w:t>
      </w:r>
      <w:r w:rsidR="00722ECB" w:rsidRPr="00F3061F">
        <w:rPr>
          <w:rFonts w:ascii="Times New Roman" w:hAnsi="Times New Roman" w:cs="Times New Roman"/>
          <w:sz w:val="28"/>
          <w:szCs w:val="28"/>
        </w:rPr>
        <w:t xml:space="preserve">з питань цивільного захисту, </w:t>
      </w:r>
      <w:r w:rsidR="00722ECB" w:rsidRPr="00F3061F">
        <w:rPr>
          <w:rFonts w:ascii="Times New Roman" w:hAnsi="Times New Roman" w:cs="Times New Roman"/>
          <w:bCs/>
          <w:sz w:val="28"/>
          <w:szCs w:val="28"/>
        </w:rPr>
        <w:t xml:space="preserve">мобілізаційної та </w:t>
      </w:r>
      <w:r w:rsidR="00722ECB" w:rsidRPr="00F3061F">
        <w:rPr>
          <w:rFonts w:ascii="Times New Roman" w:hAnsi="Times New Roman" w:cs="Times New Roman"/>
          <w:sz w:val="28"/>
          <w:szCs w:val="28"/>
        </w:rPr>
        <w:t xml:space="preserve">оборонної </w:t>
      </w:r>
      <w:r w:rsidR="00722ECB" w:rsidRPr="00F3061F">
        <w:rPr>
          <w:rFonts w:ascii="Times New Roman" w:hAnsi="Times New Roman" w:cs="Times New Roman"/>
          <w:sz w:val="28"/>
          <w:szCs w:val="28"/>
        </w:rPr>
        <w:lastRenderedPageBreak/>
        <w:t>роботи</w:t>
      </w:r>
      <w:r w:rsidR="00722ECB" w:rsidRPr="00F3061F">
        <w:rPr>
          <w:rFonts w:ascii="Times New Roman" w:hAnsi="Times New Roman" w:cs="Times New Roman"/>
          <w:bCs/>
          <w:sz w:val="28"/>
          <w:szCs w:val="28"/>
        </w:rPr>
        <w:t xml:space="preserve"> сільської ради</w:t>
      </w:r>
      <w:r w:rsidRPr="00F3061F">
        <w:rPr>
          <w:rFonts w:ascii="Times New Roman" w:eastAsia="Times New Roman" w:hAnsi="Times New Roman" w:cs="Times New Roman"/>
          <w:color w:val="000000"/>
          <w:spacing w:val="2"/>
          <w:sz w:val="28"/>
          <w:szCs w:val="28"/>
          <w:lang w:eastAsia="uk-UA"/>
        </w:rPr>
        <w:t xml:space="preserve"> під розписку в журналі обліку пакетів (</w:t>
      </w:r>
      <w:proofErr w:type="spellStart"/>
      <w:r w:rsidRPr="00F3061F">
        <w:rPr>
          <w:rFonts w:ascii="Times New Roman" w:eastAsia="Times New Roman" w:hAnsi="Times New Roman" w:cs="Times New Roman"/>
          <w:color w:val="000000"/>
          <w:spacing w:val="2"/>
          <w:sz w:val="28"/>
          <w:szCs w:val="28"/>
          <w:lang w:eastAsia="uk-UA"/>
        </w:rPr>
        <w:t>паковань</w:t>
      </w:r>
      <w:proofErr w:type="spellEnd"/>
      <w:r w:rsidRPr="00F3061F">
        <w:rPr>
          <w:rFonts w:ascii="Times New Roman" w:eastAsia="Times New Roman" w:hAnsi="Times New Roman" w:cs="Times New Roman"/>
          <w:color w:val="000000"/>
          <w:spacing w:val="2"/>
          <w:sz w:val="28"/>
          <w:szCs w:val="28"/>
          <w:lang w:eastAsia="uk-UA"/>
        </w:rPr>
        <w:t xml:space="preserve">) із зазначенням дати їх отримання та проставлянням печатки </w:t>
      </w:r>
      <w:r w:rsidR="008343D8"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пакетів</w:t>
      </w:r>
      <w:r w:rsidR="008343D8"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w:t>
      </w:r>
    </w:p>
    <w:p w:rsidR="004A2F48" w:rsidRPr="00F3061F" w:rsidRDefault="004A2F48" w:rsidP="00794861">
      <w:pPr>
        <w:widowControl w:val="0"/>
        <w:tabs>
          <w:tab w:val="left" w:pos="1080"/>
        </w:tabs>
        <w:spacing w:after="0" w:line="240" w:lineRule="auto"/>
        <w:ind w:right="20"/>
        <w:jc w:val="both"/>
        <w:rPr>
          <w:rFonts w:ascii="Times New Roman" w:eastAsia="Times New Roman" w:hAnsi="Times New Roman" w:cs="Times New Roman"/>
          <w:spacing w:val="2"/>
          <w:sz w:val="28"/>
          <w:szCs w:val="28"/>
          <w:lang w:eastAsia="uk-UA"/>
        </w:rPr>
      </w:pPr>
    </w:p>
    <w:p w:rsidR="004A2F48" w:rsidRPr="00F3061F" w:rsidRDefault="004A2F48" w:rsidP="008343D8">
      <w:pPr>
        <w:widowControl w:val="0"/>
        <w:spacing w:after="0" w:line="240" w:lineRule="auto"/>
        <w:ind w:left="20" w:right="20"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20. Надіслані не за </w:t>
      </w:r>
      <w:proofErr w:type="spellStart"/>
      <w:r w:rsidRPr="00F3061F">
        <w:rPr>
          <w:rFonts w:ascii="Times New Roman" w:eastAsia="Times New Roman" w:hAnsi="Times New Roman" w:cs="Times New Roman"/>
          <w:color w:val="000000"/>
          <w:spacing w:val="2"/>
          <w:sz w:val="28"/>
          <w:szCs w:val="28"/>
          <w:lang w:eastAsia="uk-UA"/>
        </w:rPr>
        <w:t>адресою</w:t>
      </w:r>
      <w:proofErr w:type="spellEnd"/>
      <w:r w:rsidRPr="00F3061F">
        <w:rPr>
          <w:rFonts w:ascii="Times New Roman" w:eastAsia="Times New Roman" w:hAnsi="Times New Roman" w:cs="Times New Roman"/>
          <w:color w:val="000000"/>
          <w:spacing w:val="2"/>
          <w:sz w:val="28"/>
          <w:szCs w:val="28"/>
          <w:lang w:eastAsia="uk-UA"/>
        </w:rPr>
        <w:t xml:space="preserve"> документи з грифом </w:t>
      </w:r>
      <w:r w:rsidR="008343D8"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8343D8"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повертаються відправникові без їх розгляду.</w:t>
      </w:r>
    </w:p>
    <w:p w:rsidR="004A2F48" w:rsidRPr="00F3061F" w:rsidRDefault="004A2F48" w:rsidP="008343D8">
      <w:pPr>
        <w:widowControl w:val="0"/>
        <w:spacing w:after="0" w:line="240" w:lineRule="auto"/>
        <w:ind w:left="20" w:right="20" w:firstLine="547"/>
        <w:jc w:val="both"/>
        <w:rPr>
          <w:rFonts w:ascii="Times New Roman" w:eastAsia="Times New Roman" w:hAnsi="Times New Roman" w:cs="Times New Roman"/>
          <w:color w:val="000000"/>
          <w:spacing w:val="2"/>
          <w:sz w:val="28"/>
          <w:szCs w:val="28"/>
          <w:lang w:eastAsia="uk-UA"/>
        </w:rPr>
      </w:pPr>
    </w:p>
    <w:p w:rsidR="004A2F48" w:rsidRPr="00F3061F" w:rsidRDefault="004A2F48" w:rsidP="00BA18A7">
      <w:pPr>
        <w:widowControl w:val="0"/>
        <w:spacing w:after="0" w:line="240" w:lineRule="auto"/>
        <w:ind w:right="20"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21. Під час реєстрації вхідного документа з грифом </w:t>
      </w:r>
      <w:r w:rsidR="008343D8"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8343D8"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на першому його аркуші від руки або за допомогою штампа (автоматичного нумератора) працівником відділу </w:t>
      </w:r>
      <w:r w:rsidR="008343D8" w:rsidRPr="00F3061F">
        <w:rPr>
          <w:rFonts w:ascii="Times New Roman" w:hAnsi="Times New Roman" w:cs="Times New Roman"/>
          <w:sz w:val="28"/>
          <w:szCs w:val="28"/>
          <w:lang w:eastAsia="uk-UA"/>
        </w:rPr>
        <w:t>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r w:rsidRPr="00F3061F">
        <w:rPr>
          <w:rFonts w:ascii="Times New Roman" w:eastAsia="Times New Roman" w:hAnsi="Times New Roman" w:cs="Times New Roman"/>
          <w:color w:val="000000"/>
          <w:spacing w:val="2"/>
          <w:sz w:val="28"/>
          <w:szCs w:val="28"/>
          <w:lang w:eastAsia="uk-UA"/>
        </w:rPr>
        <w:t xml:space="preserve"> проставляється відмітка про надходження із зазначенням реєстраційного індексу, дати (у разі термінового виконання </w:t>
      </w:r>
      <w:r w:rsidR="008343D8"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години і хвилини) одержання документа.</w:t>
      </w:r>
    </w:p>
    <w:p w:rsidR="004A2F48" w:rsidRPr="00F3061F" w:rsidRDefault="004A2F48" w:rsidP="00BA18A7">
      <w:pPr>
        <w:widowControl w:val="0"/>
        <w:tabs>
          <w:tab w:val="left" w:pos="540"/>
        </w:tabs>
        <w:spacing w:after="0" w:line="240" w:lineRule="auto"/>
        <w:ind w:right="20" w:firstLine="547"/>
        <w:jc w:val="both"/>
        <w:rPr>
          <w:rFonts w:ascii="Times New Roman" w:eastAsia="Times New Roman" w:hAnsi="Times New Roman" w:cs="Times New Roman"/>
          <w:color w:val="000000"/>
          <w:spacing w:val="2"/>
          <w:sz w:val="25"/>
          <w:szCs w:val="25"/>
          <w:lang w:eastAsia="uk-UA"/>
        </w:rPr>
      </w:pPr>
      <w:r w:rsidRPr="00F3061F">
        <w:rPr>
          <w:rFonts w:ascii="Times New Roman" w:eastAsia="Times New Roman" w:hAnsi="Times New Roman" w:cs="Times New Roman"/>
          <w:color w:val="000000"/>
          <w:spacing w:val="2"/>
          <w:sz w:val="28"/>
          <w:szCs w:val="28"/>
          <w:lang w:eastAsia="uk-UA"/>
        </w:rPr>
        <w:t>У разі надходження ко</w:t>
      </w:r>
      <w:r w:rsidR="007A33F8" w:rsidRPr="00F3061F">
        <w:rPr>
          <w:rFonts w:ascii="Times New Roman" w:eastAsia="Times New Roman" w:hAnsi="Times New Roman" w:cs="Times New Roman"/>
          <w:color w:val="000000"/>
          <w:spacing w:val="2"/>
          <w:sz w:val="28"/>
          <w:szCs w:val="28"/>
          <w:lang w:eastAsia="uk-UA"/>
        </w:rPr>
        <w:t>нверта (</w:t>
      </w:r>
      <w:proofErr w:type="spellStart"/>
      <w:r w:rsidR="007A33F8" w:rsidRPr="00F3061F">
        <w:rPr>
          <w:rFonts w:ascii="Times New Roman" w:eastAsia="Times New Roman" w:hAnsi="Times New Roman" w:cs="Times New Roman"/>
          <w:color w:val="000000"/>
          <w:spacing w:val="2"/>
          <w:sz w:val="28"/>
          <w:szCs w:val="28"/>
          <w:lang w:eastAsia="uk-UA"/>
        </w:rPr>
        <w:t>паковання</w:t>
      </w:r>
      <w:proofErr w:type="spellEnd"/>
      <w:r w:rsidR="007A33F8" w:rsidRPr="00F3061F">
        <w:rPr>
          <w:rFonts w:ascii="Times New Roman" w:eastAsia="Times New Roman" w:hAnsi="Times New Roman" w:cs="Times New Roman"/>
          <w:color w:val="000000"/>
          <w:spacing w:val="2"/>
          <w:sz w:val="28"/>
          <w:szCs w:val="28"/>
          <w:lang w:eastAsia="uk-UA"/>
        </w:rPr>
        <w:t>) з відміткою «</w:t>
      </w:r>
      <w:r w:rsidRPr="00F3061F">
        <w:rPr>
          <w:rFonts w:ascii="Times New Roman" w:eastAsia="Times New Roman" w:hAnsi="Times New Roman" w:cs="Times New Roman"/>
          <w:color w:val="000000"/>
          <w:spacing w:val="2"/>
          <w:sz w:val="28"/>
          <w:szCs w:val="28"/>
          <w:lang w:eastAsia="uk-UA"/>
        </w:rPr>
        <w:t>Особисто</w:t>
      </w:r>
      <w:r w:rsidR="007A33F8"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відмітка про надходження проставляється безпосередньо на конверті (</w:t>
      </w:r>
      <w:proofErr w:type="spellStart"/>
      <w:r w:rsidRPr="00F3061F">
        <w:rPr>
          <w:rFonts w:ascii="Times New Roman" w:eastAsia="Times New Roman" w:hAnsi="Times New Roman" w:cs="Times New Roman"/>
          <w:color w:val="000000"/>
          <w:spacing w:val="2"/>
          <w:sz w:val="28"/>
          <w:szCs w:val="28"/>
          <w:lang w:eastAsia="uk-UA"/>
        </w:rPr>
        <w:t>пакованні</w:t>
      </w:r>
      <w:proofErr w:type="spellEnd"/>
      <w:r w:rsidRPr="00F3061F">
        <w:rPr>
          <w:rFonts w:ascii="Times New Roman" w:eastAsia="Times New Roman" w:hAnsi="Times New Roman" w:cs="Times New Roman"/>
          <w:color w:val="000000"/>
          <w:spacing w:val="2"/>
          <w:sz w:val="28"/>
          <w:szCs w:val="28"/>
          <w:lang w:eastAsia="uk-UA"/>
        </w:rPr>
        <w:t>) із зазначенням порядкового номера конверта (</w:t>
      </w:r>
      <w:proofErr w:type="spellStart"/>
      <w:r w:rsidRPr="00F3061F">
        <w:rPr>
          <w:rFonts w:ascii="Times New Roman" w:eastAsia="Times New Roman" w:hAnsi="Times New Roman" w:cs="Times New Roman"/>
          <w:color w:val="000000"/>
          <w:spacing w:val="2"/>
          <w:sz w:val="28"/>
          <w:szCs w:val="28"/>
          <w:lang w:eastAsia="uk-UA"/>
        </w:rPr>
        <w:t>паковання</w:t>
      </w:r>
      <w:proofErr w:type="spellEnd"/>
      <w:r w:rsidRPr="00F3061F">
        <w:rPr>
          <w:rFonts w:ascii="Times New Roman" w:eastAsia="Times New Roman" w:hAnsi="Times New Roman" w:cs="Times New Roman"/>
          <w:color w:val="000000"/>
          <w:spacing w:val="2"/>
          <w:sz w:val="28"/>
          <w:szCs w:val="28"/>
          <w:lang w:eastAsia="uk-UA"/>
        </w:rPr>
        <w:t>) за журналом обліку конвертів (</w:t>
      </w:r>
      <w:proofErr w:type="spellStart"/>
      <w:r w:rsidRPr="00F3061F">
        <w:rPr>
          <w:rFonts w:ascii="Times New Roman" w:eastAsia="Times New Roman" w:hAnsi="Times New Roman" w:cs="Times New Roman"/>
          <w:color w:val="000000"/>
          <w:spacing w:val="2"/>
          <w:sz w:val="28"/>
          <w:szCs w:val="28"/>
          <w:lang w:eastAsia="uk-UA"/>
        </w:rPr>
        <w:t>паковань</w:t>
      </w:r>
      <w:proofErr w:type="spellEnd"/>
      <w:r w:rsidRPr="00F3061F">
        <w:rPr>
          <w:rFonts w:ascii="Times New Roman" w:eastAsia="Times New Roman" w:hAnsi="Times New Roman" w:cs="Times New Roman"/>
          <w:color w:val="000000"/>
          <w:spacing w:val="2"/>
          <w:sz w:val="28"/>
          <w:szCs w:val="28"/>
          <w:lang w:eastAsia="uk-UA"/>
        </w:rPr>
        <w:t>) та дати його одержання</w:t>
      </w:r>
      <w:r w:rsidRPr="00F3061F">
        <w:rPr>
          <w:rFonts w:ascii="Times New Roman" w:eastAsia="Times New Roman" w:hAnsi="Times New Roman" w:cs="Times New Roman"/>
          <w:color w:val="000000"/>
          <w:spacing w:val="2"/>
          <w:sz w:val="25"/>
          <w:szCs w:val="25"/>
          <w:lang w:eastAsia="uk-UA"/>
        </w:rPr>
        <w:t>.</w:t>
      </w:r>
    </w:p>
    <w:p w:rsidR="004A2F48" w:rsidRPr="00F3061F" w:rsidRDefault="004A2F48" w:rsidP="00BA18A7">
      <w:pPr>
        <w:widowControl w:val="0"/>
        <w:tabs>
          <w:tab w:val="left" w:pos="540"/>
        </w:tabs>
        <w:spacing w:after="0" w:line="240" w:lineRule="auto"/>
        <w:ind w:right="20" w:firstLine="547"/>
        <w:jc w:val="both"/>
        <w:rPr>
          <w:rFonts w:ascii="Times New Roman" w:eastAsia="Times New Roman" w:hAnsi="Times New Roman" w:cs="Times New Roman"/>
          <w:color w:val="000000"/>
          <w:spacing w:val="2"/>
          <w:sz w:val="25"/>
          <w:szCs w:val="25"/>
          <w:lang w:eastAsia="uk-UA"/>
        </w:rPr>
      </w:pPr>
    </w:p>
    <w:p w:rsidR="004A2F48" w:rsidRPr="00F3061F" w:rsidRDefault="004A2F48" w:rsidP="00BA18A7">
      <w:pPr>
        <w:widowControl w:val="0"/>
        <w:tabs>
          <w:tab w:val="left" w:pos="1225"/>
        </w:tabs>
        <w:spacing w:after="0" w:line="240" w:lineRule="auto"/>
        <w:ind w:right="20"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22</w:t>
      </w:r>
      <w:r w:rsidRPr="00F3061F">
        <w:rPr>
          <w:rFonts w:ascii="Times New Roman" w:eastAsia="Times New Roman" w:hAnsi="Times New Roman" w:cs="Times New Roman"/>
          <w:spacing w:val="2"/>
          <w:sz w:val="25"/>
          <w:szCs w:val="25"/>
          <w:lang w:eastAsia="uk-UA"/>
        </w:rPr>
        <w:t xml:space="preserve">. </w:t>
      </w:r>
      <w:r w:rsidRPr="00F3061F">
        <w:rPr>
          <w:rFonts w:ascii="Times New Roman" w:eastAsia="Times New Roman" w:hAnsi="Times New Roman" w:cs="Times New Roman"/>
          <w:color w:val="000000"/>
          <w:spacing w:val="2"/>
          <w:sz w:val="28"/>
          <w:szCs w:val="28"/>
          <w:lang w:eastAsia="uk-UA"/>
        </w:rPr>
        <w:t>Облік електронних носіїв інформації, книг та інших видань, які є додатками до вхідного супровідного листа, ведеться окремо від вхідних документів. На супровідному листі, який долучається до відповідної справи,  відділом документообігу проставляються номер облікової форми, порядковий номер і дата взяття додатка на облік.</w:t>
      </w:r>
    </w:p>
    <w:p w:rsidR="004A2F48" w:rsidRPr="00995615" w:rsidRDefault="004A2F48" w:rsidP="00BA18A7">
      <w:pPr>
        <w:widowControl w:val="0"/>
        <w:tabs>
          <w:tab w:val="left" w:pos="1225"/>
        </w:tabs>
        <w:spacing w:after="0" w:line="240" w:lineRule="auto"/>
        <w:ind w:right="20" w:firstLine="547"/>
        <w:jc w:val="both"/>
        <w:rPr>
          <w:rFonts w:ascii="Times New Roman" w:eastAsia="Times New Roman" w:hAnsi="Times New Roman" w:cs="Times New Roman"/>
          <w:color w:val="000000"/>
          <w:spacing w:val="2"/>
          <w:sz w:val="20"/>
          <w:szCs w:val="20"/>
          <w:lang w:eastAsia="uk-UA"/>
        </w:rPr>
      </w:pPr>
    </w:p>
    <w:p w:rsidR="004A2F48" w:rsidRPr="00F3061F" w:rsidRDefault="004A2F48" w:rsidP="00995615">
      <w:pPr>
        <w:widowControl w:val="0"/>
        <w:spacing w:after="0" w:line="240" w:lineRule="auto"/>
        <w:ind w:right="20"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spacing w:val="2"/>
          <w:sz w:val="28"/>
          <w:szCs w:val="28"/>
          <w:lang w:eastAsia="uk-UA"/>
        </w:rPr>
        <w:t xml:space="preserve">23. </w:t>
      </w:r>
      <w:r w:rsidRPr="00F3061F">
        <w:rPr>
          <w:rFonts w:ascii="Times New Roman" w:eastAsia="Times New Roman" w:hAnsi="Times New Roman" w:cs="Times New Roman"/>
          <w:color w:val="000000"/>
          <w:spacing w:val="2"/>
          <w:sz w:val="28"/>
          <w:szCs w:val="28"/>
          <w:lang w:eastAsia="uk-UA"/>
        </w:rPr>
        <w:t xml:space="preserve">Реєстрація вхідних, вихідних та внутрішніх документів з грифом </w:t>
      </w:r>
      <w:r w:rsidR="007A33F8"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7A33F8"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здійснюється окремо від документів, які не містять службову інформацію, з дотриманням вимоги щодо одноразовості реєстрації.</w:t>
      </w:r>
    </w:p>
    <w:p w:rsidR="004A2F48" w:rsidRPr="00F3061F" w:rsidRDefault="004A2F48" w:rsidP="00995615">
      <w:pPr>
        <w:widowControl w:val="0"/>
        <w:spacing w:after="0" w:line="240" w:lineRule="auto"/>
        <w:ind w:right="20"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При цьому до реєстраційного індексу документа додається відмітка </w:t>
      </w:r>
      <w:r w:rsidR="007A33F8"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ДСК</w:t>
      </w:r>
      <w:r w:rsidR="007A33F8"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наприклад:</w:t>
      </w:r>
    </w:p>
    <w:p w:rsidR="00995615" w:rsidRPr="00995615" w:rsidRDefault="00995615" w:rsidP="00995615">
      <w:pPr>
        <w:widowControl w:val="0"/>
        <w:spacing w:after="0" w:line="240" w:lineRule="auto"/>
        <w:ind w:left="20" w:firstLine="547"/>
        <w:jc w:val="both"/>
        <w:rPr>
          <w:rFonts w:ascii="Times New Roman" w:eastAsia="Times New Roman" w:hAnsi="Times New Roman" w:cs="Times New Roman"/>
          <w:color w:val="000000"/>
          <w:spacing w:val="2"/>
          <w:sz w:val="20"/>
          <w:szCs w:val="20"/>
          <w:lang w:eastAsia="uk-UA"/>
        </w:rPr>
      </w:pPr>
    </w:p>
    <w:p w:rsidR="004A2F48" w:rsidRPr="00F3061F" w:rsidRDefault="007A33F8" w:rsidP="00995615">
      <w:pPr>
        <w:widowControl w:val="0"/>
        <w:spacing w:after="0" w:line="240" w:lineRule="auto"/>
        <w:ind w:left="20"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251/01-11 ДСК; 01-13/156/1 ДСК; 123-р ДСК</w:t>
      </w:r>
      <w:r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w:t>
      </w:r>
    </w:p>
    <w:p w:rsidR="004A2F48" w:rsidRPr="00995615" w:rsidRDefault="004A2F48" w:rsidP="00995615">
      <w:pPr>
        <w:widowControl w:val="0"/>
        <w:spacing w:after="0" w:line="240" w:lineRule="auto"/>
        <w:ind w:left="20" w:firstLine="547"/>
        <w:jc w:val="both"/>
        <w:rPr>
          <w:rFonts w:ascii="Times New Roman" w:eastAsia="Times New Roman" w:hAnsi="Times New Roman" w:cs="Times New Roman"/>
          <w:spacing w:val="2"/>
          <w:sz w:val="20"/>
          <w:szCs w:val="20"/>
          <w:lang w:eastAsia="uk-UA"/>
        </w:rPr>
      </w:pPr>
    </w:p>
    <w:p w:rsidR="004A2F48" w:rsidRPr="00F3061F" w:rsidRDefault="004A2F48" w:rsidP="00995615">
      <w:pPr>
        <w:widowControl w:val="0"/>
        <w:spacing w:after="0" w:line="240" w:lineRule="auto"/>
        <w:ind w:left="20" w:right="20"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На документах з мобілізаційних питань та з питань спеціальної інформації перед реєстраційним індексом проставляється відмітка </w:t>
      </w:r>
      <w:r w:rsidR="007A33F8"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М</w:t>
      </w:r>
      <w:r w:rsidR="007A33F8"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або </w:t>
      </w:r>
      <w:r w:rsidR="007A33F8"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СІ</w:t>
      </w:r>
      <w:r w:rsidR="007A33F8"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наприклад:</w:t>
      </w:r>
    </w:p>
    <w:p w:rsidR="004A2F48" w:rsidRPr="00995615" w:rsidRDefault="004A2F48" w:rsidP="00995615">
      <w:pPr>
        <w:widowControl w:val="0"/>
        <w:spacing w:after="0" w:line="240" w:lineRule="auto"/>
        <w:ind w:left="20" w:right="20" w:firstLine="547"/>
        <w:jc w:val="both"/>
        <w:rPr>
          <w:rFonts w:ascii="Times New Roman" w:eastAsia="Times New Roman" w:hAnsi="Times New Roman" w:cs="Times New Roman"/>
          <w:spacing w:val="2"/>
          <w:sz w:val="20"/>
          <w:szCs w:val="20"/>
          <w:lang w:eastAsia="uk-UA"/>
        </w:rPr>
      </w:pPr>
    </w:p>
    <w:p w:rsidR="004A2F48" w:rsidRPr="00F3061F" w:rsidRDefault="007A33F8" w:rsidP="00995615">
      <w:pPr>
        <w:widowControl w:val="0"/>
        <w:spacing w:after="0" w:line="240" w:lineRule="auto"/>
        <w:ind w:left="20"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М/251/01-12 ДСК або СІ/01-13/175/2 ДСК</w:t>
      </w:r>
      <w:r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w:t>
      </w:r>
    </w:p>
    <w:p w:rsidR="004A2F48" w:rsidRPr="00995615" w:rsidRDefault="004A2F48" w:rsidP="00995615">
      <w:pPr>
        <w:widowControl w:val="0"/>
        <w:spacing w:after="0" w:line="240" w:lineRule="auto"/>
        <w:ind w:left="20" w:firstLine="547"/>
        <w:jc w:val="both"/>
        <w:rPr>
          <w:rFonts w:ascii="Times New Roman" w:eastAsia="Times New Roman" w:hAnsi="Times New Roman" w:cs="Times New Roman"/>
          <w:spacing w:val="2"/>
          <w:sz w:val="20"/>
          <w:szCs w:val="20"/>
          <w:lang w:eastAsia="uk-UA"/>
        </w:rPr>
      </w:pPr>
    </w:p>
    <w:p w:rsidR="004A2F48" w:rsidRPr="00F3061F" w:rsidRDefault="004A2F48" w:rsidP="00995615">
      <w:pPr>
        <w:widowControl w:val="0"/>
        <w:spacing w:after="0" w:line="240" w:lineRule="auto"/>
        <w:ind w:left="20" w:right="20"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Вихідному супровідному листу та кожному додатку до нього присвоюється власний реєстраційний індекс.</w:t>
      </w:r>
    </w:p>
    <w:p w:rsidR="004A2F48" w:rsidRPr="00F3061F" w:rsidRDefault="004A2F48" w:rsidP="00995615">
      <w:pPr>
        <w:widowControl w:val="0"/>
        <w:spacing w:after="0" w:line="240" w:lineRule="auto"/>
        <w:ind w:left="20" w:right="20"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Вхідному супровідному листу та додаткам до нього на паперових носіях присвоюється один номер. На кожному додатку на лицьовому боці першого аркуша проставляється відмітка, наприклад:</w:t>
      </w:r>
    </w:p>
    <w:p w:rsidR="004A2F48" w:rsidRPr="00995615" w:rsidRDefault="004A2F48" w:rsidP="00995615">
      <w:pPr>
        <w:widowControl w:val="0"/>
        <w:spacing w:after="0" w:line="240" w:lineRule="auto"/>
        <w:ind w:left="20" w:right="20" w:firstLine="547"/>
        <w:jc w:val="both"/>
        <w:rPr>
          <w:rFonts w:ascii="Times New Roman" w:eastAsia="Times New Roman" w:hAnsi="Times New Roman" w:cs="Times New Roman"/>
          <w:spacing w:val="2"/>
          <w:sz w:val="20"/>
          <w:szCs w:val="20"/>
          <w:lang w:eastAsia="uk-UA"/>
        </w:rPr>
      </w:pPr>
    </w:p>
    <w:p w:rsidR="004A2F48" w:rsidRPr="00F3061F" w:rsidRDefault="00586FAD" w:rsidP="00995615">
      <w:pPr>
        <w:widowControl w:val="0"/>
        <w:spacing w:after="0" w:line="240" w:lineRule="auto"/>
        <w:ind w:left="20"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 xml:space="preserve">До </w:t>
      </w:r>
      <w:proofErr w:type="spellStart"/>
      <w:r w:rsidR="004A2F48" w:rsidRPr="00F3061F">
        <w:rPr>
          <w:rFonts w:ascii="Times New Roman" w:eastAsia="Times New Roman" w:hAnsi="Times New Roman" w:cs="Times New Roman"/>
          <w:color w:val="000000"/>
          <w:spacing w:val="2"/>
          <w:sz w:val="28"/>
          <w:szCs w:val="28"/>
          <w:lang w:eastAsia="uk-UA"/>
        </w:rPr>
        <w:t>вх</w:t>
      </w:r>
      <w:proofErr w:type="spellEnd"/>
      <w:r w:rsidR="004A2F48" w:rsidRPr="00F3061F">
        <w:rPr>
          <w:rFonts w:ascii="Times New Roman" w:eastAsia="Times New Roman" w:hAnsi="Times New Roman" w:cs="Times New Roman"/>
          <w:color w:val="000000"/>
          <w:spacing w:val="2"/>
          <w:sz w:val="28"/>
          <w:szCs w:val="28"/>
          <w:lang w:eastAsia="uk-UA"/>
        </w:rPr>
        <w:t>. 1172/01-13 ДСК від 01.09.2016</w:t>
      </w:r>
      <w:r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w:t>
      </w:r>
    </w:p>
    <w:p w:rsidR="004A2F48" w:rsidRPr="00995615" w:rsidRDefault="004A2F48" w:rsidP="00995615">
      <w:pPr>
        <w:widowControl w:val="0"/>
        <w:spacing w:after="0" w:line="240" w:lineRule="auto"/>
        <w:ind w:left="20" w:firstLine="547"/>
        <w:jc w:val="both"/>
        <w:rPr>
          <w:rFonts w:ascii="Times New Roman" w:eastAsia="Times New Roman" w:hAnsi="Times New Roman" w:cs="Times New Roman"/>
          <w:spacing w:val="2"/>
          <w:sz w:val="20"/>
          <w:szCs w:val="20"/>
          <w:lang w:eastAsia="uk-UA"/>
        </w:rPr>
      </w:pPr>
    </w:p>
    <w:p w:rsidR="004A2F48" w:rsidRPr="00F3061F" w:rsidRDefault="004A2F48" w:rsidP="00995615">
      <w:pPr>
        <w:widowControl w:val="0"/>
        <w:spacing w:after="0" w:line="240" w:lineRule="auto"/>
        <w:ind w:left="20" w:right="20"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На додатках, що підлягають поверненню, така відмітка проставляється на </w:t>
      </w:r>
      <w:r w:rsidRPr="00F3061F">
        <w:rPr>
          <w:rFonts w:ascii="Times New Roman" w:eastAsia="Times New Roman" w:hAnsi="Times New Roman" w:cs="Times New Roman"/>
          <w:color w:val="000000"/>
          <w:spacing w:val="2"/>
          <w:sz w:val="28"/>
          <w:szCs w:val="28"/>
          <w:lang w:eastAsia="uk-UA"/>
        </w:rPr>
        <w:lastRenderedPageBreak/>
        <w:t>зворотному боці останнього аркуша документа.</w:t>
      </w:r>
    </w:p>
    <w:p w:rsidR="004A2F48" w:rsidRPr="00F3061F" w:rsidRDefault="004A2F48" w:rsidP="000A2400">
      <w:pPr>
        <w:widowControl w:val="0"/>
        <w:spacing w:after="0" w:line="240" w:lineRule="auto"/>
        <w:ind w:left="20" w:right="20"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Супровідний лист, що має примітку </w:t>
      </w:r>
      <w:r w:rsidR="00586FAD"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без додатка – відкрита інформація</w:t>
      </w:r>
      <w:r w:rsidR="00586FAD"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також реєструється в реєстраційних формах, що використовуються для реєстрації документів, що містять службову інформацію.</w:t>
      </w:r>
    </w:p>
    <w:p w:rsidR="004A2F48" w:rsidRPr="00F3061F" w:rsidRDefault="004A2F48" w:rsidP="000A2400">
      <w:pPr>
        <w:widowControl w:val="0"/>
        <w:spacing w:after="0" w:line="240" w:lineRule="auto"/>
        <w:ind w:left="20" w:right="20" w:firstLine="547"/>
        <w:jc w:val="both"/>
        <w:rPr>
          <w:rFonts w:ascii="Times New Roman" w:eastAsia="Times New Roman" w:hAnsi="Times New Roman" w:cs="Times New Roman"/>
          <w:spacing w:val="2"/>
          <w:sz w:val="28"/>
          <w:szCs w:val="28"/>
          <w:lang w:eastAsia="uk-UA"/>
        </w:rPr>
      </w:pPr>
    </w:p>
    <w:p w:rsidR="004A2F48" w:rsidRPr="00F3061F" w:rsidRDefault="004A2F48" w:rsidP="000A2400">
      <w:pPr>
        <w:widowControl w:val="0"/>
        <w:tabs>
          <w:tab w:val="left" w:pos="1148"/>
        </w:tabs>
        <w:spacing w:after="0" w:line="240" w:lineRule="auto"/>
        <w:ind w:left="20" w:right="20"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24. Реєстрація документів з грифом </w:t>
      </w:r>
      <w:r w:rsidR="00586FAD"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586FAD"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здійснюється в журналах за формою згідно з додатками 3 і 4, на картках або в електронній базі даних.</w:t>
      </w:r>
    </w:p>
    <w:p w:rsidR="004A2F48" w:rsidRPr="00F3061F" w:rsidRDefault="004A2F48" w:rsidP="000A2400">
      <w:pPr>
        <w:widowControl w:val="0"/>
        <w:tabs>
          <w:tab w:val="left" w:pos="1148"/>
        </w:tabs>
        <w:spacing w:after="0" w:line="240" w:lineRule="auto"/>
        <w:ind w:left="20" w:right="20"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25. Реєстрація документів з грифом </w:t>
      </w:r>
      <w:r w:rsidR="00586FAD"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586FAD"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в електронній базі даних здійснюється з використанням спеціальних комп’ютерних програм та дотриманням вимог щодо технічного захисту інформації, встановлених законодавством.</w:t>
      </w:r>
    </w:p>
    <w:p w:rsidR="004A2F48" w:rsidRPr="00FC5453" w:rsidRDefault="004A2F48" w:rsidP="000A2400">
      <w:pPr>
        <w:widowControl w:val="0"/>
        <w:tabs>
          <w:tab w:val="left" w:pos="1148"/>
        </w:tabs>
        <w:spacing w:after="0" w:line="240" w:lineRule="auto"/>
        <w:ind w:left="20" w:right="20" w:firstLine="547"/>
        <w:jc w:val="both"/>
        <w:rPr>
          <w:rFonts w:ascii="Times New Roman" w:eastAsia="Times New Roman" w:hAnsi="Times New Roman" w:cs="Times New Roman"/>
          <w:spacing w:val="2"/>
          <w:sz w:val="28"/>
          <w:szCs w:val="28"/>
          <w:lang w:eastAsia="uk-UA"/>
        </w:rPr>
      </w:pPr>
    </w:p>
    <w:p w:rsidR="004A2F48" w:rsidRPr="00FC5453" w:rsidRDefault="000A2400" w:rsidP="000A2400">
      <w:pPr>
        <w:widowControl w:val="0"/>
        <w:tabs>
          <w:tab w:val="left" w:pos="1148"/>
        </w:tabs>
        <w:spacing w:after="0" w:line="240" w:lineRule="auto"/>
        <w:ind w:left="20" w:right="20" w:firstLine="547"/>
        <w:jc w:val="both"/>
        <w:rPr>
          <w:rFonts w:ascii="Times New Roman" w:eastAsia="Times New Roman" w:hAnsi="Times New Roman" w:cs="Times New Roman"/>
          <w:spacing w:val="2"/>
          <w:sz w:val="28"/>
          <w:szCs w:val="28"/>
          <w:lang w:eastAsia="uk-UA"/>
        </w:rPr>
      </w:pPr>
      <w:r w:rsidRPr="00FC5453">
        <w:rPr>
          <w:rFonts w:ascii="Times New Roman" w:eastAsia="Times New Roman" w:hAnsi="Times New Roman" w:cs="Times New Roman"/>
          <w:spacing w:val="2"/>
          <w:sz w:val="28"/>
          <w:szCs w:val="28"/>
          <w:lang w:eastAsia="uk-UA"/>
        </w:rPr>
        <w:t xml:space="preserve">26. </w:t>
      </w:r>
      <w:r w:rsidR="004A2F48" w:rsidRPr="00FC5453">
        <w:rPr>
          <w:rFonts w:ascii="Times New Roman" w:eastAsia="Times New Roman" w:hAnsi="Times New Roman" w:cs="Times New Roman"/>
          <w:spacing w:val="2"/>
          <w:sz w:val="28"/>
          <w:szCs w:val="28"/>
          <w:lang w:eastAsia="uk-UA"/>
        </w:rPr>
        <w:t xml:space="preserve">У разі реєстрації вхідних, вихідних, внутрішніх документів на картках або в електронній базі даних оформляється </w:t>
      </w:r>
      <w:proofErr w:type="spellStart"/>
      <w:r w:rsidR="004A2F48" w:rsidRPr="00FC5453">
        <w:rPr>
          <w:rFonts w:ascii="Times New Roman" w:eastAsia="Times New Roman" w:hAnsi="Times New Roman" w:cs="Times New Roman"/>
          <w:spacing w:val="2"/>
          <w:sz w:val="28"/>
          <w:szCs w:val="28"/>
          <w:lang w:eastAsia="uk-UA"/>
        </w:rPr>
        <w:t>реєстраційно</w:t>
      </w:r>
      <w:proofErr w:type="spellEnd"/>
      <w:r w:rsidR="004A2F48" w:rsidRPr="00FC5453">
        <w:rPr>
          <w:rFonts w:ascii="Times New Roman" w:eastAsia="Times New Roman" w:hAnsi="Times New Roman" w:cs="Times New Roman"/>
          <w:spacing w:val="2"/>
          <w:sz w:val="28"/>
          <w:szCs w:val="28"/>
          <w:lang w:eastAsia="uk-UA"/>
        </w:rPr>
        <w:t>-контрольна картка за формою згідно з додатком 5.</w:t>
      </w:r>
    </w:p>
    <w:p w:rsidR="004A2F48" w:rsidRPr="00FC5453" w:rsidRDefault="004A2F48" w:rsidP="000A2400">
      <w:pPr>
        <w:widowControl w:val="0"/>
        <w:spacing w:after="0" w:line="240" w:lineRule="auto"/>
        <w:ind w:left="20" w:right="20" w:firstLine="547"/>
        <w:jc w:val="both"/>
        <w:rPr>
          <w:rFonts w:ascii="Times New Roman" w:eastAsia="Times New Roman" w:hAnsi="Times New Roman" w:cs="Times New Roman"/>
          <w:spacing w:val="2"/>
          <w:sz w:val="28"/>
          <w:szCs w:val="28"/>
          <w:lang w:eastAsia="uk-UA"/>
        </w:rPr>
      </w:pPr>
      <w:r w:rsidRPr="00FC5453">
        <w:rPr>
          <w:rFonts w:ascii="Times New Roman" w:eastAsia="Times New Roman" w:hAnsi="Times New Roman" w:cs="Times New Roman"/>
          <w:spacing w:val="2"/>
          <w:sz w:val="28"/>
          <w:szCs w:val="28"/>
          <w:lang w:eastAsia="uk-UA"/>
        </w:rPr>
        <w:t xml:space="preserve">У разі потреби </w:t>
      </w:r>
      <w:proofErr w:type="spellStart"/>
      <w:r w:rsidRPr="00FC5453">
        <w:rPr>
          <w:rFonts w:ascii="Times New Roman" w:eastAsia="Times New Roman" w:hAnsi="Times New Roman" w:cs="Times New Roman"/>
          <w:spacing w:val="2"/>
          <w:sz w:val="28"/>
          <w:szCs w:val="28"/>
          <w:lang w:eastAsia="uk-UA"/>
        </w:rPr>
        <w:t>реєстраційно</w:t>
      </w:r>
      <w:proofErr w:type="spellEnd"/>
      <w:r w:rsidRPr="00FC5453">
        <w:rPr>
          <w:rFonts w:ascii="Times New Roman" w:eastAsia="Times New Roman" w:hAnsi="Times New Roman" w:cs="Times New Roman"/>
          <w:spacing w:val="2"/>
          <w:sz w:val="28"/>
          <w:szCs w:val="28"/>
          <w:lang w:eastAsia="uk-UA"/>
        </w:rPr>
        <w:t>-контрольна картка може бути доповнена іншими реквізитами.</w:t>
      </w:r>
    </w:p>
    <w:p w:rsidR="004A2F48" w:rsidRPr="00F3061F" w:rsidRDefault="004A2F48" w:rsidP="000A2400">
      <w:pPr>
        <w:widowControl w:val="0"/>
        <w:spacing w:after="0" w:line="240" w:lineRule="auto"/>
        <w:ind w:left="20" w:right="20" w:firstLine="547"/>
        <w:jc w:val="both"/>
        <w:rPr>
          <w:rFonts w:ascii="Times New Roman" w:eastAsia="Times New Roman" w:hAnsi="Times New Roman" w:cs="Times New Roman"/>
          <w:color w:val="000000"/>
          <w:spacing w:val="2"/>
          <w:sz w:val="28"/>
          <w:szCs w:val="28"/>
          <w:lang w:eastAsia="uk-UA"/>
        </w:rPr>
      </w:pPr>
    </w:p>
    <w:p w:rsidR="004A2F48" w:rsidRPr="00F3061F" w:rsidRDefault="004A2F48" w:rsidP="000A2400">
      <w:pPr>
        <w:widowControl w:val="0"/>
        <w:tabs>
          <w:tab w:val="left" w:pos="1148"/>
        </w:tabs>
        <w:spacing w:after="357" w:line="240" w:lineRule="auto"/>
        <w:ind w:left="20" w:right="20"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27. Етапи проходження документів з грифом </w:t>
      </w:r>
      <w:r w:rsidR="00DC472F"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DC472F"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в </w:t>
      </w:r>
      <w:r w:rsidR="00DC472F" w:rsidRPr="00F3061F">
        <w:rPr>
          <w:rFonts w:ascii="Times New Roman" w:eastAsia="Times New Roman" w:hAnsi="Times New Roman" w:cs="Times New Roman"/>
          <w:color w:val="000000"/>
          <w:spacing w:val="2"/>
          <w:sz w:val="28"/>
          <w:szCs w:val="28"/>
          <w:lang w:eastAsia="uk-UA"/>
        </w:rPr>
        <w:t>сільській раді</w:t>
      </w:r>
      <w:r w:rsidRPr="00F3061F">
        <w:rPr>
          <w:rFonts w:ascii="Times New Roman" w:eastAsia="Times New Roman" w:hAnsi="Times New Roman" w:cs="Times New Roman"/>
          <w:color w:val="000000"/>
          <w:spacing w:val="2"/>
          <w:sz w:val="28"/>
          <w:szCs w:val="28"/>
          <w:lang w:eastAsia="uk-UA"/>
        </w:rPr>
        <w:t xml:space="preserve"> повинні обов’язково відображатися у реєстраційних формах (журналах, картках, електронній базі даних).</w:t>
      </w:r>
    </w:p>
    <w:p w:rsidR="004A2F48" w:rsidRPr="00F3061F" w:rsidRDefault="004A2F48" w:rsidP="009041A2">
      <w:pPr>
        <w:widowControl w:val="0"/>
        <w:tabs>
          <w:tab w:val="left" w:pos="470"/>
        </w:tabs>
        <w:spacing w:after="370" w:line="240" w:lineRule="auto"/>
        <w:ind w:left="20" w:firstLine="547"/>
        <w:jc w:val="center"/>
        <w:outlineLvl w:val="1"/>
        <w:rPr>
          <w:rFonts w:ascii="Times New Roman" w:eastAsia="Times New Roman" w:hAnsi="Times New Roman" w:cs="Times New Roman"/>
          <w:b/>
          <w:bCs/>
          <w:sz w:val="28"/>
          <w:szCs w:val="28"/>
          <w:lang w:eastAsia="uk-UA"/>
        </w:rPr>
      </w:pPr>
      <w:bookmarkStart w:id="3" w:name="bookmark2"/>
      <w:r w:rsidRPr="00F3061F">
        <w:rPr>
          <w:rFonts w:ascii="Times New Roman" w:eastAsia="Times New Roman" w:hAnsi="Times New Roman" w:cs="Times New Roman"/>
          <w:color w:val="000000"/>
          <w:sz w:val="28"/>
          <w:szCs w:val="28"/>
          <w:lang w:eastAsia="uk-UA"/>
        </w:rPr>
        <w:t>ІІІ.</w:t>
      </w:r>
      <w:r w:rsidR="009A4FC4" w:rsidRPr="00F3061F">
        <w:rPr>
          <w:rFonts w:ascii="Times New Roman" w:eastAsia="Times New Roman" w:hAnsi="Times New Roman" w:cs="Times New Roman"/>
          <w:color w:val="000000"/>
          <w:sz w:val="28"/>
          <w:szCs w:val="28"/>
          <w:lang w:eastAsia="uk-UA"/>
        </w:rPr>
        <w:t xml:space="preserve"> </w:t>
      </w:r>
      <w:r w:rsidRPr="00F3061F">
        <w:rPr>
          <w:rFonts w:ascii="Times New Roman" w:eastAsia="Times New Roman" w:hAnsi="Times New Roman" w:cs="Times New Roman"/>
          <w:color w:val="000000"/>
          <w:sz w:val="28"/>
          <w:szCs w:val="28"/>
          <w:lang w:eastAsia="uk-UA"/>
        </w:rPr>
        <w:t xml:space="preserve">Облік видань з грифом </w:t>
      </w:r>
      <w:r w:rsidR="009A4FC4" w:rsidRPr="00F3061F">
        <w:rPr>
          <w:rFonts w:ascii="Times New Roman" w:eastAsia="Times New Roman" w:hAnsi="Times New Roman" w:cs="Times New Roman"/>
          <w:color w:val="000000"/>
          <w:sz w:val="28"/>
          <w:szCs w:val="28"/>
          <w:lang w:eastAsia="uk-UA"/>
        </w:rPr>
        <w:t>«</w:t>
      </w:r>
      <w:r w:rsidRPr="00F3061F">
        <w:rPr>
          <w:rFonts w:ascii="Times New Roman" w:eastAsia="Times New Roman" w:hAnsi="Times New Roman" w:cs="Times New Roman"/>
          <w:color w:val="000000"/>
          <w:sz w:val="28"/>
          <w:szCs w:val="28"/>
          <w:lang w:eastAsia="uk-UA"/>
        </w:rPr>
        <w:t>Для службового користування</w:t>
      </w:r>
      <w:bookmarkEnd w:id="3"/>
      <w:r w:rsidR="009A4FC4" w:rsidRPr="00F3061F">
        <w:rPr>
          <w:rFonts w:ascii="Times New Roman" w:eastAsia="Times New Roman" w:hAnsi="Times New Roman" w:cs="Times New Roman"/>
          <w:color w:val="000000"/>
          <w:sz w:val="28"/>
          <w:szCs w:val="28"/>
          <w:lang w:eastAsia="uk-UA"/>
        </w:rPr>
        <w:t>»</w:t>
      </w:r>
    </w:p>
    <w:p w:rsidR="004A2F48" w:rsidRPr="00F3061F" w:rsidRDefault="004A2F48" w:rsidP="009041A2">
      <w:pPr>
        <w:widowControl w:val="0"/>
        <w:tabs>
          <w:tab w:val="left" w:pos="1158"/>
        </w:tabs>
        <w:spacing w:after="0" w:line="240" w:lineRule="auto"/>
        <w:ind w:left="20" w:right="20"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28. Тираж видання з грифом </w:t>
      </w:r>
      <w:r w:rsidR="009A4FC4"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9A4FC4"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підготовлений в </w:t>
      </w:r>
      <w:r w:rsidR="009A4FC4" w:rsidRPr="00F3061F">
        <w:rPr>
          <w:rFonts w:ascii="Times New Roman" w:eastAsia="Times New Roman" w:hAnsi="Times New Roman" w:cs="Times New Roman"/>
          <w:color w:val="000000"/>
          <w:spacing w:val="2"/>
          <w:sz w:val="28"/>
          <w:szCs w:val="28"/>
          <w:lang w:eastAsia="uk-UA"/>
        </w:rPr>
        <w:t>сільській раді</w:t>
      </w:r>
      <w:r w:rsidRPr="00F3061F">
        <w:rPr>
          <w:rFonts w:ascii="Times New Roman" w:eastAsia="Times New Roman" w:hAnsi="Times New Roman" w:cs="Times New Roman"/>
          <w:color w:val="000000"/>
          <w:spacing w:val="2"/>
          <w:sz w:val="28"/>
          <w:szCs w:val="28"/>
          <w:lang w:eastAsia="uk-UA"/>
        </w:rPr>
        <w:t>, обліковується за одним порядковим номером у журналі за формою згідно з додатком 6.</w:t>
      </w:r>
    </w:p>
    <w:p w:rsidR="004A2F48" w:rsidRPr="00F3061F" w:rsidRDefault="004A2F48" w:rsidP="009041A2">
      <w:pPr>
        <w:widowControl w:val="0"/>
        <w:tabs>
          <w:tab w:val="left" w:pos="1158"/>
        </w:tabs>
        <w:spacing w:after="0" w:line="240" w:lineRule="auto"/>
        <w:ind w:left="20" w:right="20" w:firstLine="547"/>
        <w:jc w:val="both"/>
        <w:rPr>
          <w:rFonts w:ascii="Times New Roman" w:eastAsia="Times New Roman" w:hAnsi="Times New Roman" w:cs="Times New Roman"/>
          <w:color w:val="000000"/>
          <w:spacing w:val="2"/>
          <w:sz w:val="28"/>
          <w:szCs w:val="28"/>
          <w:lang w:eastAsia="uk-UA"/>
        </w:rPr>
      </w:pPr>
    </w:p>
    <w:p w:rsidR="004A2F48" w:rsidRPr="00F3061F" w:rsidRDefault="009A4FC4" w:rsidP="009A4FC4">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t xml:space="preserve">29. </w:t>
      </w:r>
      <w:r w:rsidR="004A2F48" w:rsidRPr="00F3061F">
        <w:rPr>
          <w:rFonts w:ascii="Times New Roman" w:hAnsi="Times New Roman" w:cs="Times New Roman"/>
          <w:sz w:val="28"/>
          <w:szCs w:val="28"/>
          <w:lang w:eastAsia="uk-UA"/>
        </w:rPr>
        <w:t>Відмітка про додатково надруковані примірники видання робиться у журналі, де вони реєструвалися вперше, із продовженням їх нумерації від останнього номера примірника такого видання.</w:t>
      </w:r>
    </w:p>
    <w:p w:rsidR="009A4FC4" w:rsidRPr="00F3061F" w:rsidRDefault="009A4FC4" w:rsidP="009A4FC4">
      <w:pPr>
        <w:pStyle w:val="ac"/>
        <w:ind w:firstLine="567"/>
        <w:jc w:val="both"/>
        <w:rPr>
          <w:rFonts w:ascii="Times New Roman" w:hAnsi="Times New Roman" w:cs="Times New Roman"/>
          <w:sz w:val="28"/>
          <w:szCs w:val="28"/>
          <w:lang w:eastAsia="uk-UA"/>
        </w:rPr>
      </w:pPr>
    </w:p>
    <w:p w:rsidR="004A2F48" w:rsidRPr="00F3061F" w:rsidRDefault="004A2F48" w:rsidP="00794861">
      <w:pPr>
        <w:widowControl w:val="0"/>
        <w:tabs>
          <w:tab w:val="left" w:pos="451"/>
        </w:tabs>
        <w:spacing w:after="370" w:line="240" w:lineRule="auto"/>
        <w:ind w:left="360"/>
        <w:jc w:val="center"/>
        <w:outlineLvl w:val="1"/>
        <w:rPr>
          <w:rFonts w:ascii="Times New Roman" w:eastAsia="Times New Roman" w:hAnsi="Times New Roman" w:cs="Times New Roman"/>
          <w:b/>
          <w:bCs/>
          <w:sz w:val="28"/>
          <w:szCs w:val="28"/>
          <w:lang w:eastAsia="uk-UA"/>
        </w:rPr>
      </w:pPr>
      <w:bookmarkStart w:id="4" w:name="bookmark3"/>
      <w:r w:rsidRPr="00F3061F">
        <w:rPr>
          <w:rFonts w:ascii="Times New Roman" w:eastAsia="Times New Roman" w:hAnsi="Times New Roman" w:cs="Times New Roman"/>
          <w:color w:val="000000"/>
          <w:sz w:val="28"/>
          <w:szCs w:val="28"/>
          <w:lang w:eastAsia="uk-UA"/>
        </w:rPr>
        <w:t>IV. Облік електронних носіїв інформації</w:t>
      </w:r>
      <w:bookmarkEnd w:id="4"/>
    </w:p>
    <w:p w:rsidR="004A2F48" w:rsidRPr="00FC5453" w:rsidRDefault="00EE53E3" w:rsidP="009C494F">
      <w:pPr>
        <w:widowControl w:val="0"/>
        <w:spacing w:after="0" w:line="240" w:lineRule="auto"/>
        <w:ind w:right="20" w:firstLine="567"/>
        <w:jc w:val="both"/>
        <w:rPr>
          <w:rFonts w:ascii="Times New Roman" w:eastAsia="Times New Roman" w:hAnsi="Times New Roman" w:cs="Times New Roman"/>
          <w:spacing w:val="2"/>
          <w:sz w:val="28"/>
          <w:szCs w:val="28"/>
          <w:lang w:eastAsia="uk-UA"/>
        </w:rPr>
      </w:pPr>
      <w:r w:rsidRPr="00FC5453">
        <w:rPr>
          <w:rFonts w:ascii="Times New Roman" w:eastAsia="Times New Roman" w:hAnsi="Times New Roman" w:cs="Times New Roman"/>
          <w:spacing w:val="2"/>
          <w:sz w:val="28"/>
          <w:szCs w:val="28"/>
          <w:lang w:eastAsia="uk-UA"/>
        </w:rPr>
        <w:t xml:space="preserve">30. </w:t>
      </w:r>
      <w:r w:rsidR="004A2F48" w:rsidRPr="00FC5453">
        <w:rPr>
          <w:rFonts w:ascii="Times New Roman" w:eastAsia="Times New Roman" w:hAnsi="Times New Roman" w:cs="Times New Roman"/>
          <w:spacing w:val="2"/>
          <w:sz w:val="28"/>
          <w:szCs w:val="28"/>
          <w:lang w:eastAsia="uk-UA"/>
        </w:rPr>
        <w:t xml:space="preserve">Облік електронних носіїв інформації (дисків для лазерних систем зчитування, невід’ємної частини модулів флеш-пам’яті тощо), на які планується записувати службову інформацію, ведеться відділом </w:t>
      </w:r>
      <w:r w:rsidRPr="00FC5453">
        <w:rPr>
          <w:rFonts w:ascii="Times New Roman" w:hAnsi="Times New Roman" w:cs="Times New Roman"/>
          <w:sz w:val="28"/>
          <w:szCs w:val="28"/>
          <w:lang w:eastAsia="uk-UA"/>
        </w:rPr>
        <w:t>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r w:rsidR="004A2F48" w:rsidRPr="00FC5453">
        <w:rPr>
          <w:rFonts w:ascii="Times New Roman" w:eastAsia="Times New Roman" w:hAnsi="Times New Roman" w:cs="Times New Roman"/>
          <w:spacing w:val="2"/>
          <w:sz w:val="28"/>
          <w:szCs w:val="28"/>
          <w:lang w:eastAsia="uk-UA"/>
        </w:rPr>
        <w:t xml:space="preserve"> у журналі за формою згідно з додатком 7.</w:t>
      </w:r>
    </w:p>
    <w:p w:rsidR="004A2F48" w:rsidRPr="00FC5453" w:rsidRDefault="004A2F48" w:rsidP="009C494F">
      <w:pPr>
        <w:widowControl w:val="0"/>
        <w:spacing w:after="0" w:line="240" w:lineRule="auto"/>
        <w:ind w:right="20" w:firstLine="567"/>
        <w:jc w:val="both"/>
        <w:rPr>
          <w:rFonts w:ascii="Times New Roman" w:eastAsia="Times New Roman" w:hAnsi="Times New Roman" w:cs="Times New Roman"/>
          <w:spacing w:val="2"/>
          <w:sz w:val="28"/>
          <w:szCs w:val="28"/>
          <w:lang w:eastAsia="uk-UA"/>
        </w:rPr>
      </w:pPr>
      <w:r w:rsidRPr="00FC5453">
        <w:rPr>
          <w:rFonts w:ascii="Times New Roman" w:eastAsia="Times New Roman" w:hAnsi="Times New Roman" w:cs="Times New Roman"/>
          <w:spacing w:val="2"/>
          <w:sz w:val="28"/>
          <w:szCs w:val="28"/>
          <w:lang w:eastAsia="uk-UA"/>
        </w:rPr>
        <w:t>Облік електронних носіїв інформації для о</w:t>
      </w:r>
      <w:r w:rsidR="00053FA6" w:rsidRPr="00FC5453">
        <w:rPr>
          <w:rFonts w:ascii="Times New Roman" w:eastAsia="Times New Roman" w:hAnsi="Times New Roman" w:cs="Times New Roman"/>
          <w:spacing w:val="2"/>
          <w:sz w:val="28"/>
          <w:szCs w:val="28"/>
          <w:lang w:eastAsia="uk-UA"/>
        </w:rPr>
        <w:t>працювання документів з грифом «</w:t>
      </w:r>
      <w:r w:rsidRPr="00FC5453">
        <w:rPr>
          <w:rFonts w:ascii="Times New Roman" w:eastAsia="Times New Roman" w:hAnsi="Times New Roman" w:cs="Times New Roman"/>
          <w:spacing w:val="2"/>
          <w:sz w:val="28"/>
          <w:szCs w:val="28"/>
          <w:lang w:eastAsia="uk-UA"/>
        </w:rPr>
        <w:t>Для службо</w:t>
      </w:r>
      <w:r w:rsidR="00053FA6" w:rsidRPr="00FC5453">
        <w:rPr>
          <w:rFonts w:ascii="Times New Roman" w:eastAsia="Times New Roman" w:hAnsi="Times New Roman" w:cs="Times New Roman"/>
          <w:spacing w:val="2"/>
          <w:sz w:val="28"/>
          <w:szCs w:val="28"/>
          <w:lang w:eastAsia="uk-UA"/>
        </w:rPr>
        <w:t>вого користування» з відміткою «</w:t>
      </w:r>
      <w:r w:rsidRPr="00FC5453">
        <w:rPr>
          <w:rFonts w:ascii="Times New Roman" w:eastAsia="Times New Roman" w:hAnsi="Times New Roman" w:cs="Times New Roman"/>
          <w:spacing w:val="2"/>
          <w:sz w:val="28"/>
          <w:szCs w:val="28"/>
          <w:lang w:eastAsia="uk-UA"/>
        </w:rPr>
        <w:t xml:space="preserve">Літер </w:t>
      </w:r>
      <w:r w:rsidR="00053FA6" w:rsidRPr="00FC5453">
        <w:rPr>
          <w:rFonts w:ascii="Times New Roman" w:eastAsia="Times New Roman" w:hAnsi="Times New Roman" w:cs="Times New Roman"/>
          <w:spacing w:val="2"/>
          <w:sz w:val="28"/>
          <w:szCs w:val="28"/>
          <w:lang w:eastAsia="uk-UA"/>
        </w:rPr>
        <w:t>«М»</w:t>
      </w:r>
      <w:r w:rsidRPr="00FC5453">
        <w:rPr>
          <w:rFonts w:ascii="Times New Roman" w:eastAsia="Times New Roman" w:hAnsi="Times New Roman" w:cs="Times New Roman"/>
          <w:spacing w:val="2"/>
          <w:sz w:val="28"/>
          <w:szCs w:val="28"/>
          <w:lang w:eastAsia="uk-UA"/>
        </w:rPr>
        <w:t xml:space="preserve"> ведеться відділом </w:t>
      </w:r>
      <w:r w:rsidR="006855B3" w:rsidRPr="00FC5453">
        <w:rPr>
          <w:rFonts w:ascii="Times New Roman" w:hAnsi="Times New Roman" w:cs="Times New Roman"/>
          <w:sz w:val="28"/>
          <w:szCs w:val="28"/>
        </w:rPr>
        <w:t xml:space="preserve">з питань цивільного захисту, </w:t>
      </w:r>
      <w:r w:rsidR="006855B3" w:rsidRPr="00FC5453">
        <w:rPr>
          <w:rFonts w:ascii="Times New Roman" w:hAnsi="Times New Roman" w:cs="Times New Roman"/>
          <w:bCs/>
          <w:sz w:val="28"/>
          <w:szCs w:val="28"/>
        </w:rPr>
        <w:t xml:space="preserve">мобілізаційної та </w:t>
      </w:r>
      <w:r w:rsidR="006855B3" w:rsidRPr="00FC5453">
        <w:rPr>
          <w:rFonts w:ascii="Times New Roman" w:hAnsi="Times New Roman" w:cs="Times New Roman"/>
          <w:sz w:val="28"/>
          <w:szCs w:val="28"/>
        </w:rPr>
        <w:t>оборонної роботи</w:t>
      </w:r>
      <w:r w:rsidR="006855B3" w:rsidRPr="00FC5453">
        <w:rPr>
          <w:rFonts w:ascii="Times New Roman" w:hAnsi="Times New Roman" w:cs="Times New Roman"/>
          <w:bCs/>
          <w:sz w:val="28"/>
          <w:szCs w:val="28"/>
        </w:rPr>
        <w:t xml:space="preserve"> </w:t>
      </w:r>
      <w:r w:rsidR="006855B3" w:rsidRPr="00FC5453">
        <w:rPr>
          <w:rFonts w:ascii="Times New Roman" w:hAnsi="Times New Roman" w:cs="Times New Roman"/>
          <w:bCs/>
          <w:sz w:val="28"/>
          <w:szCs w:val="28"/>
        </w:rPr>
        <w:lastRenderedPageBreak/>
        <w:t>сільської ради</w:t>
      </w:r>
      <w:r w:rsidR="006855B3" w:rsidRPr="00FC5453">
        <w:rPr>
          <w:rFonts w:ascii="Times New Roman" w:eastAsia="Times New Roman" w:hAnsi="Times New Roman" w:cs="Times New Roman"/>
          <w:spacing w:val="2"/>
          <w:sz w:val="28"/>
          <w:szCs w:val="28"/>
          <w:lang w:eastAsia="uk-UA"/>
        </w:rPr>
        <w:t xml:space="preserve"> </w:t>
      </w:r>
      <w:r w:rsidRPr="00FC5453">
        <w:rPr>
          <w:rFonts w:ascii="Times New Roman" w:eastAsia="Times New Roman" w:hAnsi="Times New Roman" w:cs="Times New Roman"/>
          <w:spacing w:val="2"/>
          <w:sz w:val="28"/>
          <w:szCs w:val="28"/>
          <w:lang w:eastAsia="uk-UA"/>
        </w:rPr>
        <w:t>у журналі за формою згідно з додатком 7.</w:t>
      </w:r>
    </w:p>
    <w:p w:rsidR="004A2F48" w:rsidRPr="00F3061F" w:rsidRDefault="004A2F48" w:rsidP="009C494F">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p>
    <w:p w:rsidR="004A2F48" w:rsidRPr="00F3061F" w:rsidRDefault="004A2F48" w:rsidP="009C494F">
      <w:pPr>
        <w:widowControl w:val="0"/>
        <w:tabs>
          <w:tab w:val="left" w:pos="1148"/>
        </w:tabs>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31. На захисній оболонці електронного носія інформації (на верхньому боці диска для лазерних систем зчитування, невід’ємній частині корпусу модулів флеш-пам’яті тощо) зазначаються найменування </w:t>
      </w:r>
      <w:r w:rsidR="00644DFD" w:rsidRPr="00F3061F">
        <w:rPr>
          <w:rFonts w:ascii="Times New Roman" w:hAnsi="Times New Roman" w:cs="Times New Roman"/>
          <w:bCs/>
          <w:sz w:val="28"/>
          <w:szCs w:val="28"/>
        </w:rPr>
        <w:t>сільської ради</w:t>
      </w:r>
      <w:r w:rsidRPr="00F3061F">
        <w:rPr>
          <w:rFonts w:ascii="Times New Roman" w:eastAsia="Times New Roman" w:hAnsi="Times New Roman" w:cs="Times New Roman"/>
          <w:color w:val="000000"/>
          <w:spacing w:val="2"/>
          <w:sz w:val="28"/>
          <w:szCs w:val="28"/>
          <w:lang w:eastAsia="uk-UA"/>
        </w:rPr>
        <w:t xml:space="preserve">, обліковий номер і дата взяття на облік електронного носія, гриф </w:t>
      </w:r>
      <w:r w:rsidR="008C4D8C"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8C4D8C"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w:t>
      </w:r>
    </w:p>
    <w:p w:rsidR="004A2F48" w:rsidRPr="00F3061F" w:rsidRDefault="004A2F48" w:rsidP="009C494F">
      <w:pPr>
        <w:widowControl w:val="0"/>
        <w:tabs>
          <w:tab w:val="left" w:pos="1148"/>
        </w:tabs>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4A2F48" w:rsidP="009C494F">
      <w:pPr>
        <w:widowControl w:val="0"/>
        <w:tabs>
          <w:tab w:val="left" w:pos="1162"/>
        </w:tabs>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32. Обліковий номер жорсткого магнітного диска зазначається на етикетці, що наклеюється на його корпусі або на опломбованому корпусі блока чи пристрою, в якому він розміщується.</w:t>
      </w:r>
    </w:p>
    <w:p w:rsidR="004A2F48" w:rsidRPr="00F3061F" w:rsidRDefault="004A2F48" w:rsidP="009C494F">
      <w:pPr>
        <w:widowControl w:val="0"/>
        <w:tabs>
          <w:tab w:val="left" w:pos="1162"/>
        </w:tabs>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4A2F48" w:rsidP="009C494F">
      <w:pPr>
        <w:widowControl w:val="0"/>
        <w:tabs>
          <w:tab w:val="left" w:pos="1153"/>
        </w:tabs>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33. Наклеювання на електронний носій інформації етикеток з обліковими номерами, зазначеними у пунктах 31 і 32 цієї Інструкції, здійснюється у спосіб, який виключає можливість розбирання пристрою без пошкодження етикетки, її непомітного видалення (зміни) або перенесення на інший носій інформації.</w:t>
      </w:r>
    </w:p>
    <w:p w:rsidR="004A2F48" w:rsidRPr="00F3061F" w:rsidRDefault="004A2F48" w:rsidP="009C494F">
      <w:pPr>
        <w:widowControl w:val="0"/>
        <w:tabs>
          <w:tab w:val="left" w:pos="1153"/>
        </w:tabs>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4A2F48" w:rsidP="009C494F">
      <w:pPr>
        <w:pStyle w:val="ad"/>
        <w:widowControl w:val="0"/>
        <w:numPr>
          <w:ilvl w:val="0"/>
          <w:numId w:val="21"/>
        </w:numPr>
        <w:tabs>
          <w:tab w:val="left" w:pos="1335"/>
        </w:tabs>
        <w:spacing w:after="0" w:line="240" w:lineRule="auto"/>
        <w:ind w:left="0" w:right="20"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t>Забороняється записувати службову інформацію на електронний носій інформації, не внесений до журналу обліку електронних носіїв інформації, на які планується записувати службову інформацію.</w:t>
      </w:r>
    </w:p>
    <w:p w:rsidR="004A2F48" w:rsidRPr="00F3061F" w:rsidRDefault="004A2F48" w:rsidP="009C494F">
      <w:pPr>
        <w:widowControl w:val="0"/>
        <w:tabs>
          <w:tab w:val="left" w:pos="1335"/>
        </w:tabs>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8C4D8C" w:rsidP="009C494F">
      <w:pPr>
        <w:pStyle w:val="ad"/>
        <w:widowControl w:val="0"/>
        <w:numPr>
          <w:ilvl w:val="0"/>
          <w:numId w:val="21"/>
        </w:numPr>
        <w:tabs>
          <w:tab w:val="left" w:pos="1143"/>
        </w:tabs>
        <w:spacing w:after="0" w:line="240" w:lineRule="auto"/>
        <w:ind w:left="0" w:right="20"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 </w:t>
      </w:r>
      <w:r w:rsidR="00061353" w:rsidRPr="00F3061F">
        <w:rPr>
          <w:rFonts w:ascii="Times New Roman" w:eastAsia="Times New Roman" w:hAnsi="Times New Roman" w:cs="Times New Roman"/>
          <w:color w:val="000000"/>
          <w:spacing w:val="2"/>
          <w:sz w:val="28"/>
          <w:szCs w:val="28"/>
          <w:lang w:eastAsia="uk-UA"/>
        </w:rPr>
        <w:t>Гриф «</w:t>
      </w:r>
      <w:r w:rsidR="004A2F48" w:rsidRPr="00F3061F">
        <w:rPr>
          <w:rFonts w:ascii="Times New Roman" w:eastAsia="Times New Roman" w:hAnsi="Times New Roman" w:cs="Times New Roman"/>
          <w:color w:val="000000"/>
          <w:spacing w:val="2"/>
          <w:sz w:val="28"/>
          <w:szCs w:val="28"/>
          <w:lang w:eastAsia="uk-UA"/>
        </w:rPr>
        <w:t>Для службового користування</w:t>
      </w:r>
      <w:r w:rsidR="00061353"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 xml:space="preserve"> зберігається за електронним носієм інформації до моменту його знищення.</w:t>
      </w:r>
    </w:p>
    <w:p w:rsidR="004A2F48" w:rsidRPr="00F3061F" w:rsidRDefault="004A2F48" w:rsidP="009C494F">
      <w:pPr>
        <w:widowControl w:val="0"/>
        <w:tabs>
          <w:tab w:val="left" w:pos="1143"/>
        </w:tabs>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8C4D8C" w:rsidP="009C494F">
      <w:pPr>
        <w:pStyle w:val="ad"/>
        <w:widowControl w:val="0"/>
        <w:numPr>
          <w:ilvl w:val="0"/>
          <w:numId w:val="21"/>
        </w:numPr>
        <w:tabs>
          <w:tab w:val="left" w:pos="1143"/>
        </w:tabs>
        <w:spacing w:after="0" w:line="240" w:lineRule="auto"/>
        <w:ind w:left="0" w:right="20"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spacing w:val="2"/>
          <w:sz w:val="28"/>
          <w:szCs w:val="28"/>
          <w:lang w:eastAsia="uk-UA"/>
        </w:rPr>
        <w:t xml:space="preserve"> </w:t>
      </w:r>
      <w:r w:rsidR="004A2F48" w:rsidRPr="00F3061F">
        <w:rPr>
          <w:rFonts w:ascii="Times New Roman" w:eastAsia="Times New Roman" w:hAnsi="Times New Roman" w:cs="Times New Roman"/>
          <w:spacing w:val="2"/>
          <w:sz w:val="28"/>
          <w:szCs w:val="28"/>
          <w:lang w:eastAsia="uk-UA"/>
        </w:rPr>
        <w:t xml:space="preserve">Заміна електронного носія інформації з грифом </w:t>
      </w:r>
      <w:r w:rsidR="00077D30" w:rsidRPr="00F3061F">
        <w:rPr>
          <w:rFonts w:ascii="Times New Roman" w:eastAsia="Times New Roman" w:hAnsi="Times New Roman" w:cs="Times New Roman"/>
          <w:spacing w:val="2"/>
          <w:sz w:val="28"/>
          <w:szCs w:val="28"/>
          <w:lang w:eastAsia="uk-UA"/>
        </w:rPr>
        <w:t>«</w:t>
      </w:r>
      <w:r w:rsidR="004A2F48" w:rsidRPr="00F3061F">
        <w:rPr>
          <w:rFonts w:ascii="Times New Roman" w:eastAsia="Times New Roman" w:hAnsi="Times New Roman" w:cs="Times New Roman"/>
          <w:spacing w:val="2"/>
          <w:sz w:val="28"/>
          <w:szCs w:val="28"/>
          <w:lang w:eastAsia="uk-UA"/>
        </w:rPr>
        <w:t>Для службового користування</w:t>
      </w:r>
      <w:r w:rsidR="00077D30" w:rsidRPr="00F3061F">
        <w:rPr>
          <w:rFonts w:ascii="Times New Roman" w:eastAsia="Times New Roman" w:hAnsi="Times New Roman" w:cs="Times New Roman"/>
          <w:spacing w:val="2"/>
          <w:sz w:val="28"/>
          <w:szCs w:val="28"/>
          <w:lang w:eastAsia="uk-UA"/>
        </w:rPr>
        <w:t>»</w:t>
      </w:r>
      <w:r w:rsidR="004A2F48" w:rsidRPr="00F3061F">
        <w:rPr>
          <w:rFonts w:ascii="Times New Roman" w:eastAsia="Times New Roman" w:hAnsi="Times New Roman" w:cs="Times New Roman"/>
          <w:spacing w:val="2"/>
          <w:sz w:val="28"/>
          <w:szCs w:val="28"/>
          <w:lang w:eastAsia="uk-UA"/>
        </w:rPr>
        <w:t xml:space="preserve">, який вийшов з ладу під час дії гарантійного строку, провадиться представником організації, що здійснює гарантійне обслуговування, тільки у приміщенні </w:t>
      </w:r>
      <w:r w:rsidR="00077D30" w:rsidRPr="00F3061F">
        <w:rPr>
          <w:rFonts w:ascii="Times New Roman" w:eastAsia="Times New Roman" w:hAnsi="Times New Roman" w:cs="Times New Roman"/>
          <w:spacing w:val="2"/>
          <w:sz w:val="28"/>
          <w:szCs w:val="28"/>
          <w:lang w:eastAsia="uk-UA"/>
        </w:rPr>
        <w:t xml:space="preserve">сільської ради </w:t>
      </w:r>
      <w:r w:rsidR="004A2F48" w:rsidRPr="00F3061F">
        <w:rPr>
          <w:rFonts w:ascii="Times New Roman" w:eastAsia="Times New Roman" w:hAnsi="Times New Roman" w:cs="Times New Roman"/>
          <w:spacing w:val="2"/>
          <w:sz w:val="28"/>
          <w:szCs w:val="28"/>
          <w:lang w:eastAsia="uk-UA"/>
        </w:rPr>
        <w:t xml:space="preserve">та у присутності працівника, якому такий носій видано в установленому порядку. Зазначений носій залишається у розпорядженні </w:t>
      </w:r>
      <w:r w:rsidR="00077D30" w:rsidRPr="00F3061F">
        <w:rPr>
          <w:rFonts w:ascii="Times New Roman" w:eastAsia="Times New Roman" w:hAnsi="Times New Roman" w:cs="Times New Roman"/>
          <w:spacing w:val="2"/>
          <w:sz w:val="28"/>
          <w:szCs w:val="28"/>
          <w:lang w:eastAsia="uk-UA"/>
        </w:rPr>
        <w:t xml:space="preserve">сільської ради </w:t>
      </w:r>
      <w:r w:rsidR="004A2F48" w:rsidRPr="00F3061F">
        <w:rPr>
          <w:rFonts w:ascii="Times New Roman" w:eastAsia="Times New Roman" w:hAnsi="Times New Roman" w:cs="Times New Roman"/>
          <w:spacing w:val="2"/>
          <w:sz w:val="28"/>
          <w:szCs w:val="28"/>
          <w:lang w:eastAsia="uk-UA"/>
        </w:rPr>
        <w:t>для подальшого знищення.</w:t>
      </w:r>
    </w:p>
    <w:p w:rsidR="004A2F48" w:rsidRPr="00F3061F" w:rsidRDefault="004A2F48" w:rsidP="009C494F">
      <w:pPr>
        <w:spacing w:after="0" w:line="240" w:lineRule="auto"/>
        <w:ind w:firstLine="567"/>
        <w:jc w:val="both"/>
        <w:rPr>
          <w:rFonts w:ascii="Times New Roman" w:eastAsia="Times New Roman" w:hAnsi="Times New Roman" w:cs="Times New Roman"/>
          <w:sz w:val="28"/>
          <w:szCs w:val="28"/>
          <w:lang w:eastAsia="ru-RU"/>
        </w:rPr>
      </w:pPr>
      <w:r w:rsidRPr="00F3061F">
        <w:rPr>
          <w:rFonts w:ascii="Times New Roman" w:eastAsia="Times New Roman" w:hAnsi="Times New Roman" w:cs="Times New Roman"/>
          <w:sz w:val="28"/>
          <w:szCs w:val="28"/>
          <w:lang w:eastAsia="ru-RU"/>
        </w:rPr>
        <w:t>Заміна електрон</w:t>
      </w:r>
      <w:r w:rsidR="00077D30" w:rsidRPr="00F3061F">
        <w:rPr>
          <w:rFonts w:ascii="Times New Roman" w:eastAsia="Times New Roman" w:hAnsi="Times New Roman" w:cs="Times New Roman"/>
          <w:sz w:val="28"/>
          <w:szCs w:val="28"/>
          <w:lang w:eastAsia="ru-RU"/>
        </w:rPr>
        <w:t>ного носія інформації з грифом «</w:t>
      </w:r>
      <w:r w:rsidRPr="00F3061F">
        <w:rPr>
          <w:rFonts w:ascii="Times New Roman" w:eastAsia="Times New Roman" w:hAnsi="Times New Roman" w:cs="Times New Roman"/>
          <w:sz w:val="28"/>
          <w:szCs w:val="28"/>
          <w:lang w:eastAsia="ru-RU"/>
        </w:rPr>
        <w:t>Для службового користування</w:t>
      </w:r>
      <w:r w:rsidR="00077D30" w:rsidRPr="00F3061F">
        <w:rPr>
          <w:rFonts w:ascii="Times New Roman" w:eastAsia="Times New Roman" w:hAnsi="Times New Roman" w:cs="Times New Roman"/>
          <w:sz w:val="28"/>
          <w:szCs w:val="28"/>
          <w:lang w:eastAsia="ru-RU"/>
        </w:rPr>
        <w:t>»</w:t>
      </w:r>
      <w:r w:rsidRPr="00F3061F">
        <w:rPr>
          <w:rFonts w:ascii="Times New Roman" w:eastAsia="Times New Roman" w:hAnsi="Times New Roman" w:cs="Times New Roman"/>
          <w:sz w:val="28"/>
          <w:szCs w:val="28"/>
          <w:lang w:eastAsia="ru-RU"/>
        </w:rPr>
        <w:t>, що вийшов з ладу під час дії гарантійного строку, в іншому порядку не дозволяється.</w:t>
      </w:r>
    </w:p>
    <w:p w:rsidR="004A2F48" w:rsidRPr="00F3061F" w:rsidRDefault="004A2F48" w:rsidP="009C494F">
      <w:pPr>
        <w:spacing w:after="0" w:line="240" w:lineRule="auto"/>
        <w:ind w:firstLine="567"/>
        <w:jc w:val="both"/>
        <w:rPr>
          <w:rFonts w:ascii="Times New Roman" w:eastAsia="Times New Roman" w:hAnsi="Times New Roman" w:cs="Times New Roman"/>
          <w:sz w:val="28"/>
          <w:szCs w:val="28"/>
          <w:lang w:eastAsia="ru-RU"/>
        </w:rPr>
      </w:pPr>
    </w:p>
    <w:p w:rsidR="004A2F48" w:rsidRPr="00F3061F" w:rsidRDefault="00077D30" w:rsidP="009C494F">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t xml:space="preserve">37. </w:t>
      </w:r>
      <w:r w:rsidR="004A2F48" w:rsidRPr="00F3061F">
        <w:rPr>
          <w:rFonts w:ascii="Times New Roman" w:hAnsi="Times New Roman" w:cs="Times New Roman"/>
          <w:sz w:val="28"/>
          <w:szCs w:val="28"/>
          <w:lang w:eastAsia="uk-UA"/>
        </w:rPr>
        <w:t xml:space="preserve">Ремонт блока чи пристрою з електронним носієм інформації, що має гриф </w:t>
      </w:r>
      <w:r w:rsidRPr="00F3061F">
        <w:rPr>
          <w:rFonts w:ascii="Times New Roman" w:hAnsi="Times New Roman" w:cs="Times New Roman"/>
          <w:sz w:val="28"/>
          <w:szCs w:val="28"/>
          <w:lang w:eastAsia="uk-UA"/>
        </w:rPr>
        <w:t>«</w:t>
      </w:r>
      <w:r w:rsidR="004A2F48" w:rsidRPr="00F3061F">
        <w:rPr>
          <w:rFonts w:ascii="Times New Roman" w:hAnsi="Times New Roman" w:cs="Times New Roman"/>
          <w:sz w:val="28"/>
          <w:szCs w:val="28"/>
          <w:lang w:eastAsia="uk-UA"/>
        </w:rPr>
        <w:t>Для службового користування</w:t>
      </w:r>
      <w:r w:rsidRPr="00F3061F">
        <w:rPr>
          <w:rFonts w:ascii="Times New Roman" w:hAnsi="Times New Roman" w:cs="Times New Roman"/>
          <w:sz w:val="28"/>
          <w:szCs w:val="28"/>
          <w:lang w:eastAsia="uk-UA"/>
        </w:rPr>
        <w:t>»</w:t>
      </w:r>
      <w:r w:rsidR="004A2F48" w:rsidRPr="00F3061F">
        <w:rPr>
          <w:rFonts w:ascii="Times New Roman" w:hAnsi="Times New Roman" w:cs="Times New Roman"/>
          <w:sz w:val="28"/>
          <w:szCs w:val="28"/>
          <w:lang w:eastAsia="uk-UA"/>
        </w:rPr>
        <w:t xml:space="preserve">, проводиться в </w:t>
      </w:r>
      <w:r w:rsidRPr="00F3061F">
        <w:rPr>
          <w:rFonts w:ascii="Times New Roman" w:hAnsi="Times New Roman" w:cs="Times New Roman"/>
          <w:bCs/>
          <w:sz w:val="28"/>
          <w:szCs w:val="28"/>
        </w:rPr>
        <w:t>сільській раді</w:t>
      </w:r>
      <w:r w:rsidR="004A2F48" w:rsidRPr="00F3061F">
        <w:rPr>
          <w:rFonts w:ascii="Times New Roman" w:hAnsi="Times New Roman" w:cs="Times New Roman"/>
          <w:sz w:val="28"/>
          <w:szCs w:val="28"/>
          <w:lang w:eastAsia="uk-UA"/>
        </w:rPr>
        <w:t xml:space="preserve"> у присутності працівника, якому такий носій в установленому порядку видано, та відповідальної особи з питань технічного захисту інформації в </w:t>
      </w:r>
      <w:r w:rsidRPr="00F3061F">
        <w:rPr>
          <w:rFonts w:ascii="Times New Roman" w:hAnsi="Times New Roman" w:cs="Times New Roman"/>
          <w:bCs/>
          <w:sz w:val="28"/>
          <w:szCs w:val="28"/>
        </w:rPr>
        <w:t>сільській раді</w:t>
      </w:r>
      <w:r w:rsidR="004A2F48" w:rsidRPr="00F3061F">
        <w:rPr>
          <w:rFonts w:ascii="Times New Roman" w:hAnsi="Times New Roman" w:cs="Times New Roman"/>
          <w:sz w:val="28"/>
          <w:szCs w:val="28"/>
          <w:lang w:eastAsia="uk-UA"/>
        </w:rPr>
        <w:t xml:space="preserve">. У разі виникнення необхідності в передачі за межі </w:t>
      </w:r>
      <w:r w:rsidRPr="00F3061F">
        <w:rPr>
          <w:rFonts w:ascii="Times New Roman" w:hAnsi="Times New Roman" w:cs="Times New Roman"/>
          <w:bCs/>
          <w:sz w:val="28"/>
          <w:szCs w:val="28"/>
        </w:rPr>
        <w:t>сільської ради</w:t>
      </w:r>
      <w:r w:rsidR="004A2F48" w:rsidRPr="00F3061F">
        <w:rPr>
          <w:rFonts w:ascii="Times New Roman" w:hAnsi="Times New Roman" w:cs="Times New Roman"/>
          <w:sz w:val="28"/>
          <w:szCs w:val="28"/>
          <w:lang w:eastAsia="uk-UA"/>
        </w:rPr>
        <w:t xml:space="preserve"> такого блока чи пристрою для виконання ремонтних робіт електронний носій інформації вилучається та зберігається відповідальною особою з питань технічного захисту інформації в </w:t>
      </w:r>
      <w:r w:rsidRPr="00F3061F">
        <w:rPr>
          <w:rFonts w:ascii="Times New Roman" w:hAnsi="Times New Roman" w:cs="Times New Roman"/>
          <w:bCs/>
          <w:sz w:val="28"/>
          <w:szCs w:val="28"/>
        </w:rPr>
        <w:t>сільській раді</w:t>
      </w:r>
      <w:r w:rsidR="004A2F48" w:rsidRPr="00F3061F">
        <w:rPr>
          <w:rFonts w:ascii="Times New Roman" w:hAnsi="Times New Roman" w:cs="Times New Roman"/>
          <w:sz w:val="28"/>
          <w:szCs w:val="28"/>
          <w:lang w:eastAsia="uk-UA"/>
        </w:rPr>
        <w:t>.</w:t>
      </w:r>
    </w:p>
    <w:p w:rsidR="004A2F48" w:rsidRDefault="004A2F48" w:rsidP="00077D30">
      <w:pPr>
        <w:pStyle w:val="ac"/>
        <w:ind w:firstLine="567"/>
        <w:jc w:val="both"/>
        <w:rPr>
          <w:rFonts w:ascii="Times New Roman" w:hAnsi="Times New Roman" w:cs="Times New Roman"/>
          <w:sz w:val="28"/>
          <w:szCs w:val="28"/>
          <w:lang w:eastAsia="uk-UA"/>
        </w:rPr>
      </w:pPr>
    </w:p>
    <w:p w:rsidR="00F01A02" w:rsidRDefault="00F01A02" w:rsidP="00077D30">
      <w:pPr>
        <w:pStyle w:val="ac"/>
        <w:ind w:firstLine="567"/>
        <w:jc w:val="both"/>
        <w:rPr>
          <w:rFonts w:ascii="Times New Roman" w:hAnsi="Times New Roman" w:cs="Times New Roman"/>
          <w:sz w:val="28"/>
          <w:szCs w:val="28"/>
          <w:lang w:eastAsia="uk-UA"/>
        </w:rPr>
      </w:pPr>
    </w:p>
    <w:p w:rsidR="00F01A02" w:rsidRPr="00F3061F" w:rsidRDefault="00F01A02" w:rsidP="00077D30">
      <w:pPr>
        <w:pStyle w:val="ac"/>
        <w:ind w:firstLine="567"/>
        <w:jc w:val="both"/>
        <w:rPr>
          <w:rFonts w:ascii="Times New Roman" w:hAnsi="Times New Roman" w:cs="Times New Roman"/>
          <w:sz w:val="28"/>
          <w:szCs w:val="28"/>
          <w:lang w:eastAsia="uk-UA"/>
        </w:rPr>
      </w:pPr>
    </w:p>
    <w:p w:rsidR="004A2F48" w:rsidRPr="00F3061F" w:rsidRDefault="004A2F48" w:rsidP="00794861">
      <w:pPr>
        <w:widowControl w:val="0"/>
        <w:tabs>
          <w:tab w:val="left" w:pos="336"/>
        </w:tabs>
        <w:spacing w:after="370" w:line="240" w:lineRule="auto"/>
        <w:jc w:val="center"/>
        <w:outlineLvl w:val="1"/>
        <w:rPr>
          <w:rFonts w:ascii="Times New Roman" w:eastAsia="Times New Roman" w:hAnsi="Times New Roman" w:cs="Times New Roman"/>
          <w:b/>
          <w:bCs/>
          <w:sz w:val="28"/>
          <w:szCs w:val="28"/>
          <w:lang w:eastAsia="uk-UA"/>
        </w:rPr>
      </w:pPr>
      <w:bookmarkStart w:id="5" w:name="bookmark4"/>
      <w:r w:rsidRPr="00F3061F">
        <w:rPr>
          <w:rFonts w:ascii="Times New Roman" w:eastAsia="Times New Roman" w:hAnsi="Times New Roman" w:cs="Times New Roman"/>
          <w:color w:val="000000"/>
          <w:sz w:val="28"/>
          <w:szCs w:val="28"/>
          <w:lang w:eastAsia="uk-UA"/>
        </w:rPr>
        <w:lastRenderedPageBreak/>
        <w:t>V. Друкування і розмноження документів</w:t>
      </w:r>
      <w:bookmarkEnd w:id="5"/>
    </w:p>
    <w:p w:rsidR="004A2F48" w:rsidRPr="00F3061F" w:rsidRDefault="004A2F48" w:rsidP="00850075">
      <w:pPr>
        <w:widowControl w:val="0"/>
        <w:tabs>
          <w:tab w:val="left" w:pos="1158"/>
        </w:tabs>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38. Друкування і розмноження в </w:t>
      </w:r>
      <w:r w:rsidR="00850075" w:rsidRPr="00F3061F">
        <w:rPr>
          <w:rFonts w:ascii="Times New Roman" w:hAnsi="Times New Roman" w:cs="Times New Roman"/>
          <w:bCs/>
          <w:sz w:val="28"/>
          <w:szCs w:val="28"/>
        </w:rPr>
        <w:t>сільській раді</w:t>
      </w:r>
      <w:r w:rsidR="00850075" w:rsidRPr="00F3061F">
        <w:rPr>
          <w:rFonts w:ascii="Times New Roman" w:eastAsia="Times New Roman" w:hAnsi="Times New Roman" w:cs="Times New Roman"/>
          <w:color w:val="000000"/>
          <w:spacing w:val="2"/>
          <w:sz w:val="28"/>
          <w:szCs w:val="28"/>
          <w:lang w:eastAsia="uk-UA"/>
        </w:rPr>
        <w:t xml:space="preserve"> </w:t>
      </w:r>
      <w:r w:rsidRPr="00F3061F">
        <w:rPr>
          <w:rFonts w:ascii="Times New Roman" w:eastAsia="Times New Roman" w:hAnsi="Times New Roman" w:cs="Times New Roman"/>
          <w:color w:val="000000"/>
          <w:spacing w:val="2"/>
          <w:sz w:val="28"/>
          <w:szCs w:val="28"/>
          <w:lang w:eastAsia="uk-UA"/>
        </w:rPr>
        <w:t xml:space="preserve">документів з грифом </w:t>
      </w:r>
      <w:r w:rsidR="00850075"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850075"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за допомогою електронно-обчислювальної та копіювально-розмножувальної техніки провадиться з урахуванням вимог законодавства у сфері захисту інформації.</w:t>
      </w:r>
    </w:p>
    <w:p w:rsidR="004A2F48" w:rsidRPr="00F3061F" w:rsidRDefault="004A2F48" w:rsidP="00850075">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Друкування і розмноження документів з мобілізаційних питань та з питань спеціальної інформації здійснюється працівниками </w:t>
      </w:r>
      <w:r w:rsidR="00850075" w:rsidRPr="00F3061F">
        <w:rPr>
          <w:rFonts w:ascii="Times New Roman" w:hAnsi="Times New Roman" w:cs="Times New Roman"/>
          <w:bCs/>
          <w:sz w:val="28"/>
          <w:szCs w:val="28"/>
        </w:rPr>
        <w:t>сільської ради</w:t>
      </w:r>
      <w:r w:rsidRPr="00F3061F">
        <w:rPr>
          <w:rFonts w:ascii="Times New Roman" w:eastAsia="Times New Roman" w:hAnsi="Times New Roman" w:cs="Times New Roman"/>
          <w:color w:val="000000"/>
          <w:spacing w:val="2"/>
          <w:sz w:val="28"/>
          <w:szCs w:val="28"/>
          <w:lang w:eastAsia="uk-UA"/>
        </w:rPr>
        <w:t>, які мають допуск до роботи з такими документами.</w:t>
      </w:r>
    </w:p>
    <w:p w:rsidR="004A2F48" w:rsidRPr="00F3061F" w:rsidRDefault="004A2F48" w:rsidP="00850075">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Допускається друкування службових документів на друкарській машинці.</w:t>
      </w:r>
    </w:p>
    <w:p w:rsidR="004A2F48" w:rsidRPr="009C494F" w:rsidRDefault="004A2F48" w:rsidP="00850075">
      <w:pPr>
        <w:widowControl w:val="0"/>
        <w:tabs>
          <w:tab w:val="left" w:pos="1148"/>
        </w:tabs>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9C494F">
        <w:rPr>
          <w:rFonts w:ascii="Times New Roman" w:eastAsia="Times New Roman" w:hAnsi="Times New Roman" w:cs="Times New Roman"/>
          <w:color w:val="000000"/>
          <w:spacing w:val="2"/>
          <w:sz w:val="28"/>
          <w:szCs w:val="28"/>
          <w:lang w:eastAsia="uk-UA"/>
        </w:rPr>
        <w:t>39. У правому верхньому куті першої сторінки документа, що містить службову інформацію,</w:t>
      </w:r>
      <w:r w:rsidR="00850075" w:rsidRPr="009C494F">
        <w:rPr>
          <w:rFonts w:ascii="Times New Roman" w:eastAsia="Times New Roman" w:hAnsi="Times New Roman" w:cs="Times New Roman"/>
          <w:color w:val="000000"/>
          <w:spacing w:val="2"/>
          <w:sz w:val="28"/>
          <w:szCs w:val="28"/>
          <w:lang w:eastAsia="uk-UA"/>
        </w:rPr>
        <w:t xml:space="preserve"> проставляються гриф «</w:t>
      </w:r>
      <w:r w:rsidRPr="009C494F">
        <w:rPr>
          <w:rFonts w:ascii="Times New Roman" w:eastAsia="Times New Roman" w:hAnsi="Times New Roman" w:cs="Times New Roman"/>
          <w:color w:val="000000"/>
          <w:spacing w:val="2"/>
          <w:sz w:val="28"/>
          <w:szCs w:val="28"/>
          <w:lang w:eastAsia="uk-UA"/>
        </w:rPr>
        <w:t>Для службового користування</w:t>
      </w:r>
      <w:r w:rsidR="00850075" w:rsidRPr="009C494F">
        <w:rPr>
          <w:rFonts w:ascii="Times New Roman" w:eastAsia="Times New Roman" w:hAnsi="Times New Roman" w:cs="Times New Roman"/>
          <w:color w:val="000000"/>
          <w:spacing w:val="2"/>
          <w:sz w:val="28"/>
          <w:szCs w:val="28"/>
          <w:lang w:eastAsia="uk-UA"/>
        </w:rPr>
        <w:t>»</w:t>
      </w:r>
      <w:r w:rsidRPr="009C494F">
        <w:rPr>
          <w:rFonts w:ascii="Times New Roman" w:eastAsia="Times New Roman" w:hAnsi="Times New Roman" w:cs="Times New Roman"/>
          <w:color w:val="000000"/>
          <w:spacing w:val="2"/>
          <w:sz w:val="28"/>
          <w:szCs w:val="28"/>
          <w:lang w:eastAsia="uk-UA"/>
        </w:rPr>
        <w:t xml:space="preserve"> та номер примірника, наприклад:</w:t>
      </w:r>
    </w:p>
    <w:p w:rsidR="004A2F48" w:rsidRPr="009C494F" w:rsidRDefault="004A2F48" w:rsidP="00850075">
      <w:pPr>
        <w:widowControl w:val="0"/>
        <w:tabs>
          <w:tab w:val="left" w:pos="1148"/>
        </w:tabs>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9C494F" w:rsidRDefault="004C6A3B" w:rsidP="00794861">
      <w:pPr>
        <w:widowControl w:val="0"/>
        <w:spacing w:after="0" w:line="240" w:lineRule="auto"/>
        <w:ind w:left="20" w:firstLine="720"/>
        <w:jc w:val="both"/>
        <w:rPr>
          <w:rFonts w:ascii="Times New Roman" w:eastAsia="Times New Roman" w:hAnsi="Times New Roman" w:cs="Times New Roman"/>
          <w:spacing w:val="2"/>
          <w:sz w:val="28"/>
          <w:szCs w:val="28"/>
          <w:lang w:eastAsia="uk-UA"/>
        </w:rPr>
      </w:pPr>
      <w:r w:rsidRPr="009C494F">
        <w:rPr>
          <w:rFonts w:ascii="Times New Roman" w:eastAsia="Times New Roman" w:hAnsi="Times New Roman" w:cs="Times New Roman"/>
          <w:color w:val="000000"/>
          <w:spacing w:val="2"/>
          <w:sz w:val="28"/>
          <w:szCs w:val="28"/>
          <w:lang w:eastAsia="uk-UA"/>
        </w:rPr>
        <w:t>«</w:t>
      </w:r>
      <w:r w:rsidR="004A2F48" w:rsidRPr="009C494F">
        <w:rPr>
          <w:rFonts w:ascii="Times New Roman" w:eastAsia="Times New Roman" w:hAnsi="Times New Roman" w:cs="Times New Roman"/>
          <w:color w:val="000000"/>
          <w:spacing w:val="2"/>
          <w:sz w:val="28"/>
          <w:szCs w:val="28"/>
          <w:lang w:eastAsia="uk-UA"/>
        </w:rPr>
        <w:t>Для службового користування</w:t>
      </w:r>
    </w:p>
    <w:p w:rsidR="004A2F48" w:rsidRPr="009C494F" w:rsidRDefault="004A2F48" w:rsidP="00794861">
      <w:pPr>
        <w:widowControl w:val="0"/>
        <w:spacing w:after="0" w:line="240" w:lineRule="auto"/>
        <w:ind w:left="20" w:firstLine="720"/>
        <w:jc w:val="both"/>
        <w:rPr>
          <w:rFonts w:ascii="Times New Roman" w:eastAsia="Times New Roman" w:hAnsi="Times New Roman" w:cs="Times New Roman"/>
          <w:color w:val="000000"/>
          <w:spacing w:val="2"/>
          <w:sz w:val="28"/>
          <w:szCs w:val="28"/>
          <w:lang w:eastAsia="uk-UA"/>
        </w:rPr>
      </w:pPr>
      <w:r w:rsidRPr="009C494F">
        <w:rPr>
          <w:rFonts w:ascii="Times New Roman" w:eastAsia="Times New Roman" w:hAnsi="Times New Roman" w:cs="Times New Roman"/>
          <w:color w:val="000000"/>
          <w:spacing w:val="2"/>
          <w:sz w:val="28"/>
          <w:szCs w:val="28"/>
          <w:lang w:eastAsia="uk-UA"/>
        </w:rPr>
        <w:t>Прим. № 3</w:t>
      </w:r>
      <w:r w:rsidR="004C6A3B" w:rsidRPr="009C494F">
        <w:rPr>
          <w:rFonts w:ascii="Times New Roman" w:eastAsia="Times New Roman" w:hAnsi="Times New Roman" w:cs="Times New Roman"/>
          <w:color w:val="000000"/>
          <w:spacing w:val="2"/>
          <w:sz w:val="28"/>
          <w:szCs w:val="28"/>
          <w:lang w:eastAsia="uk-UA"/>
        </w:rPr>
        <w:t>»</w:t>
      </w:r>
      <w:r w:rsidRPr="009C494F">
        <w:rPr>
          <w:rFonts w:ascii="Times New Roman" w:eastAsia="Times New Roman" w:hAnsi="Times New Roman" w:cs="Times New Roman"/>
          <w:color w:val="000000"/>
          <w:spacing w:val="2"/>
          <w:sz w:val="28"/>
          <w:szCs w:val="28"/>
          <w:lang w:eastAsia="uk-UA"/>
        </w:rPr>
        <w:t>.</w:t>
      </w:r>
    </w:p>
    <w:p w:rsidR="004A2F48" w:rsidRPr="009C494F" w:rsidRDefault="004A2F48" w:rsidP="00794861">
      <w:pPr>
        <w:widowControl w:val="0"/>
        <w:spacing w:after="0" w:line="240" w:lineRule="auto"/>
        <w:ind w:left="20" w:firstLine="720"/>
        <w:jc w:val="both"/>
        <w:rPr>
          <w:rFonts w:ascii="Times New Roman" w:eastAsia="Times New Roman" w:hAnsi="Times New Roman" w:cs="Times New Roman"/>
          <w:color w:val="000000"/>
          <w:spacing w:val="2"/>
          <w:sz w:val="28"/>
          <w:szCs w:val="28"/>
          <w:lang w:eastAsia="uk-UA"/>
        </w:rPr>
      </w:pPr>
    </w:p>
    <w:p w:rsidR="004A2F48" w:rsidRPr="009C494F" w:rsidRDefault="004A2F48" w:rsidP="00794861">
      <w:pPr>
        <w:widowControl w:val="0"/>
        <w:spacing w:after="0" w:line="240" w:lineRule="auto"/>
        <w:ind w:left="20" w:right="20" w:firstLine="720"/>
        <w:jc w:val="both"/>
        <w:rPr>
          <w:rFonts w:ascii="Times New Roman" w:eastAsia="Times New Roman" w:hAnsi="Times New Roman" w:cs="Times New Roman"/>
          <w:color w:val="000000"/>
          <w:spacing w:val="2"/>
          <w:sz w:val="28"/>
          <w:szCs w:val="28"/>
          <w:lang w:eastAsia="uk-UA"/>
        </w:rPr>
      </w:pPr>
      <w:r w:rsidRPr="009C494F">
        <w:rPr>
          <w:rFonts w:ascii="Times New Roman" w:eastAsia="Times New Roman" w:hAnsi="Times New Roman" w:cs="Times New Roman"/>
          <w:color w:val="000000"/>
          <w:spacing w:val="2"/>
          <w:sz w:val="28"/>
          <w:szCs w:val="28"/>
          <w:lang w:eastAsia="uk-UA"/>
        </w:rPr>
        <w:t xml:space="preserve">Установа, яка є розробником документа з грифом </w:t>
      </w:r>
      <w:r w:rsidR="004C6A3B" w:rsidRPr="009C494F">
        <w:rPr>
          <w:rFonts w:ascii="Times New Roman" w:eastAsia="Times New Roman" w:hAnsi="Times New Roman" w:cs="Times New Roman"/>
          <w:color w:val="000000"/>
          <w:spacing w:val="2"/>
          <w:sz w:val="28"/>
          <w:szCs w:val="28"/>
          <w:lang w:eastAsia="uk-UA"/>
        </w:rPr>
        <w:t>«</w:t>
      </w:r>
      <w:r w:rsidRPr="009C494F">
        <w:rPr>
          <w:rFonts w:ascii="Times New Roman" w:eastAsia="Times New Roman" w:hAnsi="Times New Roman" w:cs="Times New Roman"/>
          <w:color w:val="000000"/>
          <w:spacing w:val="2"/>
          <w:sz w:val="28"/>
          <w:szCs w:val="28"/>
          <w:lang w:eastAsia="uk-UA"/>
        </w:rPr>
        <w:t>Для службового користування</w:t>
      </w:r>
      <w:r w:rsidR="004C6A3B" w:rsidRPr="009C494F">
        <w:rPr>
          <w:rFonts w:ascii="Times New Roman" w:eastAsia="Times New Roman" w:hAnsi="Times New Roman" w:cs="Times New Roman"/>
          <w:color w:val="000000"/>
          <w:spacing w:val="2"/>
          <w:sz w:val="28"/>
          <w:szCs w:val="28"/>
          <w:lang w:eastAsia="uk-UA"/>
        </w:rPr>
        <w:t>»</w:t>
      </w:r>
      <w:r w:rsidRPr="009C494F">
        <w:rPr>
          <w:rFonts w:ascii="Times New Roman" w:eastAsia="Times New Roman" w:hAnsi="Times New Roman" w:cs="Times New Roman"/>
          <w:color w:val="000000"/>
          <w:spacing w:val="2"/>
          <w:sz w:val="28"/>
          <w:szCs w:val="28"/>
          <w:lang w:eastAsia="uk-UA"/>
        </w:rPr>
        <w:t>, може зазначити на документі інформацію про заборону на розмноження (копіювання) такого документа в інших установах, наприклад:</w:t>
      </w:r>
    </w:p>
    <w:p w:rsidR="004A2F48" w:rsidRPr="009C494F" w:rsidRDefault="004A2F48" w:rsidP="00794861">
      <w:pPr>
        <w:widowControl w:val="0"/>
        <w:spacing w:after="0" w:line="240" w:lineRule="auto"/>
        <w:ind w:left="20" w:right="20" w:firstLine="720"/>
        <w:jc w:val="both"/>
        <w:rPr>
          <w:rFonts w:ascii="Times New Roman" w:eastAsia="Times New Roman" w:hAnsi="Times New Roman" w:cs="Times New Roman"/>
          <w:spacing w:val="2"/>
          <w:sz w:val="28"/>
          <w:szCs w:val="28"/>
          <w:lang w:eastAsia="uk-UA"/>
        </w:rPr>
      </w:pPr>
    </w:p>
    <w:p w:rsidR="004A2F48" w:rsidRPr="009C494F" w:rsidRDefault="004C6A3B" w:rsidP="00794861">
      <w:pPr>
        <w:widowControl w:val="0"/>
        <w:spacing w:after="0" w:line="240" w:lineRule="auto"/>
        <w:ind w:left="20" w:firstLine="720"/>
        <w:jc w:val="both"/>
        <w:rPr>
          <w:rFonts w:ascii="Times New Roman" w:eastAsia="Times New Roman" w:hAnsi="Times New Roman" w:cs="Times New Roman"/>
          <w:spacing w:val="2"/>
          <w:sz w:val="28"/>
          <w:szCs w:val="28"/>
          <w:lang w:eastAsia="uk-UA"/>
        </w:rPr>
      </w:pPr>
      <w:r w:rsidRPr="009C494F">
        <w:rPr>
          <w:rFonts w:ascii="Times New Roman" w:eastAsia="Times New Roman" w:hAnsi="Times New Roman" w:cs="Times New Roman"/>
          <w:color w:val="000000"/>
          <w:spacing w:val="2"/>
          <w:sz w:val="28"/>
          <w:szCs w:val="28"/>
          <w:lang w:eastAsia="uk-UA"/>
        </w:rPr>
        <w:t>«</w:t>
      </w:r>
      <w:r w:rsidR="004A2F48" w:rsidRPr="009C494F">
        <w:rPr>
          <w:rFonts w:ascii="Times New Roman" w:eastAsia="Times New Roman" w:hAnsi="Times New Roman" w:cs="Times New Roman"/>
          <w:color w:val="000000"/>
          <w:spacing w:val="2"/>
          <w:sz w:val="28"/>
          <w:szCs w:val="28"/>
          <w:lang w:eastAsia="uk-UA"/>
        </w:rPr>
        <w:t>Для службового користування</w:t>
      </w:r>
    </w:p>
    <w:p w:rsidR="004A2F48" w:rsidRPr="009C494F" w:rsidRDefault="004A2F48" w:rsidP="00794861">
      <w:pPr>
        <w:widowControl w:val="0"/>
        <w:spacing w:after="0" w:line="240" w:lineRule="auto"/>
        <w:ind w:left="20" w:firstLine="700"/>
        <w:jc w:val="both"/>
        <w:rPr>
          <w:rFonts w:ascii="Times New Roman" w:eastAsia="Times New Roman" w:hAnsi="Times New Roman" w:cs="Times New Roman"/>
          <w:spacing w:val="2"/>
          <w:sz w:val="28"/>
          <w:szCs w:val="28"/>
          <w:lang w:eastAsia="uk-UA"/>
        </w:rPr>
      </w:pPr>
      <w:r w:rsidRPr="009C494F">
        <w:rPr>
          <w:rFonts w:ascii="Times New Roman" w:eastAsia="Times New Roman" w:hAnsi="Times New Roman" w:cs="Times New Roman"/>
          <w:color w:val="000000"/>
          <w:spacing w:val="2"/>
          <w:sz w:val="28"/>
          <w:szCs w:val="28"/>
          <w:lang w:eastAsia="uk-UA"/>
        </w:rPr>
        <w:t>Прим. № 2</w:t>
      </w:r>
    </w:p>
    <w:p w:rsidR="004A2F48" w:rsidRPr="009C494F" w:rsidRDefault="004A2F48" w:rsidP="00794861">
      <w:pPr>
        <w:widowControl w:val="0"/>
        <w:spacing w:after="0" w:line="240" w:lineRule="auto"/>
        <w:ind w:left="20" w:firstLine="700"/>
        <w:jc w:val="both"/>
        <w:rPr>
          <w:rFonts w:ascii="Times New Roman" w:eastAsia="Times New Roman" w:hAnsi="Times New Roman" w:cs="Times New Roman"/>
          <w:color w:val="000000"/>
          <w:spacing w:val="2"/>
          <w:sz w:val="28"/>
          <w:szCs w:val="28"/>
          <w:lang w:eastAsia="uk-UA"/>
        </w:rPr>
      </w:pPr>
      <w:r w:rsidRPr="009C494F">
        <w:rPr>
          <w:rFonts w:ascii="Times New Roman" w:eastAsia="Times New Roman" w:hAnsi="Times New Roman" w:cs="Times New Roman"/>
          <w:color w:val="000000"/>
          <w:spacing w:val="2"/>
          <w:sz w:val="28"/>
          <w:szCs w:val="28"/>
          <w:lang w:eastAsia="uk-UA"/>
        </w:rPr>
        <w:t>Копіюванню не підлягає</w:t>
      </w:r>
      <w:r w:rsidR="004C6A3B" w:rsidRPr="009C494F">
        <w:rPr>
          <w:rFonts w:ascii="Times New Roman" w:eastAsia="Times New Roman" w:hAnsi="Times New Roman" w:cs="Times New Roman"/>
          <w:color w:val="000000"/>
          <w:spacing w:val="2"/>
          <w:sz w:val="28"/>
          <w:szCs w:val="28"/>
          <w:lang w:eastAsia="uk-UA"/>
        </w:rPr>
        <w:t>»</w:t>
      </w:r>
      <w:r w:rsidRPr="009C494F">
        <w:rPr>
          <w:rFonts w:ascii="Times New Roman" w:eastAsia="Times New Roman" w:hAnsi="Times New Roman" w:cs="Times New Roman"/>
          <w:color w:val="000000"/>
          <w:spacing w:val="2"/>
          <w:sz w:val="28"/>
          <w:szCs w:val="28"/>
          <w:lang w:eastAsia="uk-UA"/>
        </w:rPr>
        <w:t>.</w:t>
      </w:r>
    </w:p>
    <w:p w:rsidR="004A2F48" w:rsidRPr="009C494F" w:rsidRDefault="004A2F48" w:rsidP="00794861">
      <w:pPr>
        <w:widowControl w:val="0"/>
        <w:spacing w:after="0" w:line="240" w:lineRule="auto"/>
        <w:ind w:left="20" w:firstLine="700"/>
        <w:jc w:val="both"/>
        <w:rPr>
          <w:rFonts w:ascii="Times New Roman" w:eastAsia="Times New Roman" w:hAnsi="Times New Roman" w:cs="Times New Roman"/>
          <w:color w:val="000000"/>
          <w:spacing w:val="2"/>
          <w:sz w:val="28"/>
          <w:szCs w:val="28"/>
          <w:lang w:eastAsia="uk-UA"/>
        </w:rPr>
      </w:pPr>
    </w:p>
    <w:p w:rsidR="004A2F48" w:rsidRPr="009C494F" w:rsidRDefault="004A2F48" w:rsidP="00794861">
      <w:pPr>
        <w:widowControl w:val="0"/>
        <w:spacing w:after="0" w:line="240" w:lineRule="auto"/>
        <w:ind w:left="20" w:right="20" w:firstLine="700"/>
        <w:jc w:val="both"/>
        <w:rPr>
          <w:rFonts w:ascii="Times New Roman" w:eastAsia="Times New Roman" w:hAnsi="Times New Roman" w:cs="Times New Roman"/>
          <w:color w:val="000000"/>
          <w:spacing w:val="2"/>
          <w:sz w:val="28"/>
          <w:szCs w:val="28"/>
          <w:lang w:eastAsia="uk-UA"/>
        </w:rPr>
      </w:pPr>
      <w:r w:rsidRPr="009C494F">
        <w:rPr>
          <w:rFonts w:ascii="Times New Roman" w:eastAsia="Times New Roman" w:hAnsi="Times New Roman" w:cs="Times New Roman"/>
          <w:color w:val="000000"/>
          <w:spacing w:val="2"/>
          <w:sz w:val="28"/>
          <w:szCs w:val="28"/>
          <w:lang w:eastAsia="uk-UA"/>
        </w:rPr>
        <w:t xml:space="preserve">Відмітки </w:t>
      </w:r>
      <w:r w:rsidR="004C6A3B" w:rsidRPr="009C494F">
        <w:rPr>
          <w:rFonts w:ascii="Times New Roman" w:eastAsia="Times New Roman" w:hAnsi="Times New Roman" w:cs="Times New Roman"/>
          <w:color w:val="000000"/>
          <w:spacing w:val="2"/>
          <w:sz w:val="28"/>
          <w:szCs w:val="28"/>
          <w:lang w:eastAsia="uk-UA"/>
        </w:rPr>
        <w:t>«</w:t>
      </w:r>
      <w:r w:rsidRPr="009C494F">
        <w:rPr>
          <w:rFonts w:ascii="Times New Roman" w:eastAsia="Times New Roman" w:hAnsi="Times New Roman" w:cs="Times New Roman"/>
          <w:color w:val="000000"/>
          <w:spacing w:val="2"/>
          <w:sz w:val="28"/>
          <w:szCs w:val="28"/>
          <w:lang w:eastAsia="uk-UA"/>
        </w:rPr>
        <w:t xml:space="preserve">Літер </w:t>
      </w:r>
      <w:r w:rsidR="004C6A3B" w:rsidRPr="009C494F">
        <w:rPr>
          <w:rFonts w:ascii="Times New Roman" w:eastAsia="Times New Roman" w:hAnsi="Times New Roman" w:cs="Times New Roman"/>
          <w:color w:val="000000"/>
          <w:spacing w:val="2"/>
          <w:sz w:val="28"/>
          <w:szCs w:val="28"/>
          <w:lang w:eastAsia="uk-UA"/>
        </w:rPr>
        <w:t>«М»</w:t>
      </w:r>
      <w:r w:rsidRPr="009C494F">
        <w:rPr>
          <w:rFonts w:ascii="Times New Roman" w:eastAsia="Times New Roman" w:hAnsi="Times New Roman" w:cs="Times New Roman"/>
          <w:color w:val="000000"/>
          <w:spacing w:val="2"/>
          <w:sz w:val="28"/>
          <w:szCs w:val="28"/>
          <w:lang w:eastAsia="uk-UA"/>
        </w:rPr>
        <w:t xml:space="preserve">, </w:t>
      </w:r>
      <w:r w:rsidR="004C6A3B" w:rsidRPr="009C494F">
        <w:rPr>
          <w:rFonts w:ascii="Times New Roman" w:eastAsia="Times New Roman" w:hAnsi="Times New Roman" w:cs="Times New Roman"/>
          <w:color w:val="000000"/>
          <w:spacing w:val="2"/>
          <w:sz w:val="28"/>
          <w:szCs w:val="28"/>
          <w:lang w:eastAsia="uk-UA"/>
        </w:rPr>
        <w:t>«</w:t>
      </w:r>
      <w:r w:rsidRPr="009C494F">
        <w:rPr>
          <w:rFonts w:ascii="Times New Roman" w:eastAsia="Times New Roman" w:hAnsi="Times New Roman" w:cs="Times New Roman"/>
          <w:color w:val="000000"/>
          <w:spacing w:val="2"/>
          <w:sz w:val="28"/>
          <w:szCs w:val="28"/>
          <w:lang w:eastAsia="uk-UA"/>
        </w:rPr>
        <w:t>СІ</w:t>
      </w:r>
      <w:r w:rsidR="004C6A3B" w:rsidRPr="009C494F">
        <w:rPr>
          <w:rFonts w:ascii="Times New Roman" w:eastAsia="Times New Roman" w:hAnsi="Times New Roman" w:cs="Times New Roman"/>
          <w:color w:val="000000"/>
          <w:spacing w:val="2"/>
          <w:sz w:val="28"/>
          <w:szCs w:val="28"/>
          <w:lang w:eastAsia="uk-UA"/>
        </w:rPr>
        <w:t>»</w:t>
      </w:r>
      <w:r w:rsidRPr="009C494F">
        <w:rPr>
          <w:rFonts w:ascii="Times New Roman" w:eastAsia="Times New Roman" w:hAnsi="Times New Roman" w:cs="Times New Roman"/>
          <w:color w:val="000000"/>
          <w:spacing w:val="2"/>
          <w:sz w:val="28"/>
          <w:szCs w:val="28"/>
          <w:lang w:eastAsia="uk-UA"/>
        </w:rPr>
        <w:t xml:space="preserve">, номер примірника зазначаються нижче </w:t>
      </w:r>
      <w:proofErr w:type="spellStart"/>
      <w:r w:rsidRPr="009C494F">
        <w:rPr>
          <w:rFonts w:ascii="Times New Roman" w:eastAsia="Times New Roman" w:hAnsi="Times New Roman" w:cs="Times New Roman"/>
          <w:color w:val="000000"/>
          <w:spacing w:val="2"/>
          <w:sz w:val="28"/>
          <w:szCs w:val="28"/>
          <w:lang w:eastAsia="uk-UA"/>
        </w:rPr>
        <w:t>грифа</w:t>
      </w:r>
      <w:proofErr w:type="spellEnd"/>
      <w:r w:rsidRPr="009C494F">
        <w:rPr>
          <w:rFonts w:ascii="Times New Roman" w:eastAsia="Times New Roman" w:hAnsi="Times New Roman" w:cs="Times New Roman"/>
          <w:color w:val="000000"/>
          <w:spacing w:val="2"/>
          <w:sz w:val="28"/>
          <w:szCs w:val="28"/>
          <w:lang w:eastAsia="uk-UA"/>
        </w:rPr>
        <w:t xml:space="preserve"> </w:t>
      </w:r>
      <w:r w:rsidR="004C6A3B" w:rsidRPr="009C494F">
        <w:rPr>
          <w:rFonts w:ascii="Times New Roman" w:eastAsia="Times New Roman" w:hAnsi="Times New Roman" w:cs="Times New Roman"/>
          <w:color w:val="000000"/>
          <w:spacing w:val="2"/>
          <w:sz w:val="28"/>
          <w:szCs w:val="28"/>
          <w:lang w:eastAsia="uk-UA"/>
        </w:rPr>
        <w:t>«</w:t>
      </w:r>
      <w:r w:rsidRPr="009C494F">
        <w:rPr>
          <w:rFonts w:ascii="Times New Roman" w:eastAsia="Times New Roman" w:hAnsi="Times New Roman" w:cs="Times New Roman"/>
          <w:color w:val="000000"/>
          <w:spacing w:val="2"/>
          <w:sz w:val="28"/>
          <w:szCs w:val="28"/>
          <w:lang w:eastAsia="uk-UA"/>
        </w:rPr>
        <w:t>Для службового користування</w:t>
      </w:r>
      <w:r w:rsidR="004C6A3B" w:rsidRPr="009C494F">
        <w:rPr>
          <w:rFonts w:ascii="Times New Roman" w:eastAsia="Times New Roman" w:hAnsi="Times New Roman" w:cs="Times New Roman"/>
          <w:color w:val="000000"/>
          <w:spacing w:val="2"/>
          <w:sz w:val="28"/>
          <w:szCs w:val="28"/>
          <w:lang w:eastAsia="uk-UA"/>
        </w:rPr>
        <w:t>»</w:t>
      </w:r>
      <w:r w:rsidRPr="009C494F">
        <w:rPr>
          <w:rFonts w:ascii="Times New Roman" w:eastAsia="Times New Roman" w:hAnsi="Times New Roman" w:cs="Times New Roman"/>
          <w:color w:val="000000"/>
          <w:spacing w:val="2"/>
          <w:sz w:val="28"/>
          <w:szCs w:val="28"/>
          <w:lang w:eastAsia="uk-UA"/>
        </w:rPr>
        <w:t>, наприклад:</w:t>
      </w:r>
    </w:p>
    <w:p w:rsidR="004A2F48" w:rsidRPr="009C494F" w:rsidRDefault="004A2F48" w:rsidP="00794861">
      <w:pPr>
        <w:widowControl w:val="0"/>
        <w:spacing w:after="0" w:line="240" w:lineRule="auto"/>
        <w:ind w:left="20" w:right="20" w:firstLine="700"/>
        <w:jc w:val="both"/>
        <w:rPr>
          <w:rFonts w:ascii="Times New Roman" w:eastAsia="Times New Roman" w:hAnsi="Times New Roman" w:cs="Times New Roman"/>
          <w:spacing w:val="2"/>
          <w:sz w:val="28"/>
          <w:szCs w:val="28"/>
          <w:lang w:eastAsia="uk-UA"/>
        </w:rPr>
      </w:pPr>
    </w:p>
    <w:p w:rsidR="004A2F48" w:rsidRPr="009C494F" w:rsidRDefault="004C6A3B" w:rsidP="00794861">
      <w:pPr>
        <w:widowControl w:val="0"/>
        <w:spacing w:after="0" w:line="240" w:lineRule="auto"/>
        <w:ind w:left="720" w:right="20"/>
        <w:rPr>
          <w:rFonts w:ascii="Times New Roman" w:eastAsia="Times New Roman" w:hAnsi="Times New Roman" w:cs="Times New Roman"/>
          <w:color w:val="000000"/>
          <w:spacing w:val="2"/>
          <w:sz w:val="28"/>
          <w:szCs w:val="28"/>
          <w:lang w:eastAsia="uk-UA"/>
        </w:rPr>
      </w:pPr>
      <w:r w:rsidRPr="009C494F">
        <w:rPr>
          <w:rFonts w:ascii="Times New Roman" w:eastAsia="Times New Roman" w:hAnsi="Times New Roman" w:cs="Times New Roman"/>
          <w:color w:val="000000"/>
          <w:spacing w:val="2"/>
          <w:sz w:val="28"/>
          <w:szCs w:val="28"/>
          <w:lang w:eastAsia="uk-UA"/>
        </w:rPr>
        <w:t>«</w:t>
      </w:r>
      <w:r w:rsidR="004A2F48" w:rsidRPr="009C494F">
        <w:rPr>
          <w:rFonts w:ascii="Times New Roman" w:eastAsia="Times New Roman" w:hAnsi="Times New Roman" w:cs="Times New Roman"/>
          <w:color w:val="000000"/>
          <w:spacing w:val="2"/>
          <w:sz w:val="28"/>
          <w:szCs w:val="28"/>
          <w:lang w:eastAsia="uk-UA"/>
        </w:rPr>
        <w:t xml:space="preserve">Для службового користування </w:t>
      </w:r>
    </w:p>
    <w:p w:rsidR="004A2F48" w:rsidRPr="009C494F" w:rsidRDefault="004A2F48" w:rsidP="00794861">
      <w:pPr>
        <w:widowControl w:val="0"/>
        <w:spacing w:after="0" w:line="240" w:lineRule="auto"/>
        <w:ind w:left="720" w:right="20"/>
        <w:rPr>
          <w:rFonts w:ascii="Times New Roman" w:eastAsia="Times New Roman" w:hAnsi="Times New Roman" w:cs="Times New Roman"/>
          <w:spacing w:val="2"/>
          <w:sz w:val="28"/>
          <w:szCs w:val="28"/>
          <w:lang w:eastAsia="uk-UA"/>
        </w:rPr>
      </w:pPr>
      <w:r w:rsidRPr="009C494F">
        <w:rPr>
          <w:rFonts w:ascii="Times New Roman" w:eastAsia="Times New Roman" w:hAnsi="Times New Roman" w:cs="Times New Roman"/>
          <w:color w:val="000000"/>
          <w:spacing w:val="2"/>
          <w:sz w:val="28"/>
          <w:szCs w:val="28"/>
          <w:lang w:eastAsia="uk-UA"/>
        </w:rPr>
        <w:t xml:space="preserve">Літер </w:t>
      </w:r>
      <w:r w:rsidR="004C6A3B" w:rsidRPr="009C494F">
        <w:rPr>
          <w:rFonts w:ascii="Times New Roman" w:eastAsia="Times New Roman" w:hAnsi="Times New Roman" w:cs="Times New Roman"/>
          <w:color w:val="000000"/>
          <w:spacing w:val="2"/>
          <w:sz w:val="28"/>
          <w:szCs w:val="28"/>
          <w:lang w:eastAsia="uk-UA"/>
        </w:rPr>
        <w:t>«М»</w:t>
      </w:r>
    </w:p>
    <w:p w:rsidR="004A2F48" w:rsidRPr="009C494F" w:rsidRDefault="004A2F48" w:rsidP="00794861">
      <w:pPr>
        <w:widowControl w:val="0"/>
        <w:spacing w:after="0" w:line="240" w:lineRule="auto"/>
        <w:ind w:left="720" w:right="20"/>
        <w:rPr>
          <w:rFonts w:ascii="Times New Roman" w:eastAsia="Times New Roman" w:hAnsi="Times New Roman" w:cs="Times New Roman"/>
          <w:color w:val="000000"/>
          <w:spacing w:val="2"/>
          <w:sz w:val="28"/>
          <w:szCs w:val="28"/>
          <w:lang w:eastAsia="uk-UA"/>
        </w:rPr>
      </w:pPr>
      <w:r w:rsidRPr="009C494F">
        <w:rPr>
          <w:rFonts w:ascii="Times New Roman" w:eastAsia="Times New Roman" w:hAnsi="Times New Roman" w:cs="Times New Roman"/>
          <w:color w:val="000000"/>
          <w:spacing w:val="2"/>
          <w:sz w:val="28"/>
          <w:szCs w:val="28"/>
          <w:lang w:eastAsia="uk-UA"/>
        </w:rPr>
        <w:t>Прим. № 2</w:t>
      </w:r>
      <w:r w:rsidR="004C6A3B" w:rsidRPr="009C494F">
        <w:rPr>
          <w:rFonts w:ascii="Times New Roman" w:eastAsia="Times New Roman" w:hAnsi="Times New Roman" w:cs="Times New Roman"/>
          <w:color w:val="000000"/>
          <w:spacing w:val="2"/>
          <w:sz w:val="28"/>
          <w:szCs w:val="28"/>
          <w:lang w:eastAsia="uk-UA"/>
        </w:rPr>
        <w:t>»</w:t>
      </w:r>
      <w:r w:rsidRPr="009C494F">
        <w:rPr>
          <w:rFonts w:ascii="Times New Roman" w:eastAsia="Times New Roman" w:hAnsi="Times New Roman" w:cs="Times New Roman"/>
          <w:color w:val="000000"/>
          <w:spacing w:val="2"/>
          <w:sz w:val="28"/>
          <w:szCs w:val="28"/>
          <w:lang w:eastAsia="uk-UA"/>
        </w:rPr>
        <w:t xml:space="preserve"> </w:t>
      </w:r>
    </w:p>
    <w:p w:rsidR="004A2F48" w:rsidRPr="009C494F" w:rsidRDefault="004A2F48" w:rsidP="00794861">
      <w:pPr>
        <w:widowControl w:val="0"/>
        <w:spacing w:after="0" w:line="240" w:lineRule="auto"/>
        <w:ind w:left="720" w:right="20"/>
        <w:rPr>
          <w:rFonts w:ascii="Times New Roman" w:eastAsia="Times New Roman" w:hAnsi="Times New Roman" w:cs="Times New Roman"/>
          <w:color w:val="000000"/>
          <w:spacing w:val="2"/>
          <w:sz w:val="28"/>
          <w:szCs w:val="28"/>
          <w:lang w:eastAsia="uk-UA"/>
        </w:rPr>
      </w:pPr>
      <w:r w:rsidRPr="009C494F">
        <w:rPr>
          <w:rFonts w:ascii="Times New Roman" w:eastAsia="Times New Roman" w:hAnsi="Times New Roman" w:cs="Times New Roman"/>
          <w:color w:val="000000"/>
          <w:spacing w:val="2"/>
          <w:sz w:val="28"/>
          <w:szCs w:val="28"/>
          <w:lang w:eastAsia="uk-UA"/>
        </w:rPr>
        <w:t>або</w:t>
      </w:r>
    </w:p>
    <w:p w:rsidR="004A2F48" w:rsidRPr="009C494F" w:rsidRDefault="004C6A3B" w:rsidP="00794861">
      <w:pPr>
        <w:widowControl w:val="0"/>
        <w:spacing w:after="0" w:line="240" w:lineRule="auto"/>
        <w:ind w:left="720" w:right="20"/>
        <w:rPr>
          <w:rFonts w:ascii="Times New Roman" w:eastAsia="Times New Roman" w:hAnsi="Times New Roman" w:cs="Times New Roman"/>
          <w:color w:val="000000"/>
          <w:spacing w:val="2"/>
          <w:sz w:val="28"/>
          <w:szCs w:val="28"/>
          <w:lang w:eastAsia="uk-UA"/>
        </w:rPr>
      </w:pPr>
      <w:r w:rsidRPr="009C494F">
        <w:rPr>
          <w:rFonts w:ascii="Times New Roman" w:eastAsia="Times New Roman" w:hAnsi="Times New Roman" w:cs="Times New Roman"/>
          <w:color w:val="000000"/>
          <w:spacing w:val="2"/>
          <w:sz w:val="28"/>
          <w:szCs w:val="28"/>
          <w:lang w:eastAsia="uk-UA"/>
        </w:rPr>
        <w:t>«</w:t>
      </w:r>
      <w:r w:rsidR="004A2F48" w:rsidRPr="009C494F">
        <w:rPr>
          <w:rFonts w:ascii="Times New Roman" w:eastAsia="Times New Roman" w:hAnsi="Times New Roman" w:cs="Times New Roman"/>
          <w:color w:val="000000"/>
          <w:spacing w:val="2"/>
          <w:sz w:val="28"/>
          <w:szCs w:val="28"/>
          <w:lang w:eastAsia="uk-UA"/>
        </w:rPr>
        <w:t xml:space="preserve">Для службового користування </w:t>
      </w:r>
    </w:p>
    <w:p w:rsidR="004A2F48" w:rsidRPr="009C494F" w:rsidRDefault="00F94EB1" w:rsidP="00794861">
      <w:pPr>
        <w:widowControl w:val="0"/>
        <w:spacing w:after="0" w:line="240" w:lineRule="auto"/>
        <w:ind w:left="720" w:right="20"/>
        <w:rPr>
          <w:rFonts w:ascii="Times New Roman" w:eastAsia="Times New Roman" w:hAnsi="Times New Roman" w:cs="Times New Roman"/>
          <w:spacing w:val="2"/>
          <w:sz w:val="28"/>
          <w:szCs w:val="28"/>
          <w:lang w:eastAsia="uk-UA"/>
        </w:rPr>
      </w:pPr>
      <w:r w:rsidRPr="009C494F">
        <w:rPr>
          <w:rFonts w:ascii="Times New Roman" w:eastAsia="Times New Roman" w:hAnsi="Times New Roman" w:cs="Times New Roman"/>
          <w:color w:val="000000"/>
          <w:spacing w:val="2"/>
          <w:sz w:val="28"/>
          <w:szCs w:val="28"/>
          <w:lang w:eastAsia="uk-UA"/>
        </w:rPr>
        <w:t>«</w:t>
      </w:r>
      <w:r w:rsidR="004A2F48" w:rsidRPr="009C494F">
        <w:rPr>
          <w:rFonts w:ascii="Times New Roman" w:eastAsia="Times New Roman" w:hAnsi="Times New Roman" w:cs="Times New Roman"/>
          <w:color w:val="000000"/>
          <w:spacing w:val="2"/>
          <w:sz w:val="28"/>
          <w:szCs w:val="28"/>
          <w:lang w:eastAsia="uk-UA"/>
        </w:rPr>
        <w:t>СІ</w:t>
      </w:r>
      <w:r w:rsidRPr="009C494F">
        <w:rPr>
          <w:rFonts w:ascii="Times New Roman" w:eastAsia="Times New Roman" w:hAnsi="Times New Roman" w:cs="Times New Roman"/>
          <w:color w:val="000000"/>
          <w:spacing w:val="2"/>
          <w:sz w:val="28"/>
          <w:szCs w:val="28"/>
          <w:lang w:eastAsia="uk-UA"/>
        </w:rPr>
        <w:t>»</w:t>
      </w:r>
    </w:p>
    <w:p w:rsidR="004A2F48" w:rsidRPr="009C494F" w:rsidRDefault="00F94EB1" w:rsidP="00794861">
      <w:pPr>
        <w:widowControl w:val="0"/>
        <w:spacing w:after="0" w:line="240" w:lineRule="auto"/>
        <w:ind w:left="20" w:firstLine="700"/>
        <w:jc w:val="both"/>
        <w:rPr>
          <w:rFonts w:ascii="Times New Roman" w:eastAsia="Times New Roman" w:hAnsi="Times New Roman" w:cs="Times New Roman"/>
          <w:color w:val="000000"/>
          <w:spacing w:val="2"/>
          <w:sz w:val="28"/>
          <w:szCs w:val="28"/>
          <w:lang w:eastAsia="uk-UA"/>
        </w:rPr>
      </w:pPr>
      <w:r w:rsidRPr="009C494F">
        <w:rPr>
          <w:rFonts w:ascii="Times New Roman" w:eastAsia="Times New Roman" w:hAnsi="Times New Roman" w:cs="Times New Roman"/>
          <w:color w:val="000000"/>
          <w:spacing w:val="2"/>
          <w:sz w:val="28"/>
          <w:szCs w:val="28"/>
          <w:lang w:eastAsia="uk-UA"/>
        </w:rPr>
        <w:t>Прим. № 2»</w:t>
      </w:r>
      <w:r w:rsidR="004A2F48" w:rsidRPr="009C494F">
        <w:rPr>
          <w:rFonts w:ascii="Times New Roman" w:eastAsia="Times New Roman" w:hAnsi="Times New Roman" w:cs="Times New Roman"/>
          <w:color w:val="000000"/>
          <w:spacing w:val="2"/>
          <w:sz w:val="28"/>
          <w:szCs w:val="28"/>
          <w:lang w:eastAsia="uk-UA"/>
        </w:rPr>
        <w:t>.</w:t>
      </w:r>
    </w:p>
    <w:p w:rsidR="004A2F48" w:rsidRPr="009C494F" w:rsidRDefault="004A2F48" w:rsidP="00794861">
      <w:pPr>
        <w:widowControl w:val="0"/>
        <w:spacing w:after="0" w:line="240" w:lineRule="auto"/>
        <w:ind w:left="20" w:firstLine="700"/>
        <w:jc w:val="both"/>
        <w:rPr>
          <w:rFonts w:ascii="Times New Roman" w:eastAsia="Times New Roman" w:hAnsi="Times New Roman" w:cs="Times New Roman"/>
          <w:spacing w:val="2"/>
          <w:sz w:val="28"/>
          <w:szCs w:val="28"/>
          <w:lang w:eastAsia="uk-UA"/>
        </w:rPr>
      </w:pPr>
    </w:p>
    <w:p w:rsidR="004A2F48" w:rsidRPr="009C494F" w:rsidRDefault="00F94EB1" w:rsidP="00F94EB1">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9C494F">
        <w:rPr>
          <w:rFonts w:ascii="Times New Roman" w:eastAsia="Times New Roman" w:hAnsi="Times New Roman" w:cs="Times New Roman"/>
          <w:color w:val="000000"/>
          <w:spacing w:val="2"/>
          <w:sz w:val="28"/>
          <w:szCs w:val="28"/>
          <w:lang w:eastAsia="uk-UA"/>
        </w:rPr>
        <w:t>40.</w:t>
      </w:r>
      <w:r w:rsidR="004A2F48" w:rsidRPr="009C494F">
        <w:rPr>
          <w:rFonts w:ascii="Times New Roman" w:eastAsia="Times New Roman" w:hAnsi="Times New Roman" w:cs="Times New Roman"/>
          <w:color w:val="000000"/>
          <w:spacing w:val="2"/>
          <w:sz w:val="28"/>
          <w:szCs w:val="28"/>
          <w:lang w:eastAsia="uk-UA"/>
        </w:rPr>
        <w:t xml:space="preserve"> На першій сторінці кожного додатка до документа, що містить службову інформацію, вище інших відміток </w:t>
      </w:r>
      <w:r w:rsidRPr="009C494F">
        <w:rPr>
          <w:rFonts w:ascii="Times New Roman" w:eastAsia="Times New Roman" w:hAnsi="Times New Roman" w:cs="Times New Roman"/>
          <w:color w:val="000000"/>
          <w:spacing w:val="2"/>
          <w:sz w:val="28"/>
          <w:szCs w:val="28"/>
          <w:lang w:eastAsia="uk-UA"/>
        </w:rPr>
        <w:t>проставляється гриф «Для службового користування»</w:t>
      </w:r>
      <w:r w:rsidR="004A2F48" w:rsidRPr="009C494F">
        <w:rPr>
          <w:rFonts w:ascii="Times New Roman" w:eastAsia="Times New Roman" w:hAnsi="Times New Roman" w:cs="Times New Roman"/>
          <w:color w:val="000000"/>
          <w:spacing w:val="2"/>
          <w:sz w:val="28"/>
          <w:szCs w:val="28"/>
          <w:lang w:eastAsia="uk-UA"/>
        </w:rPr>
        <w:t>, наприклад:</w:t>
      </w:r>
    </w:p>
    <w:p w:rsidR="004A2F48" w:rsidRPr="009C494F" w:rsidRDefault="004A2F48" w:rsidP="00F94EB1">
      <w:pPr>
        <w:widowControl w:val="0"/>
        <w:spacing w:after="0" w:line="240" w:lineRule="auto"/>
        <w:ind w:right="4660" w:firstLine="567"/>
        <w:rPr>
          <w:rFonts w:ascii="Times New Roman" w:eastAsia="Times New Roman" w:hAnsi="Times New Roman" w:cs="Times New Roman"/>
          <w:color w:val="000000"/>
          <w:spacing w:val="2"/>
          <w:sz w:val="28"/>
          <w:szCs w:val="28"/>
          <w:lang w:eastAsia="uk-UA"/>
        </w:rPr>
      </w:pPr>
    </w:p>
    <w:p w:rsidR="00F94EB1" w:rsidRPr="009C494F" w:rsidRDefault="00F94EB1" w:rsidP="00F94EB1">
      <w:pPr>
        <w:widowControl w:val="0"/>
        <w:spacing w:after="0" w:line="240" w:lineRule="auto"/>
        <w:ind w:right="4660" w:firstLine="567"/>
        <w:rPr>
          <w:rFonts w:ascii="Times New Roman" w:eastAsia="Times New Roman" w:hAnsi="Times New Roman" w:cs="Times New Roman"/>
          <w:color w:val="000000"/>
          <w:spacing w:val="2"/>
          <w:sz w:val="28"/>
          <w:szCs w:val="28"/>
          <w:lang w:eastAsia="uk-UA"/>
        </w:rPr>
      </w:pPr>
      <w:r w:rsidRPr="009C494F">
        <w:rPr>
          <w:rFonts w:ascii="Times New Roman" w:eastAsia="Times New Roman" w:hAnsi="Times New Roman" w:cs="Times New Roman"/>
          <w:color w:val="000000"/>
          <w:spacing w:val="2"/>
          <w:sz w:val="28"/>
          <w:szCs w:val="28"/>
          <w:lang w:eastAsia="uk-UA"/>
        </w:rPr>
        <w:t>«</w:t>
      </w:r>
      <w:r w:rsidR="004A2F48" w:rsidRPr="009C494F">
        <w:rPr>
          <w:rFonts w:ascii="Times New Roman" w:eastAsia="Times New Roman" w:hAnsi="Times New Roman" w:cs="Times New Roman"/>
          <w:color w:val="000000"/>
          <w:spacing w:val="2"/>
          <w:sz w:val="28"/>
          <w:szCs w:val="28"/>
          <w:lang w:eastAsia="uk-UA"/>
        </w:rPr>
        <w:t xml:space="preserve">Для службового користування </w:t>
      </w:r>
    </w:p>
    <w:p w:rsidR="004A2F48" w:rsidRPr="009C494F" w:rsidRDefault="004A2F48" w:rsidP="00F94EB1">
      <w:pPr>
        <w:widowControl w:val="0"/>
        <w:spacing w:after="0" w:line="240" w:lineRule="auto"/>
        <w:ind w:right="4660" w:firstLine="567"/>
        <w:rPr>
          <w:rFonts w:ascii="Times New Roman" w:eastAsia="Times New Roman" w:hAnsi="Times New Roman" w:cs="Times New Roman"/>
          <w:color w:val="000000"/>
          <w:spacing w:val="2"/>
          <w:sz w:val="28"/>
          <w:szCs w:val="28"/>
          <w:lang w:eastAsia="uk-UA"/>
        </w:rPr>
      </w:pPr>
      <w:r w:rsidRPr="009C494F">
        <w:rPr>
          <w:rFonts w:ascii="Times New Roman" w:eastAsia="Times New Roman" w:hAnsi="Times New Roman" w:cs="Times New Roman"/>
          <w:color w:val="000000"/>
          <w:spacing w:val="2"/>
          <w:sz w:val="28"/>
          <w:szCs w:val="28"/>
          <w:lang w:eastAsia="uk-UA"/>
        </w:rPr>
        <w:t xml:space="preserve">Прим. № 4 </w:t>
      </w:r>
    </w:p>
    <w:p w:rsidR="004A2F48" w:rsidRPr="009C494F" w:rsidRDefault="004A2F48" w:rsidP="00F94EB1">
      <w:pPr>
        <w:widowControl w:val="0"/>
        <w:spacing w:after="0" w:line="240" w:lineRule="auto"/>
        <w:ind w:right="4660" w:firstLine="567"/>
        <w:rPr>
          <w:rFonts w:ascii="Times New Roman" w:eastAsia="Times New Roman" w:hAnsi="Times New Roman" w:cs="Times New Roman"/>
          <w:spacing w:val="2"/>
          <w:sz w:val="28"/>
          <w:szCs w:val="28"/>
          <w:lang w:eastAsia="uk-UA"/>
        </w:rPr>
      </w:pPr>
      <w:r w:rsidRPr="009C494F">
        <w:rPr>
          <w:rFonts w:ascii="Times New Roman" w:eastAsia="Times New Roman" w:hAnsi="Times New Roman" w:cs="Times New Roman"/>
          <w:color w:val="000000"/>
          <w:spacing w:val="2"/>
          <w:sz w:val="28"/>
          <w:szCs w:val="28"/>
          <w:lang w:eastAsia="uk-UA"/>
        </w:rPr>
        <w:t>Додаток до листа</w:t>
      </w:r>
    </w:p>
    <w:p w:rsidR="00F94EB1" w:rsidRPr="009C494F" w:rsidRDefault="00F94EB1" w:rsidP="00F94EB1">
      <w:pPr>
        <w:widowControl w:val="0"/>
        <w:spacing w:after="0" w:line="240" w:lineRule="auto"/>
        <w:ind w:right="3060" w:firstLine="567"/>
        <w:rPr>
          <w:rFonts w:ascii="Times New Roman" w:eastAsia="Times New Roman" w:hAnsi="Times New Roman" w:cs="Times New Roman"/>
          <w:color w:val="000000"/>
          <w:spacing w:val="2"/>
          <w:sz w:val="28"/>
          <w:szCs w:val="28"/>
          <w:lang w:eastAsia="uk-UA"/>
        </w:rPr>
      </w:pPr>
      <w:r w:rsidRPr="009C494F">
        <w:rPr>
          <w:rFonts w:ascii="Times New Roman" w:eastAsia="Times New Roman" w:hAnsi="Times New Roman" w:cs="Times New Roman"/>
          <w:color w:val="000000"/>
          <w:spacing w:val="2"/>
          <w:sz w:val="28"/>
          <w:szCs w:val="28"/>
          <w:lang w:eastAsia="uk-UA"/>
        </w:rPr>
        <w:t>Городоцької сільської ради</w:t>
      </w:r>
    </w:p>
    <w:p w:rsidR="004A2F48" w:rsidRPr="009C494F" w:rsidRDefault="004A2F48" w:rsidP="00F94EB1">
      <w:pPr>
        <w:widowControl w:val="0"/>
        <w:spacing w:after="0" w:line="240" w:lineRule="auto"/>
        <w:ind w:right="3060" w:firstLine="567"/>
        <w:rPr>
          <w:rFonts w:ascii="Times New Roman" w:eastAsia="Times New Roman" w:hAnsi="Times New Roman" w:cs="Times New Roman"/>
          <w:spacing w:val="2"/>
          <w:sz w:val="28"/>
          <w:szCs w:val="28"/>
          <w:lang w:eastAsia="uk-UA"/>
        </w:rPr>
      </w:pPr>
      <w:r w:rsidRPr="009C494F">
        <w:rPr>
          <w:rFonts w:ascii="Times New Roman" w:eastAsia="Times New Roman" w:hAnsi="Times New Roman" w:cs="Times New Roman"/>
          <w:color w:val="000000"/>
          <w:spacing w:val="2"/>
          <w:sz w:val="28"/>
          <w:szCs w:val="28"/>
          <w:lang w:eastAsia="uk-UA"/>
        </w:rPr>
        <w:t>20</w:t>
      </w:r>
      <w:r w:rsidRPr="009C494F">
        <w:rPr>
          <w:rFonts w:ascii="Times New Roman" w:eastAsia="Times New Roman" w:hAnsi="Times New Roman" w:cs="Times New Roman"/>
          <w:color w:val="000000"/>
          <w:spacing w:val="2"/>
          <w:sz w:val="28"/>
          <w:szCs w:val="28"/>
          <w:lang w:eastAsia="uk-UA"/>
        </w:rPr>
        <w:tab/>
        <w:t xml:space="preserve"> №</w:t>
      </w:r>
      <w:r w:rsidR="00F94EB1" w:rsidRPr="009C494F">
        <w:rPr>
          <w:rFonts w:ascii="Times New Roman" w:eastAsia="Times New Roman" w:hAnsi="Times New Roman" w:cs="Times New Roman"/>
          <w:color w:val="000000"/>
          <w:spacing w:val="2"/>
          <w:sz w:val="28"/>
          <w:szCs w:val="28"/>
          <w:lang w:eastAsia="uk-UA"/>
        </w:rPr>
        <w:t>____»</w:t>
      </w:r>
      <w:r w:rsidRPr="009C494F">
        <w:rPr>
          <w:rFonts w:ascii="Times New Roman" w:eastAsia="Times New Roman" w:hAnsi="Times New Roman" w:cs="Times New Roman"/>
          <w:color w:val="000000"/>
          <w:spacing w:val="2"/>
          <w:sz w:val="28"/>
          <w:szCs w:val="28"/>
          <w:lang w:eastAsia="uk-UA"/>
        </w:rPr>
        <w:t>.</w:t>
      </w:r>
    </w:p>
    <w:p w:rsidR="004A2F48" w:rsidRPr="009C494F" w:rsidRDefault="004A2F48" w:rsidP="00794861">
      <w:pPr>
        <w:widowControl w:val="0"/>
        <w:spacing w:after="0" w:line="240" w:lineRule="auto"/>
        <w:ind w:left="20" w:right="20" w:firstLine="700"/>
        <w:jc w:val="both"/>
        <w:rPr>
          <w:rFonts w:ascii="Times New Roman" w:eastAsia="Times New Roman" w:hAnsi="Times New Roman" w:cs="Times New Roman"/>
          <w:color w:val="000000"/>
          <w:spacing w:val="2"/>
          <w:sz w:val="28"/>
          <w:szCs w:val="28"/>
          <w:lang w:eastAsia="uk-UA"/>
        </w:rPr>
      </w:pPr>
      <w:r w:rsidRPr="009C494F">
        <w:rPr>
          <w:rFonts w:ascii="Times New Roman" w:eastAsia="Times New Roman" w:hAnsi="Times New Roman" w:cs="Times New Roman"/>
          <w:color w:val="000000"/>
          <w:spacing w:val="2"/>
          <w:sz w:val="28"/>
          <w:szCs w:val="28"/>
          <w:lang w:eastAsia="uk-UA"/>
        </w:rPr>
        <w:lastRenderedPageBreak/>
        <w:t>У разі коли додатки надсилаються разом із супровідним листом, після тексту листа перед підписом зазначається наявність додатків, їх обсяг, реєстраційні індекси і дати, наприклад:</w:t>
      </w:r>
    </w:p>
    <w:p w:rsidR="004A2F48" w:rsidRPr="009C494F" w:rsidRDefault="004A2F48" w:rsidP="00794861">
      <w:pPr>
        <w:widowControl w:val="0"/>
        <w:spacing w:after="0" w:line="240" w:lineRule="auto"/>
        <w:ind w:left="20" w:right="20" w:firstLine="700"/>
        <w:jc w:val="both"/>
        <w:rPr>
          <w:rFonts w:ascii="Times New Roman" w:eastAsia="Times New Roman" w:hAnsi="Times New Roman" w:cs="Times New Roman"/>
          <w:color w:val="000000"/>
          <w:spacing w:val="2"/>
          <w:sz w:val="28"/>
          <w:szCs w:val="28"/>
          <w:lang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5"/>
        <w:gridCol w:w="8093"/>
      </w:tblGrid>
      <w:tr w:rsidR="004A2F48" w:rsidRPr="009C494F" w:rsidTr="00C301AA">
        <w:tc>
          <w:tcPr>
            <w:tcW w:w="1548" w:type="dxa"/>
          </w:tcPr>
          <w:p w:rsidR="004A2F48" w:rsidRPr="009C494F" w:rsidRDefault="009C494F" w:rsidP="00794861">
            <w:pPr>
              <w:widowControl w:val="0"/>
              <w:ind w:right="20"/>
              <w:jc w:val="both"/>
              <w:rPr>
                <w:spacing w:val="2"/>
                <w:sz w:val="28"/>
                <w:szCs w:val="28"/>
              </w:rPr>
            </w:pPr>
            <w:r w:rsidRPr="009C494F">
              <w:rPr>
                <w:color w:val="000000"/>
                <w:spacing w:val="2"/>
                <w:sz w:val="28"/>
                <w:szCs w:val="28"/>
              </w:rPr>
              <w:t>«</w:t>
            </w:r>
            <w:r w:rsidR="004A2F48" w:rsidRPr="009C494F">
              <w:rPr>
                <w:color w:val="000000"/>
                <w:spacing w:val="2"/>
                <w:sz w:val="28"/>
                <w:szCs w:val="28"/>
              </w:rPr>
              <w:t>Додаток:</w:t>
            </w:r>
          </w:p>
        </w:tc>
        <w:tc>
          <w:tcPr>
            <w:tcW w:w="8306" w:type="dxa"/>
          </w:tcPr>
          <w:p w:rsidR="004A2F48" w:rsidRPr="009C494F" w:rsidRDefault="004A2F48" w:rsidP="00FE446A">
            <w:pPr>
              <w:widowControl w:val="0"/>
              <w:ind w:right="20"/>
              <w:jc w:val="both"/>
              <w:rPr>
                <w:spacing w:val="2"/>
                <w:sz w:val="28"/>
                <w:szCs w:val="28"/>
              </w:rPr>
            </w:pPr>
            <w:r w:rsidRPr="009C494F">
              <w:rPr>
                <w:color w:val="000000"/>
                <w:spacing w:val="2"/>
                <w:sz w:val="28"/>
                <w:szCs w:val="28"/>
              </w:rPr>
              <w:t xml:space="preserve">довідка про виконання плану заходів Програми економічного        і соціального розвитку </w:t>
            </w:r>
            <w:r w:rsidR="00FE446A" w:rsidRPr="009C494F">
              <w:rPr>
                <w:color w:val="000000"/>
                <w:spacing w:val="2"/>
                <w:sz w:val="28"/>
                <w:szCs w:val="28"/>
              </w:rPr>
              <w:t xml:space="preserve">сільської ради </w:t>
            </w:r>
            <w:r w:rsidRPr="009C494F">
              <w:rPr>
                <w:color w:val="000000"/>
                <w:spacing w:val="2"/>
                <w:sz w:val="28"/>
                <w:szCs w:val="28"/>
              </w:rPr>
              <w:t xml:space="preserve"> від 24 січня 2021 року                    № 01-14/152/1 ДСК на 5 </w:t>
            </w:r>
            <w:proofErr w:type="spellStart"/>
            <w:r w:rsidRPr="009C494F">
              <w:rPr>
                <w:color w:val="000000"/>
                <w:spacing w:val="2"/>
                <w:sz w:val="28"/>
                <w:szCs w:val="28"/>
              </w:rPr>
              <w:t>арк</w:t>
            </w:r>
            <w:proofErr w:type="spellEnd"/>
            <w:r w:rsidRPr="009C494F">
              <w:rPr>
                <w:color w:val="000000"/>
                <w:spacing w:val="2"/>
                <w:sz w:val="28"/>
                <w:szCs w:val="28"/>
              </w:rPr>
              <w:t>., прим. № 2.</w:t>
            </w:r>
            <w:r w:rsidR="00FE446A" w:rsidRPr="009C494F">
              <w:rPr>
                <w:color w:val="000000"/>
                <w:spacing w:val="2"/>
                <w:sz w:val="28"/>
                <w:szCs w:val="28"/>
              </w:rPr>
              <w:t>»</w:t>
            </w:r>
            <w:r w:rsidRPr="009C494F">
              <w:rPr>
                <w:color w:val="000000"/>
                <w:spacing w:val="2"/>
                <w:sz w:val="28"/>
                <w:szCs w:val="28"/>
              </w:rPr>
              <w:t>.</w:t>
            </w:r>
          </w:p>
        </w:tc>
      </w:tr>
    </w:tbl>
    <w:p w:rsidR="004A2F48" w:rsidRPr="009C494F" w:rsidRDefault="004A2F48" w:rsidP="00794861">
      <w:pPr>
        <w:widowControl w:val="0"/>
        <w:spacing w:after="0" w:line="240" w:lineRule="auto"/>
        <w:ind w:left="20" w:right="20" w:firstLine="700"/>
        <w:jc w:val="both"/>
        <w:rPr>
          <w:rFonts w:ascii="Times New Roman" w:eastAsia="Times New Roman" w:hAnsi="Times New Roman" w:cs="Times New Roman"/>
          <w:spacing w:val="2"/>
          <w:sz w:val="28"/>
          <w:szCs w:val="28"/>
          <w:lang w:eastAsia="uk-UA"/>
        </w:rPr>
      </w:pPr>
    </w:p>
    <w:p w:rsidR="004A2F48" w:rsidRPr="009C494F" w:rsidRDefault="004A2F48" w:rsidP="00FC5453">
      <w:pPr>
        <w:widowControl w:val="0"/>
        <w:spacing w:after="0" w:line="240" w:lineRule="auto"/>
        <w:ind w:left="20" w:right="20" w:firstLine="547"/>
        <w:jc w:val="both"/>
        <w:rPr>
          <w:rFonts w:ascii="Times New Roman" w:eastAsia="Times New Roman" w:hAnsi="Times New Roman" w:cs="Times New Roman"/>
          <w:color w:val="000000"/>
          <w:spacing w:val="2"/>
          <w:sz w:val="28"/>
          <w:szCs w:val="28"/>
          <w:lang w:eastAsia="uk-UA"/>
        </w:rPr>
      </w:pPr>
      <w:r w:rsidRPr="009C494F">
        <w:rPr>
          <w:rFonts w:ascii="Times New Roman" w:eastAsia="Times New Roman" w:hAnsi="Times New Roman" w:cs="Times New Roman"/>
          <w:color w:val="000000"/>
          <w:spacing w:val="2"/>
          <w:sz w:val="28"/>
          <w:szCs w:val="28"/>
          <w:lang w:eastAsia="uk-UA"/>
        </w:rPr>
        <w:t xml:space="preserve">Якщо інформація з обмеженим доступом міститься тільки у додатку до документа з грифом </w:t>
      </w:r>
      <w:r w:rsidR="00FE446A" w:rsidRPr="009C494F">
        <w:rPr>
          <w:rFonts w:ascii="Times New Roman" w:eastAsia="Times New Roman" w:hAnsi="Times New Roman" w:cs="Times New Roman"/>
          <w:color w:val="000000"/>
          <w:spacing w:val="2"/>
          <w:sz w:val="28"/>
          <w:szCs w:val="28"/>
          <w:lang w:eastAsia="uk-UA"/>
        </w:rPr>
        <w:t>«</w:t>
      </w:r>
      <w:r w:rsidRPr="009C494F">
        <w:rPr>
          <w:rFonts w:ascii="Times New Roman" w:eastAsia="Times New Roman" w:hAnsi="Times New Roman" w:cs="Times New Roman"/>
          <w:color w:val="000000"/>
          <w:spacing w:val="2"/>
          <w:sz w:val="28"/>
          <w:szCs w:val="28"/>
          <w:lang w:eastAsia="uk-UA"/>
        </w:rPr>
        <w:t>Для службового користування</w:t>
      </w:r>
      <w:r w:rsidR="00FE446A" w:rsidRPr="009C494F">
        <w:rPr>
          <w:rFonts w:ascii="Times New Roman" w:eastAsia="Times New Roman" w:hAnsi="Times New Roman" w:cs="Times New Roman"/>
          <w:color w:val="000000"/>
          <w:spacing w:val="2"/>
          <w:sz w:val="28"/>
          <w:szCs w:val="28"/>
          <w:lang w:eastAsia="uk-UA"/>
        </w:rPr>
        <w:t>»</w:t>
      </w:r>
      <w:r w:rsidRPr="009C494F">
        <w:rPr>
          <w:rFonts w:ascii="Times New Roman" w:eastAsia="Times New Roman" w:hAnsi="Times New Roman" w:cs="Times New Roman"/>
          <w:color w:val="000000"/>
          <w:spacing w:val="2"/>
          <w:sz w:val="28"/>
          <w:szCs w:val="28"/>
          <w:lang w:eastAsia="uk-UA"/>
        </w:rPr>
        <w:t xml:space="preserve">, під таким грифом ставиться позначка </w:t>
      </w:r>
      <w:r w:rsidR="00FE446A" w:rsidRPr="009C494F">
        <w:rPr>
          <w:rFonts w:ascii="Times New Roman" w:eastAsia="Times New Roman" w:hAnsi="Times New Roman" w:cs="Times New Roman"/>
          <w:color w:val="000000"/>
          <w:spacing w:val="2"/>
          <w:sz w:val="28"/>
          <w:szCs w:val="28"/>
          <w:lang w:eastAsia="uk-UA"/>
        </w:rPr>
        <w:t>«</w:t>
      </w:r>
      <w:r w:rsidRPr="009C494F">
        <w:rPr>
          <w:rFonts w:ascii="Times New Roman" w:eastAsia="Times New Roman" w:hAnsi="Times New Roman" w:cs="Times New Roman"/>
          <w:color w:val="000000"/>
          <w:spacing w:val="2"/>
          <w:sz w:val="28"/>
          <w:szCs w:val="28"/>
          <w:lang w:eastAsia="uk-UA"/>
        </w:rPr>
        <w:t xml:space="preserve">(без додатка </w:t>
      </w:r>
      <w:r w:rsidR="00FE446A" w:rsidRPr="009C494F">
        <w:rPr>
          <w:rFonts w:ascii="Times New Roman" w:eastAsia="Times New Roman" w:hAnsi="Times New Roman" w:cs="Times New Roman"/>
          <w:color w:val="000000"/>
          <w:spacing w:val="2"/>
          <w:sz w:val="28"/>
          <w:szCs w:val="28"/>
          <w:lang w:eastAsia="uk-UA"/>
        </w:rPr>
        <w:t>–</w:t>
      </w:r>
      <w:r w:rsidRPr="009C494F">
        <w:rPr>
          <w:rFonts w:ascii="Times New Roman" w:eastAsia="Times New Roman" w:hAnsi="Times New Roman" w:cs="Times New Roman"/>
          <w:color w:val="000000"/>
          <w:spacing w:val="2"/>
          <w:sz w:val="28"/>
          <w:szCs w:val="28"/>
          <w:lang w:eastAsia="uk-UA"/>
        </w:rPr>
        <w:t xml:space="preserve"> відкрита інформація)</w:t>
      </w:r>
      <w:r w:rsidR="00FE446A" w:rsidRPr="009C494F">
        <w:rPr>
          <w:rFonts w:ascii="Times New Roman" w:eastAsia="Times New Roman" w:hAnsi="Times New Roman" w:cs="Times New Roman"/>
          <w:color w:val="000000"/>
          <w:spacing w:val="2"/>
          <w:sz w:val="28"/>
          <w:szCs w:val="28"/>
          <w:lang w:eastAsia="uk-UA"/>
        </w:rPr>
        <w:t>»</w:t>
      </w:r>
      <w:r w:rsidRPr="009C494F">
        <w:rPr>
          <w:rFonts w:ascii="Times New Roman" w:eastAsia="Times New Roman" w:hAnsi="Times New Roman" w:cs="Times New Roman"/>
          <w:color w:val="000000"/>
          <w:spacing w:val="2"/>
          <w:sz w:val="28"/>
          <w:szCs w:val="28"/>
          <w:lang w:eastAsia="uk-UA"/>
        </w:rPr>
        <w:t>, наприклад:</w:t>
      </w:r>
    </w:p>
    <w:p w:rsidR="004A2F48" w:rsidRPr="00F3061F" w:rsidRDefault="004A2F48" w:rsidP="00FC5453">
      <w:pPr>
        <w:widowControl w:val="0"/>
        <w:spacing w:after="0" w:line="240" w:lineRule="auto"/>
        <w:ind w:left="20" w:right="20" w:firstLine="547"/>
        <w:jc w:val="both"/>
        <w:rPr>
          <w:rFonts w:ascii="Times New Roman" w:eastAsia="Times New Roman" w:hAnsi="Times New Roman" w:cs="Times New Roman"/>
          <w:spacing w:val="2"/>
          <w:sz w:val="28"/>
          <w:szCs w:val="28"/>
          <w:lang w:eastAsia="uk-UA"/>
        </w:rPr>
      </w:pPr>
    </w:p>
    <w:p w:rsidR="004A2F48" w:rsidRPr="00F3061F" w:rsidRDefault="00FE446A" w:rsidP="00FC5453">
      <w:pPr>
        <w:widowControl w:val="0"/>
        <w:spacing w:after="0" w:line="240" w:lineRule="auto"/>
        <w:ind w:right="3774" w:firstLine="547"/>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 xml:space="preserve">Для службового користування </w:t>
      </w:r>
    </w:p>
    <w:p w:rsidR="004A2F48" w:rsidRPr="00F3061F" w:rsidRDefault="004A2F48" w:rsidP="00FC5453">
      <w:pPr>
        <w:widowControl w:val="0"/>
        <w:spacing w:after="0" w:line="240" w:lineRule="auto"/>
        <w:ind w:right="3774" w:firstLine="547"/>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t>(без додатка – відкрита інформація)</w:t>
      </w:r>
    </w:p>
    <w:p w:rsidR="004A2F48" w:rsidRPr="00F3061F" w:rsidRDefault="004A2F48" w:rsidP="00FC5453">
      <w:pPr>
        <w:widowControl w:val="0"/>
        <w:spacing w:after="0" w:line="240" w:lineRule="auto"/>
        <w:ind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Прим. № 1</w:t>
      </w:r>
      <w:r w:rsidR="00FE446A"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w:t>
      </w:r>
    </w:p>
    <w:p w:rsidR="004A2F48" w:rsidRPr="00F3061F" w:rsidRDefault="004A2F48" w:rsidP="00FC5453">
      <w:pPr>
        <w:widowControl w:val="0"/>
        <w:spacing w:after="0" w:line="240" w:lineRule="auto"/>
        <w:ind w:left="20" w:firstLine="547"/>
        <w:jc w:val="both"/>
        <w:rPr>
          <w:rFonts w:ascii="Times New Roman" w:eastAsia="Times New Roman" w:hAnsi="Times New Roman" w:cs="Times New Roman"/>
          <w:spacing w:val="2"/>
          <w:sz w:val="28"/>
          <w:szCs w:val="28"/>
          <w:lang w:eastAsia="uk-UA"/>
        </w:rPr>
      </w:pPr>
    </w:p>
    <w:p w:rsidR="004A2F48" w:rsidRPr="00F3061F" w:rsidRDefault="004A2F48" w:rsidP="00FC5453">
      <w:pPr>
        <w:widowControl w:val="0"/>
        <w:tabs>
          <w:tab w:val="left" w:pos="1143"/>
        </w:tabs>
        <w:spacing w:after="0" w:line="240" w:lineRule="auto"/>
        <w:ind w:right="20" w:firstLine="547"/>
        <w:jc w:val="both"/>
        <w:rPr>
          <w:rFonts w:ascii="Times New Roman" w:eastAsia="CourierNewPSMT"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41. </w:t>
      </w:r>
      <w:r w:rsidRPr="00F3061F">
        <w:rPr>
          <w:rFonts w:ascii="Times New Roman" w:eastAsia="Times New Roman" w:hAnsi="Times New Roman" w:cs="Times New Roman"/>
          <w:spacing w:val="2"/>
          <w:sz w:val="28"/>
          <w:szCs w:val="28"/>
          <w:lang w:eastAsia="uk-UA"/>
        </w:rPr>
        <w:t xml:space="preserve">У друкованих виданнях гриф </w:t>
      </w:r>
      <w:r w:rsidR="00AD3B7F" w:rsidRPr="00F3061F">
        <w:rPr>
          <w:rFonts w:ascii="Times New Roman" w:eastAsia="Times New Roman" w:hAnsi="Times New Roman" w:cs="Times New Roman"/>
          <w:spacing w:val="2"/>
          <w:sz w:val="28"/>
          <w:szCs w:val="28"/>
          <w:lang w:eastAsia="uk-UA"/>
        </w:rPr>
        <w:t>«</w:t>
      </w:r>
      <w:r w:rsidRPr="00F3061F">
        <w:rPr>
          <w:rFonts w:ascii="Times New Roman" w:eastAsia="Times New Roman" w:hAnsi="Times New Roman" w:cs="Times New Roman"/>
          <w:spacing w:val="2"/>
          <w:sz w:val="28"/>
          <w:szCs w:val="28"/>
          <w:lang w:eastAsia="uk-UA"/>
        </w:rPr>
        <w:t>Для службового користування</w:t>
      </w:r>
      <w:r w:rsidR="00AD3B7F" w:rsidRPr="00F3061F">
        <w:rPr>
          <w:rFonts w:ascii="Times New Roman" w:eastAsia="Times New Roman" w:hAnsi="Times New Roman" w:cs="Times New Roman"/>
          <w:spacing w:val="2"/>
          <w:sz w:val="28"/>
          <w:szCs w:val="28"/>
          <w:lang w:eastAsia="uk-UA"/>
        </w:rPr>
        <w:t>»</w:t>
      </w:r>
      <w:r w:rsidRPr="00F3061F">
        <w:rPr>
          <w:rFonts w:ascii="Times New Roman" w:eastAsia="Times New Roman" w:hAnsi="Times New Roman" w:cs="Times New Roman"/>
          <w:spacing w:val="2"/>
          <w:sz w:val="28"/>
          <w:szCs w:val="28"/>
          <w:lang w:eastAsia="uk-UA"/>
        </w:rPr>
        <w:t xml:space="preserve"> і номер примірника зазначаються на обкладинці та на титульному аркуші видання. Я</w:t>
      </w:r>
      <w:r w:rsidRPr="00F3061F">
        <w:rPr>
          <w:rFonts w:ascii="Times New Roman" w:eastAsia="CourierNewPSMT" w:hAnsi="Times New Roman" w:cs="Times New Roman"/>
          <w:spacing w:val="2"/>
          <w:sz w:val="28"/>
          <w:szCs w:val="28"/>
          <w:lang w:eastAsia="uk-UA"/>
        </w:rPr>
        <w:t>кщо</w:t>
      </w:r>
      <w:r w:rsidRPr="00F3061F">
        <w:rPr>
          <w:rFonts w:ascii="Times New Roman" w:eastAsia="Times New Roman" w:hAnsi="Times New Roman" w:cs="Times New Roman"/>
          <w:spacing w:val="2"/>
          <w:sz w:val="28"/>
          <w:szCs w:val="28"/>
          <w:lang w:eastAsia="uk-UA"/>
        </w:rPr>
        <w:t xml:space="preserve"> </w:t>
      </w:r>
      <w:r w:rsidRPr="00F3061F">
        <w:rPr>
          <w:rFonts w:ascii="Times New Roman" w:eastAsia="CourierNewPSMT" w:hAnsi="Times New Roman" w:cs="Times New Roman"/>
          <w:spacing w:val="2"/>
          <w:sz w:val="28"/>
          <w:szCs w:val="28"/>
          <w:lang w:eastAsia="uk-UA"/>
        </w:rPr>
        <w:t>видання</w:t>
      </w:r>
      <w:r w:rsidRPr="00F3061F">
        <w:rPr>
          <w:rFonts w:ascii="Times New Roman" w:eastAsia="Times New Roman" w:hAnsi="Times New Roman" w:cs="Times New Roman"/>
          <w:spacing w:val="2"/>
          <w:sz w:val="28"/>
          <w:szCs w:val="28"/>
          <w:lang w:eastAsia="uk-UA"/>
        </w:rPr>
        <w:t xml:space="preserve"> </w:t>
      </w:r>
      <w:r w:rsidRPr="00F3061F">
        <w:rPr>
          <w:rFonts w:ascii="Times New Roman" w:eastAsia="CourierNewPSMT" w:hAnsi="Times New Roman" w:cs="Times New Roman"/>
          <w:spacing w:val="2"/>
          <w:sz w:val="28"/>
          <w:szCs w:val="28"/>
          <w:lang w:eastAsia="uk-UA"/>
        </w:rPr>
        <w:t>складається</w:t>
      </w:r>
      <w:r w:rsidRPr="00F3061F">
        <w:rPr>
          <w:rFonts w:ascii="Times New Roman" w:eastAsia="Times New Roman" w:hAnsi="Times New Roman" w:cs="Times New Roman"/>
          <w:spacing w:val="2"/>
          <w:sz w:val="28"/>
          <w:szCs w:val="28"/>
          <w:lang w:eastAsia="uk-UA"/>
        </w:rPr>
        <w:t xml:space="preserve"> </w:t>
      </w:r>
      <w:r w:rsidRPr="00F3061F">
        <w:rPr>
          <w:rFonts w:ascii="Times New Roman" w:eastAsia="CourierNewPSMT" w:hAnsi="Times New Roman" w:cs="Times New Roman"/>
          <w:spacing w:val="2"/>
          <w:sz w:val="28"/>
          <w:szCs w:val="28"/>
          <w:lang w:eastAsia="uk-UA"/>
        </w:rPr>
        <w:t>з</w:t>
      </w:r>
      <w:r w:rsidRPr="00F3061F">
        <w:rPr>
          <w:rFonts w:ascii="Times New Roman" w:eastAsia="Times New Roman" w:hAnsi="Times New Roman" w:cs="Times New Roman"/>
          <w:spacing w:val="2"/>
          <w:sz w:val="28"/>
          <w:szCs w:val="28"/>
          <w:lang w:eastAsia="uk-UA"/>
        </w:rPr>
        <w:t xml:space="preserve"> кількох </w:t>
      </w:r>
      <w:r w:rsidRPr="00F3061F">
        <w:rPr>
          <w:rFonts w:ascii="Times New Roman" w:eastAsia="CourierNewPSMT" w:hAnsi="Times New Roman" w:cs="Times New Roman"/>
          <w:spacing w:val="2"/>
          <w:sz w:val="28"/>
          <w:szCs w:val="28"/>
          <w:lang w:eastAsia="uk-UA"/>
        </w:rPr>
        <w:t>частин,</w:t>
      </w:r>
      <w:r w:rsidRPr="00F3061F">
        <w:rPr>
          <w:rFonts w:ascii="Times New Roman" w:eastAsia="Times New Roman" w:hAnsi="Times New Roman" w:cs="Times New Roman"/>
          <w:spacing w:val="2"/>
          <w:sz w:val="28"/>
          <w:szCs w:val="28"/>
          <w:lang w:eastAsia="uk-UA"/>
        </w:rPr>
        <w:t xml:space="preserve"> такий </w:t>
      </w:r>
      <w:r w:rsidRPr="00F3061F">
        <w:rPr>
          <w:rFonts w:ascii="Times New Roman" w:eastAsia="CourierNewPSMT" w:hAnsi="Times New Roman" w:cs="Times New Roman"/>
          <w:spacing w:val="2"/>
          <w:sz w:val="28"/>
          <w:szCs w:val="28"/>
          <w:lang w:eastAsia="uk-UA"/>
        </w:rPr>
        <w:t>гриф</w:t>
      </w:r>
      <w:r w:rsidRPr="00F3061F">
        <w:rPr>
          <w:rFonts w:ascii="Times New Roman" w:eastAsia="Times New Roman" w:hAnsi="Times New Roman" w:cs="Times New Roman"/>
          <w:spacing w:val="2"/>
          <w:sz w:val="28"/>
          <w:szCs w:val="28"/>
          <w:lang w:eastAsia="uk-UA"/>
        </w:rPr>
        <w:t xml:space="preserve"> </w:t>
      </w:r>
      <w:r w:rsidRPr="00F3061F">
        <w:rPr>
          <w:rFonts w:ascii="Times New Roman" w:eastAsia="CourierNewPSMT" w:hAnsi="Times New Roman" w:cs="Times New Roman"/>
          <w:spacing w:val="2"/>
          <w:sz w:val="28"/>
          <w:szCs w:val="28"/>
          <w:lang w:eastAsia="uk-UA"/>
        </w:rPr>
        <w:t>зазначається</w:t>
      </w:r>
      <w:r w:rsidRPr="00F3061F">
        <w:rPr>
          <w:rFonts w:ascii="Times New Roman" w:eastAsia="Times New Roman" w:hAnsi="Times New Roman" w:cs="Times New Roman"/>
          <w:spacing w:val="2"/>
          <w:sz w:val="28"/>
          <w:szCs w:val="28"/>
          <w:lang w:eastAsia="uk-UA"/>
        </w:rPr>
        <w:t xml:space="preserve"> </w:t>
      </w:r>
      <w:r w:rsidRPr="00F3061F">
        <w:rPr>
          <w:rFonts w:ascii="Times New Roman" w:eastAsia="CourierNewPSMT" w:hAnsi="Times New Roman" w:cs="Times New Roman"/>
          <w:spacing w:val="2"/>
          <w:sz w:val="28"/>
          <w:szCs w:val="28"/>
          <w:lang w:eastAsia="uk-UA"/>
        </w:rPr>
        <w:t>на</w:t>
      </w:r>
      <w:r w:rsidRPr="00F3061F">
        <w:rPr>
          <w:rFonts w:ascii="Times New Roman" w:eastAsia="Times New Roman" w:hAnsi="Times New Roman" w:cs="Times New Roman"/>
          <w:spacing w:val="2"/>
          <w:sz w:val="28"/>
          <w:szCs w:val="28"/>
          <w:lang w:eastAsia="uk-UA"/>
        </w:rPr>
        <w:t xml:space="preserve"> </w:t>
      </w:r>
      <w:r w:rsidRPr="00F3061F">
        <w:rPr>
          <w:rFonts w:ascii="Times New Roman" w:eastAsia="CourierNewPSMT" w:hAnsi="Times New Roman" w:cs="Times New Roman"/>
          <w:spacing w:val="2"/>
          <w:sz w:val="28"/>
          <w:szCs w:val="28"/>
          <w:lang w:eastAsia="uk-UA"/>
        </w:rPr>
        <w:t>кожній</w:t>
      </w:r>
      <w:r w:rsidRPr="00F3061F">
        <w:rPr>
          <w:rFonts w:ascii="Times New Roman" w:eastAsia="Times New Roman" w:hAnsi="Times New Roman" w:cs="Times New Roman"/>
          <w:spacing w:val="2"/>
          <w:sz w:val="28"/>
          <w:szCs w:val="28"/>
          <w:lang w:eastAsia="uk-UA"/>
        </w:rPr>
        <w:t xml:space="preserve"> </w:t>
      </w:r>
      <w:r w:rsidRPr="00F3061F">
        <w:rPr>
          <w:rFonts w:ascii="Times New Roman" w:eastAsia="CourierNewPSMT" w:hAnsi="Times New Roman" w:cs="Times New Roman"/>
          <w:spacing w:val="2"/>
          <w:sz w:val="28"/>
          <w:szCs w:val="28"/>
          <w:lang w:eastAsia="uk-UA"/>
        </w:rPr>
        <w:t>його частині,</w:t>
      </w:r>
      <w:r w:rsidRPr="00F3061F">
        <w:rPr>
          <w:rFonts w:ascii="Times New Roman" w:eastAsia="Times New Roman" w:hAnsi="Times New Roman" w:cs="Times New Roman"/>
          <w:spacing w:val="2"/>
          <w:sz w:val="28"/>
          <w:szCs w:val="28"/>
          <w:lang w:eastAsia="uk-UA"/>
        </w:rPr>
        <w:t xml:space="preserve"> </w:t>
      </w:r>
      <w:r w:rsidRPr="00F3061F">
        <w:rPr>
          <w:rFonts w:ascii="Times New Roman" w:eastAsia="CourierNewPSMT" w:hAnsi="Times New Roman" w:cs="Times New Roman"/>
          <w:spacing w:val="2"/>
          <w:sz w:val="28"/>
          <w:szCs w:val="28"/>
          <w:lang w:eastAsia="uk-UA"/>
        </w:rPr>
        <w:t>що містить службову інформацію.</w:t>
      </w:r>
    </w:p>
    <w:p w:rsidR="004A2F48" w:rsidRPr="00F3061F" w:rsidRDefault="004A2F48" w:rsidP="00FC5453">
      <w:pPr>
        <w:widowControl w:val="0"/>
        <w:tabs>
          <w:tab w:val="left" w:pos="1143"/>
        </w:tabs>
        <w:spacing w:after="0" w:line="240" w:lineRule="auto"/>
        <w:ind w:right="20" w:firstLine="547"/>
        <w:jc w:val="both"/>
        <w:rPr>
          <w:rFonts w:ascii="Times New Roman" w:eastAsia="CourierNewPSMT" w:hAnsi="Times New Roman" w:cs="Times New Roman"/>
          <w:spacing w:val="2"/>
          <w:sz w:val="25"/>
          <w:szCs w:val="26"/>
          <w:lang w:eastAsia="uk-UA"/>
        </w:rPr>
      </w:pPr>
    </w:p>
    <w:p w:rsidR="004A2F48" w:rsidRPr="00F3061F" w:rsidRDefault="004A2F48" w:rsidP="00FC5453">
      <w:pPr>
        <w:widowControl w:val="0"/>
        <w:tabs>
          <w:tab w:val="left" w:pos="1143"/>
        </w:tabs>
        <w:spacing w:after="0" w:line="240" w:lineRule="auto"/>
        <w:ind w:right="20" w:firstLine="547"/>
        <w:jc w:val="both"/>
        <w:rPr>
          <w:rFonts w:ascii="Times New Roman" w:eastAsia="Times New Roman" w:hAnsi="Times New Roman" w:cs="Times New Roman"/>
          <w:color w:val="000000"/>
          <w:spacing w:val="2"/>
          <w:sz w:val="28"/>
          <w:szCs w:val="28"/>
          <w:lang w:eastAsia="uk-UA"/>
        </w:rPr>
      </w:pPr>
      <w:r w:rsidRPr="00F3061F">
        <w:rPr>
          <w:rFonts w:ascii="Times New Roman" w:eastAsia="CourierNewPSMT" w:hAnsi="Times New Roman" w:cs="Times New Roman"/>
          <w:spacing w:val="2"/>
          <w:sz w:val="28"/>
          <w:szCs w:val="28"/>
          <w:lang w:eastAsia="uk-UA"/>
        </w:rPr>
        <w:t>42</w:t>
      </w:r>
      <w:r w:rsidRPr="00F3061F">
        <w:rPr>
          <w:rFonts w:ascii="Times New Roman" w:eastAsia="CourierNewPSMT" w:hAnsi="Times New Roman" w:cs="Times New Roman"/>
          <w:spacing w:val="2"/>
          <w:sz w:val="25"/>
          <w:szCs w:val="26"/>
          <w:lang w:eastAsia="uk-UA"/>
        </w:rPr>
        <w:t xml:space="preserve">. </w:t>
      </w:r>
      <w:r w:rsidRPr="00F3061F">
        <w:rPr>
          <w:rFonts w:ascii="Times New Roman" w:eastAsia="Times New Roman" w:hAnsi="Times New Roman" w:cs="Times New Roman"/>
          <w:color w:val="000000"/>
          <w:spacing w:val="2"/>
          <w:sz w:val="28"/>
          <w:szCs w:val="28"/>
          <w:lang w:eastAsia="uk-UA"/>
        </w:rPr>
        <w:t xml:space="preserve">На зворотному боці останнього аркуша примірника документа, що залишається у справі </w:t>
      </w:r>
      <w:r w:rsidR="00B062E3" w:rsidRPr="00F3061F">
        <w:rPr>
          <w:rFonts w:ascii="Times New Roman" w:hAnsi="Times New Roman" w:cs="Times New Roman"/>
          <w:bCs/>
          <w:sz w:val="28"/>
          <w:szCs w:val="28"/>
        </w:rPr>
        <w:t>сільської ради</w:t>
      </w:r>
      <w:r w:rsidRPr="00F3061F">
        <w:rPr>
          <w:rFonts w:ascii="Times New Roman" w:eastAsia="Times New Roman" w:hAnsi="Times New Roman" w:cs="Times New Roman"/>
          <w:color w:val="000000"/>
          <w:spacing w:val="2"/>
          <w:sz w:val="28"/>
          <w:szCs w:val="28"/>
          <w:lang w:eastAsia="uk-UA"/>
        </w:rPr>
        <w:t xml:space="preserve">, у нижньому лівому куті зазначаються кількість надрукованих примірників; перелік номерів примірників з найменуваннями адресатів (не більше чотирьох); номер пункту переліку відомостей або реквізити </w:t>
      </w:r>
      <w:proofErr w:type="spellStart"/>
      <w:r w:rsidRPr="00F3061F">
        <w:rPr>
          <w:rFonts w:ascii="Times New Roman" w:eastAsia="Times New Roman" w:hAnsi="Times New Roman" w:cs="Times New Roman"/>
          <w:color w:val="000000"/>
          <w:spacing w:val="2"/>
          <w:sz w:val="28"/>
          <w:szCs w:val="28"/>
          <w:lang w:eastAsia="uk-UA"/>
        </w:rPr>
        <w:t>акта</w:t>
      </w:r>
      <w:proofErr w:type="spellEnd"/>
      <w:r w:rsidRPr="00F3061F">
        <w:rPr>
          <w:rFonts w:ascii="Times New Roman" w:eastAsia="Times New Roman" w:hAnsi="Times New Roman" w:cs="Times New Roman"/>
          <w:color w:val="000000"/>
          <w:spacing w:val="2"/>
          <w:sz w:val="28"/>
          <w:szCs w:val="28"/>
          <w:lang w:eastAsia="uk-UA"/>
        </w:rPr>
        <w:t xml:space="preserve"> комісії з питань роботи із службовою інформацією, згідно з якими інформацію віднесено до службової; назва та обліковий номер електронного носія інформації, наприклад:</w:t>
      </w:r>
    </w:p>
    <w:p w:rsidR="004A2F48" w:rsidRPr="00F3061F" w:rsidRDefault="004A2F48" w:rsidP="00794861">
      <w:pPr>
        <w:widowControl w:val="0"/>
        <w:tabs>
          <w:tab w:val="left" w:pos="1143"/>
        </w:tabs>
        <w:spacing w:after="0" w:line="240" w:lineRule="auto"/>
        <w:ind w:right="20"/>
        <w:jc w:val="both"/>
        <w:rPr>
          <w:rFonts w:ascii="Times New Roman" w:eastAsia="Times New Roman" w:hAnsi="Times New Roman" w:cs="Times New Roman"/>
          <w:spacing w:val="2"/>
          <w:sz w:val="28"/>
          <w:szCs w:val="28"/>
          <w:lang w:eastAsia="uk-UA"/>
        </w:rPr>
      </w:pPr>
    </w:p>
    <w:p w:rsidR="004A2F48" w:rsidRPr="00F3061F" w:rsidRDefault="00B062E3" w:rsidP="00794861">
      <w:pPr>
        <w:widowControl w:val="0"/>
        <w:spacing w:after="0" w:line="240" w:lineRule="auto"/>
        <w:ind w:left="20" w:firstLine="700"/>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spacing w:val="2"/>
          <w:sz w:val="28"/>
          <w:szCs w:val="28"/>
          <w:lang w:eastAsia="uk-UA"/>
        </w:rPr>
        <w:t>«</w:t>
      </w:r>
      <w:r w:rsidR="004A2F48" w:rsidRPr="00F3061F">
        <w:rPr>
          <w:rFonts w:ascii="Times New Roman" w:eastAsia="Times New Roman" w:hAnsi="Times New Roman" w:cs="Times New Roman"/>
          <w:spacing w:val="2"/>
          <w:sz w:val="28"/>
          <w:szCs w:val="28"/>
          <w:lang w:eastAsia="uk-UA"/>
        </w:rPr>
        <w:t>Надруковано три примірники.</w:t>
      </w:r>
    </w:p>
    <w:p w:rsidR="00B062E3" w:rsidRPr="00F3061F" w:rsidRDefault="004A2F48" w:rsidP="00794861">
      <w:pPr>
        <w:widowControl w:val="0"/>
        <w:spacing w:after="0" w:line="240" w:lineRule="auto"/>
        <w:ind w:left="720" w:right="4495"/>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spacing w:val="2"/>
          <w:sz w:val="28"/>
          <w:szCs w:val="28"/>
          <w:lang w:eastAsia="uk-UA"/>
        </w:rPr>
        <w:t xml:space="preserve">Прим. № 1 </w:t>
      </w:r>
      <w:r w:rsidR="00FA077C" w:rsidRPr="00F3061F">
        <w:rPr>
          <w:rFonts w:ascii="Times New Roman" w:eastAsia="Times New Roman" w:hAnsi="Times New Roman" w:cs="Times New Roman"/>
          <w:spacing w:val="2"/>
          <w:sz w:val="28"/>
          <w:szCs w:val="28"/>
          <w:lang w:eastAsia="uk-UA"/>
        </w:rPr>
        <w:t>–</w:t>
      </w:r>
      <w:r w:rsidRPr="00F3061F">
        <w:rPr>
          <w:rFonts w:ascii="Times New Roman" w:eastAsia="Times New Roman" w:hAnsi="Times New Roman" w:cs="Times New Roman"/>
          <w:spacing w:val="2"/>
          <w:sz w:val="28"/>
          <w:szCs w:val="28"/>
          <w:lang w:eastAsia="uk-UA"/>
        </w:rPr>
        <w:t xml:space="preserve"> Облдержадміністрація Прим. № 2 – відділ </w:t>
      </w:r>
      <w:r w:rsidR="00B062E3" w:rsidRPr="00F3061F">
        <w:rPr>
          <w:rFonts w:ascii="Times New Roman" w:hAnsi="Times New Roman" w:cs="Times New Roman"/>
          <w:sz w:val="28"/>
          <w:szCs w:val="28"/>
          <w:lang w:eastAsia="uk-UA"/>
        </w:rPr>
        <w:t>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r w:rsidRPr="00F3061F">
        <w:rPr>
          <w:rFonts w:ascii="Times New Roman" w:eastAsia="Times New Roman" w:hAnsi="Times New Roman" w:cs="Times New Roman"/>
          <w:spacing w:val="2"/>
          <w:sz w:val="28"/>
          <w:szCs w:val="28"/>
          <w:lang w:eastAsia="uk-UA"/>
        </w:rPr>
        <w:t xml:space="preserve"> </w:t>
      </w:r>
    </w:p>
    <w:p w:rsidR="004A2F48" w:rsidRPr="00F3061F" w:rsidRDefault="004A2F48" w:rsidP="00794861">
      <w:pPr>
        <w:widowControl w:val="0"/>
        <w:spacing w:after="0" w:line="240" w:lineRule="auto"/>
        <w:ind w:left="720" w:right="4495"/>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spacing w:val="2"/>
          <w:sz w:val="28"/>
          <w:szCs w:val="28"/>
          <w:lang w:eastAsia="uk-UA"/>
        </w:rPr>
        <w:t>Прим. № 3 - до справи № 01-21 Пункт 3 переліку відомостей.</w:t>
      </w:r>
    </w:p>
    <w:p w:rsidR="004A2F48" w:rsidRPr="00F3061F" w:rsidRDefault="004A2F48" w:rsidP="00794861">
      <w:pPr>
        <w:widowControl w:val="0"/>
        <w:tabs>
          <w:tab w:val="left" w:pos="2962"/>
        </w:tabs>
        <w:spacing w:after="0" w:line="240" w:lineRule="auto"/>
        <w:ind w:left="20" w:firstLine="700"/>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spacing w:val="2"/>
          <w:sz w:val="28"/>
          <w:szCs w:val="28"/>
          <w:lang w:eastAsia="uk-UA"/>
        </w:rPr>
        <w:t>Файл №</w:t>
      </w:r>
      <w:r w:rsidR="00B062E3" w:rsidRPr="00F3061F">
        <w:rPr>
          <w:rFonts w:ascii="Times New Roman" w:eastAsia="Times New Roman" w:hAnsi="Times New Roman" w:cs="Times New Roman"/>
          <w:spacing w:val="2"/>
          <w:sz w:val="28"/>
          <w:szCs w:val="28"/>
          <w:lang w:eastAsia="uk-UA"/>
        </w:rPr>
        <w:t xml:space="preserve"> ________»</w:t>
      </w:r>
      <w:r w:rsidRPr="00F3061F">
        <w:rPr>
          <w:rFonts w:ascii="Times New Roman" w:eastAsia="Times New Roman" w:hAnsi="Times New Roman" w:cs="Times New Roman"/>
          <w:spacing w:val="2"/>
          <w:sz w:val="28"/>
          <w:szCs w:val="28"/>
          <w:lang w:eastAsia="uk-UA"/>
        </w:rPr>
        <w:t>.</w:t>
      </w:r>
    </w:p>
    <w:p w:rsidR="004A2F48" w:rsidRPr="00F3061F" w:rsidRDefault="004A2F48" w:rsidP="00B062E3">
      <w:pPr>
        <w:widowControl w:val="0"/>
        <w:tabs>
          <w:tab w:val="left" w:pos="2962"/>
        </w:tabs>
        <w:spacing w:after="0" w:line="240" w:lineRule="auto"/>
        <w:ind w:left="20" w:firstLine="547"/>
        <w:jc w:val="both"/>
        <w:rPr>
          <w:rFonts w:ascii="Times New Roman" w:eastAsia="Times New Roman" w:hAnsi="Times New Roman" w:cs="Times New Roman"/>
          <w:spacing w:val="2"/>
          <w:sz w:val="28"/>
          <w:szCs w:val="28"/>
          <w:lang w:eastAsia="uk-UA"/>
        </w:rPr>
      </w:pPr>
    </w:p>
    <w:p w:rsidR="004A2F48" w:rsidRPr="00F3061F" w:rsidRDefault="004A2F48" w:rsidP="00B062E3">
      <w:pPr>
        <w:widowControl w:val="0"/>
        <w:tabs>
          <w:tab w:val="left" w:pos="1335"/>
        </w:tabs>
        <w:spacing w:after="0" w:line="240" w:lineRule="auto"/>
        <w:ind w:left="20" w:right="20" w:firstLine="54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spacing w:val="2"/>
          <w:sz w:val="28"/>
          <w:szCs w:val="28"/>
          <w:lang w:eastAsia="uk-UA"/>
        </w:rPr>
        <w:t xml:space="preserve">43. У разі надсилання документа більш як чотирьом адресатам складається список на розсилку, в якому зазначається перелік адресатів, проставляються номери примірників, що відправляються відповідним адресатам, а замість конкретних найменувань адресатів на документі робиться узагальнений напис, </w:t>
      </w:r>
      <w:r w:rsidRPr="00F3061F">
        <w:rPr>
          <w:rFonts w:ascii="Times New Roman" w:eastAsia="Times New Roman" w:hAnsi="Times New Roman" w:cs="Times New Roman"/>
          <w:spacing w:val="2"/>
          <w:sz w:val="28"/>
          <w:szCs w:val="28"/>
          <w:lang w:eastAsia="uk-UA"/>
        </w:rPr>
        <w:lastRenderedPageBreak/>
        <w:t>наприклад:</w:t>
      </w:r>
    </w:p>
    <w:p w:rsidR="004A2F48" w:rsidRPr="00F3061F" w:rsidRDefault="004A2F48" w:rsidP="00B062E3">
      <w:pPr>
        <w:widowControl w:val="0"/>
        <w:tabs>
          <w:tab w:val="left" w:pos="1335"/>
        </w:tabs>
        <w:spacing w:after="0" w:line="240" w:lineRule="auto"/>
        <w:ind w:left="20" w:right="20" w:firstLine="547"/>
        <w:jc w:val="both"/>
        <w:rPr>
          <w:rFonts w:ascii="Times New Roman" w:eastAsia="Times New Roman" w:hAnsi="Times New Roman" w:cs="Times New Roman"/>
          <w:spacing w:val="2"/>
          <w:sz w:val="28"/>
          <w:szCs w:val="28"/>
          <w:lang w:eastAsia="uk-UA"/>
        </w:rPr>
      </w:pPr>
    </w:p>
    <w:p w:rsidR="004A2F48" w:rsidRPr="00F3061F" w:rsidRDefault="00B062E3" w:rsidP="00794861">
      <w:pPr>
        <w:widowControl w:val="0"/>
        <w:spacing w:after="0" w:line="240" w:lineRule="auto"/>
        <w:ind w:left="20" w:firstLine="720"/>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spacing w:val="2"/>
          <w:sz w:val="28"/>
          <w:szCs w:val="28"/>
          <w:lang w:eastAsia="uk-UA"/>
        </w:rPr>
        <w:t>«</w:t>
      </w:r>
      <w:r w:rsidR="004A2F48" w:rsidRPr="00F3061F">
        <w:rPr>
          <w:rFonts w:ascii="Times New Roman" w:eastAsia="Times New Roman" w:hAnsi="Times New Roman" w:cs="Times New Roman"/>
          <w:spacing w:val="2"/>
          <w:sz w:val="28"/>
          <w:szCs w:val="28"/>
          <w:lang w:eastAsia="uk-UA"/>
        </w:rPr>
        <w:t>Прим. № 1-8 - за списком на розсилку;</w:t>
      </w:r>
    </w:p>
    <w:p w:rsidR="004A2F48" w:rsidRPr="00F3061F" w:rsidRDefault="004A2F48" w:rsidP="00794861">
      <w:pPr>
        <w:widowControl w:val="0"/>
        <w:spacing w:after="0" w:line="240" w:lineRule="auto"/>
        <w:ind w:left="20" w:firstLine="720"/>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spacing w:val="2"/>
          <w:sz w:val="28"/>
          <w:szCs w:val="28"/>
          <w:lang w:eastAsia="uk-UA"/>
        </w:rPr>
        <w:t>Прим.</w:t>
      </w:r>
      <w:r w:rsidR="00B062E3" w:rsidRPr="00F3061F">
        <w:rPr>
          <w:rFonts w:ascii="Times New Roman" w:eastAsia="Times New Roman" w:hAnsi="Times New Roman" w:cs="Times New Roman"/>
          <w:spacing w:val="2"/>
          <w:sz w:val="28"/>
          <w:szCs w:val="28"/>
          <w:lang w:eastAsia="uk-UA"/>
        </w:rPr>
        <w:t xml:space="preserve"> </w:t>
      </w:r>
      <w:r w:rsidRPr="00F3061F">
        <w:rPr>
          <w:rFonts w:ascii="Times New Roman" w:eastAsia="Times New Roman" w:hAnsi="Times New Roman" w:cs="Times New Roman"/>
          <w:spacing w:val="2"/>
          <w:sz w:val="28"/>
          <w:szCs w:val="28"/>
          <w:lang w:eastAsia="uk-UA"/>
        </w:rPr>
        <w:t>№ 9 - до справи № 01-21</w:t>
      </w:r>
      <w:r w:rsidR="00B062E3" w:rsidRPr="00F3061F">
        <w:rPr>
          <w:rFonts w:ascii="Times New Roman" w:eastAsia="Times New Roman" w:hAnsi="Times New Roman" w:cs="Times New Roman"/>
          <w:spacing w:val="2"/>
          <w:sz w:val="28"/>
          <w:szCs w:val="28"/>
          <w:lang w:eastAsia="uk-UA"/>
        </w:rPr>
        <w:t>»</w:t>
      </w:r>
      <w:r w:rsidRPr="00F3061F">
        <w:rPr>
          <w:rFonts w:ascii="Times New Roman" w:eastAsia="Times New Roman" w:hAnsi="Times New Roman" w:cs="Times New Roman"/>
          <w:spacing w:val="2"/>
          <w:sz w:val="28"/>
          <w:szCs w:val="28"/>
          <w:lang w:eastAsia="uk-UA"/>
        </w:rPr>
        <w:t>.</w:t>
      </w:r>
    </w:p>
    <w:p w:rsidR="004A2F48" w:rsidRPr="00F3061F" w:rsidRDefault="004A2F48" w:rsidP="00794861">
      <w:pPr>
        <w:widowControl w:val="0"/>
        <w:spacing w:after="0" w:line="240" w:lineRule="auto"/>
        <w:ind w:left="20" w:firstLine="720"/>
        <w:jc w:val="both"/>
        <w:rPr>
          <w:rFonts w:ascii="Times New Roman" w:eastAsia="Times New Roman" w:hAnsi="Times New Roman" w:cs="Times New Roman"/>
          <w:spacing w:val="2"/>
          <w:sz w:val="28"/>
          <w:szCs w:val="28"/>
          <w:lang w:eastAsia="uk-UA"/>
        </w:rPr>
      </w:pPr>
    </w:p>
    <w:p w:rsidR="004A2F48" w:rsidRPr="00F3061F" w:rsidRDefault="004A2F48" w:rsidP="00B062E3">
      <w:pPr>
        <w:widowControl w:val="0"/>
        <w:spacing w:after="0" w:line="240" w:lineRule="auto"/>
        <w:ind w:right="20"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spacing w:val="2"/>
          <w:sz w:val="28"/>
          <w:szCs w:val="28"/>
          <w:lang w:eastAsia="uk-UA"/>
        </w:rPr>
        <w:t>44. На кожному примірнику вихідного документа та додатках до нього на лицьовому боці в нижньому лівому куті останнього аркуша зазначаються власне ім’я</w:t>
      </w:r>
      <w:r w:rsidR="00B062E3" w:rsidRPr="00F3061F">
        <w:rPr>
          <w:rFonts w:ascii="Times New Roman" w:eastAsia="Times New Roman" w:hAnsi="Times New Roman" w:cs="Times New Roman"/>
          <w:spacing w:val="2"/>
          <w:sz w:val="28"/>
          <w:szCs w:val="28"/>
          <w:lang w:eastAsia="uk-UA"/>
        </w:rPr>
        <w:t xml:space="preserve"> та </w:t>
      </w:r>
      <w:r w:rsidRPr="00F3061F">
        <w:rPr>
          <w:rFonts w:ascii="Times New Roman" w:eastAsia="Times New Roman" w:hAnsi="Times New Roman" w:cs="Times New Roman"/>
          <w:spacing w:val="2"/>
          <w:sz w:val="28"/>
          <w:szCs w:val="28"/>
          <w:lang w:eastAsia="uk-UA"/>
        </w:rPr>
        <w:t>прізвище працівника, який створив документ, і номер його службового телефону, наприклад:</w:t>
      </w:r>
    </w:p>
    <w:p w:rsidR="004A2F48" w:rsidRPr="00F3061F" w:rsidRDefault="004A2F48" w:rsidP="00794861">
      <w:pPr>
        <w:widowControl w:val="0"/>
        <w:tabs>
          <w:tab w:val="left" w:pos="1158"/>
        </w:tabs>
        <w:spacing w:after="0" w:line="240" w:lineRule="auto"/>
        <w:ind w:right="20"/>
        <w:jc w:val="both"/>
        <w:rPr>
          <w:rFonts w:ascii="Times New Roman" w:eastAsia="Times New Roman" w:hAnsi="Times New Roman" w:cs="Times New Roman"/>
          <w:spacing w:val="2"/>
          <w:sz w:val="28"/>
          <w:szCs w:val="28"/>
          <w:lang w:eastAsia="uk-UA"/>
        </w:rPr>
      </w:pPr>
    </w:p>
    <w:p w:rsidR="004A2F48" w:rsidRPr="00F3061F" w:rsidRDefault="00B062E3" w:rsidP="00794861">
      <w:pPr>
        <w:widowControl w:val="0"/>
        <w:spacing w:after="0" w:line="240" w:lineRule="auto"/>
        <w:ind w:left="20" w:firstLine="720"/>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spacing w:val="2"/>
          <w:sz w:val="28"/>
          <w:szCs w:val="28"/>
          <w:lang w:eastAsia="uk-UA"/>
        </w:rPr>
        <w:t>«</w:t>
      </w:r>
      <w:r w:rsidR="004A2F48" w:rsidRPr="00F3061F">
        <w:rPr>
          <w:rFonts w:ascii="Times New Roman" w:eastAsia="Times New Roman" w:hAnsi="Times New Roman" w:cs="Times New Roman"/>
          <w:spacing w:val="2"/>
          <w:sz w:val="28"/>
          <w:szCs w:val="28"/>
          <w:lang w:eastAsia="uk-UA"/>
        </w:rPr>
        <w:t>Петро Марченко 63 55 55</w:t>
      </w:r>
      <w:r w:rsidRPr="00F3061F">
        <w:rPr>
          <w:rFonts w:ascii="Times New Roman" w:eastAsia="Times New Roman" w:hAnsi="Times New Roman" w:cs="Times New Roman"/>
          <w:spacing w:val="2"/>
          <w:sz w:val="28"/>
          <w:szCs w:val="28"/>
          <w:lang w:eastAsia="uk-UA"/>
        </w:rPr>
        <w:t>»</w:t>
      </w:r>
      <w:r w:rsidR="004A2F48" w:rsidRPr="00F3061F">
        <w:rPr>
          <w:rFonts w:ascii="Times New Roman" w:eastAsia="Times New Roman" w:hAnsi="Times New Roman" w:cs="Times New Roman"/>
          <w:spacing w:val="2"/>
          <w:sz w:val="28"/>
          <w:szCs w:val="28"/>
          <w:lang w:eastAsia="uk-UA"/>
        </w:rPr>
        <w:t>.</w:t>
      </w:r>
    </w:p>
    <w:p w:rsidR="004A2F48" w:rsidRPr="00F3061F" w:rsidRDefault="004A2F48" w:rsidP="00794861">
      <w:pPr>
        <w:widowControl w:val="0"/>
        <w:spacing w:after="0" w:line="240" w:lineRule="auto"/>
        <w:ind w:left="20" w:firstLine="720"/>
        <w:jc w:val="both"/>
        <w:rPr>
          <w:rFonts w:ascii="Times New Roman" w:eastAsia="Times New Roman" w:hAnsi="Times New Roman" w:cs="Times New Roman"/>
          <w:spacing w:val="2"/>
          <w:sz w:val="28"/>
          <w:szCs w:val="28"/>
          <w:lang w:eastAsia="uk-UA"/>
        </w:rPr>
      </w:pPr>
    </w:p>
    <w:p w:rsidR="004A2F48" w:rsidRPr="00F3061F" w:rsidRDefault="004A2F48" w:rsidP="00B062E3">
      <w:pPr>
        <w:widowControl w:val="0"/>
        <w:tabs>
          <w:tab w:val="left" w:pos="1153"/>
        </w:tabs>
        <w:spacing w:after="0" w:line="240" w:lineRule="auto"/>
        <w:ind w:right="20"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spacing w:val="2"/>
          <w:sz w:val="28"/>
          <w:szCs w:val="28"/>
          <w:lang w:eastAsia="uk-UA"/>
        </w:rPr>
        <w:t>45. Після реєстрації</w:t>
      </w:r>
      <w:r w:rsidR="00B062E3" w:rsidRPr="00F3061F">
        <w:rPr>
          <w:rFonts w:ascii="Times New Roman" w:eastAsia="Times New Roman" w:hAnsi="Times New Roman" w:cs="Times New Roman"/>
          <w:spacing w:val="2"/>
          <w:sz w:val="28"/>
          <w:szCs w:val="28"/>
          <w:lang w:eastAsia="uk-UA"/>
        </w:rPr>
        <w:t xml:space="preserve"> створеного документа з грифом «</w:t>
      </w:r>
      <w:r w:rsidRPr="00F3061F">
        <w:rPr>
          <w:rFonts w:ascii="Times New Roman" w:eastAsia="Times New Roman" w:hAnsi="Times New Roman" w:cs="Times New Roman"/>
          <w:spacing w:val="2"/>
          <w:sz w:val="28"/>
          <w:szCs w:val="28"/>
          <w:lang w:eastAsia="uk-UA"/>
        </w:rPr>
        <w:t>Для службового користування</w:t>
      </w:r>
      <w:r w:rsidR="00B062E3" w:rsidRPr="00F3061F">
        <w:rPr>
          <w:rFonts w:ascii="Times New Roman" w:eastAsia="Times New Roman" w:hAnsi="Times New Roman" w:cs="Times New Roman"/>
          <w:spacing w:val="2"/>
          <w:sz w:val="28"/>
          <w:szCs w:val="28"/>
          <w:lang w:eastAsia="uk-UA"/>
        </w:rPr>
        <w:t>»</w:t>
      </w:r>
      <w:r w:rsidRPr="00F3061F">
        <w:rPr>
          <w:rFonts w:ascii="Times New Roman" w:eastAsia="Times New Roman" w:hAnsi="Times New Roman" w:cs="Times New Roman"/>
          <w:spacing w:val="2"/>
          <w:sz w:val="28"/>
          <w:szCs w:val="28"/>
          <w:lang w:eastAsia="uk-UA"/>
        </w:rPr>
        <w:t xml:space="preserve"> його чернетки і роздруковані варіанти знищуються виконавцем шляхом подрібнення або іншим способом (спалювання, розплавлення, розчинення тощо), який виключає можливість їх прочитання та відновлення.</w:t>
      </w:r>
    </w:p>
    <w:p w:rsidR="004A2F48" w:rsidRPr="00F3061F" w:rsidRDefault="004A2F48" w:rsidP="00B062E3">
      <w:pPr>
        <w:widowControl w:val="0"/>
        <w:tabs>
          <w:tab w:val="left" w:pos="1153"/>
        </w:tabs>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4A2F48" w:rsidP="00B062E3">
      <w:pPr>
        <w:widowControl w:val="0"/>
        <w:tabs>
          <w:tab w:val="left" w:pos="1148"/>
        </w:tabs>
        <w:spacing w:after="0" w:line="240" w:lineRule="auto"/>
        <w:ind w:right="20"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spacing w:val="2"/>
          <w:sz w:val="28"/>
          <w:szCs w:val="28"/>
          <w:lang w:eastAsia="uk-UA"/>
        </w:rPr>
        <w:t xml:space="preserve">46. Розмноження документів з грифом </w:t>
      </w:r>
      <w:r w:rsidR="00B062E3" w:rsidRPr="00F3061F">
        <w:rPr>
          <w:rFonts w:ascii="Times New Roman" w:eastAsia="Times New Roman" w:hAnsi="Times New Roman" w:cs="Times New Roman"/>
          <w:spacing w:val="2"/>
          <w:sz w:val="28"/>
          <w:szCs w:val="28"/>
          <w:lang w:eastAsia="uk-UA"/>
        </w:rPr>
        <w:t>«</w:t>
      </w:r>
      <w:r w:rsidRPr="00F3061F">
        <w:rPr>
          <w:rFonts w:ascii="Times New Roman" w:eastAsia="Times New Roman" w:hAnsi="Times New Roman" w:cs="Times New Roman"/>
          <w:spacing w:val="2"/>
          <w:sz w:val="28"/>
          <w:szCs w:val="28"/>
          <w:lang w:eastAsia="uk-UA"/>
        </w:rPr>
        <w:t>Для службового користування</w:t>
      </w:r>
      <w:r w:rsidR="00B062E3" w:rsidRPr="00F3061F">
        <w:rPr>
          <w:rFonts w:ascii="Times New Roman" w:eastAsia="Times New Roman" w:hAnsi="Times New Roman" w:cs="Times New Roman"/>
          <w:spacing w:val="2"/>
          <w:sz w:val="28"/>
          <w:szCs w:val="28"/>
          <w:lang w:eastAsia="uk-UA"/>
        </w:rPr>
        <w:t>»</w:t>
      </w:r>
      <w:r w:rsidRPr="00F3061F">
        <w:rPr>
          <w:rFonts w:ascii="Times New Roman" w:eastAsia="Times New Roman" w:hAnsi="Times New Roman" w:cs="Times New Roman"/>
          <w:spacing w:val="2"/>
          <w:sz w:val="28"/>
          <w:szCs w:val="28"/>
          <w:lang w:eastAsia="uk-UA"/>
        </w:rPr>
        <w:t xml:space="preserve"> здійснюється у відділі </w:t>
      </w:r>
      <w:r w:rsidR="00B062E3" w:rsidRPr="00F3061F">
        <w:rPr>
          <w:rFonts w:ascii="Times New Roman" w:hAnsi="Times New Roman" w:cs="Times New Roman"/>
          <w:sz w:val="28"/>
          <w:szCs w:val="28"/>
        </w:rPr>
        <w:t xml:space="preserve">з питань цивільного захисту, </w:t>
      </w:r>
      <w:r w:rsidR="00B062E3" w:rsidRPr="00F3061F">
        <w:rPr>
          <w:rFonts w:ascii="Times New Roman" w:hAnsi="Times New Roman" w:cs="Times New Roman"/>
          <w:bCs/>
          <w:sz w:val="28"/>
          <w:szCs w:val="28"/>
        </w:rPr>
        <w:t xml:space="preserve">мобілізаційної та </w:t>
      </w:r>
      <w:r w:rsidR="00B062E3" w:rsidRPr="00F3061F">
        <w:rPr>
          <w:rFonts w:ascii="Times New Roman" w:hAnsi="Times New Roman" w:cs="Times New Roman"/>
          <w:sz w:val="28"/>
          <w:szCs w:val="28"/>
        </w:rPr>
        <w:t>оборонної роботи</w:t>
      </w:r>
      <w:r w:rsidR="00B062E3" w:rsidRPr="00F3061F">
        <w:rPr>
          <w:rFonts w:ascii="Times New Roman" w:hAnsi="Times New Roman" w:cs="Times New Roman"/>
          <w:bCs/>
          <w:sz w:val="28"/>
          <w:szCs w:val="28"/>
        </w:rPr>
        <w:t xml:space="preserve"> сільської ради</w:t>
      </w:r>
      <w:r w:rsidR="00B062E3" w:rsidRPr="00F3061F">
        <w:rPr>
          <w:rFonts w:ascii="Times New Roman" w:eastAsia="Times New Roman" w:hAnsi="Times New Roman" w:cs="Times New Roman"/>
          <w:color w:val="000000"/>
          <w:spacing w:val="2"/>
          <w:sz w:val="28"/>
          <w:szCs w:val="28"/>
          <w:lang w:eastAsia="uk-UA"/>
        </w:rPr>
        <w:t xml:space="preserve"> </w:t>
      </w:r>
      <w:r w:rsidRPr="00F3061F">
        <w:rPr>
          <w:rFonts w:ascii="Times New Roman" w:eastAsia="Times New Roman" w:hAnsi="Times New Roman" w:cs="Times New Roman"/>
          <w:spacing w:val="2"/>
          <w:sz w:val="28"/>
          <w:szCs w:val="28"/>
          <w:lang w:eastAsia="uk-UA"/>
        </w:rPr>
        <w:t>на захищеній копіювально-розмножувальній</w:t>
      </w:r>
      <w:r w:rsidRPr="00F3061F">
        <w:rPr>
          <w:rFonts w:ascii="Times New Roman" w:eastAsia="Times New Roman" w:hAnsi="Times New Roman" w:cs="Times New Roman"/>
          <w:spacing w:val="2"/>
          <w:sz w:val="25"/>
          <w:szCs w:val="25"/>
          <w:lang w:eastAsia="uk-UA"/>
        </w:rPr>
        <w:t xml:space="preserve"> </w:t>
      </w:r>
      <w:r w:rsidRPr="00F3061F">
        <w:rPr>
          <w:rFonts w:ascii="Times New Roman" w:eastAsia="Times New Roman" w:hAnsi="Times New Roman" w:cs="Times New Roman"/>
          <w:spacing w:val="2"/>
          <w:sz w:val="28"/>
          <w:szCs w:val="28"/>
          <w:lang w:eastAsia="uk-UA"/>
        </w:rPr>
        <w:t xml:space="preserve">техніці  за умови оформлення замовлення за формою згідно з додатком 8 або відповідно до резолюції керівництва </w:t>
      </w:r>
      <w:r w:rsidR="00B062E3" w:rsidRPr="00F3061F">
        <w:rPr>
          <w:rFonts w:ascii="Times New Roman" w:eastAsia="Times New Roman" w:hAnsi="Times New Roman" w:cs="Times New Roman"/>
          <w:spacing w:val="2"/>
          <w:sz w:val="28"/>
          <w:szCs w:val="28"/>
          <w:lang w:eastAsia="uk-UA"/>
        </w:rPr>
        <w:t>сільської ради</w:t>
      </w:r>
      <w:r w:rsidRPr="00F3061F">
        <w:rPr>
          <w:rFonts w:ascii="Times New Roman" w:eastAsia="Times New Roman" w:hAnsi="Times New Roman" w:cs="Times New Roman"/>
          <w:spacing w:val="2"/>
          <w:sz w:val="28"/>
          <w:szCs w:val="28"/>
          <w:lang w:eastAsia="uk-UA"/>
        </w:rPr>
        <w:t xml:space="preserve">. </w:t>
      </w:r>
    </w:p>
    <w:p w:rsidR="004A2F48" w:rsidRPr="00F3061F" w:rsidRDefault="004A2F48" w:rsidP="00B062E3">
      <w:pPr>
        <w:widowControl w:val="0"/>
        <w:tabs>
          <w:tab w:val="left" w:pos="1148"/>
        </w:tabs>
        <w:spacing w:after="0" w:line="240" w:lineRule="auto"/>
        <w:ind w:right="20"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spacing w:val="2"/>
          <w:sz w:val="28"/>
          <w:szCs w:val="28"/>
          <w:lang w:eastAsia="uk-UA"/>
        </w:rPr>
        <w:t>Забороняється  використовувати для розмноження службових документів розмножувальну техніку, яка не атестована в установленому порядку.</w:t>
      </w:r>
    </w:p>
    <w:p w:rsidR="004A2F48" w:rsidRPr="00F3061F" w:rsidRDefault="004A2F48" w:rsidP="00B062E3">
      <w:pPr>
        <w:widowControl w:val="0"/>
        <w:tabs>
          <w:tab w:val="left" w:pos="1148"/>
        </w:tabs>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4A2F48" w:rsidP="00B062E3">
      <w:pPr>
        <w:widowControl w:val="0"/>
        <w:tabs>
          <w:tab w:val="left" w:pos="1143"/>
        </w:tabs>
        <w:spacing w:after="0" w:line="240" w:lineRule="auto"/>
        <w:ind w:right="20"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spacing w:val="2"/>
          <w:sz w:val="28"/>
          <w:szCs w:val="28"/>
          <w:lang w:eastAsia="uk-UA"/>
        </w:rPr>
        <w:t>47. На кожному примірнику розмноженого документа від руки проставляється номер примірника.</w:t>
      </w:r>
    </w:p>
    <w:p w:rsidR="004A2F48" w:rsidRPr="00F3061F" w:rsidRDefault="004A2F48" w:rsidP="00B062E3">
      <w:pPr>
        <w:widowControl w:val="0"/>
        <w:tabs>
          <w:tab w:val="left" w:pos="1143"/>
        </w:tabs>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4A2F48" w:rsidP="00B062E3">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spacing w:val="2"/>
          <w:sz w:val="28"/>
          <w:szCs w:val="28"/>
          <w:lang w:eastAsia="uk-UA"/>
        </w:rPr>
        <w:t xml:space="preserve">48. Документ </w:t>
      </w:r>
      <w:r w:rsidR="005B43BA" w:rsidRPr="00F3061F">
        <w:rPr>
          <w:rFonts w:ascii="Times New Roman" w:eastAsia="Times New Roman" w:hAnsi="Times New Roman" w:cs="Times New Roman"/>
          <w:color w:val="000000"/>
          <w:spacing w:val="2"/>
          <w:sz w:val="28"/>
          <w:szCs w:val="28"/>
          <w:lang w:eastAsia="uk-UA"/>
        </w:rPr>
        <w:t>з грифом «</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5B43BA"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одержаний від іншої установи для опрацювання одночасно в кількох </w:t>
      </w:r>
      <w:r w:rsidR="005B43BA" w:rsidRPr="00F3061F">
        <w:rPr>
          <w:rFonts w:ascii="Times New Roman" w:eastAsia="Times New Roman" w:hAnsi="Times New Roman" w:cs="Times New Roman"/>
          <w:color w:val="000000"/>
          <w:spacing w:val="2"/>
          <w:sz w:val="28"/>
          <w:szCs w:val="28"/>
          <w:lang w:eastAsia="uk-UA"/>
        </w:rPr>
        <w:t>виконавчих органах сільської ради</w:t>
      </w:r>
      <w:r w:rsidRPr="00F3061F">
        <w:rPr>
          <w:rFonts w:ascii="Times New Roman" w:eastAsia="Times New Roman" w:hAnsi="Times New Roman" w:cs="Times New Roman"/>
          <w:color w:val="000000"/>
          <w:spacing w:val="2"/>
          <w:sz w:val="28"/>
          <w:szCs w:val="28"/>
          <w:lang w:eastAsia="uk-UA"/>
        </w:rPr>
        <w:t>, копіюється у визначеному пунктом 46 цієї Інструкції порядку, якщо установа, яка є розробником документа, не встановила заборону на його розмноження.</w:t>
      </w:r>
    </w:p>
    <w:p w:rsidR="004A2F48" w:rsidRPr="00F3061F" w:rsidRDefault="004A2F48" w:rsidP="00B062E3">
      <w:pPr>
        <w:widowControl w:val="0"/>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4A2F48" w:rsidP="005B43BA">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t>49. Облік розмножених документів, що містять службову інформацію, ведеться в журналі за формою згідно з додатком 9.</w:t>
      </w:r>
    </w:p>
    <w:p w:rsidR="005B43BA" w:rsidRPr="00F3061F" w:rsidRDefault="005B43BA" w:rsidP="005B43BA">
      <w:pPr>
        <w:pStyle w:val="ac"/>
        <w:ind w:firstLine="567"/>
        <w:jc w:val="both"/>
        <w:rPr>
          <w:rFonts w:ascii="Times New Roman" w:hAnsi="Times New Roman" w:cs="Times New Roman"/>
          <w:sz w:val="28"/>
          <w:szCs w:val="28"/>
          <w:lang w:eastAsia="uk-UA"/>
        </w:rPr>
      </w:pPr>
    </w:p>
    <w:p w:rsidR="004A2F48" w:rsidRPr="00F3061F" w:rsidRDefault="004A2F48" w:rsidP="00677427">
      <w:pPr>
        <w:pStyle w:val="ac"/>
        <w:jc w:val="center"/>
        <w:rPr>
          <w:rFonts w:ascii="Times New Roman" w:hAnsi="Times New Roman" w:cs="Times New Roman"/>
          <w:sz w:val="28"/>
          <w:szCs w:val="28"/>
          <w:lang w:eastAsia="uk-UA"/>
        </w:rPr>
      </w:pPr>
      <w:bookmarkStart w:id="6" w:name="bookmark5"/>
      <w:r w:rsidRPr="00F3061F">
        <w:rPr>
          <w:rFonts w:ascii="Times New Roman" w:hAnsi="Times New Roman" w:cs="Times New Roman"/>
          <w:sz w:val="28"/>
          <w:szCs w:val="28"/>
          <w:lang w:eastAsia="uk-UA"/>
        </w:rPr>
        <w:t>V</w:t>
      </w:r>
      <w:r w:rsidR="00677427" w:rsidRPr="00F3061F">
        <w:rPr>
          <w:rFonts w:ascii="Times New Roman" w:hAnsi="Times New Roman" w:cs="Times New Roman"/>
          <w:sz w:val="28"/>
          <w:szCs w:val="28"/>
          <w:lang w:eastAsia="uk-UA"/>
        </w:rPr>
        <w:t xml:space="preserve">І. </w:t>
      </w:r>
      <w:r w:rsidRPr="00F3061F">
        <w:rPr>
          <w:rFonts w:ascii="Times New Roman" w:hAnsi="Times New Roman" w:cs="Times New Roman"/>
          <w:sz w:val="28"/>
          <w:szCs w:val="28"/>
          <w:lang w:eastAsia="uk-UA"/>
        </w:rPr>
        <w:t>Надсилання документів</w:t>
      </w:r>
      <w:bookmarkEnd w:id="6"/>
    </w:p>
    <w:p w:rsidR="00677427" w:rsidRPr="00F3061F" w:rsidRDefault="00677427" w:rsidP="00677427">
      <w:pPr>
        <w:pStyle w:val="ac"/>
        <w:rPr>
          <w:rFonts w:ascii="Times New Roman" w:hAnsi="Times New Roman" w:cs="Times New Roman"/>
          <w:bCs/>
          <w:sz w:val="28"/>
          <w:szCs w:val="28"/>
          <w:lang w:eastAsia="uk-UA"/>
        </w:rPr>
      </w:pPr>
    </w:p>
    <w:p w:rsidR="004A2F48" w:rsidRPr="00F3061F" w:rsidRDefault="004A2F48" w:rsidP="009C494F">
      <w:pPr>
        <w:widowControl w:val="0"/>
        <w:tabs>
          <w:tab w:val="left" w:pos="1148"/>
        </w:tabs>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50. Надсилання документів з грифом </w:t>
      </w:r>
      <w:r w:rsidR="00677427"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677427"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іншим установам у межах України здійснюється підрозділами урядового фельд’єгерського зв’язку, підрозділами органів спеціального зв’язку.</w:t>
      </w:r>
    </w:p>
    <w:p w:rsidR="004A2F48" w:rsidRPr="00F3061F" w:rsidRDefault="004A2F48" w:rsidP="009C494F">
      <w:pPr>
        <w:widowControl w:val="0"/>
        <w:tabs>
          <w:tab w:val="left" w:pos="1148"/>
        </w:tabs>
        <w:spacing w:after="0" w:line="240" w:lineRule="auto"/>
        <w:ind w:right="20"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У разі нагальної потреби за дозволом </w:t>
      </w:r>
      <w:r w:rsidR="00677427" w:rsidRPr="00F3061F">
        <w:rPr>
          <w:rFonts w:ascii="Times New Roman" w:eastAsia="Times New Roman" w:hAnsi="Times New Roman" w:cs="Times New Roman"/>
          <w:color w:val="000000"/>
          <w:spacing w:val="2"/>
          <w:sz w:val="28"/>
          <w:szCs w:val="28"/>
          <w:lang w:eastAsia="uk-UA"/>
        </w:rPr>
        <w:t xml:space="preserve">сільського голови </w:t>
      </w:r>
      <w:r w:rsidRPr="00F3061F">
        <w:rPr>
          <w:rFonts w:ascii="Times New Roman" w:eastAsia="Times New Roman" w:hAnsi="Times New Roman" w:cs="Times New Roman"/>
          <w:color w:val="000000"/>
          <w:spacing w:val="2"/>
          <w:sz w:val="28"/>
          <w:szCs w:val="28"/>
          <w:lang w:eastAsia="uk-UA"/>
        </w:rPr>
        <w:t xml:space="preserve">документи з грифом </w:t>
      </w:r>
      <w:r w:rsidR="00677427"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677427"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в межах </w:t>
      </w:r>
      <w:r w:rsidR="00677427" w:rsidRPr="00F3061F">
        <w:rPr>
          <w:rFonts w:ascii="Times New Roman" w:eastAsia="Times New Roman" w:hAnsi="Times New Roman" w:cs="Times New Roman"/>
          <w:color w:val="000000"/>
          <w:spacing w:val="2"/>
          <w:sz w:val="28"/>
          <w:szCs w:val="28"/>
          <w:lang w:eastAsia="uk-UA"/>
        </w:rPr>
        <w:t>сільської ради</w:t>
      </w:r>
      <w:r w:rsidRPr="00F3061F">
        <w:rPr>
          <w:rFonts w:ascii="Times New Roman" w:eastAsia="Times New Roman" w:hAnsi="Times New Roman" w:cs="Times New Roman"/>
          <w:color w:val="000000"/>
          <w:spacing w:val="2"/>
          <w:sz w:val="28"/>
          <w:szCs w:val="28"/>
          <w:lang w:eastAsia="uk-UA"/>
        </w:rPr>
        <w:t xml:space="preserve">  можуть бути доставлені відомчим транспортним засобом або отримані у відправника </w:t>
      </w:r>
      <w:r w:rsidRPr="00F3061F">
        <w:rPr>
          <w:rFonts w:ascii="Times New Roman" w:eastAsia="Times New Roman" w:hAnsi="Times New Roman" w:cs="Times New Roman"/>
          <w:color w:val="000000"/>
          <w:spacing w:val="2"/>
          <w:sz w:val="28"/>
          <w:szCs w:val="28"/>
          <w:lang w:eastAsia="uk-UA"/>
        </w:rPr>
        <w:lastRenderedPageBreak/>
        <w:t xml:space="preserve">працівниками відділу </w:t>
      </w:r>
      <w:r w:rsidR="00677427" w:rsidRPr="00F3061F">
        <w:rPr>
          <w:rFonts w:ascii="Times New Roman" w:eastAsia="Times New Roman" w:hAnsi="Times New Roman" w:cs="Times New Roman"/>
          <w:color w:val="000000"/>
          <w:spacing w:val="2"/>
          <w:sz w:val="28"/>
          <w:szCs w:val="28"/>
          <w:lang w:eastAsia="uk-UA"/>
        </w:rPr>
        <w:t xml:space="preserve">організаційного забезпечення, </w:t>
      </w:r>
      <w:r w:rsidRPr="00F3061F">
        <w:rPr>
          <w:rFonts w:ascii="Times New Roman" w:eastAsia="Times New Roman" w:hAnsi="Times New Roman" w:cs="Times New Roman"/>
          <w:color w:val="000000"/>
          <w:spacing w:val="2"/>
          <w:sz w:val="28"/>
          <w:szCs w:val="28"/>
          <w:lang w:eastAsia="uk-UA"/>
        </w:rPr>
        <w:t>документообігу</w:t>
      </w:r>
      <w:r w:rsidR="00677427" w:rsidRPr="00F3061F">
        <w:rPr>
          <w:rFonts w:ascii="Times New Roman" w:eastAsia="Times New Roman" w:hAnsi="Times New Roman" w:cs="Times New Roman"/>
          <w:color w:val="000000"/>
          <w:spacing w:val="2"/>
          <w:sz w:val="28"/>
          <w:szCs w:val="28"/>
          <w:lang w:eastAsia="uk-UA"/>
        </w:rPr>
        <w:t>, інформаційної діяльності, комунікацій з громадськістю та доступу до публічної інформації сільської ради</w:t>
      </w:r>
      <w:r w:rsidRPr="00F3061F">
        <w:rPr>
          <w:rFonts w:ascii="Times New Roman" w:eastAsia="Times New Roman" w:hAnsi="Times New Roman" w:cs="Times New Roman"/>
          <w:color w:val="000000"/>
          <w:spacing w:val="2"/>
          <w:sz w:val="28"/>
          <w:szCs w:val="28"/>
          <w:lang w:eastAsia="uk-UA"/>
        </w:rPr>
        <w:t>.</w:t>
      </w:r>
    </w:p>
    <w:p w:rsidR="004A2F48" w:rsidRPr="00F3061F" w:rsidRDefault="004A2F48" w:rsidP="009C494F">
      <w:pPr>
        <w:widowControl w:val="0"/>
        <w:spacing w:after="0" w:line="240" w:lineRule="auto"/>
        <w:ind w:left="20"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У разі надсилання документів з грифом </w:t>
      </w:r>
      <w:r w:rsidR="00FA077C"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FA077C"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за допомогою підрозділів урядового фельд’єгерського зв’язку або органів спеціального зв’язку оформлення конвертів (</w:t>
      </w:r>
      <w:proofErr w:type="spellStart"/>
      <w:r w:rsidRPr="00F3061F">
        <w:rPr>
          <w:rFonts w:ascii="Times New Roman" w:eastAsia="Times New Roman" w:hAnsi="Times New Roman" w:cs="Times New Roman"/>
          <w:color w:val="000000"/>
          <w:spacing w:val="2"/>
          <w:sz w:val="28"/>
          <w:szCs w:val="28"/>
          <w:lang w:eastAsia="uk-UA"/>
        </w:rPr>
        <w:t>паковань</w:t>
      </w:r>
      <w:proofErr w:type="spellEnd"/>
      <w:r w:rsidRPr="00F3061F">
        <w:rPr>
          <w:rFonts w:ascii="Times New Roman" w:eastAsia="Times New Roman" w:hAnsi="Times New Roman" w:cs="Times New Roman"/>
          <w:color w:val="000000"/>
          <w:spacing w:val="2"/>
          <w:sz w:val="28"/>
          <w:szCs w:val="28"/>
          <w:lang w:eastAsia="uk-UA"/>
        </w:rPr>
        <w:t>) повинне відповідати вимогам нормативно-правових актів, що регулюють діяльність зазначених підрозділів.</w:t>
      </w:r>
    </w:p>
    <w:p w:rsidR="004A2F48" w:rsidRPr="00F3061F" w:rsidRDefault="004A2F48" w:rsidP="009C494F">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Надсилання конвертів (</w:t>
      </w:r>
      <w:proofErr w:type="spellStart"/>
      <w:r w:rsidRPr="00F3061F">
        <w:rPr>
          <w:rFonts w:ascii="Times New Roman" w:eastAsia="Times New Roman" w:hAnsi="Times New Roman" w:cs="Times New Roman"/>
          <w:color w:val="000000"/>
          <w:spacing w:val="2"/>
          <w:sz w:val="28"/>
          <w:szCs w:val="28"/>
          <w:lang w:eastAsia="uk-UA"/>
        </w:rPr>
        <w:t>паковань</w:t>
      </w:r>
      <w:proofErr w:type="spellEnd"/>
      <w:r w:rsidRPr="00F3061F">
        <w:rPr>
          <w:rFonts w:ascii="Times New Roman" w:eastAsia="Times New Roman" w:hAnsi="Times New Roman" w:cs="Times New Roman"/>
          <w:color w:val="000000"/>
          <w:spacing w:val="2"/>
          <w:sz w:val="28"/>
          <w:szCs w:val="28"/>
          <w:lang w:eastAsia="uk-UA"/>
        </w:rPr>
        <w:t xml:space="preserve">) з відмітками </w:t>
      </w:r>
      <w:r w:rsidR="00FA077C"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Літер </w:t>
      </w:r>
      <w:r w:rsidR="00FA077C"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М</w:t>
      </w:r>
      <w:r w:rsidR="00FA077C"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та </w:t>
      </w:r>
      <w:r w:rsidR="00FA077C"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СІ</w:t>
      </w:r>
      <w:r w:rsidR="00FA077C"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в межах України здійснюється за допомогою підрозділів урядового фельд’єгерського зв’язку або органів спеціального зв’язку.</w:t>
      </w:r>
    </w:p>
    <w:p w:rsidR="004A2F48" w:rsidRPr="00F3061F" w:rsidRDefault="004A2F48" w:rsidP="009C494F">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Надсилання документів з грифом </w:t>
      </w:r>
      <w:r w:rsidR="00BB3EC4"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BB3EC4"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за кордон здійснюється відповідно до законодавства.</w:t>
      </w:r>
    </w:p>
    <w:p w:rsidR="004A2F48" w:rsidRPr="00F3061F" w:rsidRDefault="004A2F48" w:rsidP="009C494F">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Передача службової інформації (надсилання документів з грифом </w:t>
      </w:r>
      <w:r w:rsidR="00BB3EC4"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BB3EC4"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телекомунікаційними, інформаційно-телекомунікаційними мережами здійснюється лише з використанням засобів криптографічного захисту інформації, що в установленому порядку допущені до експлуатації, з дотриманням вимог технічного захисту інформації.</w:t>
      </w:r>
    </w:p>
    <w:p w:rsidR="004A2F48" w:rsidRPr="00F3061F" w:rsidRDefault="004A2F48" w:rsidP="009C494F">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p>
    <w:p w:rsidR="004A2F48" w:rsidRPr="00F3061F" w:rsidRDefault="004A2F48" w:rsidP="009C494F">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51. Електронні носії інформації та документи з грифом </w:t>
      </w:r>
      <w:r w:rsidR="00BB3EC4"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BB3EC4"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що підлягають поверненню, обов’язково надсилаються до </w:t>
      </w:r>
      <w:r w:rsidR="00BB3EC4" w:rsidRPr="00F3061F">
        <w:rPr>
          <w:rFonts w:ascii="Times New Roman" w:eastAsia="Times New Roman" w:hAnsi="Times New Roman" w:cs="Times New Roman"/>
          <w:color w:val="000000"/>
          <w:spacing w:val="2"/>
          <w:sz w:val="28"/>
          <w:szCs w:val="28"/>
          <w:lang w:eastAsia="uk-UA"/>
        </w:rPr>
        <w:t xml:space="preserve">сільської ради </w:t>
      </w:r>
      <w:r w:rsidRPr="00F3061F">
        <w:rPr>
          <w:rFonts w:ascii="Times New Roman" w:eastAsia="Times New Roman" w:hAnsi="Times New Roman" w:cs="Times New Roman"/>
          <w:color w:val="000000"/>
          <w:spacing w:val="2"/>
          <w:sz w:val="28"/>
          <w:szCs w:val="28"/>
          <w:lang w:eastAsia="uk-UA"/>
        </w:rPr>
        <w:t>із супровідним листом.</w:t>
      </w:r>
    </w:p>
    <w:p w:rsidR="004A2F48" w:rsidRPr="00F3061F" w:rsidRDefault="004A2F48" w:rsidP="009C494F">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p>
    <w:p w:rsidR="004A2F48" w:rsidRPr="00F3061F" w:rsidRDefault="004A2F48" w:rsidP="009C494F">
      <w:pPr>
        <w:widowControl w:val="0"/>
        <w:tabs>
          <w:tab w:val="left" w:pos="1363"/>
        </w:tabs>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52. Документи з грифом </w:t>
      </w:r>
      <w:r w:rsidR="00BB3EC4"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BB3EC4"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які надсилаються, повинні бути вкладені у конверти або упаковані у спосіб, який виключає можливість доступу та прочитання тексту чи реквізитів без порушення цілісності </w:t>
      </w:r>
      <w:proofErr w:type="spellStart"/>
      <w:r w:rsidRPr="00F3061F">
        <w:rPr>
          <w:rFonts w:ascii="Times New Roman" w:eastAsia="Times New Roman" w:hAnsi="Times New Roman" w:cs="Times New Roman"/>
          <w:color w:val="000000"/>
          <w:spacing w:val="2"/>
          <w:sz w:val="28"/>
          <w:szCs w:val="28"/>
          <w:lang w:eastAsia="uk-UA"/>
        </w:rPr>
        <w:t>паковання</w:t>
      </w:r>
      <w:proofErr w:type="spellEnd"/>
      <w:r w:rsidRPr="00F3061F">
        <w:rPr>
          <w:rFonts w:ascii="Times New Roman" w:eastAsia="Times New Roman" w:hAnsi="Times New Roman" w:cs="Times New Roman"/>
          <w:color w:val="000000"/>
          <w:spacing w:val="2"/>
          <w:sz w:val="28"/>
          <w:szCs w:val="28"/>
          <w:lang w:eastAsia="uk-UA"/>
        </w:rPr>
        <w:t>.</w:t>
      </w:r>
    </w:p>
    <w:p w:rsidR="004A2F48" w:rsidRPr="00F3061F" w:rsidRDefault="004A2F48" w:rsidP="009C494F">
      <w:pPr>
        <w:widowControl w:val="0"/>
        <w:tabs>
          <w:tab w:val="left" w:pos="1363"/>
        </w:tabs>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4A2F48" w:rsidP="009C494F">
      <w:pPr>
        <w:widowControl w:val="0"/>
        <w:tabs>
          <w:tab w:val="left" w:pos="0"/>
        </w:tabs>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53. На конвертах (</w:t>
      </w:r>
      <w:proofErr w:type="spellStart"/>
      <w:r w:rsidRPr="00F3061F">
        <w:rPr>
          <w:rFonts w:ascii="Times New Roman" w:eastAsia="Times New Roman" w:hAnsi="Times New Roman" w:cs="Times New Roman"/>
          <w:color w:val="000000"/>
          <w:spacing w:val="2"/>
          <w:sz w:val="28"/>
          <w:szCs w:val="28"/>
          <w:lang w:eastAsia="uk-UA"/>
        </w:rPr>
        <w:t>пакованнях</w:t>
      </w:r>
      <w:proofErr w:type="spellEnd"/>
      <w:r w:rsidRPr="00F3061F">
        <w:rPr>
          <w:rFonts w:ascii="Times New Roman" w:eastAsia="Times New Roman" w:hAnsi="Times New Roman" w:cs="Times New Roman"/>
          <w:color w:val="000000"/>
          <w:spacing w:val="2"/>
          <w:sz w:val="28"/>
          <w:szCs w:val="28"/>
          <w:lang w:eastAsia="uk-UA"/>
        </w:rPr>
        <w:t>) зазначаються адреси та найменування</w:t>
      </w:r>
      <w:r w:rsidRPr="00F3061F">
        <w:rPr>
          <w:rFonts w:ascii="Times New Roman" w:eastAsia="Times New Roman" w:hAnsi="Times New Roman" w:cs="Times New Roman"/>
          <w:color w:val="000000"/>
          <w:spacing w:val="2"/>
          <w:sz w:val="25"/>
          <w:szCs w:val="25"/>
          <w:lang w:eastAsia="uk-UA"/>
        </w:rPr>
        <w:t xml:space="preserve"> </w:t>
      </w:r>
      <w:r w:rsidRPr="00F3061F">
        <w:rPr>
          <w:rFonts w:ascii="Times New Roman" w:eastAsia="Times New Roman" w:hAnsi="Times New Roman" w:cs="Times New Roman"/>
          <w:color w:val="000000"/>
          <w:spacing w:val="2"/>
          <w:sz w:val="28"/>
          <w:szCs w:val="28"/>
          <w:lang w:eastAsia="uk-UA"/>
        </w:rPr>
        <w:t xml:space="preserve">установи-одержувача і відправника, реєстраційні індекси вкладених документів із проставленням відмітки </w:t>
      </w:r>
      <w:r w:rsidR="00BB3EC4"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ДСК</w:t>
      </w:r>
      <w:r w:rsidR="00BB3EC4"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Забороняється зазначати прізвища і посади керівників установи-одержувача, а також прізвища виконавців документів і назви </w:t>
      </w:r>
      <w:r w:rsidR="00BB3EC4" w:rsidRPr="00F3061F">
        <w:rPr>
          <w:rFonts w:ascii="Times New Roman" w:eastAsia="Times New Roman" w:hAnsi="Times New Roman" w:cs="Times New Roman"/>
          <w:color w:val="000000"/>
          <w:spacing w:val="2"/>
          <w:sz w:val="28"/>
          <w:szCs w:val="28"/>
          <w:lang w:eastAsia="uk-UA"/>
        </w:rPr>
        <w:t>виконавчих органів сільської ради</w:t>
      </w:r>
      <w:r w:rsidRPr="00F3061F">
        <w:rPr>
          <w:rFonts w:ascii="Times New Roman" w:eastAsia="Times New Roman" w:hAnsi="Times New Roman" w:cs="Times New Roman"/>
          <w:color w:val="000000"/>
          <w:spacing w:val="2"/>
          <w:sz w:val="28"/>
          <w:szCs w:val="28"/>
          <w:lang w:eastAsia="uk-UA"/>
        </w:rPr>
        <w:t>.</w:t>
      </w:r>
    </w:p>
    <w:p w:rsidR="004A2F48" w:rsidRPr="00F3061F" w:rsidRDefault="004A2F48" w:rsidP="009C494F">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Електронні носії інформації упаковуються в окремий конверт (</w:t>
      </w:r>
      <w:proofErr w:type="spellStart"/>
      <w:r w:rsidRPr="00F3061F">
        <w:rPr>
          <w:rFonts w:ascii="Times New Roman" w:eastAsia="Times New Roman" w:hAnsi="Times New Roman" w:cs="Times New Roman"/>
          <w:color w:val="000000"/>
          <w:spacing w:val="2"/>
          <w:sz w:val="28"/>
          <w:szCs w:val="28"/>
          <w:lang w:eastAsia="uk-UA"/>
        </w:rPr>
        <w:t>паковання</w:t>
      </w:r>
      <w:proofErr w:type="spellEnd"/>
      <w:r w:rsidRPr="00F3061F">
        <w:rPr>
          <w:rFonts w:ascii="Times New Roman" w:eastAsia="Times New Roman" w:hAnsi="Times New Roman" w:cs="Times New Roman"/>
          <w:color w:val="000000"/>
          <w:spacing w:val="2"/>
          <w:sz w:val="28"/>
          <w:szCs w:val="28"/>
          <w:lang w:eastAsia="uk-UA"/>
        </w:rPr>
        <w:t>), на якому зазначаються дата та реєстраційний індекс супровідного листа.</w:t>
      </w:r>
    </w:p>
    <w:p w:rsidR="004A2F48" w:rsidRPr="00F3061F" w:rsidRDefault="004A2F48" w:rsidP="009C494F">
      <w:pPr>
        <w:widowControl w:val="0"/>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4A2F48" w:rsidP="009C494F">
      <w:pPr>
        <w:widowControl w:val="0"/>
        <w:tabs>
          <w:tab w:val="left" w:pos="1128"/>
        </w:tabs>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54. У разі надсилання документів, які повинні бути розкриті певною посадовою особою установи особисто, їх упаковують в окремий конверт, у правому ве</w:t>
      </w:r>
      <w:r w:rsidR="000A463F" w:rsidRPr="00F3061F">
        <w:rPr>
          <w:rFonts w:ascii="Times New Roman" w:eastAsia="Times New Roman" w:hAnsi="Times New Roman" w:cs="Times New Roman"/>
          <w:color w:val="000000"/>
          <w:spacing w:val="2"/>
          <w:sz w:val="28"/>
          <w:szCs w:val="28"/>
          <w:lang w:eastAsia="uk-UA"/>
        </w:rPr>
        <w:t xml:space="preserve">рхньому куті якого нижче </w:t>
      </w:r>
      <w:proofErr w:type="spellStart"/>
      <w:r w:rsidR="000A463F" w:rsidRPr="00F3061F">
        <w:rPr>
          <w:rFonts w:ascii="Times New Roman" w:eastAsia="Times New Roman" w:hAnsi="Times New Roman" w:cs="Times New Roman"/>
          <w:color w:val="000000"/>
          <w:spacing w:val="2"/>
          <w:sz w:val="28"/>
          <w:szCs w:val="28"/>
          <w:lang w:eastAsia="uk-UA"/>
        </w:rPr>
        <w:t>грифа</w:t>
      </w:r>
      <w:proofErr w:type="spellEnd"/>
      <w:r w:rsidR="000A463F" w:rsidRPr="00F3061F">
        <w:rPr>
          <w:rFonts w:ascii="Times New Roman" w:eastAsia="Times New Roman" w:hAnsi="Times New Roman" w:cs="Times New Roman"/>
          <w:color w:val="000000"/>
          <w:spacing w:val="2"/>
          <w:sz w:val="28"/>
          <w:szCs w:val="28"/>
          <w:lang w:eastAsia="uk-UA"/>
        </w:rPr>
        <w:t xml:space="preserve"> «</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0A463F" w:rsidRPr="00F3061F">
        <w:rPr>
          <w:rFonts w:ascii="Times New Roman" w:eastAsia="Times New Roman" w:hAnsi="Times New Roman" w:cs="Times New Roman"/>
          <w:color w:val="000000"/>
          <w:spacing w:val="2"/>
          <w:sz w:val="28"/>
          <w:szCs w:val="28"/>
          <w:lang w:eastAsia="uk-UA"/>
        </w:rPr>
        <w:t>» проставляється відмітка «Особисто»</w:t>
      </w:r>
      <w:r w:rsidRPr="00F3061F">
        <w:rPr>
          <w:rFonts w:ascii="Times New Roman" w:eastAsia="Times New Roman" w:hAnsi="Times New Roman" w:cs="Times New Roman"/>
          <w:color w:val="000000"/>
          <w:spacing w:val="2"/>
          <w:sz w:val="28"/>
          <w:szCs w:val="28"/>
          <w:lang w:eastAsia="uk-UA"/>
        </w:rPr>
        <w:t xml:space="preserve">, а в його нижній правій частині зазначаються посада, прізвище, ім’я, по батькові (ініціали) одержувача. Такий конверт вкладається в інший конверт, що оформляється відповідно до вимог, визначених пунктом 53 цієї Інструкції. У лівому верхньому куті конверта проставляється відмітка </w:t>
      </w:r>
      <w:r w:rsidR="000A463F"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Подвійний конверт</w:t>
      </w:r>
      <w:r w:rsidR="000A463F"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w:t>
      </w:r>
    </w:p>
    <w:p w:rsidR="004A2F48" w:rsidRPr="00F3061F" w:rsidRDefault="004A2F48" w:rsidP="009C494F">
      <w:pPr>
        <w:widowControl w:val="0"/>
        <w:tabs>
          <w:tab w:val="left" w:pos="1128"/>
        </w:tabs>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4A2F48" w:rsidP="009C494F">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lastRenderedPageBreak/>
        <w:t>55. У разі надсилання документів з мобілізаційних питань на конвертах (</w:t>
      </w:r>
      <w:proofErr w:type="spellStart"/>
      <w:r w:rsidRPr="00F3061F">
        <w:rPr>
          <w:rFonts w:ascii="Times New Roman" w:eastAsia="Times New Roman" w:hAnsi="Times New Roman" w:cs="Times New Roman"/>
          <w:color w:val="000000"/>
          <w:spacing w:val="2"/>
          <w:sz w:val="28"/>
          <w:szCs w:val="28"/>
          <w:lang w:eastAsia="uk-UA"/>
        </w:rPr>
        <w:t>пакованнях</w:t>
      </w:r>
      <w:proofErr w:type="spellEnd"/>
      <w:r w:rsidRPr="00F3061F">
        <w:rPr>
          <w:rFonts w:ascii="Times New Roman" w:eastAsia="Times New Roman" w:hAnsi="Times New Roman" w:cs="Times New Roman"/>
          <w:color w:val="000000"/>
          <w:spacing w:val="2"/>
          <w:sz w:val="28"/>
          <w:szCs w:val="28"/>
          <w:lang w:eastAsia="uk-UA"/>
        </w:rPr>
        <w:t>) дод</w:t>
      </w:r>
      <w:r w:rsidR="008649D2" w:rsidRPr="00F3061F">
        <w:rPr>
          <w:rFonts w:ascii="Times New Roman" w:eastAsia="Times New Roman" w:hAnsi="Times New Roman" w:cs="Times New Roman"/>
          <w:color w:val="000000"/>
          <w:spacing w:val="2"/>
          <w:sz w:val="28"/>
          <w:szCs w:val="28"/>
          <w:lang w:eastAsia="uk-UA"/>
        </w:rPr>
        <w:t>атково проставляється відмітка «Літер «</w:t>
      </w:r>
      <w:r w:rsidRPr="00F3061F">
        <w:rPr>
          <w:rFonts w:ascii="Times New Roman" w:eastAsia="Times New Roman" w:hAnsi="Times New Roman" w:cs="Times New Roman"/>
          <w:color w:val="000000"/>
          <w:spacing w:val="2"/>
          <w:sz w:val="28"/>
          <w:szCs w:val="28"/>
          <w:lang w:eastAsia="uk-UA"/>
        </w:rPr>
        <w:t>М</w:t>
      </w:r>
      <w:r w:rsidR="008649D2"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w:t>
      </w:r>
    </w:p>
    <w:p w:rsidR="004A2F48" w:rsidRPr="00F3061F" w:rsidRDefault="004A2F48" w:rsidP="009C494F">
      <w:pPr>
        <w:widowControl w:val="0"/>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4A2F48" w:rsidP="009C494F">
      <w:pPr>
        <w:widowControl w:val="0"/>
        <w:tabs>
          <w:tab w:val="left" w:pos="1128"/>
        </w:tabs>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56. Надсилання документів з мобілізаційних питань в одному конверті (</w:t>
      </w:r>
      <w:proofErr w:type="spellStart"/>
      <w:r w:rsidRPr="00F3061F">
        <w:rPr>
          <w:rFonts w:ascii="Times New Roman" w:eastAsia="Times New Roman" w:hAnsi="Times New Roman" w:cs="Times New Roman"/>
          <w:color w:val="000000"/>
          <w:spacing w:val="2"/>
          <w:sz w:val="28"/>
          <w:szCs w:val="28"/>
          <w:lang w:eastAsia="uk-UA"/>
        </w:rPr>
        <w:t>пакованні</w:t>
      </w:r>
      <w:proofErr w:type="spellEnd"/>
      <w:r w:rsidRPr="00F3061F">
        <w:rPr>
          <w:rFonts w:ascii="Times New Roman" w:eastAsia="Times New Roman" w:hAnsi="Times New Roman" w:cs="Times New Roman"/>
          <w:color w:val="000000"/>
          <w:spacing w:val="2"/>
          <w:sz w:val="28"/>
          <w:szCs w:val="28"/>
          <w:lang w:eastAsia="uk-UA"/>
        </w:rPr>
        <w:t>) з документами, що не стосуються мобілізаційних питань, не дозволяється.</w:t>
      </w:r>
    </w:p>
    <w:p w:rsidR="004A2F48" w:rsidRPr="00F3061F" w:rsidRDefault="004A2F48" w:rsidP="009C494F">
      <w:pPr>
        <w:widowControl w:val="0"/>
        <w:tabs>
          <w:tab w:val="left" w:pos="1128"/>
        </w:tabs>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4A2F48" w:rsidP="008649D2">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57. У разі надсилання документа, що має відмітку </w:t>
      </w:r>
      <w:r w:rsidR="008649D2"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СІ</w:t>
      </w:r>
      <w:r w:rsidR="008649D2"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його вміщують в окремий конверт, у правому куті якого нижче </w:t>
      </w:r>
      <w:proofErr w:type="spellStart"/>
      <w:r w:rsidRPr="00F3061F">
        <w:rPr>
          <w:rFonts w:ascii="Times New Roman" w:eastAsia="Times New Roman" w:hAnsi="Times New Roman" w:cs="Times New Roman"/>
          <w:color w:val="000000"/>
          <w:spacing w:val="2"/>
          <w:sz w:val="28"/>
          <w:szCs w:val="28"/>
          <w:lang w:eastAsia="uk-UA"/>
        </w:rPr>
        <w:t>грифа</w:t>
      </w:r>
      <w:proofErr w:type="spellEnd"/>
      <w:r w:rsidRPr="00F3061F">
        <w:rPr>
          <w:rFonts w:ascii="Times New Roman" w:eastAsia="Times New Roman" w:hAnsi="Times New Roman" w:cs="Times New Roman"/>
          <w:color w:val="000000"/>
          <w:spacing w:val="2"/>
          <w:sz w:val="28"/>
          <w:szCs w:val="28"/>
          <w:lang w:eastAsia="uk-UA"/>
        </w:rPr>
        <w:t xml:space="preserve"> </w:t>
      </w:r>
      <w:r w:rsidR="008649D2"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8649D2"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проставляється відмітка </w:t>
      </w:r>
      <w:r w:rsidR="008649D2"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СІ</w:t>
      </w:r>
      <w:r w:rsidR="008649D2"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а в його нижній правій частині зазначаються посада, прізвище, ім’я, по батькові (ініціали) одержувача. Такий конверт вкладається в інший конверт, що оформляється відповідно до вимог, визначених пунктом 52 цієї Інструкції. У лівому верхньому куті конверта проставляєт</w:t>
      </w:r>
      <w:r w:rsidR="008649D2" w:rsidRPr="00F3061F">
        <w:rPr>
          <w:rFonts w:ascii="Times New Roman" w:eastAsia="Times New Roman" w:hAnsi="Times New Roman" w:cs="Times New Roman"/>
          <w:color w:val="000000"/>
          <w:spacing w:val="2"/>
          <w:sz w:val="28"/>
          <w:szCs w:val="28"/>
          <w:lang w:eastAsia="uk-UA"/>
        </w:rPr>
        <w:t>ься відмітка «Подвійний конверт»</w:t>
      </w:r>
      <w:r w:rsidRPr="00F3061F">
        <w:rPr>
          <w:rFonts w:ascii="Times New Roman" w:eastAsia="Times New Roman" w:hAnsi="Times New Roman" w:cs="Times New Roman"/>
          <w:color w:val="000000"/>
          <w:spacing w:val="2"/>
          <w:sz w:val="28"/>
          <w:szCs w:val="28"/>
          <w:lang w:eastAsia="uk-UA"/>
        </w:rPr>
        <w:t>.</w:t>
      </w:r>
    </w:p>
    <w:p w:rsidR="004A2F48" w:rsidRPr="00F3061F" w:rsidRDefault="004A2F48" w:rsidP="008649D2">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p>
    <w:p w:rsidR="004A2F48" w:rsidRPr="00F3061F" w:rsidRDefault="00196850" w:rsidP="00196850">
      <w:pPr>
        <w:pStyle w:val="ac"/>
        <w:jc w:val="center"/>
        <w:rPr>
          <w:rFonts w:ascii="Times New Roman" w:hAnsi="Times New Roman" w:cs="Times New Roman"/>
          <w:sz w:val="28"/>
          <w:szCs w:val="28"/>
          <w:lang w:eastAsia="uk-UA"/>
        </w:rPr>
      </w:pPr>
      <w:bookmarkStart w:id="7" w:name="bookmark6"/>
      <w:r w:rsidRPr="00F3061F">
        <w:rPr>
          <w:rFonts w:ascii="Times New Roman" w:hAnsi="Times New Roman" w:cs="Times New Roman"/>
          <w:sz w:val="28"/>
          <w:szCs w:val="28"/>
          <w:lang w:eastAsia="uk-UA"/>
        </w:rPr>
        <w:t xml:space="preserve">VII. </w:t>
      </w:r>
      <w:r w:rsidR="004A2F48" w:rsidRPr="00F3061F">
        <w:rPr>
          <w:rFonts w:ascii="Times New Roman" w:hAnsi="Times New Roman" w:cs="Times New Roman"/>
          <w:sz w:val="28"/>
          <w:szCs w:val="28"/>
          <w:lang w:eastAsia="uk-UA"/>
        </w:rPr>
        <w:t>Формування виконаних документів у справи</w:t>
      </w:r>
      <w:bookmarkEnd w:id="7"/>
    </w:p>
    <w:p w:rsidR="00196850" w:rsidRPr="00F3061F" w:rsidRDefault="00196850" w:rsidP="00196850">
      <w:pPr>
        <w:pStyle w:val="ac"/>
        <w:jc w:val="center"/>
        <w:rPr>
          <w:rFonts w:ascii="Times New Roman" w:hAnsi="Times New Roman" w:cs="Times New Roman"/>
          <w:bCs/>
          <w:sz w:val="28"/>
          <w:szCs w:val="28"/>
          <w:lang w:eastAsia="uk-UA"/>
        </w:rPr>
      </w:pPr>
    </w:p>
    <w:p w:rsidR="004A2F48" w:rsidRPr="00F3061F" w:rsidRDefault="004A2F48" w:rsidP="007D64D4">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58. Виконані документи з грифом </w:t>
      </w:r>
      <w:r w:rsidR="00671501"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671501"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групуються у справи згідно із затвердженою в </w:t>
      </w:r>
      <w:r w:rsidR="00FC5453">
        <w:rPr>
          <w:rFonts w:ascii="Times New Roman" w:eastAsia="Times New Roman" w:hAnsi="Times New Roman" w:cs="Times New Roman"/>
          <w:color w:val="000000"/>
          <w:spacing w:val="2"/>
          <w:sz w:val="28"/>
          <w:szCs w:val="28"/>
          <w:lang w:eastAsia="uk-UA"/>
        </w:rPr>
        <w:t>сільській раді</w:t>
      </w:r>
      <w:r w:rsidRPr="00F3061F">
        <w:rPr>
          <w:rFonts w:ascii="Times New Roman" w:eastAsia="Times New Roman" w:hAnsi="Times New Roman" w:cs="Times New Roman"/>
          <w:color w:val="000000"/>
          <w:spacing w:val="2"/>
          <w:sz w:val="28"/>
          <w:szCs w:val="28"/>
          <w:lang w:eastAsia="uk-UA"/>
        </w:rPr>
        <w:t xml:space="preserve"> зведеною номенклатурою справ. Дозволяється долучати до справи із грифом </w:t>
      </w:r>
      <w:r w:rsidR="00671501"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671501"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документи з відкритою інформацією, якщо такі документи стосуються питань такої справи.</w:t>
      </w:r>
    </w:p>
    <w:p w:rsidR="004A2F48" w:rsidRPr="00F3061F" w:rsidRDefault="004A2F48" w:rsidP="007D64D4">
      <w:pPr>
        <w:pStyle w:val="ac"/>
        <w:ind w:firstLine="567"/>
        <w:jc w:val="both"/>
        <w:rPr>
          <w:rFonts w:ascii="Times New Roman" w:hAnsi="Times New Roman" w:cs="Times New Roman"/>
          <w:color w:val="000000"/>
          <w:sz w:val="28"/>
          <w:szCs w:val="28"/>
          <w:lang w:eastAsia="uk-UA"/>
        </w:rPr>
      </w:pPr>
      <w:r w:rsidRPr="00F3061F">
        <w:rPr>
          <w:rFonts w:ascii="Times New Roman" w:hAnsi="Times New Roman" w:cs="Times New Roman"/>
          <w:color w:val="000000"/>
          <w:sz w:val="28"/>
          <w:szCs w:val="28"/>
          <w:lang w:eastAsia="uk-UA"/>
        </w:rPr>
        <w:t xml:space="preserve">Документи з мобілізаційних питань долучаються до справ з мобілізаційної роботи, що мають відмітку </w:t>
      </w:r>
      <w:r w:rsidR="00CB6E93" w:rsidRPr="00F3061F">
        <w:rPr>
          <w:rFonts w:ascii="Times New Roman" w:hAnsi="Times New Roman" w:cs="Times New Roman"/>
          <w:color w:val="000000"/>
          <w:sz w:val="28"/>
          <w:szCs w:val="28"/>
          <w:lang w:eastAsia="uk-UA"/>
        </w:rPr>
        <w:t>«</w:t>
      </w:r>
      <w:r w:rsidRPr="00F3061F">
        <w:rPr>
          <w:rFonts w:ascii="Times New Roman" w:hAnsi="Times New Roman" w:cs="Times New Roman"/>
          <w:color w:val="000000"/>
          <w:sz w:val="28"/>
          <w:szCs w:val="28"/>
          <w:lang w:eastAsia="uk-UA"/>
        </w:rPr>
        <w:t xml:space="preserve">Літер </w:t>
      </w:r>
      <w:r w:rsidR="00CB6E93" w:rsidRPr="00F3061F">
        <w:rPr>
          <w:rFonts w:ascii="Times New Roman" w:hAnsi="Times New Roman" w:cs="Times New Roman"/>
          <w:color w:val="000000"/>
          <w:sz w:val="28"/>
          <w:szCs w:val="28"/>
          <w:lang w:eastAsia="uk-UA"/>
        </w:rPr>
        <w:t>«</w:t>
      </w:r>
      <w:r w:rsidRPr="00F3061F">
        <w:rPr>
          <w:rFonts w:ascii="Times New Roman" w:hAnsi="Times New Roman" w:cs="Times New Roman"/>
          <w:color w:val="000000"/>
          <w:sz w:val="28"/>
          <w:szCs w:val="28"/>
          <w:lang w:eastAsia="uk-UA"/>
        </w:rPr>
        <w:t>М</w:t>
      </w:r>
      <w:r w:rsidR="00CB6E93" w:rsidRPr="00F3061F">
        <w:rPr>
          <w:rFonts w:ascii="Times New Roman" w:hAnsi="Times New Roman" w:cs="Times New Roman"/>
          <w:color w:val="000000"/>
          <w:sz w:val="28"/>
          <w:szCs w:val="28"/>
          <w:lang w:eastAsia="uk-UA"/>
        </w:rPr>
        <w:t>»</w:t>
      </w:r>
      <w:r w:rsidRPr="00F3061F">
        <w:rPr>
          <w:rFonts w:ascii="Times New Roman" w:hAnsi="Times New Roman" w:cs="Times New Roman"/>
          <w:color w:val="000000"/>
          <w:sz w:val="28"/>
          <w:szCs w:val="28"/>
          <w:lang w:eastAsia="uk-UA"/>
        </w:rPr>
        <w:t xml:space="preserve">, а документи з питань спеціальної інформації – до справ з відміткою </w:t>
      </w:r>
      <w:r w:rsidR="00CB6E93" w:rsidRPr="00F3061F">
        <w:rPr>
          <w:rFonts w:ascii="Times New Roman" w:hAnsi="Times New Roman" w:cs="Times New Roman"/>
          <w:color w:val="000000"/>
          <w:sz w:val="28"/>
          <w:szCs w:val="28"/>
          <w:lang w:eastAsia="uk-UA"/>
        </w:rPr>
        <w:t>«</w:t>
      </w:r>
      <w:r w:rsidRPr="00F3061F">
        <w:rPr>
          <w:rFonts w:ascii="Times New Roman" w:hAnsi="Times New Roman" w:cs="Times New Roman"/>
          <w:color w:val="000000"/>
          <w:sz w:val="28"/>
          <w:szCs w:val="28"/>
          <w:lang w:eastAsia="uk-UA"/>
        </w:rPr>
        <w:t>СІ</w:t>
      </w:r>
      <w:r w:rsidR="00CB6E93" w:rsidRPr="00F3061F">
        <w:rPr>
          <w:rFonts w:ascii="Times New Roman" w:hAnsi="Times New Roman" w:cs="Times New Roman"/>
          <w:color w:val="000000"/>
          <w:sz w:val="28"/>
          <w:szCs w:val="28"/>
          <w:lang w:eastAsia="uk-UA"/>
        </w:rPr>
        <w:t>»</w:t>
      </w:r>
      <w:r w:rsidRPr="00F3061F">
        <w:rPr>
          <w:rFonts w:ascii="Times New Roman" w:hAnsi="Times New Roman" w:cs="Times New Roman"/>
          <w:color w:val="000000"/>
          <w:sz w:val="28"/>
          <w:szCs w:val="28"/>
          <w:lang w:eastAsia="uk-UA"/>
        </w:rPr>
        <w:t>.</w:t>
      </w:r>
    </w:p>
    <w:p w:rsidR="004A2F48" w:rsidRPr="00F3061F" w:rsidRDefault="004A2F48" w:rsidP="007D64D4">
      <w:pPr>
        <w:pStyle w:val="ac"/>
        <w:ind w:firstLine="567"/>
        <w:jc w:val="both"/>
        <w:rPr>
          <w:rFonts w:ascii="Times New Roman" w:hAnsi="Times New Roman" w:cs="Times New Roman"/>
          <w:sz w:val="28"/>
          <w:szCs w:val="28"/>
          <w:lang w:eastAsia="uk-UA"/>
        </w:rPr>
      </w:pPr>
    </w:p>
    <w:p w:rsidR="004A2F48" w:rsidRPr="00F3061F" w:rsidRDefault="004A2F48" w:rsidP="007D64D4">
      <w:pPr>
        <w:pStyle w:val="ac"/>
        <w:ind w:firstLine="567"/>
        <w:jc w:val="both"/>
        <w:rPr>
          <w:rFonts w:ascii="Times New Roman" w:hAnsi="Times New Roman" w:cs="Times New Roman"/>
          <w:color w:val="000000"/>
          <w:sz w:val="28"/>
          <w:szCs w:val="28"/>
          <w:lang w:eastAsia="uk-UA"/>
        </w:rPr>
      </w:pPr>
      <w:r w:rsidRPr="00F3061F">
        <w:rPr>
          <w:rFonts w:ascii="Times New Roman" w:hAnsi="Times New Roman" w:cs="Times New Roman"/>
          <w:color w:val="000000"/>
          <w:sz w:val="28"/>
          <w:szCs w:val="28"/>
          <w:lang w:eastAsia="uk-UA"/>
        </w:rPr>
        <w:t xml:space="preserve">59. До номенклатури справ включаються всі довідкові та реєстраційні картотеки, журнали реєстрації та обліку документів з грифом </w:t>
      </w:r>
      <w:r w:rsidR="00040F1F" w:rsidRPr="00F3061F">
        <w:rPr>
          <w:rFonts w:ascii="Times New Roman" w:hAnsi="Times New Roman" w:cs="Times New Roman"/>
          <w:color w:val="000000"/>
          <w:sz w:val="28"/>
          <w:szCs w:val="28"/>
          <w:lang w:eastAsia="uk-UA"/>
        </w:rPr>
        <w:t>«</w:t>
      </w:r>
      <w:r w:rsidRPr="00F3061F">
        <w:rPr>
          <w:rFonts w:ascii="Times New Roman" w:hAnsi="Times New Roman" w:cs="Times New Roman"/>
          <w:color w:val="000000"/>
          <w:sz w:val="28"/>
          <w:szCs w:val="28"/>
          <w:lang w:eastAsia="uk-UA"/>
        </w:rPr>
        <w:t>Для службового користування</w:t>
      </w:r>
      <w:r w:rsidR="00040F1F" w:rsidRPr="00F3061F">
        <w:rPr>
          <w:rFonts w:ascii="Times New Roman" w:hAnsi="Times New Roman" w:cs="Times New Roman"/>
          <w:color w:val="000000"/>
          <w:sz w:val="28"/>
          <w:szCs w:val="28"/>
          <w:lang w:eastAsia="uk-UA"/>
        </w:rPr>
        <w:t>»</w:t>
      </w:r>
      <w:r w:rsidRPr="00F3061F">
        <w:rPr>
          <w:rFonts w:ascii="Times New Roman" w:hAnsi="Times New Roman" w:cs="Times New Roman"/>
          <w:color w:val="000000"/>
          <w:sz w:val="28"/>
          <w:szCs w:val="28"/>
          <w:lang w:eastAsia="uk-UA"/>
        </w:rPr>
        <w:t>.</w:t>
      </w:r>
    </w:p>
    <w:p w:rsidR="004A2F48" w:rsidRPr="00F3061F" w:rsidRDefault="004A2F48" w:rsidP="007D64D4">
      <w:pPr>
        <w:pStyle w:val="ac"/>
        <w:ind w:firstLine="567"/>
        <w:jc w:val="both"/>
        <w:rPr>
          <w:rFonts w:ascii="Times New Roman" w:hAnsi="Times New Roman" w:cs="Times New Roman"/>
          <w:sz w:val="28"/>
          <w:szCs w:val="28"/>
          <w:lang w:eastAsia="uk-UA"/>
        </w:rPr>
      </w:pPr>
    </w:p>
    <w:p w:rsidR="004A2F48" w:rsidRPr="00F3061F" w:rsidRDefault="004A2F48" w:rsidP="007D64D4">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color w:val="000000"/>
          <w:sz w:val="28"/>
          <w:szCs w:val="28"/>
          <w:lang w:eastAsia="uk-UA"/>
        </w:rPr>
        <w:t xml:space="preserve">60. У графі номенклатури справ </w:t>
      </w:r>
      <w:r w:rsidR="00040F1F" w:rsidRPr="00F3061F">
        <w:rPr>
          <w:rFonts w:ascii="Times New Roman" w:hAnsi="Times New Roman" w:cs="Times New Roman"/>
          <w:color w:val="000000"/>
          <w:sz w:val="28"/>
          <w:szCs w:val="28"/>
          <w:lang w:eastAsia="uk-UA"/>
        </w:rPr>
        <w:t>«</w:t>
      </w:r>
      <w:r w:rsidRPr="00F3061F">
        <w:rPr>
          <w:rFonts w:ascii="Times New Roman" w:hAnsi="Times New Roman" w:cs="Times New Roman"/>
          <w:color w:val="000000"/>
          <w:sz w:val="28"/>
          <w:szCs w:val="28"/>
          <w:lang w:eastAsia="uk-UA"/>
        </w:rPr>
        <w:t>Індекс справи</w:t>
      </w:r>
      <w:r w:rsidR="00040F1F" w:rsidRPr="00F3061F">
        <w:rPr>
          <w:rFonts w:ascii="Times New Roman" w:hAnsi="Times New Roman" w:cs="Times New Roman"/>
          <w:color w:val="000000"/>
          <w:sz w:val="28"/>
          <w:szCs w:val="28"/>
          <w:lang w:eastAsia="uk-UA"/>
        </w:rPr>
        <w:t>»</w:t>
      </w:r>
      <w:r w:rsidRPr="00F3061F">
        <w:rPr>
          <w:rFonts w:ascii="Times New Roman" w:hAnsi="Times New Roman" w:cs="Times New Roman"/>
          <w:color w:val="000000"/>
          <w:sz w:val="28"/>
          <w:szCs w:val="28"/>
          <w:lang w:eastAsia="uk-UA"/>
        </w:rPr>
        <w:t xml:space="preserve"> до номера справи з документами, що мають гриф </w:t>
      </w:r>
      <w:r w:rsidR="00040F1F" w:rsidRPr="00F3061F">
        <w:rPr>
          <w:rFonts w:ascii="Times New Roman" w:hAnsi="Times New Roman" w:cs="Times New Roman"/>
          <w:color w:val="000000"/>
          <w:sz w:val="28"/>
          <w:szCs w:val="28"/>
          <w:lang w:eastAsia="uk-UA"/>
        </w:rPr>
        <w:t>«</w:t>
      </w:r>
      <w:r w:rsidRPr="00F3061F">
        <w:rPr>
          <w:rFonts w:ascii="Times New Roman" w:hAnsi="Times New Roman" w:cs="Times New Roman"/>
          <w:color w:val="000000"/>
          <w:sz w:val="28"/>
          <w:szCs w:val="28"/>
          <w:lang w:eastAsia="uk-UA"/>
        </w:rPr>
        <w:t>Для службового користування</w:t>
      </w:r>
      <w:r w:rsidR="00040F1F" w:rsidRPr="00F3061F">
        <w:rPr>
          <w:rFonts w:ascii="Times New Roman" w:hAnsi="Times New Roman" w:cs="Times New Roman"/>
          <w:color w:val="000000"/>
          <w:sz w:val="28"/>
          <w:szCs w:val="28"/>
          <w:lang w:eastAsia="uk-UA"/>
        </w:rPr>
        <w:t>»</w:t>
      </w:r>
      <w:r w:rsidRPr="00F3061F">
        <w:rPr>
          <w:rFonts w:ascii="Times New Roman" w:hAnsi="Times New Roman" w:cs="Times New Roman"/>
          <w:color w:val="000000"/>
          <w:sz w:val="28"/>
          <w:szCs w:val="28"/>
          <w:lang w:eastAsia="uk-UA"/>
        </w:rPr>
        <w:t xml:space="preserve">, проставляється відмітка </w:t>
      </w:r>
      <w:r w:rsidR="00040F1F" w:rsidRPr="00F3061F">
        <w:rPr>
          <w:rFonts w:ascii="Times New Roman" w:hAnsi="Times New Roman" w:cs="Times New Roman"/>
          <w:color w:val="000000"/>
          <w:sz w:val="28"/>
          <w:szCs w:val="28"/>
          <w:lang w:eastAsia="uk-UA"/>
        </w:rPr>
        <w:t>«</w:t>
      </w:r>
      <w:r w:rsidRPr="00F3061F">
        <w:rPr>
          <w:rFonts w:ascii="Times New Roman" w:hAnsi="Times New Roman" w:cs="Times New Roman"/>
          <w:color w:val="000000"/>
          <w:sz w:val="28"/>
          <w:szCs w:val="28"/>
          <w:lang w:eastAsia="uk-UA"/>
        </w:rPr>
        <w:t>ДСК</w:t>
      </w:r>
      <w:r w:rsidR="00040F1F" w:rsidRPr="00F3061F">
        <w:rPr>
          <w:rFonts w:ascii="Times New Roman" w:hAnsi="Times New Roman" w:cs="Times New Roman"/>
          <w:color w:val="000000"/>
          <w:sz w:val="28"/>
          <w:szCs w:val="28"/>
          <w:lang w:eastAsia="uk-UA"/>
        </w:rPr>
        <w:t>»</w:t>
      </w:r>
      <w:r w:rsidRPr="00F3061F">
        <w:rPr>
          <w:rFonts w:ascii="Times New Roman" w:hAnsi="Times New Roman" w:cs="Times New Roman"/>
          <w:color w:val="000000"/>
          <w:sz w:val="28"/>
          <w:szCs w:val="28"/>
          <w:lang w:eastAsia="uk-UA"/>
        </w:rPr>
        <w:t>, наприклад:</w:t>
      </w:r>
    </w:p>
    <w:p w:rsidR="004A2F48" w:rsidRPr="00F3061F" w:rsidRDefault="00040F1F" w:rsidP="007D64D4">
      <w:pPr>
        <w:pStyle w:val="ac"/>
        <w:ind w:firstLine="567"/>
        <w:jc w:val="both"/>
        <w:rPr>
          <w:rFonts w:ascii="Times New Roman" w:hAnsi="Times New Roman" w:cs="Times New Roman"/>
          <w:color w:val="000000"/>
          <w:sz w:val="28"/>
          <w:szCs w:val="28"/>
          <w:lang w:eastAsia="uk-UA"/>
        </w:rPr>
      </w:pPr>
      <w:r w:rsidRPr="00F3061F">
        <w:rPr>
          <w:rFonts w:ascii="Times New Roman" w:hAnsi="Times New Roman" w:cs="Times New Roman"/>
          <w:color w:val="000000"/>
          <w:sz w:val="28"/>
          <w:szCs w:val="28"/>
          <w:lang w:eastAsia="uk-UA"/>
        </w:rPr>
        <w:t>«01-21 ДСК»</w:t>
      </w:r>
      <w:r w:rsidR="004A2F48" w:rsidRPr="00F3061F">
        <w:rPr>
          <w:rFonts w:ascii="Times New Roman" w:hAnsi="Times New Roman" w:cs="Times New Roman"/>
          <w:color w:val="000000"/>
          <w:sz w:val="28"/>
          <w:szCs w:val="28"/>
          <w:lang w:eastAsia="uk-UA"/>
        </w:rPr>
        <w:t>.</w:t>
      </w:r>
    </w:p>
    <w:p w:rsidR="004A2F48" w:rsidRPr="00F3061F" w:rsidRDefault="004A2F48" w:rsidP="007D64D4">
      <w:pPr>
        <w:pStyle w:val="ac"/>
        <w:ind w:firstLine="567"/>
        <w:jc w:val="both"/>
        <w:rPr>
          <w:rFonts w:ascii="Times New Roman" w:hAnsi="Times New Roman" w:cs="Times New Roman"/>
          <w:sz w:val="28"/>
          <w:szCs w:val="28"/>
          <w:lang w:eastAsia="uk-UA"/>
        </w:rPr>
      </w:pPr>
    </w:p>
    <w:p w:rsidR="004A2F48" w:rsidRPr="00F3061F" w:rsidRDefault="004A2F48" w:rsidP="007D64D4">
      <w:pPr>
        <w:widowControl w:val="0"/>
        <w:tabs>
          <w:tab w:val="left" w:pos="1143"/>
        </w:tabs>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61. На обкладинці справи, що містить документи з грифом </w:t>
      </w:r>
      <w:r w:rsidR="00B978CD" w:rsidRPr="00F3061F">
        <w:rPr>
          <w:rFonts w:ascii="Times New Roman" w:eastAsia="Times New Roman" w:hAnsi="Times New Roman" w:cs="Times New Roman"/>
          <w:color w:val="000000"/>
          <w:spacing w:val="2"/>
          <w:sz w:val="28"/>
          <w:szCs w:val="28"/>
          <w:lang w:eastAsia="uk-UA"/>
        </w:rPr>
        <w:t>«Для службового користування»</w:t>
      </w:r>
      <w:r w:rsidRPr="00F3061F">
        <w:rPr>
          <w:rFonts w:ascii="Times New Roman" w:eastAsia="Times New Roman" w:hAnsi="Times New Roman" w:cs="Times New Roman"/>
          <w:color w:val="000000"/>
          <w:spacing w:val="2"/>
          <w:sz w:val="28"/>
          <w:szCs w:val="28"/>
          <w:lang w:eastAsia="uk-UA"/>
        </w:rPr>
        <w:t xml:space="preserve">, у правому верхньому куті проставляється відмітка </w:t>
      </w:r>
      <w:r w:rsidR="00B978CD"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B978CD"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w:t>
      </w:r>
    </w:p>
    <w:p w:rsidR="004A2F48" w:rsidRPr="00F3061F" w:rsidRDefault="004A2F48" w:rsidP="007D64D4">
      <w:pPr>
        <w:widowControl w:val="0"/>
        <w:tabs>
          <w:tab w:val="left" w:pos="1143"/>
        </w:tabs>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4A2F48" w:rsidP="007D64D4">
      <w:pPr>
        <w:widowControl w:val="0"/>
        <w:tabs>
          <w:tab w:val="left" w:pos="1158"/>
        </w:tabs>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62. У разі коли в </w:t>
      </w:r>
      <w:r w:rsidR="00AB3BF7" w:rsidRPr="00F3061F">
        <w:rPr>
          <w:rFonts w:ascii="Times New Roman" w:eastAsia="Times New Roman" w:hAnsi="Times New Roman" w:cs="Times New Roman"/>
          <w:color w:val="000000"/>
          <w:spacing w:val="2"/>
          <w:sz w:val="28"/>
          <w:szCs w:val="28"/>
          <w:lang w:eastAsia="uk-UA"/>
        </w:rPr>
        <w:t xml:space="preserve">сільській раді </w:t>
      </w:r>
      <w:r w:rsidRPr="00F3061F">
        <w:rPr>
          <w:rFonts w:ascii="Times New Roman" w:eastAsia="Times New Roman" w:hAnsi="Times New Roman" w:cs="Times New Roman"/>
          <w:color w:val="000000"/>
          <w:spacing w:val="2"/>
          <w:sz w:val="28"/>
          <w:szCs w:val="28"/>
          <w:lang w:eastAsia="uk-UA"/>
        </w:rPr>
        <w:t xml:space="preserve">створюється понад 50 документів на рік з грифом </w:t>
      </w:r>
      <w:r w:rsidR="00AB3BF7"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AB3BF7"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їх доцільно формувати в окремі справи за видами (розпорядження, накази, інструкції, листування тощо).</w:t>
      </w:r>
    </w:p>
    <w:p w:rsidR="004A2F48" w:rsidRPr="00F3061F" w:rsidRDefault="004A2F48" w:rsidP="007D64D4">
      <w:pPr>
        <w:widowControl w:val="0"/>
        <w:tabs>
          <w:tab w:val="left" w:pos="1158"/>
        </w:tabs>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AB3BF7" w:rsidP="007D64D4">
      <w:pPr>
        <w:widowControl w:val="0"/>
        <w:spacing w:after="0" w:line="240" w:lineRule="auto"/>
        <w:ind w:right="20"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63. </w:t>
      </w:r>
      <w:r w:rsidR="004A2F48" w:rsidRPr="00F3061F">
        <w:rPr>
          <w:rFonts w:ascii="Times New Roman" w:eastAsia="Times New Roman" w:hAnsi="Times New Roman" w:cs="Times New Roman"/>
          <w:color w:val="000000"/>
          <w:spacing w:val="2"/>
          <w:sz w:val="28"/>
          <w:szCs w:val="28"/>
          <w:lang w:eastAsia="uk-UA"/>
        </w:rPr>
        <w:t xml:space="preserve">У разі, коли в </w:t>
      </w:r>
      <w:r w:rsidRPr="00F3061F">
        <w:rPr>
          <w:rFonts w:ascii="Times New Roman" w:eastAsia="Times New Roman" w:hAnsi="Times New Roman" w:cs="Times New Roman"/>
          <w:color w:val="000000"/>
          <w:spacing w:val="2"/>
          <w:sz w:val="28"/>
          <w:szCs w:val="28"/>
          <w:lang w:eastAsia="uk-UA"/>
        </w:rPr>
        <w:t>сільській раді</w:t>
      </w:r>
      <w:r w:rsidR="004A2F48" w:rsidRPr="00F3061F">
        <w:rPr>
          <w:rFonts w:ascii="Times New Roman" w:eastAsia="Times New Roman" w:hAnsi="Times New Roman" w:cs="Times New Roman"/>
          <w:color w:val="000000"/>
          <w:spacing w:val="2"/>
          <w:sz w:val="28"/>
          <w:szCs w:val="28"/>
          <w:lang w:eastAsia="uk-UA"/>
        </w:rPr>
        <w:t xml:space="preserve"> створюється менш як </w:t>
      </w:r>
      <w:r w:rsidR="003173EA" w:rsidRPr="00F3061F">
        <w:rPr>
          <w:rFonts w:ascii="Times New Roman" w:eastAsia="Times New Roman" w:hAnsi="Times New Roman" w:cs="Times New Roman"/>
          <w:color w:val="000000"/>
          <w:spacing w:val="2"/>
          <w:sz w:val="28"/>
          <w:szCs w:val="28"/>
          <w:lang w:eastAsia="uk-UA"/>
        </w:rPr>
        <w:t>50 документів на рік з грифом «</w:t>
      </w:r>
      <w:r w:rsidR="004A2F48" w:rsidRPr="00F3061F">
        <w:rPr>
          <w:rFonts w:ascii="Times New Roman" w:eastAsia="Times New Roman" w:hAnsi="Times New Roman" w:cs="Times New Roman"/>
          <w:color w:val="000000"/>
          <w:spacing w:val="2"/>
          <w:sz w:val="28"/>
          <w:szCs w:val="28"/>
          <w:lang w:eastAsia="uk-UA"/>
        </w:rPr>
        <w:t>Для службового користування</w:t>
      </w:r>
      <w:r w:rsidR="003173EA"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 xml:space="preserve">, номенклатурою справ може бути </w:t>
      </w:r>
      <w:r w:rsidR="004A2F48" w:rsidRPr="00F3061F">
        <w:rPr>
          <w:rFonts w:ascii="Times New Roman" w:eastAsia="Times New Roman" w:hAnsi="Times New Roman" w:cs="Times New Roman"/>
          <w:color w:val="000000"/>
          <w:spacing w:val="2"/>
          <w:sz w:val="28"/>
          <w:szCs w:val="28"/>
          <w:lang w:eastAsia="uk-UA"/>
        </w:rPr>
        <w:lastRenderedPageBreak/>
        <w:t>передбачено формуван</w:t>
      </w:r>
      <w:r w:rsidR="003A34A4" w:rsidRPr="00F3061F">
        <w:rPr>
          <w:rFonts w:ascii="Times New Roman" w:eastAsia="Times New Roman" w:hAnsi="Times New Roman" w:cs="Times New Roman"/>
          <w:color w:val="000000"/>
          <w:spacing w:val="2"/>
          <w:sz w:val="28"/>
          <w:szCs w:val="28"/>
          <w:lang w:eastAsia="uk-UA"/>
        </w:rPr>
        <w:t>ня однієї справи із заголовком «</w:t>
      </w:r>
      <w:r w:rsidR="004A2F48" w:rsidRPr="00F3061F">
        <w:rPr>
          <w:rFonts w:ascii="Times New Roman" w:eastAsia="Times New Roman" w:hAnsi="Times New Roman" w:cs="Times New Roman"/>
          <w:color w:val="000000"/>
          <w:spacing w:val="2"/>
          <w:sz w:val="28"/>
          <w:szCs w:val="28"/>
          <w:lang w:eastAsia="uk-UA"/>
        </w:rPr>
        <w:t xml:space="preserve">Документи з грифом </w:t>
      </w:r>
      <w:r w:rsidR="003A34A4"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Для службового користування</w:t>
      </w:r>
      <w:r w:rsidR="003A34A4"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 xml:space="preserve">. Строк зберігання такої справи не встановлюється, а у відповідній графі номенклатури справ проставляється відмітка </w:t>
      </w:r>
      <w:r w:rsidR="003A34A4"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ЕК</w:t>
      </w:r>
      <w:r w:rsidR="003A34A4"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 xml:space="preserve">, яка означає, що строк зберігання справи визначається експертною комісією </w:t>
      </w:r>
      <w:r w:rsidR="003A34A4" w:rsidRPr="00F3061F">
        <w:rPr>
          <w:rFonts w:ascii="Times New Roman" w:eastAsia="Times New Roman" w:hAnsi="Times New Roman" w:cs="Times New Roman"/>
          <w:color w:val="000000"/>
          <w:spacing w:val="2"/>
          <w:sz w:val="28"/>
          <w:szCs w:val="28"/>
          <w:lang w:eastAsia="uk-UA"/>
        </w:rPr>
        <w:t>сільської ради</w:t>
      </w:r>
      <w:r w:rsidR="004A2F48" w:rsidRPr="00F3061F">
        <w:rPr>
          <w:rFonts w:ascii="Times New Roman" w:eastAsia="Times New Roman" w:hAnsi="Times New Roman" w:cs="Times New Roman"/>
          <w:color w:val="000000"/>
          <w:spacing w:val="2"/>
          <w:sz w:val="28"/>
          <w:szCs w:val="28"/>
          <w:lang w:eastAsia="uk-UA"/>
        </w:rPr>
        <w:t xml:space="preserve"> з проведення експертизи цінності документів (далі </w:t>
      </w:r>
      <w:r w:rsidR="003A34A4"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 xml:space="preserve"> експертна комісія), яка утворюється та діє відповідно до Порядку утворення та діяльності комісій з проведення експертизи цінності документів, затвердженого постановою Кабінету Міністрів України від 08 серпня 2007 року № 1004.</w:t>
      </w:r>
    </w:p>
    <w:p w:rsidR="004A2F48" w:rsidRPr="00F3061F" w:rsidRDefault="004A2F48" w:rsidP="007D64D4">
      <w:pPr>
        <w:widowControl w:val="0"/>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4A2F48" w:rsidP="007D64D4">
      <w:pPr>
        <w:widowControl w:val="0"/>
        <w:tabs>
          <w:tab w:val="left" w:pos="1244"/>
        </w:tabs>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64. Експертна комісія після закінчення </w:t>
      </w:r>
      <w:r w:rsidR="00BB3C00" w:rsidRPr="00F3061F">
        <w:rPr>
          <w:rFonts w:ascii="Times New Roman" w:eastAsia="Times New Roman" w:hAnsi="Times New Roman" w:cs="Times New Roman"/>
          <w:color w:val="000000"/>
          <w:spacing w:val="2"/>
          <w:sz w:val="28"/>
          <w:szCs w:val="28"/>
          <w:lang w:eastAsia="uk-UA"/>
        </w:rPr>
        <w:t>року вивчає кожен аркуш справи «</w:t>
      </w:r>
      <w:r w:rsidRPr="00F3061F">
        <w:rPr>
          <w:rFonts w:ascii="Times New Roman" w:eastAsia="Times New Roman" w:hAnsi="Times New Roman" w:cs="Times New Roman"/>
          <w:color w:val="000000"/>
          <w:spacing w:val="2"/>
          <w:sz w:val="28"/>
          <w:szCs w:val="28"/>
          <w:lang w:eastAsia="uk-UA"/>
        </w:rPr>
        <w:t xml:space="preserve">Документи з грифом </w:t>
      </w:r>
      <w:r w:rsidR="00BB3C00"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BB3C00"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і за потреби приймає рішення про її переформування. Документи постійного зберігання, що містяться у справі, формуються в окрему справу, якій надається окремий заголовок та яка додатково включається до номенклатури справ. Документи тимчасового зберігання залишаються у такій справі згідно із затвердженою номенклатурою справ.</w:t>
      </w:r>
    </w:p>
    <w:p w:rsidR="007D0283" w:rsidRDefault="007D0283" w:rsidP="007D64D4">
      <w:pPr>
        <w:pStyle w:val="ac"/>
        <w:ind w:firstLine="567"/>
        <w:jc w:val="both"/>
        <w:rPr>
          <w:rFonts w:ascii="Times New Roman" w:hAnsi="Times New Roman" w:cs="Times New Roman"/>
          <w:sz w:val="28"/>
          <w:szCs w:val="28"/>
          <w:lang w:eastAsia="uk-UA"/>
        </w:rPr>
      </w:pPr>
    </w:p>
    <w:p w:rsidR="004A2F48" w:rsidRPr="00F3061F" w:rsidRDefault="003F69DF" w:rsidP="007D64D4">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t xml:space="preserve">65. </w:t>
      </w:r>
      <w:r w:rsidR="004A2F48" w:rsidRPr="00F3061F">
        <w:rPr>
          <w:rFonts w:ascii="Times New Roman" w:hAnsi="Times New Roman" w:cs="Times New Roman"/>
          <w:sz w:val="28"/>
          <w:szCs w:val="28"/>
          <w:lang w:eastAsia="uk-UA"/>
        </w:rPr>
        <w:t xml:space="preserve">Якщо у справі із заголовком </w:t>
      </w:r>
      <w:r w:rsidR="00931B39" w:rsidRPr="00F3061F">
        <w:rPr>
          <w:rFonts w:ascii="Times New Roman" w:hAnsi="Times New Roman" w:cs="Times New Roman"/>
          <w:sz w:val="28"/>
          <w:szCs w:val="28"/>
          <w:lang w:eastAsia="uk-UA"/>
        </w:rPr>
        <w:t>«Документи з грифом «</w:t>
      </w:r>
      <w:r w:rsidR="004A2F48" w:rsidRPr="00F3061F">
        <w:rPr>
          <w:rFonts w:ascii="Times New Roman" w:hAnsi="Times New Roman" w:cs="Times New Roman"/>
          <w:sz w:val="28"/>
          <w:szCs w:val="28"/>
          <w:lang w:eastAsia="uk-UA"/>
        </w:rPr>
        <w:t>Для службового користування</w:t>
      </w:r>
      <w:r w:rsidR="00931B39" w:rsidRPr="00F3061F">
        <w:rPr>
          <w:rFonts w:ascii="Times New Roman" w:hAnsi="Times New Roman" w:cs="Times New Roman"/>
          <w:sz w:val="28"/>
          <w:szCs w:val="28"/>
          <w:lang w:eastAsia="uk-UA"/>
        </w:rPr>
        <w:t>»</w:t>
      </w:r>
      <w:r w:rsidR="004A2F48" w:rsidRPr="00F3061F">
        <w:rPr>
          <w:rFonts w:ascii="Times New Roman" w:hAnsi="Times New Roman" w:cs="Times New Roman"/>
          <w:sz w:val="28"/>
          <w:szCs w:val="28"/>
          <w:lang w:eastAsia="uk-UA"/>
        </w:rPr>
        <w:t xml:space="preserve"> містяться лише документи тимчасового зберігання, вона може не переформовуватися, а строк зберігання такої справи визначається найдовшим строком зберігання документів</w:t>
      </w:r>
      <w:r w:rsidR="00931B39" w:rsidRPr="00F3061F">
        <w:rPr>
          <w:rFonts w:ascii="Times New Roman" w:hAnsi="Times New Roman" w:cs="Times New Roman"/>
          <w:sz w:val="28"/>
          <w:szCs w:val="28"/>
          <w:lang w:eastAsia="uk-UA"/>
        </w:rPr>
        <w:t>, що містяться в ній. Відмітка «</w:t>
      </w:r>
      <w:r w:rsidR="004A2F48" w:rsidRPr="00F3061F">
        <w:rPr>
          <w:rFonts w:ascii="Times New Roman" w:hAnsi="Times New Roman" w:cs="Times New Roman"/>
          <w:sz w:val="28"/>
          <w:szCs w:val="28"/>
          <w:lang w:eastAsia="uk-UA"/>
        </w:rPr>
        <w:t>ЕК</w:t>
      </w:r>
      <w:r w:rsidR="00931B39" w:rsidRPr="00F3061F">
        <w:rPr>
          <w:rFonts w:ascii="Times New Roman" w:hAnsi="Times New Roman" w:cs="Times New Roman"/>
          <w:sz w:val="28"/>
          <w:szCs w:val="28"/>
          <w:lang w:eastAsia="uk-UA"/>
        </w:rPr>
        <w:t>» у графі номенклатури справ «</w:t>
      </w:r>
      <w:r w:rsidR="004A2F48" w:rsidRPr="00F3061F">
        <w:rPr>
          <w:rFonts w:ascii="Times New Roman" w:hAnsi="Times New Roman" w:cs="Times New Roman"/>
          <w:sz w:val="28"/>
          <w:szCs w:val="28"/>
          <w:lang w:eastAsia="uk-UA"/>
        </w:rPr>
        <w:t>Строк зберігання</w:t>
      </w:r>
      <w:r w:rsidR="00931B39" w:rsidRPr="00F3061F">
        <w:rPr>
          <w:rFonts w:ascii="Times New Roman" w:hAnsi="Times New Roman" w:cs="Times New Roman"/>
          <w:sz w:val="28"/>
          <w:szCs w:val="28"/>
          <w:lang w:eastAsia="uk-UA"/>
        </w:rPr>
        <w:t>»</w:t>
      </w:r>
      <w:r w:rsidR="004A2F48" w:rsidRPr="00F3061F">
        <w:rPr>
          <w:rFonts w:ascii="Times New Roman" w:hAnsi="Times New Roman" w:cs="Times New Roman"/>
          <w:sz w:val="28"/>
          <w:szCs w:val="28"/>
          <w:lang w:eastAsia="uk-UA"/>
        </w:rPr>
        <w:t xml:space="preserve"> закреслюється і зазначається уточнений строк зберігання.</w:t>
      </w:r>
    </w:p>
    <w:p w:rsidR="004A2F48" w:rsidRPr="00F3061F" w:rsidRDefault="004A2F48" w:rsidP="007D64D4">
      <w:pPr>
        <w:pStyle w:val="ac"/>
        <w:ind w:firstLine="567"/>
        <w:jc w:val="both"/>
        <w:rPr>
          <w:rFonts w:ascii="Times New Roman" w:hAnsi="Times New Roman" w:cs="Times New Roman"/>
          <w:sz w:val="28"/>
          <w:szCs w:val="28"/>
          <w:lang w:eastAsia="uk-UA"/>
        </w:rPr>
      </w:pPr>
    </w:p>
    <w:p w:rsidR="004A2F48" w:rsidRPr="00F3061F" w:rsidRDefault="003F69DF" w:rsidP="007D64D4">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t xml:space="preserve">66. </w:t>
      </w:r>
      <w:r w:rsidR="004A2F48" w:rsidRPr="00F3061F">
        <w:rPr>
          <w:rFonts w:ascii="Times New Roman" w:hAnsi="Times New Roman" w:cs="Times New Roman"/>
          <w:sz w:val="28"/>
          <w:szCs w:val="28"/>
          <w:lang w:eastAsia="uk-UA"/>
        </w:rPr>
        <w:t>Документи з мобілізаційних питань та з питань спеціальної інформації зберігаються в окремих робочих папках, футлярах або пакетах, на яких зазначаються прізвища та власні імена працівників, які мають право їх розкривати.</w:t>
      </w:r>
    </w:p>
    <w:p w:rsidR="004A2F48" w:rsidRPr="00F3061F" w:rsidRDefault="004A2F48" w:rsidP="007D64D4">
      <w:pPr>
        <w:pStyle w:val="ac"/>
        <w:ind w:firstLine="567"/>
        <w:jc w:val="both"/>
        <w:rPr>
          <w:rFonts w:ascii="Times New Roman" w:hAnsi="Times New Roman" w:cs="Times New Roman"/>
          <w:sz w:val="28"/>
          <w:szCs w:val="28"/>
          <w:lang w:eastAsia="uk-UA"/>
        </w:rPr>
      </w:pPr>
    </w:p>
    <w:p w:rsidR="004A2F48" w:rsidRPr="00F3061F" w:rsidRDefault="003F69DF" w:rsidP="007D64D4">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t xml:space="preserve">67. </w:t>
      </w:r>
      <w:r w:rsidR="004A2F48" w:rsidRPr="00F3061F">
        <w:rPr>
          <w:rFonts w:ascii="Times New Roman" w:hAnsi="Times New Roman" w:cs="Times New Roman"/>
          <w:sz w:val="28"/>
          <w:szCs w:val="28"/>
          <w:lang w:eastAsia="uk-UA"/>
        </w:rPr>
        <w:t>Робочі папки, футляри або пакети з документами з мобілізаційних питань або з питань спеціальної інформації опечатуються особистою номерною металевою печаткою працівника, який безпосередньо з ними працює.</w:t>
      </w:r>
    </w:p>
    <w:p w:rsidR="003F69DF" w:rsidRPr="00F3061F" w:rsidRDefault="003F69DF" w:rsidP="003F69DF">
      <w:pPr>
        <w:pStyle w:val="ac"/>
        <w:ind w:firstLine="567"/>
        <w:jc w:val="both"/>
        <w:rPr>
          <w:rFonts w:ascii="Times New Roman" w:hAnsi="Times New Roman" w:cs="Times New Roman"/>
          <w:sz w:val="28"/>
          <w:szCs w:val="28"/>
          <w:lang w:eastAsia="uk-UA"/>
        </w:rPr>
      </w:pPr>
    </w:p>
    <w:p w:rsidR="004A2F48" w:rsidRPr="00F3061F" w:rsidRDefault="004A2F48" w:rsidP="004678E1">
      <w:pPr>
        <w:pStyle w:val="ac"/>
        <w:jc w:val="center"/>
        <w:rPr>
          <w:rFonts w:ascii="Times New Roman" w:hAnsi="Times New Roman" w:cs="Times New Roman"/>
          <w:sz w:val="28"/>
          <w:szCs w:val="28"/>
          <w:lang w:eastAsia="uk-UA"/>
        </w:rPr>
      </w:pPr>
      <w:bookmarkStart w:id="8" w:name="bookmark7"/>
      <w:r w:rsidRPr="00F3061F">
        <w:rPr>
          <w:rFonts w:ascii="Times New Roman" w:hAnsi="Times New Roman" w:cs="Times New Roman"/>
          <w:sz w:val="28"/>
          <w:szCs w:val="28"/>
          <w:lang w:eastAsia="uk-UA"/>
        </w:rPr>
        <w:t>VІІІ.</w:t>
      </w:r>
      <w:r w:rsidR="004678E1" w:rsidRPr="00F3061F">
        <w:rPr>
          <w:rFonts w:ascii="Times New Roman" w:hAnsi="Times New Roman" w:cs="Times New Roman"/>
          <w:sz w:val="28"/>
          <w:szCs w:val="28"/>
          <w:lang w:eastAsia="uk-UA"/>
        </w:rPr>
        <w:t xml:space="preserve"> </w:t>
      </w:r>
      <w:r w:rsidRPr="00F3061F">
        <w:rPr>
          <w:rFonts w:ascii="Times New Roman" w:hAnsi="Times New Roman" w:cs="Times New Roman"/>
          <w:sz w:val="28"/>
          <w:szCs w:val="28"/>
          <w:lang w:eastAsia="uk-UA"/>
        </w:rPr>
        <w:t>Користування документами</w:t>
      </w:r>
      <w:bookmarkEnd w:id="8"/>
    </w:p>
    <w:p w:rsidR="004678E1" w:rsidRPr="00F3061F" w:rsidRDefault="004678E1" w:rsidP="004678E1">
      <w:pPr>
        <w:pStyle w:val="ac"/>
        <w:jc w:val="center"/>
        <w:rPr>
          <w:rFonts w:ascii="Times New Roman" w:hAnsi="Times New Roman" w:cs="Times New Roman"/>
          <w:b/>
          <w:bCs/>
          <w:sz w:val="28"/>
          <w:szCs w:val="28"/>
          <w:lang w:eastAsia="uk-UA"/>
        </w:rPr>
      </w:pPr>
    </w:p>
    <w:p w:rsidR="004678E1" w:rsidRPr="00F3061F" w:rsidRDefault="003F69DF" w:rsidP="003F69DF">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68.</w:t>
      </w:r>
      <w:r w:rsidR="004A2F48" w:rsidRPr="00F3061F">
        <w:rPr>
          <w:rFonts w:ascii="Times New Roman" w:eastAsia="Times New Roman" w:hAnsi="Times New Roman" w:cs="Times New Roman"/>
          <w:color w:val="000000"/>
          <w:spacing w:val="2"/>
          <w:sz w:val="28"/>
          <w:szCs w:val="28"/>
          <w:lang w:eastAsia="uk-UA"/>
        </w:rPr>
        <w:t xml:space="preserve"> Вхідні, вихідні, внутрішні документи з грифом </w:t>
      </w:r>
      <w:r w:rsidR="004678E1" w:rsidRPr="00F3061F">
        <w:rPr>
          <w:rFonts w:ascii="Times New Roman" w:eastAsia="Times New Roman" w:hAnsi="Times New Roman" w:cs="Times New Roman"/>
          <w:color w:val="000000"/>
          <w:spacing w:val="2"/>
          <w:sz w:val="28"/>
          <w:szCs w:val="28"/>
          <w:lang w:eastAsia="uk-UA"/>
        </w:rPr>
        <w:t>«Для службового користування»</w:t>
      </w:r>
      <w:r w:rsidR="004A2F48" w:rsidRPr="00F3061F">
        <w:rPr>
          <w:rFonts w:ascii="Times New Roman" w:eastAsia="Times New Roman" w:hAnsi="Times New Roman" w:cs="Times New Roman"/>
          <w:color w:val="000000"/>
          <w:spacing w:val="2"/>
          <w:sz w:val="28"/>
          <w:szCs w:val="28"/>
          <w:lang w:eastAsia="uk-UA"/>
        </w:rPr>
        <w:t xml:space="preserve"> передаються працівникам відповідно до резолюцій </w:t>
      </w:r>
      <w:r w:rsidR="004678E1" w:rsidRPr="00F3061F">
        <w:rPr>
          <w:rFonts w:ascii="Times New Roman" w:eastAsia="Times New Roman" w:hAnsi="Times New Roman" w:cs="Times New Roman"/>
          <w:color w:val="000000"/>
          <w:spacing w:val="2"/>
          <w:sz w:val="28"/>
          <w:szCs w:val="28"/>
          <w:lang w:eastAsia="uk-UA"/>
        </w:rPr>
        <w:t>сільського голови</w:t>
      </w:r>
      <w:r w:rsidR="0060170B">
        <w:rPr>
          <w:rFonts w:ascii="Times New Roman" w:eastAsia="Times New Roman" w:hAnsi="Times New Roman" w:cs="Times New Roman"/>
          <w:color w:val="000000"/>
          <w:spacing w:val="2"/>
          <w:sz w:val="28"/>
          <w:szCs w:val="28"/>
          <w:lang w:eastAsia="uk-UA"/>
        </w:rPr>
        <w:t xml:space="preserve">, </w:t>
      </w:r>
      <w:r w:rsidR="0060170B" w:rsidRPr="0056610D">
        <w:rPr>
          <w:rFonts w:ascii="Times New Roman" w:hAnsi="Times New Roman" w:cs="Times New Roman"/>
          <w:sz w:val="28"/>
          <w:szCs w:val="28"/>
        </w:rPr>
        <w:t>а у разі його відсутності – посадовою особою, яка виконує його обов’язки</w:t>
      </w:r>
      <w:r w:rsidR="004678E1" w:rsidRPr="00F3061F">
        <w:rPr>
          <w:rFonts w:ascii="Times New Roman" w:eastAsia="Times New Roman" w:hAnsi="Times New Roman" w:cs="Times New Roman"/>
          <w:color w:val="000000"/>
          <w:spacing w:val="2"/>
          <w:sz w:val="28"/>
          <w:szCs w:val="28"/>
          <w:lang w:eastAsia="uk-UA"/>
        </w:rPr>
        <w:t>.</w:t>
      </w:r>
    </w:p>
    <w:p w:rsidR="004A2F48" w:rsidRPr="00F3061F" w:rsidRDefault="00031E1C" w:rsidP="003F69DF">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Справи з грифом «</w:t>
      </w:r>
      <w:r w:rsidR="004A2F48" w:rsidRPr="00F3061F">
        <w:rPr>
          <w:rFonts w:ascii="Times New Roman" w:eastAsia="Times New Roman" w:hAnsi="Times New Roman" w:cs="Times New Roman"/>
          <w:color w:val="000000"/>
          <w:spacing w:val="2"/>
          <w:sz w:val="28"/>
          <w:szCs w:val="28"/>
          <w:lang w:eastAsia="uk-UA"/>
        </w:rPr>
        <w:t>Для службового користування</w:t>
      </w:r>
      <w:r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 xml:space="preserve">, що зберігаються у  відділі </w:t>
      </w:r>
      <w:r w:rsidRPr="00F3061F">
        <w:rPr>
          <w:rFonts w:ascii="Times New Roman" w:eastAsia="Times New Roman" w:hAnsi="Times New Roman" w:cs="Times New Roman"/>
          <w:color w:val="000000"/>
          <w:spacing w:val="2"/>
          <w:sz w:val="28"/>
          <w:szCs w:val="28"/>
          <w:lang w:eastAsia="uk-UA"/>
        </w:rPr>
        <w:t>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r w:rsidR="004A2F48" w:rsidRPr="00F3061F">
        <w:rPr>
          <w:rFonts w:ascii="Times New Roman" w:eastAsia="Times New Roman" w:hAnsi="Times New Roman" w:cs="Times New Roman"/>
          <w:color w:val="000000"/>
          <w:spacing w:val="2"/>
          <w:sz w:val="28"/>
          <w:szCs w:val="28"/>
          <w:lang w:eastAsia="uk-UA"/>
        </w:rPr>
        <w:t xml:space="preserve"> чи інших </w:t>
      </w:r>
      <w:r w:rsidRPr="00F3061F">
        <w:rPr>
          <w:rFonts w:ascii="Times New Roman" w:eastAsia="Times New Roman" w:hAnsi="Times New Roman" w:cs="Times New Roman"/>
          <w:color w:val="000000"/>
          <w:spacing w:val="2"/>
          <w:sz w:val="28"/>
          <w:szCs w:val="28"/>
          <w:lang w:eastAsia="uk-UA"/>
        </w:rPr>
        <w:t>виконавчих органах сільської ради</w:t>
      </w:r>
      <w:r w:rsidR="004A2F48" w:rsidRPr="00F3061F">
        <w:rPr>
          <w:rFonts w:ascii="Times New Roman" w:eastAsia="Times New Roman" w:hAnsi="Times New Roman" w:cs="Times New Roman"/>
          <w:color w:val="000000"/>
          <w:spacing w:val="2"/>
          <w:sz w:val="28"/>
          <w:szCs w:val="28"/>
          <w:lang w:eastAsia="uk-UA"/>
        </w:rPr>
        <w:t xml:space="preserve">, видаються у тимчасове користування працівникам </w:t>
      </w:r>
      <w:r w:rsidRPr="00F3061F">
        <w:rPr>
          <w:rFonts w:ascii="Times New Roman" w:eastAsia="Times New Roman" w:hAnsi="Times New Roman" w:cs="Times New Roman"/>
          <w:color w:val="000000"/>
          <w:spacing w:val="2"/>
          <w:sz w:val="28"/>
          <w:szCs w:val="28"/>
          <w:lang w:eastAsia="uk-UA"/>
        </w:rPr>
        <w:t>сільської ради</w:t>
      </w:r>
      <w:r w:rsidR="004A2F48" w:rsidRPr="00F3061F">
        <w:rPr>
          <w:rFonts w:ascii="Times New Roman" w:eastAsia="Times New Roman" w:hAnsi="Times New Roman" w:cs="Times New Roman"/>
          <w:color w:val="000000"/>
          <w:spacing w:val="2"/>
          <w:sz w:val="28"/>
          <w:szCs w:val="28"/>
          <w:lang w:eastAsia="uk-UA"/>
        </w:rPr>
        <w:t xml:space="preserve"> на підставі замовлення за </w:t>
      </w:r>
      <w:r w:rsidR="004A2F48" w:rsidRPr="00F3061F">
        <w:rPr>
          <w:rFonts w:ascii="Times New Roman" w:eastAsia="Times New Roman" w:hAnsi="Times New Roman" w:cs="Times New Roman"/>
          <w:color w:val="000000"/>
          <w:spacing w:val="2"/>
          <w:sz w:val="28"/>
          <w:szCs w:val="28"/>
          <w:lang w:eastAsia="uk-UA"/>
        </w:rPr>
        <w:lastRenderedPageBreak/>
        <w:t xml:space="preserve">формою згідно з додатком 10, резолюції </w:t>
      </w:r>
      <w:r w:rsidRPr="00F3061F">
        <w:rPr>
          <w:rFonts w:ascii="Times New Roman" w:eastAsia="Times New Roman" w:hAnsi="Times New Roman" w:cs="Times New Roman"/>
          <w:color w:val="000000"/>
          <w:spacing w:val="2"/>
          <w:sz w:val="28"/>
          <w:szCs w:val="28"/>
          <w:lang w:eastAsia="uk-UA"/>
        </w:rPr>
        <w:t xml:space="preserve">сільського голови </w:t>
      </w:r>
      <w:r w:rsidR="004A2F48" w:rsidRPr="00F3061F">
        <w:rPr>
          <w:rFonts w:ascii="Times New Roman" w:eastAsia="Times New Roman" w:hAnsi="Times New Roman" w:cs="Times New Roman"/>
          <w:color w:val="000000"/>
          <w:spacing w:val="2"/>
          <w:sz w:val="28"/>
          <w:szCs w:val="28"/>
          <w:lang w:eastAsia="uk-UA"/>
        </w:rPr>
        <w:t xml:space="preserve"> або затвердженого </w:t>
      </w:r>
      <w:r w:rsidRPr="00F3061F">
        <w:rPr>
          <w:rFonts w:ascii="Times New Roman" w:eastAsia="Times New Roman" w:hAnsi="Times New Roman" w:cs="Times New Roman"/>
          <w:color w:val="000000"/>
          <w:spacing w:val="2"/>
          <w:sz w:val="28"/>
          <w:szCs w:val="28"/>
          <w:lang w:eastAsia="uk-UA"/>
        </w:rPr>
        <w:t xml:space="preserve">сільським </w:t>
      </w:r>
      <w:r w:rsidR="004A2F48" w:rsidRPr="00F3061F">
        <w:rPr>
          <w:rFonts w:ascii="Times New Roman" w:eastAsia="Times New Roman" w:hAnsi="Times New Roman" w:cs="Times New Roman"/>
          <w:color w:val="000000"/>
          <w:spacing w:val="2"/>
          <w:sz w:val="28"/>
          <w:szCs w:val="28"/>
          <w:lang w:eastAsia="uk-UA"/>
        </w:rPr>
        <w:t xml:space="preserve">головою </w:t>
      </w:r>
      <w:r w:rsidRPr="00F3061F">
        <w:rPr>
          <w:rFonts w:ascii="Times New Roman" w:eastAsia="Times New Roman" w:hAnsi="Times New Roman" w:cs="Times New Roman"/>
          <w:color w:val="000000"/>
          <w:spacing w:val="2"/>
          <w:sz w:val="28"/>
          <w:szCs w:val="28"/>
          <w:lang w:eastAsia="uk-UA"/>
        </w:rPr>
        <w:t xml:space="preserve">Городоцької сільської ради </w:t>
      </w:r>
      <w:r w:rsidR="004A2F48" w:rsidRPr="00F3061F">
        <w:rPr>
          <w:rFonts w:ascii="Times New Roman" w:eastAsia="Times New Roman" w:hAnsi="Times New Roman" w:cs="Times New Roman"/>
          <w:color w:val="000000"/>
          <w:spacing w:val="2"/>
          <w:sz w:val="28"/>
          <w:szCs w:val="28"/>
          <w:lang w:eastAsia="uk-UA"/>
        </w:rPr>
        <w:t>списку працівників, які мають право працювати з відповідною справою.</w:t>
      </w:r>
    </w:p>
    <w:p w:rsidR="004A2F48" w:rsidRPr="00F3061F" w:rsidRDefault="004A2F48" w:rsidP="003F69DF">
      <w:pPr>
        <w:spacing w:after="0" w:line="240" w:lineRule="auto"/>
        <w:ind w:firstLine="567"/>
        <w:jc w:val="both"/>
        <w:rPr>
          <w:rFonts w:ascii="Times New Roman" w:eastAsia="Times New Roman" w:hAnsi="Times New Roman" w:cs="Times New Roman"/>
          <w:sz w:val="28"/>
          <w:szCs w:val="28"/>
          <w:lang w:eastAsia="ru-RU"/>
        </w:rPr>
      </w:pPr>
      <w:r w:rsidRPr="00F3061F">
        <w:rPr>
          <w:rFonts w:ascii="Times New Roman" w:eastAsia="Times New Roman" w:hAnsi="Times New Roman" w:cs="Times New Roman"/>
          <w:sz w:val="28"/>
          <w:szCs w:val="28"/>
          <w:lang w:eastAsia="ru-RU"/>
        </w:rPr>
        <w:t xml:space="preserve">Допуск працівників </w:t>
      </w:r>
      <w:r w:rsidR="00174D13" w:rsidRPr="00F3061F">
        <w:rPr>
          <w:rFonts w:ascii="Times New Roman" w:eastAsia="Times New Roman" w:hAnsi="Times New Roman" w:cs="Times New Roman"/>
          <w:color w:val="000000"/>
          <w:spacing w:val="2"/>
          <w:sz w:val="28"/>
          <w:szCs w:val="28"/>
          <w:lang w:eastAsia="uk-UA"/>
        </w:rPr>
        <w:t>сільської ради</w:t>
      </w:r>
      <w:r w:rsidRPr="00F3061F">
        <w:rPr>
          <w:rFonts w:ascii="Times New Roman" w:eastAsia="Times New Roman" w:hAnsi="Times New Roman" w:cs="Times New Roman"/>
          <w:sz w:val="28"/>
          <w:szCs w:val="28"/>
          <w:lang w:eastAsia="ru-RU"/>
        </w:rPr>
        <w:t xml:space="preserve"> до роботи з документами, що містять службову інформацію з мобілізаційних питань або з питань спеціальної інформації, здійснюється на підставі списку, складеного відділом </w:t>
      </w:r>
      <w:r w:rsidR="00064700" w:rsidRPr="00F3061F">
        <w:rPr>
          <w:rFonts w:ascii="Times New Roman" w:hAnsi="Times New Roman" w:cs="Times New Roman"/>
          <w:sz w:val="28"/>
          <w:szCs w:val="28"/>
        </w:rPr>
        <w:t xml:space="preserve">з питань цивільного захисту, </w:t>
      </w:r>
      <w:r w:rsidR="00064700" w:rsidRPr="00F3061F">
        <w:rPr>
          <w:rFonts w:ascii="Times New Roman" w:hAnsi="Times New Roman" w:cs="Times New Roman"/>
          <w:bCs/>
          <w:sz w:val="28"/>
          <w:szCs w:val="28"/>
        </w:rPr>
        <w:t xml:space="preserve">мобілізаційної та </w:t>
      </w:r>
      <w:r w:rsidR="00064700" w:rsidRPr="00F3061F">
        <w:rPr>
          <w:rFonts w:ascii="Times New Roman" w:hAnsi="Times New Roman" w:cs="Times New Roman"/>
          <w:sz w:val="28"/>
          <w:szCs w:val="28"/>
        </w:rPr>
        <w:t>оборонної роботи</w:t>
      </w:r>
      <w:r w:rsidR="00064700" w:rsidRPr="00F3061F">
        <w:rPr>
          <w:rFonts w:ascii="Times New Roman" w:hAnsi="Times New Roman" w:cs="Times New Roman"/>
          <w:bCs/>
          <w:sz w:val="28"/>
          <w:szCs w:val="28"/>
        </w:rPr>
        <w:t xml:space="preserve"> сільської ради</w:t>
      </w:r>
      <w:r w:rsidR="00064700" w:rsidRPr="00F3061F">
        <w:rPr>
          <w:rFonts w:ascii="Times New Roman" w:eastAsia="Times New Roman" w:hAnsi="Times New Roman" w:cs="Times New Roman"/>
          <w:color w:val="000000"/>
          <w:spacing w:val="2"/>
          <w:sz w:val="28"/>
          <w:szCs w:val="28"/>
          <w:lang w:eastAsia="uk-UA"/>
        </w:rPr>
        <w:t xml:space="preserve"> </w:t>
      </w:r>
      <w:r w:rsidRPr="00F3061F">
        <w:rPr>
          <w:rFonts w:ascii="Times New Roman" w:eastAsia="Times New Roman" w:hAnsi="Times New Roman" w:cs="Times New Roman"/>
          <w:sz w:val="28"/>
          <w:szCs w:val="28"/>
          <w:lang w:eastAsia="ru-RU"/>
        </w:rPr>
        <w:t xml:space="preserve">або посадовою особою, відповідальною за роботу із спеціальною інформацією, і затвердженого </w:t>
      </w:r>
      <w:r w:rsidR="00064700" w:rsidRPr="00F3061F">
        <w:rPr>
          <w:rFonts w:ascii="Times New Roman" w:eastAsia="Times New Roman" w:hAnsi="Times New Roman" w:cs="Times New Roman"/>
          <w:color w:val="000000"/>
          <w:spacing w:val="2"/>
          <w:sz w:val="28"/>
          <w:szCs w:val="28"/>
          <w:lang w:eastAsia="uk-UA"/>
        </w:rPr>
        <w:t>сільським головою</w:t>
      </w:r>
      <w:r w:rsidRPr="00F3061F">
        <w:rPr>
          <w:rFonts w:ascii="Times New Roman" w:eastAsia="Times New Roman" w:hAnsi="Times New Roman" w:cs="Times New Roman"/>
          <w:sz w:val="28"/>
          <w:szCs w:val="28"/>
          <w:lang w:eastAsia="ru-RU"/>
        </w:rPr>
        <w:t>.</w:t>
      </w:r>
    </w:p>
    <w:p w:rsidR="004A2F48" w:rsidRPr="00F3061F" w:rsidRDefault="004A2F48" w:rsidP="003F69DF">
      <w:pPr>
        <w:spacing w:after="0" w:line="240" w:lineRule="auto"/>
        <w:ind w:firstLine="567"/>
        <w:jc w:val="both"/>
        <w:rPr>
          <w:rFonts w:ascii="Times New Roman" w:eastAsia="Times New Roman" w:hAnsi="Times New Roman" w:cs="Times New Roman"/>
          <w:sz w:val="28"/>
          <w:szCs w:val="28"/>
          <w:lang w:eastAsia="ru-RU"/>
        </w:rPr>
      </w:pPr>
    </w:p>
    <w:p w:rsidR="004A2F48" w:rsidRPr="00F3061F" w:rsidRDefault="003F69DF" w:rsidP="003F69DF">
      <w:pPr>
        <w:widowControl w:val="0"/>
        <w:tabs>
          <w:tab w:val="left" w:pos="1158"/>
        </w:tabs>
        <w:spacing w:after="0" w:line="240" w:lineRule="auto"/>
        <w:ind w:right="20"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68. </w:t>
      </w:r>
      <w:r w:rsidR="004A2F48" w:rsidRPr="00F3061F">
        <w:rPr>
          <w:rFonts w:ascii="Times New Roman" w:eastAsia="Times New Roman" w:hAnsi="Times New Roman" w:cs="Times New Roman"/>
          <w:color w:val="000000"/>
          <w:spacing w:val="2"/>
          <w:sz w:val="28"/>
          <w:szCs w:val="28"/>
          <w:lang w:eastAsia="uk-UA"/>
        </w:rPr>
        <w:t xml:space="preserve">Справи та видання з грифом </w:t>
      </w:r>
      <w:r w:rsidR="006F0BCD"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Для службового користування</w:t>
      </w:r>
      <w:r w:rsidR="006F0BCD"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 xml:space="preserve"> видаються у тимчасове користування і приймаються під розписку в журналі за формою згідно з додатком 11.</w:t>
      </w:r>
    </w:p>
    <w:p w:rsidR="004A2F48" w:rsidRPr="00F3061F" w:rsidRDefault="004A2F48" w:rsidP="003F69DF">
      <w:pPr>
        <w:widowControl w:val="0"/>
        <w:tabs>
          <w:tab w:val="left" w:pos="1158"/>
        </w:tabs>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3F69DF" w:rsidP="003F69DF">
      <w:pPr>
        <w:widowControl w:val="0"/>
        <w:tabs>
          <w:tab w:val="left" w:pos="1153"/>
        </w:tabs>
        <w:spacing w:after="0" w:line="240" w:lineRule="auto"/>
        <w:ind w:right="20"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69. </w:t>
      </w:r>
      <w:r w:rsidR="004A2F48" w:rsidRPr="00F3061F">
        <w:rPr>
          <w:rFonts w:ascii="Times New Roman" w:eastAsia="Times New Roman" w:hAnsi="Times New Roman" w:cs="Times New Roman"/>
          <w:color w:val="000000"/>
          <w:spacing w:val="2"/>
          <w:sz w:val="28"/>
          <w:szCs w:val="28"/>
          <w:lang w:eastAsia="uk-UA"/>
        </w:rPr>
        <w:t xml:space="preserve">Робота з документами з мобілізаційних питань проводиться у службовому приміщенні відділу </w:t>
      </w:r>
      <w:r w:rsidR="0040026E" w:rsidRPr="00F3061F">
        <w:rPr>
          <w:rFonts w:ascii="Times New Roman" w:hAnsi="Times New Roman" w:cs="Times New Roman"/>
          <w:sz w:val="28"/>
          <w:szCs w:val="28"/>
        </w:rPr>
        <w:t xml:space="preserve">з питань цивільного захисту, </w:t>
      </w:r>
      <w:r w:rsidR="0040026E" w:rsidRPr="00F3061F">
        <w:rPr>
          <w:rFonts w:ascii="Times New Roman" w:hAnsi="Times New Roman" w:cs="Times New Roman"/>
          <w:bCs/>
          <w:sz w:val="28"/>
          <w:szCs w:val="28"/>
        </w:rPr>
        <w:t xml:space="preserve">мобілізаційної та </w:t>
      </w:r>
      <w:r w:rsidR="0040026E" w:rsidRPr="00F3061F">
        <w:rPr>
          <w:rFonts w:ascii="Times New Roman" w:hAnsi="Times New Roman" w:cs="Times New Roman"/>
          <w:sz w:val="28"/>
          <w:szCs w:val="28"/>
        </w:rPr>
        <w:t>оборонної роботи</w:t>
      </w:r>
      <w:r w:rsidR="0040026E" w:rsidRPr="00F3061F">
        <w:rPr>
          <w:rFonts w:ascii="Times New Roman" w:hAnsi="Times New Roman" w:cs="Times New Roman"/>
          <w:bCs/>
          <w:sz w:val="28"/>
          <w:szCs w:val="28"/>
        </w:rPr>
        <w:t xml:space="preserve"> сільської ради</w:t>
      </w:r>
      <w:r w:rsidR="004A2F48" w:rsidRPr="00F3061F">
        <w:rPr>
          <w:rFonts w:ascii="Times New Roman" w:eastAsia="Times New Roman" w:hAnsi="Times New Roman" w:cs="Times New Roman"/>
          <w:color w:val="000000"/>
          <w:spacing w:val="2"/>
          <w:sz w:val="28"/>
          <w:szCs w:val="28"/>
          <w:lang w:eastAsia="uk-UA"/>
        </w:rPr>
        <w:t xml:space="preserve"> з дотриманням вимог, які унеможливлюють ознайомлення із змістом таких документів сторонніх осіб.</w:t>
      </w:r>
    </w:p>
    <w:p w:rsidR="004A2F48" w:rsidRPr="00F3061F" w:rsidRDefault="004A2F48" w:rsidP="003F69DF">
      <w:pPr>
        <w:widowControl w:val="0"/>
        <w:tabs>
          <w:tab w:val="left" w:pos="1153"/>
        </w:tabs>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3F69DF" w:rsidP="003F69DF">
      <w:pPr>
        <w:widowControl w:val="0"/>
        <w:tabs>
          <w:tab w:val="left" w:pos="1143"/>
        </w:tabs>
        <w:spacing w:after="0" w:line="240" w:lineRule="auto"/>
        <w:ind w:right="20"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70. </w:t>
      </w:r>
      <w:r w:rsidR="004A2F48" w:rsidRPr="00F3061F">
        <w:rPr>
          <w:rFonts w:ascii="Times New Roman" w:eastAsia="Times New Roman" w:hAnsi="Times New Roman" w:cs="Times New Roman"/>
          <w:color w:val="000000"/>
          <w:spacing w:val="2"/>
          <w:sz w:val="28"/>
          <w:szCs w:val="28"/>
          <w:lang w:eastAsia="uk-UA"/>
        </w:rPr>
        <w:t>Під час приймання справи від працівника проводиться перевірка наявності кожного аркуша всіх документів справи відповідно до її внутрішнього опису.</w:t>
      </w:r>
    </w:p>
    <w:p w:rsidR="004A2F48" w:rsidRPr="00F3061F" w:rsidRDefault="004A2F48" w:rsidP="003F69DF">
      <w:pPr>
        <w:widowControl w:val="0"/>
        <w:tabs>
          <w:tab w:val="left" w:pos="1143"/>
        </w:tabs>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4A2F48" w:rsidP="005452F1">
      <w:pPr>
        <w:widowControl w:val="0"/>
        <w:tabs>
          <w:tab w:val="left" w:pos="142"/>
        </w:tabs>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71. Справи з грифом </w:t>
      </w:r>
      <w:r w:rsidR="00931B39"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931B39"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що зберігаються у  </w:t>
      </w:r>
      <w:r w:rsidR="00931B39" w:rsidRPr="00F3061F">
        <w:rPr>
          <w:rFonts w:ascii="Times New Roman" w:eastAsia="Times New Roman" w:hAnsi="Times New Roman" w:cs="Times New Roman"/>
          <w:color w:val="000000"/>
          <w:spacing w:val="2"/>
          <w:sz w:val="28"/>
          <w:szCs w:val="28"/>
          <w:lang w:eastAsia="uk-UA"/>
        </w:rPr>
        <w:t xml:space="preserve">архіваріуса відділу </w:t>
      </w:r>
      <w:r w:rsidR="00931B39" w:rsidRPr="00F3061F">
        <w:rPr>
          <w:rFonts w:ascii="Times New Roman" w:hAnsi="Times New Roman" w:cs="Times New Roman"/>
          <w:sz w:val="28"/>
          <w:szCs w:val="28"/>
          <w:lang w:eastAsia="uk-UA"/>
        </w:rPr>
        <w:t>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r w:rsidRPr="00F3061F">
        <w:rPr>
          <w:rFonts w:ascii="Times New Roman" w:eastAsia="Times New Roman" w:hAnsi="Times New Roman" w:cs="Times New Roman"/>
          <w:spacing w:val="2"/>
          <w:sz w:val="28"/>
          <w:szCs w:val="28"/>
          <w:lang w:eastAsia="uk-UA"/>
        </w:rPr>
        <w:t xml:space="preserve"> </w:t>
      </w:r>
      <w:r w:rsidRPr="00F3061F">
        <w:rPr>
          <w:rFonts w:ascii="Times New Roman" w:eastAsia="Times New Roman" w:hAnsi="Times New Roman" w:cs="Times New Roman"/>
          <w:color w:val="000000"/>
          <w:spacing w:val="2"/>
          <w:sz w:val="28"/>
          <w:szCs w:val="28"/>
          <w:lang w:eastAsia="uk-UA"/>
        </w:rPr>
        <w:t xml:space="preserve">(далі – архівний підрозділ  </w:t>
      </w:r>
      <w:r w:rsidR="00931B39" w:rsidRPr="00F3061F">
        <w:rPr>
          <w:rFonts w:ascii="Times New Roman" w:eastAsia="Times New Roman" w:hAnsi="Times New Roman" w:cs="Times New Roman"/>
          <w:color w:val="000000"/>
          <w:spacing w:val="2"/>
          <w:sz w:val="28"/>
          <w:szCs w:val="28"/>
          <w:lang w:eastAsia="uk-UA"/>
        </w:rPr>
        <w:t>сільської ради</w:t>
      </w:r>
      <w:r w:rsidRPr="00F3061F">
        <w:rPr>
          <w:rFonts w:ascii="Times New Roman" w:eastAsia="Times New Roman" w:hAnsi="Times New Roman" w:cs="Times New Roman"/>
          <w:color w:val="000000"/>
          <w:spacing w:val="2"/>
          <w:sz w:val="28"/>
          <w:szCs w:val="28"/>
          <w:lang w:eastAsia="uk-UA"/>
        </w:rPr>
        <w:t xml:space="preserve">), видаються у тимчасове користування працівникам інших </w:t>
      </w:r>
      <w:r w:rsidR="00AE3468">
        <w:rPr>
          <w:rFonts w:ascii="Times New Roman" w:eastAsia="Times New Roman" w:hAnsi="Times New Roman" w:cs="Times New Roman"/>
          <w:color w:val="000000"/>
          <w:spacing w:val="2"/>
          <w:sz w:val="28"/>
          <w:szCs w:val="28"/>
          <w:lang w:eastAsia="uk-UA"/>
        </w:rPr>
        <w:t>виконавчих органів сільської ради</w:t>
      </w:r>
      <w:r w:rsidRPr="00F3061F">
        <w:rPr>
          <w:rFonts w:ascii="Times New Roman" w:eastAsia="Times New Roman" w:hAnsi="Times New Roman" w:cs="Times New Roman"/>
          <w:color w:val="000000"/>
          <w:spacing w:val="2"/>
          <w:sz w:val="28"/>
          <w:szCs w:val="28"/>
          <w:lang w:eastAsia="uk-UA"/>
        </w:rPr>
        <w:t xml:space="preserve"> на підставі замовлення за формою згідно з додатком 12.</w:t>
      </w:r>
    </w:p>
    <w:p w:rsidR="004A2F48" w:rsidRPr="00F3061F" w:rsidRDefault="004A2F48" w:rsidP="005452F1">
      <w:pPr>
        <w:widowControl w:val="0"/>
        <w:tabs>
          <w:tab w:val="left" w:pos="142"/>
        </w:tabs>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Про видачу справ з грифом </w:t>
      </w:r>
      <w:r w:rsidR="005452F1"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5452F1"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з архівного підрозділу </w:t>
      </w:r>
      <w:r w:rsidR="005452F1" w:rsidRPr="00F3061F">
        <w:rPr>
          <w:rFonts w:ascii="Times New Roman" w:eastAsia="Times New Roman" w:hAnsi="Times New Roman" w:cs="Times New Roman"/>
          <w:color w:val="000000"/>
          <w:spacing w:val="2"/>
          <w:sz w:val="28"/>
          <w:szCs w:val="28"/>
          <w:lang w:eastAsia="uk-UA"/>
        </w:rPr>
        <w:t>сільської ради</w:t>
      </w:r>
      <w:r w:rsidRPr="00F3061F">
        <w:rPr>
          <w:rFonts w:ascii="Times New Roman" w:eastAsia="Times New Roman" w:hAnsi="Times New Roman" w:cs="Times New Roman"/>
          <w:color w:val="000000"/>
          <w:spacing w:val="2"/>
          <w:sz w:val="28"/>
          <w:szCs w:val="28"/>
          <w:lang w:eastAsia="uk-UA"/>
        </w:rPr>
        <w:t xml:space="preserve"> робиться запис у книзі видачі справ у робочі приміщення </w:t>
      </w:r>
      <w:r w:rsidR="005452F1" w:rsidRPr="00F3061F">
        <w:rPr>
          <w:rFonts w:ascii="Times New Roman" w:eastAsia="Times New Roman" w:hAnsi="Times New Roman" w:cs="Times New Roman"/>
          <w:color w:val="000000"/>
          <w:spacing w:val="2"/>
          <w:sz w:val="28"/>
          <w:szCs w:val="28"/>
          <w:lang w:eastAsia="uk-UA"/>
        </w:rPr>
        <w:t>сільської ради</w:t>
      </w:r>
      <w:r w:rsidRPr="00F3061F">
        <w:rPr>
          <w:rFonts w:ascii="Times New Roman" w:eastAsia="Times New Roman" w:hAnsi="Times New Roman" w:cs="Times New Roman"/>
          <w:color w:val="000000"/>
          <w:spacing w:val="2"/>
          <w:sz w:val="28"/>
          <w:szCs w:val="28"/>
          <w:lang w:eastAsia="uk-UA"/>
        </w:rPr>
        <w:t>.</w:t>
      </w:r>
    </w:p>
    <w:p w:rsidR="004A2F48" w:rsidRPr="00F3061F" w:rsidRDefault="004A2F48" w:rsidP="005452F1">
      <w:pPr>
        <w:widowControl w:val="0"/>
        <w:tabs>
          <w:tab w:val="left" w:pos="142"/>
        </w:tabs>
        <w:spacing w:after="0" w:line="240" w:lineRule="auto"/>
        <w:ind w:right="20" w:firstLine="567"/>
        <w:jc w:val="both"/>
        <w:rPr>
          <w:rFonts w:ascii="Times New Roman" w:eastAsia="Times New Roman" w:hAnsi="Times New Roman" w:cs="Times New Roman"/>
          <w:color w:val="000000"/>
          <w:spacing w:val="2"/>
          <w:sz w:val="28"/>
          <w:szCs w:val="28"/>
          <w:lang w:eastAsia="uk-UA"/>
        </w:rPr>
      </w:pPr>
    </w:p>
    <w:p w:rsidR="004A2F48" w:rsidRPr="00F3061F" w:rsidRDefault="004A2F48" w:rsidP="005452F1">
      <w:pPr>
        <w:widowControl w:val="0"/>
        <w:tabs>
          <w:tab w:val="left" w:pos="142"/>
          <w:tab w:val="left" w:pos="1249"/>
        </w:tabs>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72. Справи з </w:t>
      </w:r>
      <w:r w:rsidR="005452F1" w:rsidRPr="00F3061F">
        <w:rPr>
          <w:rFonts w:ascii="Times New Roman" w:eastAsia="Times New Roman" w:hAnsi="Times New Roman" w:cs="Times New Roman"/>
          <w:color w:val="000000"/>
          <w:spacing w:val="2"/>
          <w:sz w:val="28"/>
          <w:szCs w:val="28"/>
          <w:lang w:eastAsia="uk-UA"/>
        </w:rPr>
        <w:t>грифом «</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5452F1"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видаються для тимчасового користування на строк, що не перевищує одного місяця.</w:t>
      </w:r>
    </w:p>
    <w:p w:rsidR="004A2F48" w:rsidRPr="00F3061F" w:rsidRDefault="004A2F48" w:rsidP="005452F1">
      <w:pPr>
        <w:widowControl w:val="0"/>
        <w:tabs>
          <w:tab w:val="left" w:pos="142"/>
          <w:tab w:val="left" w:pos="1249"/>
        </w:tabs>
        <w:spacing w:after="0" w:line="240" w:lineRule="auto"/>
        <w:ind w:right="20" w:firstLine="567"/>
        <w:jc w:val="both"/>
        <w:rPr>
          <w:rFonts w:ascii="Times New Roman" w:eastAsia="Times New Roman" w:hAnsi="Times New Roman" w:cs="Times New Roman"/>
          <w:color w:val="000000"/>
          <w:spacing w:val="2"/>
          <w:sz w:val="28"/>
          <w:szCs w:val="28"/>
          <w:lang w:eastAsia="uk-UA"/>
        </w:rPr>
      </w:pPr>
    </w:p>
    <w:p w:rsidR="004A2F48" w:rsidRPr="00B27536" w:rsidRDefault="005452F1" w:rsidP="007D64D4">
      <w:pPr>
        <w:widowControl w:val="0"/>
        <w:tabs>
          <w:tab w:val="left" w:pos="142"/>
          <w:tab w:val="left" w:pos="1153"/>
        </w:tabs>
        <w:spacing w:after="0" w:line="240" w:lineRule="auto"/>
        <w:ind w:right="20" w:firstLine="567"/>
        <w:jc w:val="both"/>
        <w:rPr>
          <w:rFonts w:ascii="Times New Roman" w:eastAsia="Times New Roman" w:hAnsi="Times New Roman" w:cs="Times New Roman"/>
          <w:spacing w:val="2"/>
          <w:sz w:val="28"/>
          <w:szCs w:val="28"/>
          <w:lang w:val="ru-RU" w:eastAsia="uk-UA"/>
        </w:rPr>
      </w:pPr>
      <w:r w:rsidRPr="00F3061F">
        <w:rPr>
          <w:rFonts w:ascii="Times New Roman" w:eastAsia="Times New Roman" w:hAnsi="Times New Roman" w:cs="Times New Roman"/>
          <w:color w:val="000000"/>
          <w:spacing w:val="2"/>
          <w:sz w:val="28"/>
          <w:szCs w:val="28"/>
          <w:lang w:eastAsia="uk-UA"/>
        </w:rPr>
        <w:t xml:space="preserve">73. </w:t>
      </w:r>
      <w:r w:rsidR="004A2F48" w:rsidRPr="00F3061F">
        <w:rPr>
          <w:rFonts w:ascii="Times New Roman" w:eastAsia="Times New Roman" w:hAnsi="Times New Roman" w:cs="Times New Roman"/>
          <w:color w:val="000000"/>
          <w:spacing w:val="2"/>
          <w:sz w:val="28"/>
          <w:szCs w:val="28"/>
          <w:lang w:eastAsia="uk-UA"/>
        </w:rPr>
        <w:t xml:space="preserve">За наявності письмових клопотань інших установ або припису на право проведення перевірки згідно з наданими законом повноваженнями </w:t>
      </w:r>
      <w:r w:rsidR="00C36484" w:rsidRPr="00F3061F">
        <w:rPr>
          <w:rFonts w:ascii="Times New Roman" w:eastAsia="Times New Roman" w:hAnsi="Times New Roman" w:cs="Times New Roman"/>
          <w:color w:val="000000"/>
          <w:spacing w:val="2"/>
          <w:sz w:val="28"/>
          <w:szCs w:val="28"/>
          <w:lang w:eastAsia="uk-UA"/>
        </w:rPr>
        <w:t>документи з грифом «</w:t>
      </w:r>
      <w:r w:rsidR="004A2F48" w:rsidRPr="00F3061F">
        <w:rPr>
          <w:rFonts w:ascii="Times New Roman" w:eastAsia="Times New Roman" w:hAnsi="Times New Roman" w:cs="Times New Roman"/>
          <w:color w:val="000000"/>
          <w:spacing w:val="2"/>
          <w:sz w:val="28"/>
          <w:szCs w:val="28"/>
          <w:lang w:eastAsia="uk-UA"/>
        </w:rPr>
        <w:t>Для службового користування</w:t>
      </w:r>
      <w:r w:rsidR="00C36484"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 їх копії і витяги з них за письмовим дозволом або резолюцією</w:t>
      </w:r>
      <w:r w:rsidR="00C36484" w:rsidRPr="00F3061F">
        <w:rPr>
          <w:rFonts w:ascii="Times New Roman" w:eastAsia="Times New Roman" w:hAnsi="Times New Roman" w:cs="Times New Roman"/>
          <w:color w:val="000000"/>
          <w:spacing w:val="2"/>
          <w:sz w:val="28"/>
          <w:szCs w:val="28"/>
          <w:lang w:eastAsia="uk-UA"/>
        </w:rPr>
        <w:t xml:space="preserve"> сільського</w:t>
      </w:r>
      <w:r w:rsidR="004A2F48" w:rsidRPr="00F3061F">
        <w:rPr>
          <w:rFonts w:ascii="Times New Roman" w:eastAsia="Times New Roman" w:hAnsi="Times New Roman" w:cs="Times New Roman"/>
          <w:color w:val="000000"/>
          <w:spacing w:val="2"/>
          <w:sz w:val="28"/>
          <w:szCs w:val="28"/>
          <w:lang w:eastAsia="uk-UA"/>
        </w:rPr>
        <w:t xml:space="preserve"> голови можуть видаватися працівникам інших установ.</w:t>
      </w:r>
    </w:p>
    <w:p w:rsidR="004A2F48" w:rsidRPr="007D64D4" w:rsidRDefault="004A2F48" w:rsidP="007D64D4">
      <w:pPr>
        <w:widowControl w:val="0"/>
        <w:tabs>
          <w:tab w:val="left" w:pos="142"/>
          <w:tab w:val="left" w:pos="1143"/>
        </w:tabs>
        <w:spacing w:after="0" w:line="240" w:lineRule="auto"/>
        <w:ind w:right="20" w:firstLine="567"/>
        <w:jc w:val="both"/>
        <w:rPr>
          <w:rFonts w:ascii="Times New Roman" w:eastAsia="Times New Roman" w:hAnsi="Times New Roman" w:cs="Times New Roman"/>
          <w:color w:val="000000" w:themeColor="text1"/>
          <w:spacing w:val="2"/>
          <w:sz w:val="28"/>
          <w:szCs w:val="28"/>
          <w:lang w:eastAsia="uk-UA"/>
        </w:rPr>
      </w:pPr>
      <w:r w:rsidRPr="007D64D4">
        <w:rPr>
          <w:rFonts w:ascii="Times New Roman" w:eastAsia="Times New Roman" w:hAnsi="Times New Roman" w:cs="Times New Roman"/>
          <w:color w:val="000000" w:themeColor="text1"/>
          <w:spacing w:val="2"/>
          <w:sz w:val="28"/>
          <w:szCs w:val="28"/>
          <w:lang w:eastAsia="uk-UA"/>
        </w:rPr>
        <w:t xml:space="preserve">На лицьовому боці підготовлених копій документів у правому верхньому куті першого аркуша документа проставляється відмітка </w:t>
      </w:r>
      <w:r w:rsidR="00C301AA" w:rsidRPr="007D64D4">
        <w:rPr>
          <w:rFonts w:ascii="Times New Roman" w:eastAsia="Times New Roman" w:hAnsi="Times New Roman" w:cs="Times New Roman"/>
          <w:color w:val="000000" w:themeColor="text1"/>
          <w:spacing w:val="2"/>
          <w:sz w:val="28"/>
          <w:szCs w:val="28"/>
          <w:lang w:eastAsia="uk-UA"/>
        </w:rPr>
        <w:t>«</w:t>
      </w:r>
      <w:r w:rsidRPr="007D64D4">
        <w:rPr>
          <w:rFonts w:ascii="Times New Roman" w:eastAsia="Times New Roman" w:hAnsi="Times New Roman" w:cs="Times New Roman"/>
          <w:color w:val="000000" w:themeColor="text1"/>
          <w:spacing w:val="2"/>
          <w:sz w:val="28"/>
          <w:szCs w:val="28"/>
          <w:lang w:eastAsia="uk-UA"/>
        </w:rPr>
        <w:t>Копія</w:t>
      </w:r>
      <w:r w:rsidR="00C301AA" w:rsidRPr="007D64D4">
        <w:rPr>
          <w:rFonts w:ascii="Times New Roman" w:eastAsia="Times New Roman" w:hAnsi="Times New Roman" w:cs="Times New Roman"/>
          <w:color w:val="000000" w:themeColor="text1"/>
          <w:spacing w:val="2"/>
          <w:sz w:val="28"/>
          <w:szCs w:val="28"/>
          <w:lang w:eastAsia="uk-UA"/>
        </w:rPr>
        <w:t>»</w:t>
      </w:r>
      <w:r w:rsidRPr="007D64D4">
        <w:rPr>
          <w:rFonts w:ascii="Times New Roman" w:eastAsia="Times New Roman" w:hAnsi="Times New Roman" w:cs="Times New Roman"/>
          <w:color w:val="000000" w:themeColor="text1"/>
          <w:spacing w:val="2"/>
          <w:sz w:val="28"/>
          <w:szCs w:val="28"/>
          <w:lang w:eastAsia="uk-UA"/>
        </w:rPr>
        <w:t>. Витяги з документів оформляються на відповідному бланку.</w:t>
      </w:r>
      <w:r w:rsidRPr="007D64D4">
        <w:rPr>
          <w:rFonts w:ascii="Times New Roman" w:eastAsia="Times New Roman" w:hAnsi="Times New Roman" w:cs="Times New Roman"/>
          <w:color w:val="000000" w:themeColor="text1"/>
          <w:spacing w:val="2"/>
          <w:sz w:val="25"/>
          <w:szCs w:val="25"/>
          <w:lang w:eastAsia="uk-UA"/>
        </w:rPr>
        <w:t xml:space="preserve"> </w:t>
      </w:r>
      <w:r w:rsidRPr="007D64D4">
        <w:rPr>
          <w:rFonts w:ascii="Times New Roman" w:eastAsia="Times New Roman" w:hAnsi="Times New Roman" w:cs="Times New Roman"/>
          <w:color w:val="000000" w:themeColor="text1"/>
          <w:spacing w:val="2"/>
          <w:sz w:val="28"/>
          <w:szCs w:val="28"/>
          <w:lang w:eastAsia="uk-UA"/>
        </w:rPr>
        <w:t xml:space="preserve">Копії документів та витяги з них засвідчуються начальником відділу </w:t>
      </w:r>
      <w:r w:rsidR="007D64D4" w:rsidRPr="007D64D4">
        <w:rPr>
          <w:rFonts w:ascii="Times New Roman" w:hAnsi="Times New Roman" w:cs="Times New Roman"/>
          <w:color w:val="000000" w:themeColor="text1"/>
          <w:sz w:val="28"/>
          <w:szCs w:val="28"/>
          <w:lang w:eastAsia="uk-UA"/>
        </w:rPr>
        <w:t xml:space="preserve">організаційного забезпечення, </w:t>
      </w:r>
      <w:r w:rsidR="007D64D4" w:rsidRPr="007D64D4">
        <w:rPr>
          <w:rFonts w:ascii="Times New Roman" w:hAnsi="Times New Roman" w:cs="Times New Roman"/>
          <w:color w:val="000000" w:themeColor="text1"/>
          <w:sz w:val="28"/>
          <w:szCs w:val="28"/>
          <w:lang w:eastAsia="uk-UA"/>
        </w:rPr>
        <w:lastRenderedPageBreak/>
        <w:t>документообігу, інформаційної діяльності, комунікацій з громадськістю та доступу до публічної інформації сільської ради</w:t>
      </w:r>
      <w:r w:rsidRPr="007D64D4">
        <w:rPr>
          <w:rFonts w:ascii="Times New Roman" w:eastAsia="Times New Roman" w:hAnsi="Times New Roman" w:cs="Times New Roman"/>
          <w:color w:val="000000" w:themeColor="text1"/>
          <w:spacing w:val="2"/>
          <w:sz w:val="28"/>
          <w:szCs w:val="28"/>
          <w:lang w:eastAsia="uk-UA"/>
        </w:rPr>
        <w:t xml:space="preserve"> або </w:t>
      </w:r>
      <w:r w:rsidR="00BF5A6E" w:rsidRPr="00BF5A6E">
        <w:rPr>
          <w:rFonts w:ascii="Times New Roman" w:eastAsia="Times New Roman" w:hAnsi="Times New Roman" w:cs="Times New Roman"/>
          <w:color w:val="000000" w:themeColor="text1"/>
          <w:spacing w:val="2"/>
          <w:sz w:val="28"/>
          <w:szCs w:val="28"/>
          <w:lang w:eastAsia="uk-UA"/>
        </w:rPr>
        <w:t>діловодом</w:t>
      </w:r>
      <w:r w:rsidRPr="007D64D4">
        <w:rPr>
          <w:rFonts w:ascii="Times New Roman" w:eastAsia="Times New Roman" w:hAnsi="Times New Roman" w:cs="Times New Roman"/>
          <w:color w:val="000000" w:themeColor="text1"/>
          <w:spacing w:val="2"/>
          <w:sz w:val="28"/>
          <w:szCs w:val="28"/>
          <w:lang w:eastAsia="uk-UA"/>
        </w:rPr>
        <w:t xml:space="preserve"> цього відділу у разі відсутності начальника, наприклад:</w:t>
      </w:r>
    </w:p>
    <w:p w:rsidR="004A2F48" w:rsidRPr="007D64D4" w:rsidRDefault="00374A1A" w:rsidP="007D64D4">
      <w:pPr>
        <w:widowControl w:val="0"/>
        <w:spacing w:after="0" w:line="240" w:lineRule="auto"/>
        <w:ind w:left="20" w:firstLine="567"/>
        <w:jc w:val="both"/>
        <w:rPr>
          <w:rFonts w:ascii="Times New Roman" w:eastAsia="Times New Roman" w:hAnsi="Times New Roman" w:cs="Times New Roman"/>
          <w:color w:val="000000" w:themeColor="text1"/>
          <w:spacing w:val="2"/>
          <w:sz w:val="28"/>
          <w:szCs w:val="28"/>
          <w:lang w:eastAsia="uk-UA"/>
        </w:rPr>
      </w:pPr>
      <w:r w:rsidRPr="007D64D4">
        <w:rPr>
          <w:rFonts w:ascii="Times New Roman" w:eastAsia="Times New Roman" w:hAnsi="Times New Roman" w:cs="Times New Roman"/>
          <w:color w:val="000000" w:themeColor="text1"/>
          <w:spacing w:val="2"/>
          <w:sz w:val="28"/>
          <w:szCs w:val="28"/>
          <w:lang w:eastAsia="uk-UA"/>
        </w:rPr>
        <w:t>«</w:t>
      </w:r>
      <w:r w:rsidR="004A2F48" w:rsidRPr="007D64D4">
        <w:rPr>
          <w:rFonts w:ascii="Times New Roman" w:eastAsia="Times New Roman" w:hAnsi="Times New Roman" w:cs="Times New Roman"/>
          <w:color w:val="000000" w:themeColor="text1"/>
          <w:spacing w:val="2"/>
          <w:sz w:val="28"/>
          <w:szCs w:val="28"/>
          <w:lang w:eastAsia="uk-UA"/>
        </w:rPr>
        <w:t>Згідно з оригіналом</w:t>
      </w:r>
    </w:p>
    <w:p w:rsidR="007D64D4" w:rsidRPr="007D64D4" w:rsidRDefault="004A2F48" w:rsidP="007D64D4">
      <w:pPr>
        <w:widowControl w:val="0"/>
        <w:spacing w:after="0" w:line="240" w:lineRule="auto"/>
        <w:ind w:left="20" w:firstLine="567"/>
        <w:jc w:val="both"/>
        <w:rPr>
          <w:rFonts w:ascii="Times New Roman" w:hAnsi="Times New Roman" w:cs="Times New Roman"/>
          <w:color w:val="000000" w:themeColor="text1"/>
          <w:sz w:val="28"/>
          <w:szCs w:val="28"/>
          <w:lang w:eastAsia="uk-UA"/>
        </w:rPr>
      </w:pPr>
      <w:r w:rsidRPr="007D64D4">
        <w:rPr>
          <w:rFonts w:ascii="Times New Roman" w:eastAsia="Times New Roman" w:hAnsi="Times New Roman" w:cs="Times New Roman"/>
          <w:color w:val="000000" w:themeColor="text1"/>
          <w:spacing w:val="2"/>
          <w:sz w:val="28"/>
          <w:szCs w:val="28"/>
          <w:lang w:eastAsia="uk-UA"/>
        </w:rPr>
        <w:t xml:space="preserve">Начальник  </w:t>
      </w:r>
      <w:r w:rsidR="007D64D4" w:rsidRPr="007D64D4">
        <w:rPr>
          <w:rFonts w:ascii="Times New Roman" w:eastAsia="Times New Roman" w:hAnsi="Times New Roman" w:cs="Times New Roman"/>
          <w:color w:val="000000" w:themeColor="text1"/>
          <w:spacing w:val="2"/>
          <w:sz w:val="28"/>
          <w:szCs w:val="28"/>
          <w:lang w:eastAsia="uk-UA"/>
        </w:rPr>
        <w:t xml:space="preserve">відділу </w:t>
      </w:r>
      <w:r w:rsidR="007D64D4" w:rsidRPr="007D64D4">
        <w:rPr>
          <w:rFonts w:ascii="Times New Roman" w:hAnsi="Times New Roman" w:cs="Times New Roman"/>
          <w:color w:val="000000" w:themeColor="text1"/>
          <w:sz w:val="28"/>
          <w:szCs w:val="28"/>
          <w:lang w:eastAsia="uk-UA"/>
        </w:rPr>
        <w:t>організаційного забезпечення,</w:t>
      </w:r>
    </w:p>
    <w:p w:rsidR="007D64D4" w:rsidRPr="007D64D4" w:rsidRDefault="007D64D4" w:rsidP="007D64D4">
      <w:pPr>
        <w:widowControl w:val="0"/>
        <w:spacing w:after="0" w:line="240" w:lineRule="auto"/>
        <w:ind w:left="20" w:firstLine="567"/>
        <w:jc w:val="both"/>
        <w:rPr>
          <w:rFonts w:ascii="Times New Roman" w:hAnsi="Times New Roman" w:cs="Times New Roman"/>
          <w:color w:val="000000" w:themeColor="text1"/>
          <w:sz w:val="28"/>
          <w:szCs w:val="28"/>
          <w:lang w:eastAsia="uk-UA"/>
        </w:rPr>
      </w:pPr>
      <w:r w:rsidRPr="007D64D4">
        <w:rPr>
          <w:rFonts w:ascii="Times New Roman" w:hAnsi="Times New Roman" w:cs="Times New Roman"/>
          <w:color w:val="000000" w:themeColor="text1"/>
          <w:sz w:val="28"/>
          <w:szCs w:val="28"/>
          <w:lang w:eastAsia="uk-UA"/>
        </w:rPr>
        <w:t xml:space="preserve">документообігу, інформаційної діяльності, </w:t>
      </w:r>
    </w:p>
    <w:p w:rsidR="007D64D4" w:rsidRDefault="007D64D4" w:rsidP="007D64D4">
      <w:pPr>
        <w:widowControl w:val="0"/>
        <w:spacing w:after="0" w:line="240" w:lineRule="auto"/>
        <w:ind w:left="20" w:firstLine="547"/>
        <w:jc w:val="both"/>
        <w:rPr>
          <w:rFonts w:ascii="Times New Roman" w:hAnsi="Times New Roman" w:cs="Times New Roman"/>
          <w:sz w:val="28"/>
          <w:szCs w:val="28"/>
          <w:lang w:eastAsia="uk-UA"/>
        </w:rPr>
      </w:pPr>
      <w:r w:rsidRPr="00A35C6F">
        <w:rPr>
          <w:rFonts w:ascii="Times New Roman" w:hAnsi="Times New Roman" w:cs="Times New Roman"/>
          <w:sz w:val="28"/>
          <w:szCs w:val="28"/>
          <w:lang w:eastAsia="uk-UA"/>
        </w:rPr>
        <w:t xml:space="preserve">комунікацій з громадськістю </w:t>
      </w:r>
    </w:p>
    <w:p w:rsidR="007D64D4" w:rsidRDefault="007D64D4" w:rsidP="007D64D4">
      <w:pPr>
        <w:widowControl w:val="0"/>
        <w:spacing w:after="0" w:line="240" w:lineRule="auto"/>
        <w:ind w:left="20" w:firstLine="547"/>
        <w:jc w:val="both"/>
        <w:rPr>
          <w:rFonts w:ascii="Times New Roman" w:hAnsi="Times New Roman" w:cs="Times New Roman"/>
          <w:sz w:val="28"/>
          <w:szCs w:val="28"/>
          <w:lang w:eastAsia="uk-UA"/>
        </w:rPr>
      </w:pPr>
      <w:r w:rsidRPr="00A35C6F">
        <w:rPr>
          <w:rFonts w:ascii="Times New Roman" w:hAnsi="Times New Roman" w:cs="Times New Roman"/>
          <w:sz w:val="28"/>
          <w:szCs w:val="28"/>
          <w:lang w:eastAsia="uk-UA"/>
        </w:rPr>
        <w:t xml:space="preserve">та доступу до публічної інформації </w:t>
      </w:r>
    </w:p>
    <w:p w:rsidR="004A2F48" w:rsidRPr="007D64D4" w:rsidRDefault="007D64D4" w:rsidP="007D64D4">
      <w:pPr>
        <w:widowControl w:val="0"/>
        <w:spacing w:after="0" w:line="240" w:lineRule="auto"/>
        <w:ind w:left="20" w:firstLine="547"/>
        <w:jc w:val="both"/>
        <w:rPr>
          <w:rFonts w:ascii="Times New Roman" w:eastAsia="Times New Roman" w:hAnsi="Times New Roman" w:cs="Times New Roman"/>
          <w:color w:val="000000" w:themeColor="text1"/>
          <w:spacing w:val="2"/>
          <w:sz w:val="28"/>
          <w:szCs w:val="28"/>
          <w:lang w:eastAsia="uk-UA"/>
        </w:rPr>
      </w:pPr>
      <w:r w:rsidRPr="007D64D4">
        <w:rPr>
          <w:rFonts w:ascii="Times New Roman" w:hAnsi="Times New Roman" w:cs="Times New Roman"/>
          <w:color w:val="000000" w:themeColor="text1"/>
          <w:sz w:val="28"/>
          <w:szCs w:val="28"/>
          <w:lang w:eastAsia="uk-UA"/>
        </w:rPr>
        <w:t xml:space="preserve">Городоцької сільської ради </w:t>
      </w:r>
      <w:r w:rsidR="004A2F48" w:rsidRPr="007D64D4">
        <w:rPr>
          <w:rFonts w:ascii="Times New Roman" w:eastAsia="Times New Roman" w:hAnsi="Times New Roman" w:cs="Times New Roman"/>
          <w:color w:val="000000" w:themeColor="text1"/>
          <w:spacing w:val="2"/>
          <w:sz w:val="28"/>
          <w:szCs w:val="28"/>
          <w:lang w:eastAsia="uk-UA"/>
        </w:rPr>
        <w:t>(підпис)</w:t>
      </w:r>
    </w:p>
    <w:p w:rsidR="004A2F48" w:rsidRPr="007D64D4" w:rsidRDefault="004A2F48" w:rsidP="007D64D4">
      <w:pPr>
        <w:widowControl w:val="0"/>
        <w:spacing w:after="0" w:line="240" w:lineRule="auto"/>
        <w:ind w:firstLine="547"/>
        <w:jc w:val="both"/>
        <w:rPr>
          <w:rFonts w:ascii="Times New Roman" w:eastAsia="Times New Roman" w:hAnsi="Times New Roman" w:cs="Times New Roman"/>
          <w:color w:val="000000" w:themeColor="text1"/>
          <w:spacing w:val="2"/>
          <w:sz w:val="28"/>
          <w:szCs w:val="28"/>
          <w:lang w:eastAsia="uk-UA"/>
        </w:rPr>
      </w:pPr>
      <w:r w:rsidRPr="007D64D4">
        <w:rPr>
          <w:rFonts w:ascii="Times New Roman" w:eastAsia="Times New Roman" w:hAnsi="Times New Roman" w:cs="Times New Roman"/>
          <w:color w:val="000000" w:themeColor="text1"/>
          <w:spacing w:val="2"/>
          <w:sz w:val="28"/>
          <w:szCs w:val="28"/>
          <w:lang w:eastAsia="uk-UA"/>
        </w:rPr>
        <w:t xml:space="preserve">Власне ім’я  ПРІЗВИЩЕ </w:t>
      </w:r>
    </w:p>
    <w:p w:rsidR="004A2F48" w:rsidRPr="007D64D4" w:rsidRDefault="00374A1A" w:rsidP="007D64D4">
      <w:pPr>
        <w:widowControl w:val="0"/>
        <w:spacing w:after="0" w:line="240" w:lineRule="auto"/>
        <w:ind w:left="20" w:firstLine="547"/>
        <w:jc w:val="both"/>
        <w:rPr>
          <w:rFonts w:ascii="Times New Roman" w:eastAsia="Times New Roman" w:hAnsi="Times New Roman" w:cs="Times New Roman"/>
          <w:color w:val="000000" w:themeColor="text1"/>
          <w:spacing w:val="2"/>
          <w:sz w:val="28"/>
          <w:szCs w:val="28"/>
          <w:lang w:eastAsia="uk-UA"/>
        </w:rPr>
      </w:pPr>
      <w:r w:rsidRPr="007D64D4">
        <w:rPr>
          <w:rFonts w:ascii="Times New Roman" w:eastAsia="Times New Roman" w:hAnsi="Times New Roman" w:cs="Times New Roman"/>
          <w:color w:val="000000" w:themeColor="text1"/>
          <w:spacing w:val="2"/>
          <w:sz w:val="28"/>
          <w:szCs w:val="28"/>
          <w:lang w:eastAsia="uk-UA"/>
        </w:rPr>
        <w:t>20 квітня 2021 року»</w:t>
      </w:r>
      <w:r w:rsidR="004A2F48" w:rsidRPr="007D64D4">
        <w:rPr>
          <w:rFonts w:ascii="Times New Roman" w:eastAsia="Times New Roman" w:hAnsi="Times New Roman" w:cs="Times New Roman"/>
          <w:color w:val="000000" w:themeColor="text1"/>
          <w:spacing w:val="2"/>
          <w:sz w:val="28"/>
          <w:szCs w:val="28"/>
          <w:lang w:eastAsia="uk-UA"/>
        </w:rPr>
        <w:t>.</w:t>
      </w:r>
    </w:p>
    <w:p w:rsidR="00C301AA" w:rsidRPr="007D64D4" w:rsidRDefault="00C301AA" w:rsidP="00C301AA">
      <w:pPr>
        <w:widowControl w:val="0"/>
        <w:tabs>
          <w:tab w:val="left" w:pos="1148"/>
        </w:tabs>
        <w:spacing w:after="0" w:line="240" w:lineRule="auto"/>
        <w:ind w:right="20" w:firstLine="567"/>
        <w:jc w:val="both"/>
        <w:rPr>
          <w:rFonts w:ascii="Times New Roman" w:eastAsia="Times New Roman" w:hAnsi="Times New Roman" w:cs="Times New Roman"/>
          <w:color w:val="000000" w:themeColor="text1"/>
          <w:spacing w:val="2"/>
          <w:sz w:val="28"/>
          <w:szCs w:val="28"/>
          <w:lang w:eastAsia="uk-UA"/>
        </w:rPr>
      </w:pPr>
    </w:p>
    <w:p w:rsidR="004A2F48" w:rsidRPr="00F3061F" w:rsidRDefault="004A2F48" w:rsidP="00C301AA">
      <w:pPr>
        <w:widowControl w:val="0"/>
        <w:tabs>
          <w:tab w:val="left" w:pos="1148"/>
        </w:tabs>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74. Після ознайомлення з документами з грифом </w:t>
      </w:r>
      <w:r w:rsidR="00C301AA"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C301AA"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на зворотному боці запиту або припису на право проведення перевірки робиться запис про документи (реєстраційні дані, заголовки), з якими ознайомлено працівника іншої установи.</w:t>
      </w:r>
    </w:p>
    <w:p w:rsidR="004A2F48" w:rsidRPr="00F3061F" w:rsidRDefault="004A2F48" w:rsidP="00C301AA">
      <w:pPr>
        <w:widowControl w:val="0"/>
        <w:tabs>
          <w:tab w:val="left" w:pos="1148"/>
        </w:tabs>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4A2F48" w:rsidP="00C301AA">
      <w:pPr>
        <w:widowControl w:val="0"/>
        <w:tabs>
          <w:tab w:val="left" w:pos="0"/>
        </w:tabs>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75. У разі потреби працівник іншої установи робить витяги з виданих йому документів з грифом </w:t>
      </w:r>
      <w:r w:rsidR="008B679B"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8B679B"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у робочому зошиті, що має зазначений гриф, який після завершення роботи з документами надсилається установі, що робила запит на ознайомлення.</w:t>
      </w:r>
    </w:p>
    <w:p w:rsidR="004A2F48" w:rsidRPr="007D0283" w:rsidRDefault="004A2F48" w:rsidP="00030B0B">
      <w:pPr>
        <w:widowControl w:val="0"/>
        <w:spacing w:after="0" w:line="240" w:lineRule="auto"/>
        <w:ind w:right="20" w:firstLine="567"/>
        <w:jc w:val="both"/>
        <w:rPr>
          <w:rFonts w:ascii="Times New Roman" w:eastAsia="Times New Roman" w:hAnsi="Times New Roman" w:cs="Times New Roman"/>
          <w:spacing w:val="2"/>
          <w:sz w:val="28"/>
          <w:szCs w:val="28"/>
          <w:lang w:eastAsia="uk-UA"/>
        </w:rPr>
      </w:pPr>
      <w:r w:rsidRPr="007D0283">
        <w:rPr>
          <w:rFonts w:ascii="Times New Roman" w:eastAsia="Times New Roman" w:hAnsi="Times New Roman" w:cs="Times New Roman"/>
          <w:spacing w:val="2"/>
          <w:sz w:val="28"/>
          <w:szCs w:val="28"/>
          <w:lang w:eastAsia="uk-UA"/>
        </w:rPr>
        <w:t xml:space="preserve">В </w:t>
      </w:r>
      <w:r w:rsidR="00BC78A0" w:rsidRPr="007D0283">
        <w:rPr>
          <w:rFonts w:ascii="Times New Roman" w:eastAsia="Times New Roman" w:hAnsi="Times New Roman" w:cs="Times New Roman"/>
          <w:spacing w:val="2"/>
          <w:sz w:val="28"/>
          <w:szCs w:val="28"/>
          <w:lang w:eastAsia="uk-UA"/>
        </w:rPr>
        <w:t>сільській раді</w:t>
      </w:r>
      <w:r w:rsidRPr="007D0283">
        <w:rPr>
          <w:rFonts w:ascii="Times New Roman" w:eastAsia="Times New Roman" w:hAnsi="Times New Roman" w:cs="Times New Roman"/>
          <w:spacing w:val="2"/>
          <w:sz w:val="28"/>
          <w:szCs w:val="28"/>
          <w:lang w:eastAsia="uk-UA"/>
        </w:rPr>
        <w:t xml:space="preserve"> аркуші робочого зошита повинні бути пронумеровані, прошиті нитками та опечатані шляхом наклеювання на кінці ниток паперових наклейок з чітким відбитком </w:t>
      </w:r>
      <w:r w:rsidR="00BC78A0" w:rsidRPr="007D0283">
        <w:rPr>
          <w:rFonts w:ascii="Times New Roman" w:eastAsia="Times New Roman" w:hAnsi="Times New Roman" w:cs="Times New Roman"/>
          <w:spacing w:val="2"/>
          <w:sz w:val="28"/>
          <w:szCs w:val="28"/>
          <w:lang w:eastAsia="uk-UA"/>
        </w:rPr>
        <w:t xml:space="preserve">гербової </w:t>
      </w:r>
      <w:r w:rsidRPr="007D0283">
        <w:rPr>
          <w:rFonts w:ascii="Times New Roman" w:eastAsia="Times New Roman" w:hAnsi="Times New Roman" w:cs="Times New Roman"/>
          <w:spacing w:val="2"/>
          <w:sz w:val="28"/>
          <w:szCs w:val="28"/>
          <w:lang w:eastAsia="uk-UA"/>
        </w:rPr>
        <w:t xml:space="preserve">печатки </w:t>
      </w:r>
      <w:r w:rsidR="00BC78A0" w:rsidRPr="007D0283">
        <w:rPr>
          <w:rFonts w:ascii="Times New Roman" w:eastAsia="Times New Roman" w:hAnsi="Times New Roman" w:cs="Times New Roman"/>
          <w:spacing w:val="2"/>
          <w:sz w:val="28"/>
          <w:szCs w:val="28"/>
          <w:lang w:eastAsia="uk-UA"/>
        </w:rPr>
        <w:t>сільської ради</w:t>
      </w:r>
      <w:r w:rsidRPr="007D0283">
        <w:rPr>
          <w:rFonts w:ascii="Times New Roman" w:eastAsia="Times New Roman" w:hAnsi="Times New Roman" w:cs="Times New Roman"/>
          <w:spacing w:val="2"/>
          <w:sz w:val="28"/>
          <w:szCs w:val="28"/>
          <w:lang w:eastAsia="uk-UA"/>
        </w:rPr>
        <w:t>.</w:t>
      </w:r>
    </w:p>
    <w:p w:rsidR="005705F3" w:rsidRPr="007D0283" w:rsidRDefault="004A2F48" w:rsidP="00507E3F">
      <w:pPr>
        <w:pStyle w:val="ac"/>
        <w:ind w:firstLine="567"/>
        <w:jc w:val="both"/>
        <w:rPr>
          <w:rFonts w:ascii="Times New Roman" w:hAnsi="Times New Roman" w:cs="Times New Roman"/>
          <w:sz w:val="28"/>
          <w:szCs w:val="28"/>
          <w:lang w:eastAsia="uk-UA"/>
        </w:rPr>
      </w:pPr>
      <w:r w:rsidRPr="007D0283">
        <w:rPr>
          <w:rFonts w:ascii="Times New Roman" w:hAnsi="Times New Roman" w:cs="Times New Roman"/>
          <w:sz w:val="28"/>
          <w:szCs w:val="28"/>
          <w:lang w:eastAsia="uk-UA"/>
        </w:rPr>
        <w:t xml:space="preserve">На зворотному боці останнього аркуша робочого зошита робиться запис про кількість пронумерованих і прошитих аркушів, який засвідчується підписом </w:t>
      </w:r>
      <w:r w:rsidR="005705F3" w:rsidRPr="007D0283">
        <w:rPr>
          <w:rFonts w:ascii="Times New Roman" w:hAnsi="Times New Roman" w:cs="Times New Roman"/>
          <w:sz w:val="28"/>
          <w:szCs w:val="28"/>
          <w:lang w:eastAsia="uk-UA"/>
        </w:rPr>
        <w:t>начальника відділу</w:t>
      </w:r>
      <w:r w:rsidRPr="007D0283">
        <w:rPr>
          <w:rFonts w:ascii="Times New Roman" w:hAnsi="Times New Roman" w:cs="Times New Roman"/>
          <w:sz w:val="28"/>
          <w:szCs w:val="28"/>
          <w:lang w:eastAsia="uk-UA"/>
        </w:rPr>
        <w:t xml:space="preserve"> </w:t>
      </w:r>
      <w:r w:rsidR="005705F3" w:rsidRPr="007D0283">
        <w:rPr>
          <w:rFonts w:ascii="Times New Roman" w:hAnsi="Times New Roman" w:cs="Times New Roman"/>
          <w:sz w:val="28"/>
          <w:szCs w:val="28"/>
        </w:rPr>
        <w:t xml:space="preserve">з питань цивільного захисту, </w:t>
      </w:r>
      <w:r w:rsidR="005705F3" w:rsidRPr="007D0283">
        <w:rPr>
          <w:rFonts w:ascii="Times New Roman" w:hAnsi="Times New Roman" w:cs="Times New Roman"/>
          <w:bCs/>
          <w:sz w:val="28"/>
          <w:szCs w:val="28"/>
        </w:rPr>
        <w:t xml:space="preserve">мобілізаційної та </w:t>
      </w:r>
      <w:r w:rsidR="005705F3" w:rsidRPr="007D0283">
        <w:rPr>
          <w:rFonts w:ascii="Times New Roman" w:hAnsi="Times New Roman" w:cs="Times New Roman"/>
          <w:sz w:val="28"/>
          <w:szCs w:val="28"/>
        </w:rPr>
        <w:t>оборонної роботи</w:t>
      </w:r>
      <w:r w:rsidR="005705F3" w:rsidRPr="007D0283">
        <w:rPr>
          <w:rFonts w:ascii="Times New Roman" w:hAnsi="Times New Roman" w:cs="Times New Roman"/>
          <w:bCs/>
          <w:sz w:val="28"/>
          <w:szCs w:val="28"/>
        </w:rPr>
        <w:t xml:space="preserve"> сільської ради </w:t>
      </w:r>
      <w:r w:rsidRPr="007D0283">
        <w:rPr>
          <w:rFonts w:ascii="Times New Roman" w:hAnsi="Times New Roman" w:cs="Times New Roman"/>
          <w:sz w:val="28"/>
          <w:szCs w:val="28"/>
          <w:lang w:eastAsia="uk-UA"/>
        </w:rPr>
        <w:t xml:space="preserve">і скріплюється </w:t>
      </w:r>
      <w:r w:rsidR="005705F3" w:rsidRPr="007D0283">
        <w:rPr>
          <w:rFonts w:ascii="Times New Roman" w:hAnsi="Times New Roman" w:cs="Times New Roman"/>
          <w:sz w:val="28"/>
          <w:szCs w:val="28"/>
          <w:lang w:eastAsia="uk-UA"/>
        </w:rPr>
        <w:t>гербовою печаткою сільської ради.</w:t>
      </w:r>
    </w:p>
    <w:p w:rsidR="004A2F48" w:rsidRPr="007D0283" w:rsidRDefault="004A2F48" w:rsidP="00C301AA">
      <w:pPr>
        <w:widowControl w:val="0"/>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8B679B" w:rsidP="008B679B">
      <w:pPr>
        <w:widowControl w:val="0"/>
        <w:tabs>
          <w:tab w:val="left" w:pos="1143"/>
        </w:tabs>
        <w:spacing w:after="0" w:line="240" w:lineRule="auto"/>
        <w:ind w:right="20"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76. </w:t>
      </w:r>
      <w:r w:rsidR="004A2F48" w:rsidRPr="00F3061F">
        <w:rPr>
          <w:rFonts w:ascii="Times New Roman" w:eastAsia="Times New Roman" w:hAnsi="Times New Roman" w:cs="Times New Roman"/>
          <w:color w:val="000000"/>
          <w:spacing w:val="2"/>
          <w:sz w:val="28"/>
          <w:szCs w:val="28"/>
          <w:lang w:eastAsia="uk-UA"/>
        </w:rPr>
        <w:t xml:space="preserve">Працівник іншої установи може ознайомитися із змістом документа з грифом </w:t>
      </w:r>
      <w:r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Для службового користування</w:t>
      </w:r>
      <w:r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 xml:space="preserve">, отриманим від іншої установи, лише за письмовою згодою установи </w:t>
      </w:r>
      <w:r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 xml:space="preserve"> розробника такого документа. Зазначена вимога не поширюється на представників органів державного нагляду (контролю) під час виконання ними відповідних функцій згідно із законодавством.</w:t>
      </w:r>
    </w:p>
    <w:p w:rsidR="004A2F48" w:rsidRPr="00F3061F" w:rsidRDefault="004A2F48" w:rsidP="00C301AA">
      <w:pPr>
        <w:widowControl w:val="0"/>
        <w:tabs>
          <w:tab w:val="left" w:pos="1143"/>
        </w:tabs>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CB6D0B" w:rsidP="00CB6D0B">
      <w:pPr>
        <w:widowControl w:val="0"/>
        <w:spacing w:after="0" w:line="240" w:lineRule="auto"/>
        <w:ind w:right="20" w:firstLine="709"/>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77. </w:t>
      </w:r>
      <w:r w:rsidR="004A2F48" w:rsidRPr="00F3061F">
        <w:rPr>
          <w:rFonts w:ascii="Times New Roman" w:eastAsia="Times New Roman" w:hAnsi="Times New Roman" w:cs="Times New Roman"/>
          <w:color w:val="000000"/>
          <w:spacing w:val="2"/>
          <w:sz w:val="28"/>
          <w:szCs w:val="28"/>
          <w:lang w:eastAsia="uk-UA"/>
        </w:rPr>
        <w:t xml:space="preserve">Забороняється використовувати службову інформацію, що міститься в документах з грифом </w:t>
      </w:r>
      <w:r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Для службового користування</w:t>
      </w:r>
      <w:r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 для відкритих виступів або опублікування у засобах масової інформації та демонструвати такі документи на стендах, у вітринах на відкритих виставках або в інших громадських місцях.</w:t>
      </w:r>
    </w:p>
    <w:p w:rsidR="004A2F48" w:rsidRPr="00F3061F" w:rsidRDefault="004A2F48" w:rsidP="00C301AA">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У разі надходження до </w:t>
      </w:r>
      <w:r w:rsidR="00CB6D0B" w:rsidRPr="00F3061F">
        <w:rPr>
          <w:rFonts w:ascii="Times New Roman" w:eastAsia="Times New Roman" w:hAnsi="Times New Roman" w:cs="Times New Roman"/>
          <w:color w:val="000000"/>
          <w:spacing w:val="2"/>
          <w:sz w:val="28"/>
          <w:szCs w:val="28"/>
          <w:lang w:eastAsia="uk-UA"/>
        </w:rPr>
        <w:t xml:space="preserve">сільської ради </w:t>
      </w:r>
      <w:r w:rsidRPr="00F3061F">
        <w:rPr>
          <w:rFonts w:ascii="Times New Roman" w:eastAsia="Times New Roman" w:hAnsi="Times New Roman" w:cs="Times New Roman"/>
          <w:color w:val="000000"/>
          <w:spacing w:val="2"/>
          <w:sz w:val="28"/>
          <w:szCs w:val="28"/>
          <w:lang w:eastAsia="uk-UA"/>
        </w:rPr>
        <w:t xml:space="preserve"> запиту на інформацію, що міститься у докумен</w:t>
      </w:r>
      <w:r w:rsidR="00831565" w:rsidRPr="00F3061F">
        <w:rPr>
          <w:rFonts w:ascii="Times New Roman" w:eastAsia="Times New Roman" w:hAnsi="Times New Roman" w:cs="Times New Roman"/>
          <w:color w:val="000000"/>
          <w:spacing w:val="2"/>
          <w:sz w:val="28"/>
          <w:szCs w:val="28"/>
          <w:lang w:eastAsia="uk-UA"/>
        </w:rPr>
        <w:t>ті, якому присвоєно гриф «Для службового користування»</w:t>
      </w:r>
      <w:r w:rsidRPr="00F3061F">
        <w:rPr>
          <w:rFonts w:ascii="Times New Roman" w:eastAsia="Times New Roman" w:hAnsi="Times New Roman" w:cs="Times New Roman"/>
          <w:color w:val="000000"/>
          <w:spacing w:val="2"/>
          <w:sz w:val="28"/>
          <w:szCs w:val="28"/>
          <w:lang w:eastAsia="uk-UA"/>
        </w:rPr>
        <w:t xml:space="preserve">, перегляд такого документа з метою перевірки відповідності запитуваної інформації сукупності вимог, передбачених частиною другою статті 6 Закону України </w:t>
      </w:r>
      <w:r w:rsidR="00831565" w:rsidRPr="00F3061F">
        <w:rPr>
          <w:rFonts w:ascii="Times New Roman" w:eastAsia="Times New Roman" w:hAnsi="Times New Roman" w:cs="Times New Roman"/>
          <w:color w:val="000000"/>
          <w:spacing w:val="2"/>
          <w:sz w:val="28"/>
          <w:szCs w:val="28"/>
          <w:lang w:eastAsia="uk-UA"/>
        </w:rPr>
        <w:lastRenderedPageBreak/>
        <w:t>«</w:t>
      </w:r>
      <w:r w:rsidRPr="00F3061F">
        <w:rPr>
          <w:rFonts w:ascii="Times New Roman" w:eastAsia="Times New Roman" w:hAnsi="Times New Roman" w:cs="Times New Roman"/>
          <w:color w:val="000000"/>
          <w:spacing w:val="2"/>
          <w:sz w:val="28"/>
          <w:szCs w:val="28"/>
          <w:lang w:eastAsia="uk-UA"/>
        </w:rPr>
        <w:t>Про доступ до публічної інформації</w:t>
      </w:r>
      <w:r w:rsidR="00831565"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щодо обмеження доступу до інформації на момент надходження запиту здійснюється з урахуванням вимог пункту 78 цієї Інструкції. Авторові запиту надається інформація в тій частині, доступ до якої відповідно до зазначеного Закону не обмежено.</w:t>
      </w:r>
    </w:p>
    <w:p w:rsidR="004A2F48" w:rsidRPr="00F3061F" w:rsidRDefault="004A2F48" w:rsidP="00C301AA">
      <w:pPr>
        <w:widowControl w:val="0"/>
        <w:spacing w:after="30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За наявності в запитуваному документі інформації з обмеженим доступом для надсилання запитувачеві виготовляється його копія, в якій слова, речення чи зображення, що містять інформацію з обмеженим доступом, ретушуються у спосіб, який виключає подальше відтворення ретушованого. З такої копії документа виготовляється інша копія, яка надсилається запитувачеві. Копія запитуваного документа, що ретушувалася, зберігається разом з документами з відповідного запиту та може використовуватися повторно в разі надходження до </w:t>
      </w:r>
      <w:r w:rsidR="008B132A" w:rsidRPr="00F3061F">
        <w:rPr>
          <w:rFonts w:ascii="Times New Roman" w:eastAsia="Times New Roman" w:hAnsi="Times New Roman" w:cs="Times New Roman"/>
          <w:color w:val="000000"/>
          <w:spacing w:val="2"/>
          <w:sz w:val="28"/>
          <w:szCs w:val="28"/>
          <w:lang w:eastAsia="uk-UA"/>
        </w:rPr>
        <w:t xml:space="preserve">сільської ради </w:t>
      </w:r>
      <w:r w:rsidRPr="00F3061F">
        <w:rPr>
          <w:rFonts w:ascii="Times New Roman" w:eastAsia="Times New Roman" w:hAnsi="Times New Roman" w:cs="Times New Roman"/>
          <w:color w:val="000000"/>
          <w:spacing w:val="2"/>
          <w:sz w:val="28"/>
          <w:szCs w:val="28"/>
          <w:lang w:eastAsia="uk-UA"/>
        </w:rPr>
        <w:t>іншого запиту на інформацію, що міститься у такому документі.</w:t>
      </w:r>
      <w:bookmarkStart w:id="9" w:name="bookmark8"/>
    </w:p>
    <w:p w:rsidR="004A2F48" w:rsidRPr="00DD4466" w:rsidRDefault="004A2F48" w:rsidP="00794861">
      <w:pPr>
        <w:widowControl w:val="0"/>
        <w:spacing w:after="300" w:line="240" w:lineRule="auto"/>
        <w:ind w:left="20" w:right="20" w:firstLine="720"/>
        <w:jc w:val="center"/>
        <w:rPr>
          <w:rFonts w:ascii="Times New Roman" w:eastAsia="Times New Roman" w:hAnsi="Times New Roman" w:cs="Times New Roman"/>
          <w:spacing w:val="2"/>
          <w:sz w:val="28"/>
          <w:szCs w:val="28"/>
          <w:lang w:eastAsia="uk-UA"/>
        </w:rPr>
      </w:pPr>
      <w:r w:rsidRPr="00DD4466">
        <w:rPr>
          <w:rFonts w:ascii="Times New Roman" w:eastAsia="Times New Roman" w:hAnsi="Times New Roman" w:cs="Times New Roman"/>
          <w:color w:val="000000"/>
          <w:spacing w:val="2"/>
          <w:sz w:val="28"/>
          <w:szCs w:val="28"/>
          <w:lang w:eastAsia="uk-UA"/>
        </w:rPr>
        <w:t>IX</w:t>
      </w:r>
      <w:r w:rsidR="00615B7E" w:rsidRPr="00DD4466">
        <w:rPr>
          <w:rFonts w:ascii="Times New Roman" w:eastAsia="Times New Roman" w:hAnsi="Times New Roman" w:cs="Times New Roman"/>
          <w:color w:val="000000"/>
          <w:spacing w:val="2"/>
          <w:sz w:val="28"/>
          <w:szCs w:val="28"/>
          <w:lang w:eastAsia="uk-UA"/>
        </w:rPr>
        <w:t>. Перегляд документів з грифом «</w:t>
      </w:r>
      <w:r w:rsidRPr="00DD4466">
        <w:rPr>
          <w:rFonts w:ascii="Times New Roman" w:eastAsia="Times New Roman" w:hAnsi="Times New Roman" w:cs="Times New Roman"/>
          <w:color w:val="000000"/>
          <w:spacing w:val="2"/>
          <w:sz w:val="28"/>
          <w:szCs w:val="28"/>
          <w:lang w:eastAsia="uk-UA"/>
        </w:rPr>
        <w:t>Для службового користування</w:t>
      </w:r>
      <w:bookmarkEnd w:id="9"/>
      <w:r w:rsidR="00615B7E" w:rsidRPr="00DD4466">
        <w:rPr>
          <w:rFonts w:ascii="Times New Roman" w:eastAsia="Times New Roman" w:hAnsi="Times New Roman" w:cs="Times New Roman"/>
          <w:color w:val="000000"/>
          <w:spacing w:val="2"/>
          <w:sz w:val="28"/>
          <w:szCs w:val="28"/>
          <w:lang w:eastAsia="uk-UA"/>
        </w:rPr>
        <w:t>»</w:t>
      </w:r>
    </w:p>
    <w:p w:rsidR="004A2F48" w:rsidRPr="00F3061F" w:rsidRDefault="00831565" w:rsidP="00831565">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78.</w:t>
      </w:r>
      <w:r w:rsidR="00615B7E" w:rsidRPr="00F3061F">
        <w:rPr>
          <w:rFonts w:ascii="Times New Roman" w:eastAsia="Times New Roman" w:hAnsi="Times New Roman" w:cs="Times New Roman"/>
          <w:color w:val="000000"/>
          <w:spacing w:val="2"/>
          <w:sz w:val="28"/>
          <w:szCs w:val="28"/>
          <w:lang w:eastAsia="uk-UA"/>
        </w:rPr>
        <w:t xml:space="preserve"> Перегляд документів з грифом «Для службового користування»</w:t>
      </w:r>
      <w:r w:rsidR="004A2F48" w:rsidRPr="00F3061F">
        <w:rPr>
          <w:rFonts w:ascii="Times New Roman" w:eastAsia="Times New Roman" w:hAnsi="Times New Roman" w:cs="Times New Roman"/>
          <w:color w:val="000000"/>
          <w:spacing w:val="2"/>
          <w:sz w:val="28"/>
          <w:szCs w:val="28"/>
          <w:lang w:eastAsia="uk-UA"/>
        </w:rPr>
        <w:t xml:space="preserve"> проводиться з метою підтвердження наявності або відсутності в них відомостей, що становлять службову інформацію, не рідше ніж один раз на п’ять років.</w:t>
      </w:r>
    </w:p>
    <w:p w:rsidR="004A2F48" w:rsidRPr="00F3061F" w:rsidRDefault="004A2F48" w:rsidP="00831565">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Скасування </w:t>
      </w:r>
      <w:proofErr w:type="spellStart"/>
      <w:r w:rsidRPr="00F3061F">
        <w:rPr>
          <w:rFonts w:ascii="Times New Roman" w:eastAsia="Times New Roman" w:hAnsi="Times New Roman" w:cs="Times New Roman"/>
          <w:color w:val="000000"/>
          <w:spacing w:val="2"/>
          <w:sz w:val="28"/>
          <w:szCs w:val="28"/>
          <w:lang w:eastAsia="uk-UA"/>
        </w:rPr>
        <w:t>грифа</w:t>
      </w:r>
      <w:proofErr w:type="spellEnd"/>
      <w:r w:rsidRPr="00F3061F">
        <w:rPr>
          <w:rFonts w:ascii="Times New Roman" w:eastAsia="Times New Roman" w:hAnsi="Times New Roman" w:cs="Times New Roman"/>
          <w:color w:val="000000"/>
          <w:spacing w:val="2"/>
          <w:sz w:val="28"/>
          <w:szCs w:val="28"/>
          <w:lang w:eastAsia="uk-UA"/>
        </w:rPr>
        <w:t xml:space="preserve"> </w:t>
      </w:r>
      <w:r w:rsidR="00551277"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Для службового користування</w:t>
      </w:r>
      <w:r w:rsidR="00551277"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здійснюється за відсутності законних підстав для обмеження у доступі до службової інформації, які існували раніше.</w:t>
      </w:r>
    </w:p>
    <w:p w:rsidR="004A2F48" w:rsidRPr="00F3061F" w:rsidRDefault="004A2F48" w:rsidP="00831565">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П</w:t>
      </w:r>
      <w:r w:rsidR="00551277" w:rsidRPr="00F3061F">
        <w:rPr>
          <w:rFonts w:ascii="Times New Roman" w:eastAsia="Times New Roman" w:hAnsi="Times New Roman" w:cs="Times New Roman"/>
          <w:color w:val="000000"/>
          <w:spacing w:val="2"/>
          <w:sz w:val="28"/>
          <w:szCs w:val="28"/>
          <w:lang w:eastAsia="uk-UA"/>
        </w:rPr>
        <w:t>ерегляд документів з грифом «Для службового користування»</w:t>
      </w:r>
      <w:r w:rsidRPr="00F3061F">
        <w:rPr>
          <w:rFonts w:ascii="Times New Roman" w:eastAsia="Times New Roman" w:hAnsi="Times New Roman" w:cs="Times New Roman"/>
          <w:color w:val="000000"/>
          <w:spacing w:val="2"/>
          <w:sz w:val="28"/>
          <w:szCs w:val="28"/>
          <w:lang w:eastAsia="uk-UA"/>
        </w:rPr>
        <w:t xml:space="preserve"> з метою можливого скасування </w:t>
      </w:r>
      <w:proofErr w:type="spellStart"/>
      <w:r w:rsidRPr="00F3061F">
        <w:rPr>
          <w:rFonts w:ascii="Times New Roman" w:eastAsia="Times New Roman" w:hAnsi="Times New Roman" w:cs="Times New Roman"/>
          <w:color w:val="000000"/>
          <w:spacing w:val="2"/>
          <w:sz w:val="28"/>
          <w:szCs w:val="28"/>
          <w:lang w:eastAsia="uk-UA"/>
        </w:rPr>
        <w:t>грифа</w:t>
      </w:r>
      <w:proofErr w:type="spellEnd"/>
      <w:r w:rsidRPr="00F3061F">
        <w:rPr>
          <w:rFonts w:ascii="Times New Roman" w:eastAsia="Times New Roman" w:hAnsi="Times New Roman" w:cs="Times New Roman"/>
          <w:color w:val="000000"/>
          <w:spacing w:val="2"/>
          <w:sz w:val="28"/>
          <w:szCs w:val="28"/>
          <w:lang w:eastAsia="uk-UA"/>
        </w:rPr>
        <w:t xml:space="preserve"> обов’язково здійснюється під час підготовки:</w:t>
      </w:r>
    </w:p>
    <w:p w:rsidR="004A2F48" w:rsidRPr="00F3061F" w:rsidRDefault="004A2F48" w:rsidP="00831565">
      <w:pPr>
        <w:widowControl w:val="0"/>
        <w:spacing w:after="0" w:line="240" w:lineRule="auto"/>
        <w:ind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справ для їх передачі до архівного підрозділу  </w:t>
      </w:r>
      <w:r w:rsidR="00CF7709" w:rsidRPr="00F3061F">
        <w:rPr>
          <w:rFonts w:ascii="Times New Roman" w:eastAsia="Times New Roman" w:hAnsi="Times New Roman" w:cs="Times New Roman"/>
          <w:color w:val="000000"/>
          <w:spacing w:val="2"/>
          <w:sz w:val="28"/>
          <w:szCs w:val="28"/>
          <w:lang w:eastAsia="uk-UA"/>
        </w:rPr>
        <w:t>сільської ради</w:t>
      </w:r>
      <w:r w:rsidRPr="00F3061F">
        <w:rPr>
          <w:rFonts w:ascii="Times New Roman" w:eastAsia="Times New Roman" w:hAnsi="Times New Roman" w:cs="Times New Roman"/>
          <w:color w:val="000000"/>
          <w:spacing w:val="2"/>
          <w:sz w:val="28"/>
          <w:szCs w:val="28"/>
          <w:lang w:eastAsia="uk-UA"/>
        </w:rPr>
        <w:t>;</w:t>
      </w:r>
    </w:p>
    <w:p w:rsidR="004A2F48" w:rsidRPr="00F3061F" w:rsidRDefault="004A2F48" w:rsidP="00831565">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документів Національного архівного фонду для їх передачі на постійне зберігання до архівного відділу райдержадміністрації.</w:t>
      </w:r>
    </w:p>
    <w:p w:rsidR="004A2F48" w:rsidRPr="00F3061F" w:rsidRDefault="000D6C7B" w:rsidP="00831565">
      <w:pPr>
        <w:spacing w:after="0" w:line="240" w:lineRule="auto"/>
        <w:ind w:firstLine="567"/>
        <w:jc w:val="both"/>
        <w:rPr>
          <w:rFonts w:ascii="Times New Roman" w:eastAsia="Times New Roman" w:hAnsi="Times New Roman" w:cs="Times New Roman"/>
          <w:sz w:val="28"/>
          <w:szCs w:val="28"/>
          <w:lang w:eastAsia="ru-RU"/>
        </w:rPr>
      </w:pPr>
      <w:r w:rsidRPr="00F3061F">
        <w:rPr>
          <w:rFonts w:ascii="Times New Roman" w:eastAsia="Times New Roman" w:hAnsi="Times New Roman" w:cs="Times New Roman"/>
          <w:sz w:val="28"/>
          <w:szCs w:val="28"/>
          <w:lang w:eastAsia="ru-RU"/>
        </w:rPr>
        <w:t xml:space="preserve">Рішення про скасування </w:t>
      </w:r>
      <w:proofErr w:type="spellStart"/>
      <w:r w:rsidRPr="00F3061F">
        <w:rPr>
          <w:rFonts w:ascii="Times New Roman" w:eastAsia="Times New Roman" w:hAnsi="Times New Roman" w:cs="Times New Roman"/>
          <w:sz w:val="28"/>
          <w:szCs w:val="28"/>
          <w:lang w:eastAsia="ru-RU"/>
        </w:rPr>
        <w:t>грифа</w:t>
      </w:r>
      <w:proofErr w:type="spellEnd"/>
      <w:r w:rsidRPr="00F3061F">
        <w:rPr>
          <w:rFonts w:ascii="Times New Roman" w:eastAsia="Times New Roman" w:hAnsi="Times New Roman" w:cs="Times New Roman"/>
          <w:sz w:val="28"/>
          <w:szCs w:val="28"/>
          <w:lang w:eastAsia="ru-RU"/>
        </w:rPr>
        <w:t xml:space="preserve"> «</w:t>
      </w:r>
      <w:r w:rsidR="004A2F48" w:rsidRPr="00F3061F">
        <w:rPr>
          <w:rFonts w:ascii="Times New Roman" w:eastAsia="Times New Roman" w:hAnsi="Times New Roman" w:cs="Times New Roman"/>
          <w:sz w:val="28"/>
          <w:szCs w:val="28"/>
          <w:lang w:eastAsia="ru-RU"/>
        </w:rPr>
        <w:t>Для службового користування</w:t>
      </w:r>
      <w:r w:rsidRPr="00F3061F">
        <w:rPr>
          <w:rFonts w:ascii="Times New Roman" w:eastAsia="Times New Roman" w:hAnsi="Times New Roman" w:cs="Times New Roman"/>
          <w:sz w:val="28"/>
          <w:szCs w:val="28"/>
          <w:lang w:eastAsia="ru-RU"/>
        </w:rPr>
        <w:t>»</w:t>
      </w:r>
      <w:r w:rsidR="004A2F48" w:rsidRPr="00F3061F">
        <w:rPr>
          <w:rFonts w:ascii="Times New Roman" w:eastAsia="Times New Roman" w:hAnsi="Times New Roman" w:cs="Times New Roman"/>
          <w:sz w:val="28"/>
          <w:szCs w:val="28"/>
          <w:lang w:eastAsia="ru-RU"/>
        </w:rPr>
        <w:t xml:space="preserve"> чи його підтвердження приймається комісією з питань роботи із службовою інформацією </w:t>
      </w:r>
      <w:r w:rsidRPr="00F3061F">
        <w:rPr>
          <w:rFonts w:ascii="Times New Roman" w:eastAsia="Times New Roman" w:hAnsi="Times New Roman" w:cs="Times New Roman"/>
          <w:sz w:val="28"/>
          <w:szCs w:val="28"/>
          <w:lang w:eastAsia="ru-RU"/>
        </w:rPr>
        <w:t>сільської ради</w:t>
      </w:r>
      <w:r w:rsidR="004A2F48" w:rsidRPr="00F3061F">
        <w:rPr>
          <w:rFonts w:ascii="Times New Roman" w:eastAsia="Times New Roman" w:hAnsi="Times New Roman" w:cs="Times New Roman"/>
          <w:sz w:val="28"/>
          <w:szCs w:val="28"/>
          <w:lang w:eastAsia="ru-RU"/>
        </w:rPr>
        <w:t xml:space="preserve"> </w:t>
      </w:r>
      <w:r w:rsidRPr="00F3061F">
        <w:rPr>
          <w:rFonts w:ascii="Times New Roman" w:eastAsia="Times New Roman" w:hAnsi="Times New Roman" w:cs="Times New Roman"/>
          <w:sz w:val="28"/>
          <w:szCs w:val="28"/>
          <w:lang w:eastAsia="ru-RU"/>
        </w:rPr>
        <w:t>–</w:t>
      </w:r>
      <w:r w:rsidR="004A2F48" w:rsidRPr="00F3061F">
        <w:rPr>
          <w:rFonts w:ascii="Times New Roman" w:eastAsia="Times New Roman" w:hAnsi="Times New Roman" w:cs="Times New Roman"/>
          <w:sz w:val="28"/>
          <w:szCs w:val="28"/>
          <w:lang w:eastAsia="ru-RU"/>
        </w:rPr>
        <w:t xml:space="preserve"> розробника документа або відповідною комісією органу-правонаступника чи органу вищого рівня (якщо  розробник документа припинив свою діяльність).</w:t>
      </w:r>
    </w:p>
    <w:p w:rsidR="004A2F48" w:rsidRPr="00DD4466" w:rsidRDefault="004A2F48" w:rsidP="00794861">
      <w:pPr>
        <w:spacing w:after="0" w:line="240" w:lineRule="auto"/>
        <w:ind w:firstLine="567"/>
        <w:jc w:val="both"/>
        <w:rPr>
          <w:rFonts w:ascii="Times New Roman" w:eastAsia="Times New Roman" w:hAnsi="Times New Roman" w:cs="Times New Roman"/>
          <w:sz w:val="20"/>
          <w:szCs w:val="20"/>
          <w:lang w:eastAsia="ru-RU"/>
        </w:rPr>
      </w:pPr>
    </w:p>
    <w:p w:rsidR="004A2F48" w:rsidRPr="00F3061F" w:rsidRDefault="00CF7709" w:rsidP="00CF7709">
      <w:pPr>
        <w:pStyle w:val="ad"/>
        <w:widowControl w:val="0"/>
        <w:tabs>
          <w:tab w:val="left" w:pos="-180"/>
        </w:tabs>
        <w:spacing w:after="0" w:line="240" w:lineRule="auto"/>
        <w:ind w:left="0" w:right="20"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79. </w:t>
      </w:r>
      <w:r w:rsidR="004A2F48" w:rsidRPr="00F3061F">
        <w:rPr>
          <w:rFonts w:ascii="Times New Roman" w:eastAsia="Times New Roman" w:hAnsi="Times New Roman" w:cs="Times New Roman"/>
          <w:color w:val="000000"/>
          <w:spacing w:val="2"/>
          <w:sz w:val="28"/>
          <w:szCs w:val="28"/>
          <w:lang w:eastAsia="uk-UA"/>
        </w:rPr>
        <w:t>За рішенням комісії з питань роботи із службовою інформацією строк обмеження доступу до справ (документів) може бути продовжений.</w:t>
      </w:r>
    </w:p>
    <w:p w:rsidR="004A2F48" w:rsidRPr="00F3061F" w:rsidRDefault="004A2F48" w:rsidP="00794861">
      <w:pPr>
        <w:widowControl w:val="0"/>
        <w:tabs>
          <w:tab w:val="left" w:pos="-180"/>
        </w:tabs>
        <w:spacing w:after="0" w:line="240" w:lineRule="auto"/>
        <w:ind w:right="20" w:firstLine="567"/>
        <w:jc w:val="both"/>
        <w:rPr>
          <w:rFonts w:ascii="Times New Roman" w:eastAsia="Times New Roman" w:hAnsi="Times New Roman" w:cs="Times New Roman"/>
          <w:spacing w:val="2"/>
          <w:sz w:val="28"/>
          <w:szCs w:val="28"/>
          <w:lang w:eastAsia="uk-UA"/>
        </w:rPr>
      </w:pPr>
    </w:p>
    <w:p w:rsidR="004A2F48" w:rsidRPr="00F3061F" w:rsidRDefault="00CF7709" w:rsidP="00CF7709">
      <w:pPr>
        <w:widowControl w:val="0"/>
        <w:tabs>
          <w:tab w:val="left" w:pos="1148"/>
        </w:tabs>
        <w:spacing w:after="0" w:line="240" w:lineRule="auto"/>
        <w:ind w:right="20"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80. </w:t>
      </w:r>
      <w:r w:rsidR="004A2F48" w:rsidRPr="00F3061F">
        <w:rPr>
          <w:rFonts w:ascii="Times New Roman" w:eastAsia="Times New Roman" w:hAnsi="Times New Roman" w:cs="Times New Roman"/>
          <w:color w:val="000000"/>
          <w:spacing w:val="2"/>
          <w:sz w:val="28"/>
          <w:szCs w:val="28"/>
          <w:lang w:eastAsia="uk-UA"/>
        </w:rPr>
        <w:t xml:space="preserve">Рішення комісії з питань роботи із службовою інформацією оформляється протоколом, що підписується головою і секретарем комісії та набирає чинності з моменту затвердження протоколу </w:t>
      </w:r>
      <w:r w:rsidRPr="00F3061F">
        <w:rPr>
          <w:rFonts w:ascii="Times New Roman" w:eastAsia="Times New Roman" w:hAnsi="Times New Roman" w:cs="Times New Roman"/>
          <w:color w:val="000000"/>
          <w:spacing w:val="2"/>
          <w:sz w:val="28"/>
          <w:szCs w:val="28"/>
          <w:lang w:eastAsia="uk-UA"/>
        </w:rPr>
        <w:t>сільським головою</w:t>
      </w:r>
      <w:r w:rsidR="004A2F48" w:rsidRPr="00F3061F">
        <w:rPr>
          <w:rFonts w:ascii="Times New Roman" w:eastAsia="Times New Roman" w:hAnsi="Times New Roman" w:cs="Times New Roman"/>
          <w:color w:val="000000"/>
          <w:spacing w:val="2"/>
          <w:sz w:val="28"/>
          <w:szCs w:val="28"/>
          <w:lang w:eastAsia="uk-UA"/>
        </w:rPr>
        <w:t>. У протоколі зазначаються види документів, їх реєстраційні дані, заголовки та номери за номенклатурою або описом</w:t>
      </w:r>
      <w:r w:rsidRPr="00F3061F">
        <w:rPr>
          <w:rFonts w:ascii="Times New Roman" w:eastAsia="Times New Roman" w:hAnsi="Times New Roman" w:cs="Times New Roman"/>
          <w:color w:val="000000"/>
          <w:spacing w:val="2"/>
          <w:sz w:val="28"/>
          <w:szCs w:val="28"/>
          <w:lang w:eastAsia="uk-UA"/>
        </w:rPr>
        <w:t xml:space="preserve"> справ, з яких знімається гриф «</w:t>
      </w:r>
      <w:r w:rsidR="004A2F48" w:rsidRPr="00F3061F">
        <w:rPr>
          <w:rFonts w:ascii="Times New Roman" w:eastAsia="Times New Roman" w:hAnsi="Times New Roman" w:cs="Times New Roman"/>
          <w:color w:val="000000"/>
          <w:spacing w:val="2"/>
          <w:sz w:val="28"/>
          <w:szCs w:val="28"/>
          <w:lang w:eastAsia="uk-UA"/>
        </w:rPr>
        <w:t>Для службового користування</w:t>
      </w:r>
      <w:r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 xml:space="preserve"> або строк обмеження доступу до яких продовжено.</w:t>
      </w:r>
    </w:p>
    <w:p w:rsidR="004A2F48" w:rsidRPr="00F3061F" w:rsidRDefault="004A2F48" w:rsidP="00794861">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Витяг з протоколу або його засвідчена копія передається разом із справами до архівного підрозділу </w:t>
      </w:r>
      <w:r w:rsidR="00CF7709" w:rsidRPr="00F3061F">
        <w:rPr>
          <w:rFonts w:ascii="Times New Roman" w:eastAsia="Times New Roman" w:hAnsi="Times New Roman" w:cs="Times New Roman"/>
          <w:color w:val="000000"/>
          <w:spacing w:val="2"/>
          <w:sz w:val="28"/>
          <w:szCs w:val="28"/>
          <w:lang w:eastAsia="uk-UA"/>
        </w:rPr>
        <w:t>сільської ради</w:t>
      </w:r>
      <w:r w:rsidRPr="00F3061F">
        <w:rPr>
          <w:rFonts w:ascii="Times New Roman" w:eastAsia="Times New Roman" w:hAnsi="Times New Roman" w:cs="Times New Roman"/>
          <w:color w:val="000000"/>
          <w:spacing w:val="2"/>
          <w:sz w:val="28"/>
          <w:szCs w:val="28"/>
          <w:lang w:eastAsia="uk-UA"/>
        </w:rPr>
        <w:t xml:space="preserve">, а у разі передачі документів </w:t>
      </w:r>
      <w:r w:rsidR="00CF7709" w:rsidRPr="00F3061F">
        <w:rPr>
          <w:rFonts w:ascii="Times New Roman" w:eastAsia="Times New Roman" w:hAnsi="Times New Roman" w:cs="Times New Roman"/>
          <w:color w:val="000000"/>
          <w:spacing w:val="2"/>
          <w:sz w:val="28"/>
          <w:szCs w:val="28"/>
          <w:lang w:eastAsia="uk-UA"/>
        </w:rPr>
        <w:t xml:space="preserve">до </w:t>
      </w:r>
      <w:r w:rsidRPr="00F3061F">
        <w:rPr>
          <w:rFonts w:ascii="Times New Roman" w:eastAsia="Times New Roman" w:hAnsi="Times New Roman" w:cs="Times New Roman"/>
          <w:color w:val="000000"/>
          <w:spacing w:val="2"/>
          <w:sz w:val="28"/>
          <w:szCs w:val="28"/>
          <w:lang w:eastAsia="uk-UA"/>
        </w:rPr>
        <w:lastRenderedPageBreak/>
        <w:t xml:space="preserve">Національного архівного фонду на постійне зберігання </w:t>
      </w:r>
      <w:r w:rsidR="00B57365" w:rsidRPr="00F3061F">
        <w:rPr>
          <w:rFonts w:ascii="Times New Roman" w:eastAsia="Times New Roman" w:hAnsi="Times New Roman" w:cs="Times New Roman"/>
          <w:color w:val="000000"/>
          <w:spacing w:val="2"/>
          <w:sz w:val="28"/>
          <w:szCs w:val="28"/>
          <w:lang w:eastAsia="uk-UA"/>
        </w:rPr>
        <w:t>–</w:t>
      </w:r>
      <w:r w:rsidRPr="00F3061F">
        <w:rPr>
          <w:rFonts w:ascii="Times New Roman" w:eastAsia="Times New Roman" w:hAnsi="Times New Roman" w:cs="Times New Roman"/>
          <w:color w:val="000000"/>
          <w:spacing w:val="2"/>
          <w:sz w:val="28"/>
          <w:szCs w:val="28"/>
          <w:lang w:eastAsia="uk-UA"/>
        </w:rPr>
        <w:t xml:space="preserve"> до архівного відділу райдержадміністрації.</w:t>
      </w:r>
    </w:p>
    <w:p w:rsidR="004A2F48" w:rsidRPr="00DD4466" w:rsidRDefault="004A2F48" w:rsidP="00794861">
      <w:pPr>
        <w:widowControl w:val="0"/>
        <w:spacing w:after="0" w:line="240" w:lineRule="auto"/>
        <w:ind w:left="20" w:right="20" w:firstLine="720"/>
        <w:jc w:val="both"/>
        <w:rPr>
          <w:rFonts w:ascii="Times New Roman" w:eastAsia="Times New Roman" w:hAnsi="Times New Roman" w:cs="Times New Roman"/>
          <w:spacing w:val="2"/>
          <w:sz w:val="16"/>
          <w:szCs w:val="16"/>
          <w:lang w:eastAsia="uk-UA"/>
        </w:rPr>
      </w:pPr>
    </w:p>
    <w:p w:rsidR="004A2F48" w:rsidRPr="00F3061F" w:rsidRDefault="006B5E96" w:rsidP="006B5E96">
      <w:pPr>
        <w:widowControl w:val="0"/>
        <w:spacing w:after="0" w:line="240" w:lineRule="auto"/>
        <w:ind w:right="20"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t xml:space="preserve">81. </w:t>
      </w:r>
      <w:r w:rsidR="007169D8" w:rsidRPr="00F3061F">
        <w:rPr>
          <w:rFonts w:ascii="Times New Roman" w:eastAsia="Times New Roman" w:hAnsi="Times New Roman" w:cs="Times New Roman"/>
          <w:color w:val="000000"/>
          <w:spacing w:val="2"/>
          <w:sz w:val="28"/>
          <w:szCs w:val="28"/>
          <w:lang w:eastAsia="uk-UA"/>
        </w:rPr>
        <w:t xml:space="preserve">Про скасування </w:t>
      </w:r>
      <w:proofErr w:type="spellStart"/>
      <w:r w:rsidR="007169D8" w:rsidRPr="00F3061F">
        <w:rPr>
          <w:rFonts w:ascii="Times New Roman" w:eastAsia="Times New Roman" w:hAnsi="Times New Roman" w:cs="Times New Roman"/>
          <w:color w:val="000000"/>
          <w:spacing w:val="2"/>
          <w:sz w:val="28"/>
          <w:szCs w:val="28"/>
          <w:lang w:eastAsia="uk-UA"/>
        </w:rPr>
        <w:t>грифа</w:t>
      </w:r>
      <w:proofErr w:type="spellEnd"/>
      <w:r w:rsidR="007169D8" w:rsidRPr="00F3061F">
        <w:rPr>
          <w:rFonts w:ascii="Times New Roman" w:eastAsia="Times New Roman" w:hAnsi="Times New Roman" w:cs="Times New Roman"/>
          <w:color w:val="000000"/>
          <w:spacing w:val="2"/>
          <w:sz w:val="28"/>
          <w:szCs w:val="28"/>
          <w:lang w:eastAsia="uk-UA"/>
        </w:rPr>
        <w:t xml:space="preserve"> «</w:t>
      </w:r>
      <w:r w:rsidR="004A2F48" w:rsidRPr="00F3061F">
        <w:rPr>
          <w:rFonts w:ascii="Times New Roman" w:eastAsia="Times New Roman" w:hAnsi="Times New Roman" w:cs="Times New Roman"/>
          <w:color w:val="000000"/>
          <w:spacing w:val="2"/>
          <w:sz w:val="28"/>
          <w:szCs w:val="28"/>
          <w:lang w:eastAsia="uk-UA"/>
        </w:rPr>
        <w:t>Для службового користування</w:t>
      </w:r>
      <w:r w:rsidR="007169D8" w:rsidRPr="00F3061F">
        <w:rPr>
          <w:rFonts w:ascii="Times New Roman" w:eastAsia="Times New Roman" w:hAnsi="Times New Roman" w:cs="Times New Roman"/>
          <w:color w:val="000000"/>
          <w:spacing w:val="2"/>
          <w:sz w:val="28"/>
          <w:szCs w:val="28"/>
          <w:lang w:eastAsia="uk-UA"/>
        </w:rPr>
        <w:t>»</w:t>
      </w:r>
      <w:r w:rsidR="004A2F48" w:rsidRPr="00F3061F">
        <w:rPr>
          <w:rFonts w:ascii="Times New Roman" w:eastAsia="Times New Roman" w:hAnsi="Times New Roman" w:cs="Times New Roman"/>
          <w:color w:val="000000"/>
          <w:spacing w:val="2"/>
          <w:sz w:val="28"/>
          <w:szCs w:val="28"/>
          <w:lang w:eastAsia="uk-UA"/>
        </w:rPr>
        <w:t xml:space="preserve"> письмово повідомляються всі установи, яким надсилався такий документ. За потреби можуть надсилатися витяги з протоколу засідання комісії з питань роботи із службовою інформацією.</w:t>
      </w:r>
    </w:p>
    <w:p w:rsidR="004A2F48" w:rsidRPr="00F3061F" w:rsidRDefault="007169D8" w:rsidP="00BE650E">
      <w:pPr>
        <w:pStyle w:val="ac"/>
        <w:ind w:firstLine="567"/>
        <w:jc w:val="both"/>
        <w:rPr>
          <w:rFonts w:ascii="Times New Roman" w:hAnsi="Times New Roman" w:cs="Times New Roman"/>
          <w:sz w:val="28"/>
          <w:szCs w:val="28"/>
          <w:lang w:eastAsia="uk-UA"/>
        </w:rPr>
      </w:pPr>
      <w:r w:rsidRPr="00F3061F">
        <w:rPr>
          <w:rFonts w:ascii="Times New Roman" w:hAnsi="Times New Roman" w:cs="Times New Roman"/>
          <w:sz w:val="28"/>
          <w:szCs w:val="28"/>
          <w:lang w:eastAsia="uk-UA"/>
        </w:rPr>
        <w:t xml:space="preserve">82. </w:t>
      </w:r>
      <w:r w:rsidR="004A2F48" w:rsidRPr="00F3061F">
        <w:rPr>
          <w:rFonts w:ascii="Times New Roman" w:hAnsi="Times New Roman" w:cs="Times New Roman"/>
          <w:sz w:val="28"/>
          <w:szCs w:val="28"/>
          <w:lang w:eastAsia="uk-UA"/>
        </w:rPr>
        <w:t>На обклад</w:t>
      </w:r>
      <w:r w:rsidRPr="00F3061F">
        <w:rPr>
          <w:rFonts w:ascii="Times New Roman" w:hAnsi="Times New Roman" w:cs="Times New Roman"/>
          <w:sz w:val="28"/>
          <w:szCs w:val="28"/>
          <w:lang w:eastAsia="uk-UA"/>
        </w:rPr>
        <w:t>инках справ та документах гриф «</w:t>
      </w:r>
      <w:r w:rsidR="004A2F48" w:rsidRPr="00F3061F">
        <w:rPr>
          <w:rFonts w:ascii="Times New Roman" w:hAnsi="Times New Roman" w:cs="Times New Roman"/>
          <w:sz w:val="28"/>
          <w:szCs w:val="28"/>
          <w:lang w:eastAsia="uk-UA"/>
        </w:rPr>
        <w:t>Для службового користування</w:t>
      </w:r>
      <w:r w:rsidRPr="00F3061F">
        <w:rPr>
          <w:rFonts w:ascii="Times New Roman" w:hAnsi="Times New Roman" w:cs="Times New Roman"/>
          <w:sz w:val="28"/>
          <w:szCs w:val="28"/>
          <w:lang w:eastAsia="uk-UA"/>
        </w:rPr>
        <w:t>»</w:t>
      </w:r>
      <w:r w:rsidR="004A2F48" w:rsidRPr="00F3061F">
        <w:rPr>
          <w:rFonts w:ascii="Times New Roman" w:hAnsi="Times New Roman" w:cs="Times New Roman"/>
          <w:sz w:val="28"/>
          <w:szCs w:val="28"/>
          <w:lang w:eastAsia="uk-UA"/>
        </w:rPr>
        <w:t xml:space="preserve"> погашається начальником відділу </w:t>
      </w:r>
      <w:r w:rsidRPr="00F3061F">
        <w:rPr>
          <w:rFonts w:ascii="Times New Roman" w:hAnsi="Times New Roman" w:cs="Times New Roman"/>
          <w:sz w:val="28"/>
          <w:szCs w:val="28"/>
          <w:lang w:eastAsia="uk-UA"/>
        </w:rPr>
        <w:t>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r w:rsidR="004A2F48" w:rsidRPr="00F3061F">
        <w:rPr>
          <w:rFonts w:ascii="Times New Roman" w:hAnsi="Times New Roman" w:cs="Times New Roman"/>
          <w:sz w:val="28"/>
          <w:szCs w:val="28"/>
          <w:lang w:eastAsia="uk-UA"/>
        </w:rPr>
        <w:t xml:space="preserve"> шляхом його закреслення тонкою рискою та зазначення нижче на вільному від тексту місці дати і номера відповідного протоколу засідання комісії з питань роботи із службовою інформацією. Такі відмітки вносяться до реєстраційних та облікових форм, номенклатури та опису справ.</w:t>
      </w:r>
    </w:p>
    <w:p w:rsidR="00BE650E" w:rsidRPr="00F3061F" w:rsidRDefault="00BE650E" w:rsidP="00BE650E">
      <w:pPr>
        <w:pStyle w:val="ac"/>
        <w:ind w:firstLine="567"/>
        <w:jc w:val="both"/>
        <w:rPr>
          <w:rFonts w:ascii="Times New Roman" w:hAnsi="Times New Roman" w:cs="Times New Roman"/>
          <w:sz w:val="28"/>
          <w:szCs w:val="28"/>
          <w:lang w:eastAsia="uk-UA"/>
        </w:rPr>
      </w:pPr>
    </w:p>
    <w:p w:rsidR="004A2F48" w:rsidRPr="00F3061F" w:rsidRDefault="004A2F48" w:rsidP="00BE650E">
      <w:pPr>
        <w:pStyle w:val="ac"/>
        <w:jc w:val="center"/>
        <w:rPr>
          <w:rFonts w:ascii="Times New Roman" w:hAnsi="Times New Roman" w:cs="Times New Roman"/>
          <w:b/>
          <w:bCs/>
          <w:sz w:val="28"/>
          <w:szCs w:val="28"/>
          <w:lang w:eastAsia="uk-UA"/>
        </w:rPr>
      </w:pPr>
      <w:bookmarkStart w:id="10" w:name="bookmark9"/>
      <w:r w:rsidRPr="00F3061F">
        <w:rPr>
          <w:rFonts w:ascii="Times New Roman" w:hAnsi="Times New Roman" w:cs="Times New Roman"/>
          <w:sz w:val="28"/>
          <w:szCs w:val="28"/>
          <w:lang w:eastAsia="uk-UA"/>
        </w:rPr>
        <w:t>Х. Підготовка справ до передачі на архівне зберігання та знищення</w:t>
      </w:r>
      <w:bookmarkEnd w:id="10"/>
    </w:p>
    <w:p w:rsidR="00BE650E" w:rsidRPr="00F3061F" w:rsidRDefault="00BE650E" w:rsidP="00BE650E">
      <w:pPr>
        <w:pStyle w:val="ac"/>
        <w:ind w:firstLine="567"/>
        <w:jc w:val="both"/>
        <w:rPr>
          <w:rFonts w:ascii="Times New Roman" w:hAnsi="Times New Roman" w:cs="Times New Roman"/>
          <w:spacing w:val="2"/>
          <w:sz w:val="28"/>
          <w:szCs w:val="28"/>
          <w:lang w:eastAsia="uk-UA"/>
        </w:rPr>
      </w:pPr>
    </w:p>
    <w:p w:rsidR="004A2F48" w:rsidRPr="00F3061F" w:rsidRDefault="00BE650E" w:rsidP="00F3061F">
      <w:pPr>
        <w:pStyle w:val="ac"/>
        <w:ind w:firstLine="567"/>
        <w:jc w:val="both"/>
        <w:rPr>
          <w:rFonts w:ascii="Times New Roman" w:hAnsi="Times New Roman" w:cs="Times New Roman"/>
          <w:spacing w:val="2"/>
          <w:sz w:val="28"/>
          <w:szCs w:val="28"/>
          <w:lang w:eastAsia="uk-UA"/>
        </w:rPr>
      </w:pPr>
      <w:r w:rsidRPr="00F3061F">
        <w:rPr>
          <w:rFonts w:ascii="Times New Roman" w:hAnsi="Times New Roman" w:cs="Times New Roman"/>
          <w:spacing w:val="2"/>
          <w:sz w:val="28"/>
          <w:szCs w:val="28"/>
          <w:lang w:eastAsia="uk-UA"/>
        </w:rPr>
        <w:t xml:space="preserve">83. </w:t>
      </w:r>
      <w:r w:rsidR="004A2F48" w:rsidRPr="00F3061F">
        <w:rPr>
          <w:rFonts w:ascii="Times New Roman" w:hAnsi="Times New Roman" w:cs="Times New Roman"/>
          <w:spacing w:val="2"/>
          <w:sz w:val="28"/>
          <w:szCs w:val="28"/>
          <w:lang w:eastAsia="uk-UA"/>
        </w:rPr>
        <w:t xml:space="preserve">Експертиза цінності документів з грифом </w:t>
      </w:r>
      <w:r w:rsidRPr="00F3061F">
        <w:rPr>
          <w:rFonts w:ascii="Times New Roman" w:hAnsi="Times New Roman" w:cs="Times New Roman"/>
          <w:spacing w:val="2"/>
          <w:sz w:val="28"/>
          <w:szCs w:val="28"/>
          <w:lang w:eastAsia="uk-UA"/>
        </w:rPr>
        <w:t>«</w:t>
      </w:r>
      <w:r w:rsidR="004A2F48" w:rsidRPr="00F3061F">
        <w:rPr>
          <w:rFonts w:ascii="Times New Roman" w:hAnsi="Times New Roman" w:cs="Times New Roman"/>
          <w:spacing w:val="2"/>
          <w:sz w:val="28"/>
          <w:szCs w:val="28"/>
          <w:lang w:eastAsia="uk-UA"/>
        </w:rPr>
        <w:t>Для службового користування</w:t>
      </w:r>
      <w:r w:rsidRPr="00F3061F">
        <w:rPr>
          <w:rFonts w:ascii="Times New Roman" w:hAnsi="Times New Roman" w:cs="Times New Roman"/>
          <w:spacing w:val="2"/>
          <w:sz w:val="28"/>
          <w:szCs w:val="28"/>
          <w:lang w:eastAsia="uk-UA"/>
        </w:rPr>
        <w:t>»</w:t>
      </w:r>
      <w:r w:rsidR="004A2F48" w:rsidRPr="00F3061F">
        <w:rPr>
          <w:rFonts w:ascii="Times New Roman" w:hAnsi="Times New Roman" w:cs="Times New Roman"/>
          <w:spacing w:val="2"/>
          <w:sz w:val="28"/>
          <w:szCs w:val="28"/>
          <w:lang w:eastAsia="uk-UA"/>
        </w:rPr>
        <w:t xml:space="preserve"> та їх підготовка до архівного зберігання здійснюються в установленому законодавством порядку.</w:t>
      </w:r>
    </w:p>
    <w:p w:rsidR="004A2F48" w:rsidRPr="00F3061F" w:rsidRDefault="004A2F48" w:rsidP="00F3061F">
      <w:pPr>
        <w:widowControl w:val="0"/>
        <w:spacing w:after="0" w:line="240" w:lineRule="auto"/>
        <w:ind w:right="20"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У кінці кож</w:t>
      </w:r>
      <w:r w:rsidR="00F3061F" w:rsidRPr="00F3061F">
        <w:rPr>
          <w:rFonts w:ascii="Times New Roman" w:eastAsia="Times New Roman" w:hAnsi="Times New Roman" w:cs="Times New Roman"/>
          <w:color w:val="000000"/>
          <w:spacing w:val="2"/>
          <w:sz w:val="28"/>
          <w:szCs w:val="28"/>
          <w:lang w:eastAsia="uk-UA"/>
        </w:rPr>
        <w:t>ної закінченої справи з грифом «Для службового користування»</w:t>
      </w:r>
      <w:r w:rsidRPr="00F3061F">
        <w:rPr>
          <w:rFonts w:ascii="Times New Roman" w:eastAsia="Times New Roman" w:hAnsi="Times New Roman" w:cs="Times New Roman"/>
          <w:color w:val="000000"/>
          <w:spacing w:val="2"/>
          <w:sz w:val="28"/>
          <w:szCs w:val="28"/>
          <w:lang w:eastAsia="uk-UA"/>
        </w:rPr>
        <w:t xml:space="preserve"> на окремому аркуші робиться </w:t>
      </w:r>
      <w:proofErr w:type="spellStart"/>
      <w:r w:rsidRPr="00F3061F">
        <w:rPr>
          <w:rFonts w:ascii="Times New Roman" w:eastAsia="Times New Roman" w:hAnsi="Times New Roman" w:cs="Times New Roman"/>
          <w:color w:val="000000"/>
          <w:spacing w:val="2"/>
          <w:sz w:val="28"/>
          <w:szCs w:val="28"/>
          <w:lang w:eastAsia="uk-UA"/>
        </w:rPr>
        <w:t>засвідчувальний</w:t>
      </w:r>
      <w:proofErr w:type="spellEnd"/>
      <w:r w:rsidRPr="00F3061F">
        <w:rPr>
          <w:rFonts w:ascii="Times New Roman" w:eastAsia="Times New Roman" w:hAnsi="Times New Roman" w:cs="Times New Roman"/>
          <w:color w:val="000000"/>
          <w:spacing w:val="2"/>
          <w:sz w:val="28"/>
          <w:szCs w:val="28"/>
          <w:lang w:eastAsia="uk-UA"/>
        </w:rPr>
        <w:t xml:space="preserve"> напис, в якому зазначаються цифрами і словами кількість аркушів у справі, кількість аркушів внутрішнього опису, а також:</w:t>
      </w:r>
    </w:p>
    <w:p w:rsidR="004A2F48" w:rsidRPr="00F3061F" w:rsidRDefault="004A2F48" w:rsidP="00F3061F">
      <w:pPr>
        <w:widowControl w:val="0"/>
        <w:spacing w:after="0" w:line="240" w:lineRule="auto"/>
        <w:ind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t>наявність літерних і пропущених номерів аркушів;</w:t>
      </w:r>
    </w:p>
    <w:p w:rsidR="004A2F48" w:rsidRPr="00F3061F" w:rsidRDefault="004A2F48" w:rsidP="00F3061F">
      <w:pPr>
        <w:widowControl w:val="0"/>
        <w:spacing w:after="0" w:line="240" w:lineRule="auto"/>
        <w:ind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t>номери аркушів з наклеєними фотографіями, кресленнями, вирізками</w:t>
      </w:r>
      <w:r w:rsidR="00F3061F" w:rsidRPr="00F3061F">
        <w:rPr>
          <w:rFonts w:ascii="Times New Roman" w:eastAsia="Times New Roman" w:hAnsi="Times New Roman" w:cs="Times New Roman"/>
          <w:color w:val="000000"/>
          <w:spacing w:val="2"/>
          <w:sz w:val="28"/>
          <w:szCs w:val="28"/>
          <w:lang w:eastAsia="uk-UA"/>
        </w:rPr>
        <w:t xml:space="preserve"> </w:t>
      </w:r>
      <w:r w:rsidRPr="00F3061F">
        <w:rPr>
          <w:rFonts w:ascii="Times New Roman" w:eastAsia="Times New Roman" w:hAnsi="Times New Roman" w:cs="Times New Roman"/>
          <w:color w:val="000000"/>
          <w:spacing w:val="2"/>
          <w:sz w:val="28"/>
          <w:szCs w:val="28"/>
          <w:lang w:eastAsia="uk-UA"/>
        </w:rPr>
        <w:t>тощо;</w:t>
      </w:r>
    </w:p>
    <w:p w:rsidR="004A2F48" w:rsidRPr="00F3061F" w:rsidRDefault="004A2F48" w:rsidP="00F3061F">
      <w:pPr>
        <w:widowControl w:val="0"/>
        <w:spacing w:after="0" w:line="240" w:lineRule="auto"/>
        <w:ind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t>номери великоформатних аркушів;</w:t>
      </w:r>
    </w:p>
    <w:p w:rsidR="004A2F48" w:rsidRPr="00F3061F" w:rsidRDefault="004A2F48" w:rsidP="00F3061F">
      <w:pPr>
        <w:widowControl w:val="0"/>
        <w:spacing w:after="0" w:line="240" w:lineRule="auto"/>
        <w:ind w:firstLine="567"/>
        <w:jc w:val="both"/>
        <w:rPr>
          <w:rFonts w:ascii="Times New Roman" w:eastAsia="Times New Roman" w:hAnsi="Times New Roman" w:cs="Times New Roman"/>
          <w:spacing w:val="2"/>
          <w:sz w:val="28"/>
          <w:szCs w:val="28"/>
          <w:lang w:eastAsia="uk-UA"/>
        </w:rPr>
      </w:pPr>
      <w:r w:rsidRPr="00F3061F">
        <w:rPr>
          <w:rFonts w:ascii="Times New Roman" w:eastAsia="Times New Roman" w:hAnsi="Times New Roman" w:cs="Times New Roman"/>
          <w:color w:val="000000"/>
          <w:spacing w:val="2"/>
          <w:sz w:val="28"/>
          <w:szCs w:val="28"/>
          <w:lang w:eastAsia="uk-UA"/>
        </w:rPr>
        <w:t>номери конвертів з укладеннями;</w:t>
      </w:r>
    </w:p>
    <w:p w:rsidR="004A2F48" w:rsidRPr="00F3061F" w:rsidRDefault="004A2F48" w:rsidP="00F3061F">
      <w:pPr>
        <w:widowControl w:val="0"/>
        <w:spacing w:after="0" w:line="240" w:lineRule="auto"/>
        <w:ind w:firstLine="567"/>
        <w:jc w:val="both"/>
        <w:rPr>
          <w:rFonts w:ascii="Times New Roman" w:eastAsia="Times New Roman" w:hAnsi="Times New Roman" w:cs="Times New Roman"/>
          <w:color w:val="000000"/>
          <w:spacing w:val="2"/>
          <w:sz w:val="28"/>
          <w:szCs w:val="28"/>
          <w:lang w:eastAsia="uk-UA"/>
        </w:rPr>
      </w:pPr>
      <w:r w:rsidRPr="00F3061F">
        <w:rPr>
          <w:rFonts w:ascii="Times New Roman" w:eastAsia="Times New Roman" w:hAnsi="Times New Roman" w:cs="Times New Roman"/>
          <w:color w:val="000000"/>
          <w:spacing w:val="2"/>
          <w:sz w:val="28"/>
          <w:szCs w:val="28"/>
          <w:lang w:eastAsia="uk-UA"/>
        </w:rPr>
        <w:t>кількість аркушів укладень.</w:t>
      </w:r>
    </w:p>
    <w:p w:rsidR="004A2F48" w:rsidRPr="00F3061F" w:rsidRDefault="004A2F48" w:rsidP="00F3061F">
      <w:pPr>
        <w:widowControl w:val="0"/>
        <w:spacing w:after="0" w:line="240" w:lineRule="auto"/>
        <w:ind w:firstLine="567"/>
        <w:jc w:val="both"/>
        <w:rPr>
          <w:rFonts w:ascii="Times New Roman" w:eastAsia="Times New Roman" w:hAnsi="Times New Roman" w:cs="Times New Roman"/>
          <w:color w:val="000000"/>
          <w:spacing w:val="2"/>
          <w:sz w:val="28"/>
          <w:szCs w:val="28"/>
          <w:lang w:eastAsia="uk-UA"/>
        </w:rPr>
      </w:pPr>
    </w:p>
    <w:p w:rsidR="004A2F48" w:rsidRPr="00DD4466" w:rsidRDefault="004A2F48" w:rsidP="00F3061F">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DD4466">
        <w:rPr>
          <w:rFonts w:ascii="Times New Roman" w:eastAsia="Times New Roman" w:hAnsi="Times New Roman" w:cs="Times New Roman"/>
          <w:color w:val="000000" w:themeColor="text1"/>
          <w:sz w:val="28"/>
          <w:szCs w:val="28"/>
          <w:lang w:eastAsia="ru-RU"/>
        </w:rPr>
        <w:t xml:space="preserve">Після </w:t>
      </w:r>
      <w:proofErr w:type="spellStart"/>
      <w:r w:rsidRPr="00DD4466">
        <w:rPr>
          <w:rFonts w:ascii="Times New Roman" w:eastAsia="Times New Roman" w:hAnsi="Times New Roman" w:cs="Times New Roman"/>
          <w:color w:val="000000" w:themeColor="text1"/>
          <w:sz w:val="28"/>
          <w:szCs w:val="28"/>
          <w:lang w:eastAsia="ru-RU"/>
        </w:rPr>
        <w:t>засвідчувального</w:t>
      </w:r>
      <w:proofErr w:type="spellEnd"/>
      <w:r w:rsidRPr="00DD4466">
        <w:rPr>
          <w:rFonts w:ascii="Times New Roman" w:eastAsia="Times New Roman" w:hAnsi="Times New Roman" w:cs="Times New Roman"/>
          <w:color w:val="000000" w:themeColor="text1"/>
          <w:sz w:val="28"/>
          <w:szCs w:val="28"/>
          <w:lang w:eastAsia="ru-RU"/>
        </w:rPr>
        <w:t xml:space="preserve"> напису працівник, який сформував справу, ставить підпис із зазначенням посади, прізвища і дати, який засвідчується печаткою </w:t>
      </w:r>
      <w:r w:rsidR="00F3061F" w:rsidRPr="00DD4466">
        <w:rPr>
          <w:rFonts w:ascii="Times New Roman" w:eastAsia="Times New Roman" w:hAnsi="Times New Roman" w:cs="Times New Roman"/>
          <w:color w:val="000000" w:themeColor="text1"/>
          <w:sz w:val="28"/>
          <w:szCs w:val="28"/>
          <w:lang w:eastAsia="ru-RU"/>
        </w:rPr>
        <w:t>«Для документів»</w:t>
      </w:r>
      <w:r w:rsidRPr="00DD4466">
        <w:rPr>
          <w:rFonts w:ascii="Times New Roman" w:eastAsia="Times New Roman" w:hAnsi="Times New Roman" w:cs="Times New Roman"/>
          <w:color w:val="000000" w:themeColor="text1"/>
          <w:sz w:val="28"/>
          <w:szCs w:val="28"/>
          <w:lang w:eastAsia="ru-RU"/>
        </w:rPr>
        <w:t xml:space="preserve"> або печаткою </w:t>
      </w:r>
      <w:r w:rsidR="00F3061F" w:rsidRPr="00DD4466">
        <w:rPr>
          <w:rFonts w:ascii="Times New Roman" w:eastAsia="Times New Roman" w:hAnsi="Times New Roman" w:cs="Times New Roman"/>
          <w:color w:val="000000" w:themeColor="text1"/>
          <w:sz w:val="28"/>
          <w:szCs w:val="28"/>
          <w:lang w:eastAsia="ru-RU"/>
        </w:rPr>
        <w:t>«</w:t>
      </w:r>
      <w:r w:rsidRPr="00DD4466">
        <w:rPr>
          <w:rFonts w:ascii="Times New Roman" w:eastAsia="Times New Roman" w:hAnsi="Times New Roman" w:cs="Times New Roman"/>
          <w:color w:val="000000" w:themeColor="text1"/>
          <w:sz w:val="28"/>
          <w:szCs w:val="28"/>
          <w:lang w:eastAsia="ru-RU"/>
        </w:rPr>
        <w:t>Для пакетів</w:t>
      </w:r>
      <w:r w:rsidR="00F3061F" w:rsidRPr="00DD4466">
        <w:rPr>
          <w:rFonts w:ascii="Times New Roman" w:eastAsia="Times New Roman" w:hAnsi="Times New Roman" w:cs="Times New Roman"/>
          <w:color w:val="000000" w:themeColor="text1"/>
          <w:sz w:val="28"/>
          <w:szCs w:val="28"/>
          <w:lang w:eastAsia="ru-RU"/>
        </w:rPr>
        <w:t>»</w:t>
      </w:r>
      <w:r w:rsidRPr="00DD4466">
        <w:rPr>
          <w:rFonts w:ascii="Times New Roman" w:eastAsia="Times New Roman" w:hAnsi="Times New Roman" w:cs="Times New Roman"/>
          <w:color w:val="000000" w:themeColor="text1"/>
          <w:sz w:val="28"/>
          <w:szCs w:val="28"/>
          <w:lang w:eastAsia="ru-RU"/>
        </w:rPr>
        <w:t xml:space="preserve">. Усі наступні зміни у складі справи (пошкодження аркушів, заміна документів копіями, долучення нових документів) зазначаються у </w:t>
      </w:r>
      <w:proofErr w:type="spellStart"/>
      <w:r w:rsidRPr="00DD4466">
        <w:rPr>
          <w:rFonts w:ascii="Times New Roman" w:eastAsia="Times New Roman" w:hAnsi="Times New Roman" w:cs="Times New Roman"/>
          <w:color w:val="000000" w:themeColor="text1"/>
          <w:sz w:val="28"/>
          <w:szCs w:val="28"/>
          <w:lang w:eastAsia="ru-RU"/>
        </w:rPr>
        <w:t>засвідчувальному</w:t>
      </w:r>
      <w:proofErr w:type="spellEnd"/>
      <w:r w:rsidRPr="00DD4466">
        <w:rPr>
          <w:rFonts w:ascii="Times New Roman" w:eastAsia="Times New Roman" w:hAnsi="Times New Roman" w:cs="Times New Roman"/>
          <w:color w:val="000000" w:themeColor="text1"/>
          <w:sz w:val="28"/>
          <w:szCs w:val="28"/>
          <w:lang w:eastAsia="ru-RU"/>
        </w:rPr>
        <w:t xml:space="preserve"> написі з посиланням на відповідний розпорядчий документ.</w:t>
      </w:r>
      <w:bookmarkStart w:id="11" w:name="n203"/>
      <w:bookmarkEnd w:id="11"/>
    </w:p>
    <w:p w:rsidR="004A2F48" w:rsidRPr="00F3061F" w:rsidRDefault="004A2F48" w:rsidP="00794861">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F3061F">
        <w:rPr>
          <w:rFonts w:ascii="Times New Roman" w:eastAsia="Times New Roman" w:hAnsi="Times New Roman" w:cs="Times New Roman"/>
          <w:color w:val="000000"/>
          <w:sz w:val="28"/>
          <w:szCs w:val="28"/>
          <w:lang w:eastAsia="ru-RU"/>
        </w:rPr>
        <w:t xml:space="preserve">Справи з грифом </w:t>
      </w:r>
      <w:r w:rsidR="00F3061F">
        <w:rPr>
          <w:rFonts w:ascii="Times New Roman" w:eastAsia="Times New Roman" w:hAnsi="Times New Roman" w:cs="Times New Roman"/>
          <w:color w:val="000000"/>
          <w:sz w:val="28"/>
          <w:szCs w:val="28"/>
          <w:lang w:eastAsia="ru-RU"/>
        </w:rPr>
        <w:t>«</w:t>
      </w:r>
      <w:r w:rsidRPr="00F3061F">
        <w:rPr>
          <w:rFonts w:ascii="Times New Roman" w:eastAsia="Times New Roman" w:hAnsi="Times New Roman" w:cs="Times New Roman"/>
          <w:color w:val="000000"/>
          <w:sz w:val="28"/>
          <w:szCs w:val="28"/>
          <w:lang w:eastAsia="ru-RU"/>
        </w:rPr>
        <w:t>Для службового користування</w:t>
      </w:r>
      <w:r w:rsidR="00F3061F">
        <w:rPr>
          <w:rFonts w:ascii="Times New Roman" w:eastAsia="Times New Roman" w:hAnsi="Times New Roman" w:cs="Times New Roman"/>
          <w:color w:val="000000"/>
          <w:sz w:val="28"/>
          <w:szCs w:val="28"/>
          <w:lang w:eastAsia="ru-RU"/>
        </w:rPr>
        <w:t>»</w:t>
      </w:r>
      <w:r w:rsidRPr="00F3061F">
        <w:rPr>
          <w:rFonts w:ascii="Times New Roman" w:eastAsia="Times New Roman" w:hAnsi="Times New Roman" w:cs="Times New Roman"/>
          <w:color w:val="000000"/>
          <w:sz w:val="28"/>
          <w:szCs w:val="28"/>
          <w:lang w:eastAsia="ru-RU"/>
        </w:rPr>
        <w:t xml:space="preserve"> після проведення експертизи цінності документів, що містяться в ній, підшиваються через чотири проколи спеціальними суровими нитками або дратвою. Справи постійного та тривалого (понад десять років) строків зберігання та особові справи оправляються у тверду обкладинку.</w:t>
      </w:r>
    </w:p>
    <w:p w:rsidR="004A2F48" w:rsidRPr="00F3061F" w:rsidRDefault="004A2F48" w:rsidP="00F3061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4A2F48" w:rsidRPr="00F3061F" w:rsidRDefault="004A2F48" w:rsidP="00F3061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F3061F">
        <w:rPr>
          <w:rFonts w:ascii="Times New Roman" w:eastAsia="Times New Roman" w:hAnsi="Times New Roman" w:cs="Times New Roman"/>
          <w:color w:val="000000"/>
          <w:sz w:val="28"/>
          <w:szCs w:val="28"/>
          <w:lang w:eastAsia="ru-RU"/>
        </w:rPr>
        <w:lastRenderedPageBreak/>
        <w:t xml:space="preserve">84. Справи постійного та тривалого зберігання з грифом </w:t>
      </w:r>
      <w:r w:rsidR="00F3061F">
        <w:rPr>
          <w:rFonts w:ascii="Times New Roman" w:eastAsia="Times New Roman" w:hAnsi="Times New Roman" w:cs="Times New Roman"/>
          <w:color w:val="000000"/>
          <w:sz w:val="28"/>
          <w:szCs w:val="28"/>
          <w:lang w:eastAsia="ru-RU"/>
        </w:rPr>
        <w:t>«</w:t>
      </w:r>
      <w:r w:rsidRPr="00F3061F">
        <w:rPr>
          <w:rFonts w:ascii="Times New Roman" w:eastAsia="Times New Roman" w:hAnsi="Times New Roman" w:cs="Times New Roman"/>
          <w:color w:val="000000"/>
          <w:sz w:val="28"/>
          <w:szCs w:val="28"/>
          <w:lang w:eastAsia="ru-RU"/>
        </w:rPr>
        <w:t>Для службового користування</w:t>
      </w:r>
      <w:r w:rsidR="00F3061F">
        <w:rPr>
          <w:rFonts w:ascii="Times New Roman" w:eastAsia="Times New Roman" w:hAnsi="Times New Roman" w:cs="Times New Roman"/>
          <w:color w:val="000000"/>
          <w:sz w:val="28"/>
          <w:szCs w:val="28"/>
          <w:lang w:eastAsia="ru-RU"/>
        </w:rPr>
        <w:t>»</w:t>
      </w:r>
      <w:r w:rsidRPr="00F3061F">
        <w:rPr>
          <w:rFonts w:ascii="Times New Roman" w:eastAsia="Times New Roman" w:hAnsi="Times New Roman" w:cs="Times New Roman"/>
          <w:color w:val="000000"/>
          <w:sz w:val="28"/>
          <w:szCs w:val="28"/>
          <w:lang w:eastAsia="ru-RU"/>
        </w:rPr>
        <w:t xml:space="preserve"> та особові справи включаються у відповідні описи справ разом з документами, що містять відкриту інформацію. При цьому в описі до номера справи та у графі </w:t>
      </w:r>
      <w:r w:rsidR="00F3061F">
        <w:rPr>
          <w:rFonts w:ascii="Times New Roman" w:eastAsia="Times New Roman" w:hAnsi="Times New Roman" w:cs="Times New Roman"/>
          <w:color w:val="000000"/>
          <w:sz w:val="28"/>
          <w:szCs w:val="28"/>
          <w:lang w:eastAsia="ru-RU"/>
        </w:rPr>
        <w:t>«</w:t>
      </w:r>
      <w:r w:rsidRPr="00F3061F">
        <w:rPr>
          <w:rFonts w:ascii="Times New Roman" w:eastAsia="Times New Roman" w:hAnsi="Times New Roman" w:cs="Times New Roman"/>
          <w:color w:val="000000"/>
          <w:sz w:val="28"/>
          <w:szCs w:val="28"/>
          <w:lang w:eastAsia="ru-RU"/>
        </w:rPr>
        <w:t xml:space="preserve">Індекс справи (тому, частини) з документами з грифом </w:t>
      </w:r>
      <w:r w:rsidR="00F3061F">
        <w:rPr>
          <w:rFonts w:ascii="Times New Roman" w:eastAsia="Times New Roman" w:hAnsi="Times New Roman" w:cs="Times New Roman"/>
          <w:color w:val="000000"/>
          <w:sz w:val="28"/>
          <w:szCs w:val="28"/>
          <w:lang w:eastAsia="ru-RU"/>
        </w:rPr>
        <w:t>«</w:t>
      </w:r>
      <w:r w:rsidRPr="00F3061F">
        <w:rPr>
          <w:rFonts w:ascii="Times New Roman" w:eastAsia="Times New Roman" w:hAnsi="Times New Roman" w:cs="Times New Roman"/>
          <w:color w:val="000000"/>
          <w:sz w:val="28"/>
          <w:szCs w:val="28"/>
          <w:lang w:eastAsia="ru-RU"/>
        </w:rPr>
        <w:t>Для службового користування</w:t>
      </w:r>
      <w:r w:rsidR="00F3061F">
        <w:rPr>
          <w:rFonts w:ascii="Times New Roman" w:eastAsia="Times New Roman" w:hAnsi="Times New Roman" w:cs="Times New Roman"/>
          <w:color w:val="000000"/>
          <w:sz w:val="28"/>
          <w:szCs w:val="28"/>
          <w:lang w:eastAsia="ru-RU"/>
        </w:rPr>
        <w:t>»</w:t>
      </w:r>
      <w:r w:rsidRPr="00F3061F">
        <w:rPr>
          <w:rFonts w:ascii="Times New Roman" w:eastAsia="Times New Roman" w:hAnsi="Times New Roman" w:cs="Times New Roman"/>
          <w:color w:val="000000"/>
          <w:sz w:val="28"/>
          <w:szCs w:val="28"/>
          <w:lang w:eastAsia="ru-RU"/>
        </w:rPr>
        <w:t xml:space="preserve"> додається відмітка </w:t>
      </w:r>
      <w:r w:rsidR="00F3061F">
        <w:rPr>
          <w:rFonts w:ascii="Times New Roman" w:eastAsia="Times New Roman" w:hAnsi="Times New Roman" w:cs="Times New Roman"/>
          <w:color w:val="000000"/>
          <w:sz w:val="28"/>
          <w:szCs w:val="28"/>
          <w:lang w:eastAsia="ru-RU"/>
        </w:rPr>
        <w:t>«</w:t>
      </w:r>
      <w:r w:rsidRPr="00F3061F">
        <w:rPr>
          <w:rFonts w:ascii="Times New Roman" w:eastAsia="Times New Roman" w:hAnsi="Times New Roman" w:cs="Times New Roman"/>
          <w:color w:val="000000"/>
          <w:sz w:val="28"/>
          <w:szCs w:val="28"/>
          <w:lang w:eastAsia="ru-RU"/>
        </w:rPr>
        <w:t>ДСК</w:t>
      </w:r>
      <w:r w:rsidR="00F3061F">
        <w:rPr>
          <w:rFonts w:ascii="Times New Roman" w:eastAsia="Times New Roman" w:hAnsi="Times New Roman" w:cs="Times New Roman"/>
          <w:color w:val="000000"/>
          <w:sz w:val="28"/>
          <w:szCs w:val="28"/>
          <w:lang w:eastAsia="ru-RU"/>
        </w:rPr>
        <w:t>»</w:t>
      </w:r>
      <w:r w:rsidRPr="00F3061F">
        <w:rPr>
          <w:rFonts w:ascii="Times New Roman" w:eastAsia="Times New Roman" w:hAnsi="Times New Roman" w:cs="Times New Roman"/>
          <w:color w:val="000000"/>
          <w:sz w:val="28"/>
          <w:szCs w:val="28"/>
          <w:lang w:eastAsia="ru-RU"/>
        </w:rPr>
        <w:t>.</w:t>
      </w:r>
    </w:p>
    <w:p w:rsidR="004A2F48" w:rsidRPr="00F3061F" w:rsidRDefault="004A2F48" w:rsidP="00F3061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4A2F48" w:rsidRPr="00F3061F" w:rsidRDefault="004A2F48" w:rsidP="00F3061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bookmarkStart w:id="12" w:name="n205"/>
      <w:bookmarkEnd w:id="12"/>
      <w:r w:rsidRPr="00F3061F">
        <w:rPr>
          <w:rFonts w:ascii="Times New Roman" w:eastAsia="Times New Roman" w:hAnsi="Times New Roman" w:cs="Times New Roman"/>
          <w:color w:val="000000"/>
          <w:sz w:val="28"/>
          <w:szCs w:val="28"/>
          <w:lang w:eastAsia="ru-RU"/>
        </w:rPr>
        <w:t xml:space="preserve">85. Під час передачі справ з грифом </w:t>
      </w:r>
      <w:r w:rsidR="006D485B">
        <w:rPr>
          <w:rFonts w:ascii="Times New Roman" w:eastAsia="Times New Roman" w:hAnsi="Times New Roman" w:cs="Times New Roman"/>
          <w:color w:val="000000"/>
          <w:sz w:val="28"/>
          <w:szCs w:val="28"/>
          <w:lang w:eastAsia="ru-RU"/>
        </w:rPr>
        <w:t>«</w:t>
      </w:r>
      <w:r w:rsidRPr="00F3061F">
        <w:rPr>
          <w:rFonts w:ascii="Times New Roman" w:eastAsia="Times New Roman" w:hAnsi="Times New Roman" w:cs="Times New Roman"/>
          <w:color w:val="000000"/>
          <w:sz w:val="28"/>
          <w:szCs w:val="28"/>
          <w:lang w:eastAsia="ru-RU"/>
        </w:rPr>
        <w:t>Для службового користування</w:t>
      </w:r>
      <w:r w:rsidR="006D485B">
        <w:rPr>
          <w:rFonts w:ascii="Times New Roman" w:eastAsia="Times New Roman" w:hAnsi="Times New Roman" w:cs="Times New Roman"/>
          <w:color w:val="000000"/>
          <w:sz w:val="28"/>
          <w:szCs w:val="28"/>
          <w:lang w:eastAsia="ru-RU"/>
        </w:rPr>
        <w:t>»</w:t>
      </w:r>
      <w:r w:rsidRPr="00F3061F">
        <w:rPr>
          <w:rFonts w:ascii="Times New Roman" w:eastAsia="Times New Roman" w:hAnsi="Times New Roman" w:cs="Times New Roman"/>
          <w:color w:val="000000"/>
          <w:sz w:val="28"/>
          <w:szCs w:val="28"/>
          <w:lang w:eastAsia="ru-RU"/>
        </w:rPr>
        <w:t xml:space="preserve"> на постійне зберігання до архівного відділу райдержадміністрації </w:t>
      </w:r>
      <w:r w:rsidR="006D485B">
        <w:rPr>
          <w:rFonts w:ascii="Times New Roman" w:eastAsia="Times New Roman" w:hAnsi="Times New Roman" w:cs="Times New Roman"/>
          <w:color w:val="000000"/>
          <w:sz w:val="28"/>
          <w:szCs w:val="28"/>
          <w:lang w:eastAsia="ru-RU"/>
        </w:rPr>
        <w:t>Городоцька сільська рада</w:t>
      </w:r>
      <w:r w:rsidRPr="00F3061F">
        <w:rPr>
          <w:rFonts w:ascii="Times New Roman" w:eastAsia="Times New Roman" w:hAnsi="Times New Roman" w:cs="Times New Roman"/>
          <w:color w:val="000000"/>
          <w:sz w:val="28"/>
          <w:szCs w:val="28"/>
          <w:lang w:eastAsia="ru-RU"/>
        </w:rPr>
        <w:t xml:space="preserve"> </w:t>
      </w:r>
      <w:r w:rsidR="006D485B">
        <w:rPr>
          <w:rFonts w:ascii="Times New Roman" w:eastAsia="Times New Roman" w:hAnsi="Times New Roman" w:cs="Times New Roman"/>
          <w:color w:val="000000"/>
          <w:sz w:val="28"/>
          <w:szCs w:val="28"/>
          <w:lang w:eastAsia="ru-RU"/>
        </w:rPr>
        <w:t>–</w:t>
      </w:r>
      <w:r w:rsidRPr="00F3061F">
        <w:rPr>
          <w:rFonts w:ascii="Times New Roman" w:eastAsia="Times New Roman" w:hAnsi="Times New Roman" w:cs="Times New Roman"/>
          <w:color w:val="000000"/>
          <w:sz w:val="28"/>
          <w:szCs w:val="28"/>
          <w:lang w:eastAsia="ru-RU"/>
        </w:rPr>
        <w:t xml:space="preserve"> </w:t>
      </w:r>
      <w:proofErr w:type="spellStart"/>
      <w:r w:rsidRPr="00F3061F">
        <w:rPr>
          <w:rFonts w:ascii="Times New Roman" w:eastAsia="Times New Roman" w:hAnsi="Times New Roman" w:cs="Times New Roman"/>
          <w:color w:val="000000"/>
          <w:sz w:val="28"/>
          <w:szCs w:val="28"/>
          <w:lang w:eastAsia="ru-RU"/>
        </w:rPr>
        <w:t>фондоутворювач</w:t>
      </w:r>
      <w:proofErr w:type="spellEnd"/>
      <w:r w:rsidRPr="00F3061F">
        <w:rPr>
          <w:rFonts w:ascii="Times New Roman" w:eastAsia="Times New Roman" w:hAnsi="Times New Roman" w:cs="Times New Roman"/>
          <w:color w:val="000000"/>
          <w:sz w:val="28"/>
          <w:szCs w:val="28"/>
          <w:lang w:eastAsia="ru-RU"/>
        </w:rPr>
        <w:t xml:space="preserve"> разом з актом приймання-передавання справ, оформленим в установленому порядку, подає архівному відділу райдержадміністрації лист, у якому визначається порядок користування такими справами.</w:t>
      </w:r>
    </w:p>
    <w:p w:rsidR="004A2F48" w:rsidRPr="00F3061F" w:rsidRDefault="004A2F48" w:rsidP="00794861">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lang w:eastAsia="ru-RU"/>
        </w:rPr>
      </w:pPr>
    </w:p>
    <w:p w:rsidR="004A2F48" w:rsidRPr="00F3061F" w:rsidRDefault="004A2F48" w:rsidP="006D485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bookmarkStart w:id="13" w:name="n206"/>
      <w:bookmarkEnd w:id="13"/>
      <w:r w:rsidRPr="00F3061F">
        <w:rPr>
          <w:rFonts w:ascii="Times New Roman" w:eastAsia="Times New Roman" w:hAnsi="Times New Roman" w:cs="Times New Roman"/>
          <w:color w:val="000000"/>
          <w:sz w:val="28"/>
          <w:szCs w:val="28"/>
          <w:lang w:eastAsia="ru-RU"/>
        </w:rPr>
        <w:t>86. Вилучені для знищення за результатами експе</w:t>
      </w:r>
      <w:r w:rsidR="00D8135E">
        <w:rPr>
          <w:rFonts w:ascii="Times New Roman" w:eastAsia="Times New Roman" w:hAnsi="Times New Roman" w:cs="Times New Roman"/>
          <w:color w:val="000000"/>
          <w:sz w:val="28"/>
          <w:szCs w:val="28"/>
          <w:lang w:eastAsia="ru-RU"/>
        </w:rPr>
        <w:t>ртизи цінності справи з грифом «</w:t>
      </w:r>
      <w:r w:rsidRPr="00F3061F">
        <w:rPr>
          <w:rFonts w:ascii="Times New Roman" w:eastAsia="Times New Roman" w:hAnsi="Times New Roman" w:cs="Times New Roman"/>
          <w:color w:val="000000"/>
          <w:sz w:val="28"/>
          <w:szCs w:val="28"/>
          <w:lang w:eastAsia="ru-RU"/>
        </w:rPr>
        <w:t>Для службового користування</w:t>
      </w:r>
      <w:r w:rsidR="00D8135E">
        <w:rPr>
          <w:rFonts w:ascii="Times New Roman" w:eastAsia="Times New Roman" w:hAnsi="Times New Roman" w:cs="Times New Roman"/>
          <w:color w:val="000000"/>
          <w:sz w:val="28"/>
          <w:szCs w:val="28"/>
          <w:lang w:eastAsia="ru-RU"/>
        </w:rPr>
        <w:t>»</w:t>
      </w:r>
      <w:r w:rsidRPr="00F3061F">
        <w:rPr>
          <w:rFonts w:ascii="Times New Roman" w:eastAsia="Times New Roman" w:hAnsi="Times New Roman" w:cs="Times New Roman"/>
          <w:color w:val="000000"/>
          <w:sz w:val="28"/>
          <w:szCs w:val="28"/>
          <w:lang w:eastAsia="ru-RU"/>
        </w:rPr>
        <w:t xml:space="preserve">, строк зберігання яких закінчився, включаються до </w:t>
      </w:r>
      <w:proofErr w:type="spellStart"/>
      <w:r w:rsidRPr="00F3061F">
        <w:rPr>
          <w:rFonts w:ascii="Times New Roman" w:eastAsia="Times New Roman" w:hAnsi="Times New Roman" w:cs="Times New Roman"/>
          <w:color w:val="000000"/>
          <w:sz w:val="28"/>
          <w:szCs w:val="28"/>
          <w:lang w:eastAsia="ru-RU"/>
        </w:rPr>
        <w:t>акта</w:t>
      </w:r>
      <w:proofErr w:type="spellEnd"/>
      <w:r w:rsidRPr="00F3061F">
        <w:rPr>
          <w:rFonts w:ascii="Times New Roman" w:eastAsia="Times New Roman" w:hAnsi="Times New Roman" w:cs="Times New Roman"/>
          <w:color w:val="000000"/>
          <w:sz w:val="28"/>
          <w:szCs w:val="28"/>
          <w:lang w:eastAsia="ru-RU"/>
        </w:rPr>
        <w:t xml:space="preserve"> про вилучення для знищення документів, не внесених до Національного архівного фонду (далі </w:t>
      </w:r>
      <w:r w:rsidR="00D8135E">
        <w:rPr>
          <w:rFonts w:ascii="Times New Roman" w:eastAsia="Times New Roman" w:hAnsi="Times New Roman" w:cs="Times New Roman"/>
          <w:color w:val="000000"/>
          <w:sz w:val="28"/>
          <w:szCs w:val="28"/>
          <w:lang w:eastAsia="ru-RU"/>
        </w:rPr>
        <w:t>–</w:t>
      </w:r>
      <w:r w:rsidRPr="00F3061F">
        <w:rPr>
          <w:rFonts w:ascii="Times New Roman" w:eastAsia="Times New Roman" w:hAnsi="Times New Roman" w:cs="Times New Roman"/>
          <w:color w:val="000000"/>
          <w:sz w:val="28"/>
          <w:szCs w:val="28"/>
          <w:lang w:eastAsia="ru-RU"/>
        </w:rPr>
        <w:t xml:space="preserve"> акт про вилучення документів), що складається відповідно до вимог, установлених щодо всіх справ установи в цілому.</w:t>
      </w:r>
      <w:bookmarkStart w:id="14" w:name="n207"/>
      <w:bookmarkEnd w:id="14"/>
    </w:p>
    <w:p w:rsidR="004A2F48" w:rsidRPr="00F3061F" w:rsidRDefault="004A2F48" w:rsidP="006D485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4A2F48" w:rsidRPr="00F3061F" w:rsidRDefault="004A2F48" w:rsidP="006D485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bookmarkStart w:id="15" w:name="n208"/>
      <w:bookmarkEnd w:id="15"/>
      <w:r w:rsidRPr="00F3061F">
        <w:rPr>
          <w:rFonts w:ascii="Times New Roman" w:eastAsia="Times New Roman" w:hAnsi="Times New Roman" w:cs="Times New Roman"/>
          <w:color w:val="000000"/>
          <w:sz w:val="28"/>
          <w:szCs w:val="28"/>
          <w:lang w:eastAsia="ru-RU"/>
        </w:rPr>
        <w:t xml:space="preserve">87. Документи, справи, видання з грифом </w:t>
      </w:r>
      <w:r w:rsidR="00D8135E">
        <w:rPr>
          <w:rFonts w:ascii="Times New Roman" w:eastAsia="Times New Roman" w:hAnsi="Times New Roman" w:cs="Times New Roman"/>
          <w:color w:val="000000"/>
          <w:sz w:val="28"/>
          <w:szCs w:val="28"/>
          <w:lang w:eastAsia="ru-RU"/>
        </w:rPr>
        <w:t>«</w:t>
      </w:r>
      <w:r w:rsidRPr="00F3061F">
        <w:rPr>
          <w:rFonts w:ascii="Times New Roman" w:eastAsia="Times New Roman" w:hAnsi="Times New Roman" w:cs="Times New Roman"/>
          <w:color w:val="000000"/>
          <w:sz w:val="28"/>
          <w:szCs w:val="28"/>
          <w:lang w:eastAsia="ru-RU"/>
        </w:rPr>
        <w:t>Для службового користування</w:t>
      </w:r>
      <w:r w:rsidR="00D8135E">
        <w:rPr>
          <w:rFonts w:ascii="Times New Roman" w:eastAsia="Times New Roman" w:hAnsi="Times New Roman" w:cs="Times New Roman"/>
          <w:color w:val="000000"/>
          <w:sz w:val="28"/>
          <w:szCs w:val="28"/>
          <w:lang w:eastAsia="ru-RU"/>
        </w:rPr>
        <w:t>»</w:t>
      </w:r>
      <w:r w:rsidRPr="00F3061F">
        <w:rPr>
          <w:rFonts w:ascii="Times New Roman" w:eastAsia="Times New Roman" w:hAnsi="Times New Roman" w:cs="Times New Roman"/>
          <w:color w:val="000000"/>
          <w:sz w:val="28"/>
          <w:szCs w:val="28"/>
          <w:lang w:eastAsia="ru-RU"/>
        </w:rPr>
        <w:t>, вилучені для знищення експертною комісією установи у складі не менше трьох членів, підлягають знищенню шляхом подрібнення носіїв інформації або в інший спосіб (спалювання, розплавлення, розчинення тощо), який виключає можливість їх прочитання та відновлення.</w:t>
      </w:r>
    </w:p>
    <w:p w:rsidR="004A2F48" w:rsidRPr="00F3061F" w:rsidRDefault="004A2F48" w:rsidP="006D485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bookmarkStart w:id="16" w:name="n209"/>
      <w:bookmarkEnd w:id="16"/>
      <w:r w:rsidRPr="00F3061F">
        <w:rPr>
          <w:rFonts w:ascii="Times New Roman" w:eastAsia="Times New Roman" w:hAnsi="Times New Roman" w:cs="Times New Roman"/>
          <w:color w:val="000000"/>
          <w:sz w:val="28"/>
          <w:szCs w:val="28"/>
          <w:lang w:eastAsia="ru-RU"/>
        </w:rPr>
        <w:t>Електронні носії інформації знищуються або переробляються у спосіб, що виключає можливість повного або часткового відновлення збереженої на них інформації.</w:t>
      </w:r>
    </w:p>
    <w:p w:rsidR="004A2F48" w:rsidRPr="00F3061F" w:rsidRDefault="004A2F48" w:rsidP="006D485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4A2F48" w:rsidRDefault="004A2F48" w:rsidP="006D485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bookmarkStart w:id="17" w:name="n210"/>
      <w:bookmarkEnd w:id="17"/>
      <w:r w:rsidRPr="00F3061F">
        <w:rPr>
          <w:rFonts w:ascii="Times New Roman" w:eastAsia="Times New Roman" w:hAnsi="Times New Roman" w:cs="Times New Roman"/>
          <w:color w:val="000000"/>
          <w:sz w:val="28"/>
          <w:szCs w:val="28"/>
          <w:lang w:eastAsia="ru-RU"/>
        </w:rPr>
        <w:t>88. В акті про вилучення документів робиться запис про знищення відповідних документів, справ із зазначенням прізвищ, ініціалів членів експертної комісії, їх підписів, дати знищення, наприклад:</w:t>
      </w:r>
    </w:p>
    <w:p w:rsidR="00D8135E" w:rsidRPr="00D8135E" w:rsidRDefault="00D8135E" w:rsidP="006D485B">
      <w:pPr>
        <w:shd w:val="clear" w:color="auto" w:fill="FFFFFF"/>
        <w:spacing w:after="0" w:line="240" w:lineRule="auto"/>
        <w:ind w:firstLine="567"/>
        <w:jc w:val="both"/>
        <w:textAlignment w:val="baseline"/>
        <w:rPr>
          <w:rFonts w:ascii="Times New Roman" w:eastAsia="Times New Roman" w:hAnsi="Times New Roman" w:cs="Times New Roman"/>
          <w:color w:val="000000"/>
          <w:sz w:val="16"/>
          <w:szCs w:val="16"/>
          <w:lang w:eastAsia="ru-RU"/>
        </w:rPr>
      </w:pPr>
    </w:p>
    <w:tbl>
      <w:tblPr>
        <w:tblW w:w="5000" w:type="pct"/>
        <w:tblBorders>
          <w:insideH w:val="single" w:sz="4" w:space="0" w:color="auto"/>
        </w:tblBorders>
        <w:tblCellMar>
          <w:left w:w="0" w:type="dxa"/>
          <w:right w:w="0" w:type="dxa"/>
        </w:tblCellMar>
        <w:tblLook w:val="0000" w:firstRow="0" w:lastRow="0" w:firstColumn="0" w:lastColumn="0" w:noHBand="0" w:noVBand="0"/>
      </w:tblPr>
      <w:tblGrid>
        <w:gridCol w:w="4266"/>
        <w:gridCol w:w="5372"/>
      </w:tblGrid>
      <w:tr w:rsidR="004A2F48" w:rsidRPr="00F3061F" w:rsidTr="00C301AA">
        <w:tc>
          <w:tcPr>
            <w:tcW w:w="4143" w:type="dxa"/>
          </w:tcPr>
          <w:p w:rsidR="004A2F48" w:rsidRPr="00F3061F" w:rsidRDefault="004A2F48" w:rsidP="00794861">
            <w:pPr>
              <w:spacing w:before="150" w:after="150" w:line="240" w:lineRule="auto"/>
              <w:textAlignment w:val="baseline"/>
              <w:rPr>
                <w:rFonts w:ascii="Times New Roman" w:eastAsia="Times New Roman" w:hAnsi="Times New Roman" w:cs="Times New Roman"/>
                <w:sz w:val="28"/>
                <w:szCs w:val="28"/>
                <w:lang w:eastAsia="ru-RU"/>
              </w:rPr>
            </w:pPr>
            <w:bookmarkStart w:id="18" w:name="n211"/>
            <w:bookmarkEnd w:id="18"/>
          </w:p>
        </w:tc>
        <w:tc>
          <w:tcPr>
            <w:tcW w:w="5217" w:type="dxa"/>
          </w:tcPr>
          <w:p w:rsidR="004A2F48" w:rsidRPr="00F3061F" w:rsidRDefault="00D8135E" w:rsidP="00794861">
            <w:pPr>
              <w:spacing w:before="150"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2F48" w:rsidRPr="00F3061F">
              <w:rPr>
                <w:rFonts w:ascii="Times New Roman" w:eastAsia="Times New Roman" w:hAnsi="Times New Roman" w:cs="Times New Roman"/>
                <w:sz w:val="28"/>
                <w:szCs w:val="28"/>
                <w:lang w:eastAsia="ru-RU"/>
              </w:rPr>
              <w:t>Справи № 25 ДСК, № 30 ДСК, № 80 ДСК знищено шляхом подрібнення. </w:t>
            </w:r>
          </w:p>
          <w:p w:rsidR="004A2F48" w:rsidRPr="00F3061F" w:rsidRDefault="004A2F48" w:rsidP="00794861">
            <w:pPr>
              <w:spacing w:before="150" w:after="150" w:line="240" w:lineRule="auto"/>
              <w:textAlignment w:val="baseline"/>
              <w:rPr>
                <w:rFonts w:ascii="Times New Roman" w:eastAsia="Times New Roman" w:hAnsi="Times New Roman" w:cs="Times New Roman"/>
                <w:sz w:val="28"/>
                <w:szCs w:val="28"/>
                <w:lang w:eastAsia="ru-RU"/>
              </w:rPr>
            </w:pPr>
          </w:p>
          <w:p w:rsidR="004A2F48" w:rsidRPr="00F3061F" w:rsidRDefault="004A2F48" w:rsidP="00794861">
            <w:pPr>
              <w:spacing w:before="150" w:after="150" w:line="240" w:lineRule="auto"/>
              <w:textAlignment w:val="baseline"/>
              <w:rPr>
                <w:rFonts w:ascii="Times New Roman" w:eastAsia="Times New Roman" w:hAnsi="Times New Roman" w:cs="Times New Roman"/>
                <w:sz w:val="28"/>
                <w:szCs w:val="28"/>
                <w:lang w:eastAsia="ru-RU"/>
              </w:rPr>
            </w:pPr>
          </w:p>
          <w:p w:rsidR="00D8135E" w:rsidRPr="00D8135E" w:rsidRDefault="004A2F48" w:rsidP="00D8135E">
            <w:pPr>
              <w:pStyle w:val="ac"/>
              <w:rPr>
                <w:rFonts w:ascii="Times New Roman" w:hAnsi="Times New Roman" w:cs="Times New Roman"/>
                <w:sz w:val="28"/>
                <w:szCs w:val="28"/>
                <w:lang w:eastAsia="ru-RU"/>
              </w:rPr>
            </w:pPr>
            <w:r w:rsidRPr="00D8135E">
              <w:rPr>
                <w:rFonts w:ascii="Times New Roman" w:hAnsi="Times New Roman" w:cs="Times New Roman"/>
                <w:sz w:val="28"/>
                <w:szCs w:val="28"/>
                <w:lang w:eastAsia="ru-RU"/>
              </w:rPr>
              <w:t>Чле</w:t>
            </w:r>
            <w:r w:rsidR="00D8135E" w:rsidRPr="00D8135E">
              <w:rPr>
                <w:rFonts w:ascii="Times New Roman" w:hAnsi="Times New Roman" w:cs="Times New Roman"/>
                <w:sz w:val="28"/>
                <w:szCs w:val="28"/>
                <w:lang w:eastAsia="ru-RU"/>
              </w:rPr>
              <w:t>ни експертної комісії установи:</w:t>
            </w:r>
          </w:p>
          <w:p w:rsidR="00D8135E" w:rsidRPr="00D8135E" w:rsidRDefault="00D8135E" w:rsidP="00D8135E">
            <w:pPr>
              <w:pStyle w:val="ac"/>
              <w:rPr>
                <w:rFonts w:ascii="Times New Roman" w:hAnsi="Times New Roman" w:cs="Times New Roman"/>
                <w:sz w:val="28"/>
                <w:szCs w:val="28"/>
                <w:lang w:eastAsia="ru-RU"/>
              </w:rPr>
            </w:pPr>
            <w:r w:rsidRPr="00D8135E">
              <w:rPr>
                <w:rFonts w:ascii="Times New Roman" w:hAnsi="Times New Roman" w:cs="Times New Roman"/>
                <w:sz w:val="28"/>
                <w:szCs w:val="28"/>
                <w:lang w:eastAsia="ru-RU"/>
              </w:rPr>
              <w:t>(підпис)   Петро МАРЧЕНКО</w:t>
            </w:r>
          </w:p>
          <w:p w:rsidR="00D8135E" w:rsidRPr="00D8135E" w:rsidRDefault="00D8135E" w:rsidP="00D8135E">
            <w:pPr>
              <w:pStyle w:val="ac"/>
              <w:rPr>
                <w:rFonts w:ascii="Times New Roman" w:hAnsi="Times New Roman" w:cs="Times New Roman"/>
                <w:sz w:val="28"/>
                <w:szCs w:val="28"/>
                <w:lang w:eastAsia="ru-RU"/>
              </w:rPr>
            </w:pPr>
            <w:r w:rsidRPr="00D8135E">
              <w:rPr>
                <w:rFonts w:ascii="Times New Roman" w:hAnsi="Times New Roman" w:cs="Times New Roman"/>
                <w:sz w:val="28"/>
                <w:szCs w:val="28"/>
                <w:lang w:eastAsia="ru-RU"/>
              </w:rPr>
              <w:t>(підпис)   Олександр ПАВЛЕНКО</w:t>
            </w:r>
          </w:p>
          <w:p w:rsidR="004A2F48" w:rsidRPr="00D8135E" w:rsidRDefault="00D8135E" w:rsidP="00D8135E">
            <w:pPr>
              <w:pStyle w:val="ac"/>
              <w:rPr>
                <w:rFonts w:ascii="Times New Roman" w:hAnsi="Times New Roman" w:cs="Times New Roman"/>
                <w:sz w:val="28"/>
                <w:szCs w:val="28"/>
                <w:lang w:eastAsia="ru-RU"/>
              </w:rPr>
            </w:pPr>
            <w:r w:rsidRPr="00D8135E">
              <w:rPr>
                <w:rFonts w:ascii="Times New Roman" w:hAnsi="Times New Roman" w:cs="Times New Roman"/>
                <w:sz w:val="28"/>
                <w:szCs w:val="28"/>
                <w:lang w:eastAsia="ru-RU"/>
              </w:rPr>
              <w:t>(підпис)   Віктор ІВАНЕНКО</w:t>
            </w:r>
          </w:p>
          <w:p w:rsidR="004A2F48" w:rsidRPr="00F3061F" w:rsidRDefault="004A2F48" w:rsidP="00D8135E">
            <w:pPr>
              <w:pStyle w:val="ac"/>
              <w:rPr>
                <w:lang w:eastAsia="ru-RU"/>
              </w:rPr>
            </w:pPr>
            <w:r w:rsidRPr="00D8135E">
              <w:rPr>
                <w:rFonts w:ascii="Times New Roman" w:hAnsi="Times New Roman" w:cs="Times New Roman"/>
                <w:sz w:val="28"/>
                <w:szCs w:val="28"/>
                <w:lang w:eastAsia="ru-RU"/>
              </w:rPr>
              <w:t>10 лютого 2021 року</w:t>
            </w:r>
            <w:r w:rsidR="00D8135E">
              <w:rPr>
                <w:rFonts w:ascii="Times New Roman" w:hAnsi="Times New Roman" w:cs="Times New Roman"/>
                <w:sz w:val="28"/>
                <w:szCs w:val="28"/>
                <w:lang w:eastAsia="ru-RU"/>
              </w:rPr>
              <w:t>»</w:t>
            </w:r>
            <w:r w:rsidRPr="00D8135E">
              <w:rPr>
                <w:rFonts w:ascii="Times New Roman" w:hAnsi="Times New Roman" w:cs="Times New Roman"/>
                <w:sz w:val="28"/>
                <w:szCs w:val="28"/>
                <w:lang w:eastAsia="ru-RU"/>
              </w:rPr>
              <w:t>.</w:t>
            </w:r>
          </w:p>
        </w:tc>
      </w:tr>
    </w:tbl>
    <w:p w:rsidR="004A2F48" w:rsidRPr="00F3061F" w:rsidRDefault="004A2F48" w:rsidP="00794861">
      <w:pPr>
        <w:shd w:val="clear" w:color="auto" w:fill="FFFFFF"/>
        <w:spacing w:after="0" w:line="240" w:lineRule="auto"/>
        <w:ind w:firstLine="448"/>
        <w:jc w:val="both"/>
        <w:textAlignment w:val="baseline"/>
        <w:rPr>
          <w:rFonts w:ascii="Times New Roman" w:eastAsia="Times New Roman" w:hAnsi="Times New Roman" w:cs="Times New Roman"/>
          <w:color w:val="000000"/>
          <w:sz w:val="28"/>
          <w:szCs w:val="28"/>
          <w:lang w:eastAsia="ru-RU"/>
        </w:rPr>
      </w:pPr>
    </w:p>
    <w:p w:rsidR="004A2F48" w:rsidRPr="00F3061F" w:rsidRDefault="004A2F48" w:rsidP="00D8135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F3061F">
        <w:rPr>
          <w:rFonts w:ascii="Times New Roman" w:eastAsia="Times New Roman" w:hAnsi="Times New Roman" w:cs="Times New Roman"/>
          <w:color w:val="000000"/>
          <w:sz w:val="28"/>
          <w:szCs w:val="28"/>
          <w:lang w:eastAsia="ru-RU"/>
        </w:rPr>
        <w:lastRenderedPageBreak/>
        <w:t xml:space="preserve">89. Після знищення документів з грифом </w:t>
      </w:r>
      <w:r w:rsidR="00D8135E">
        <w:rPr>
          <w:rFonts w:ascii="Times New Roman" w:eastAsia="Times New Roman" w:hAnsi="Times New Roman" w:cs="Times New Roman"/>
          <w:color w:val="000000"/>
          <w:sz w:val="28"/>
          <w:szCs w:val="28"/>
          <w:lang w:eastAsia="ru-RU"/>
        </w:rPr>
        <w:t>«</w:t>
      </w:r>
      <w:r w:rsidRPr="00F3061F">
        <w:rPr>
          <w:rFonts w:ascii="Times New Roman" w:eastAsia="Times New Roman" w:hAnsi="Times New Roman" w:cs="Times New Roman"/>
          <w:color w:val="000000"/>
          <w:sz w:val="28"/>
          <w:szCs w:val="28"/>
          <w:lang w:eastAsia="ru-RU"/>
        </w:rPr>
        <w:t>Для службового користування</w:t>
      </w:r>
      <w:r w:rsidR="00D8135E">
        <w:rPr>
          <w:rFonts w:ascii="Times New Roman" w:eastAsia="Times New Roman" w:hAnsi="Times New Roman" w:cs="Times New Roman"/>
          <w:color w:val="000000"/>
          <w:sz w:val="28"/>
          <w:szCs w:val="28"/>
          <w:lang w:eastAsia="ru-RU"/>
        </w:rPr>
        <w:t>»</w:t>
      </w:r>
      <w:r w:rsidRPr="00F3061F">
        <w:rPr>
          <w:rFonts w:ascii="Times New Roman" w:eastAsia="Times New Roman" w:hAnsi="Times New Roman" w:cs="Times New Roman"/>
          <w:color w:val="000000"/>
          <w:sz w:val="28"/>
          <w:szCs w:val="28"/>
          <w:lang w:eastAsia="ru-RU"/>
        </w:rPr>
        <w:t xml:space="preserve"> в облікових формах (картках, журналах, </w:t>
      </w:r>
      <w:proofErr w:type="spellStart"/>
      <w:r w:rsidRPr="00F3061F">
        <w:rPr>
          <w:rFonts w:ascii="Times New Roman" w:eastAsia="Times New Roman" w:hAnsi="Times New Roman" w:cs="Times New Roman"/>
          <w:color w:val="000000"/>
          <w:sz w:val="28"/>
          <w:szCs w:val="28"/>
          <w:lang w:eastAsia="ru-RU"/>
        </w:rPr>
        <w:t>номенклатурах</w:t>
      </w:r>
      <w:proofErr w:type="spellEnd"/>
      <w:r w:rsidRPr="00F3061F">
        <w:rPr>
          <w:rFonts w:ascii="Times New Roman" w:eastAsia="Times New Roman" w:hAnsi="Times New Roman" w:cs="Times New Roman"/>
          <w:color w:val="000000"/>
          <w:sz w:val="28"/>
          <w:szCs w:val="28"/>
          <w:lang w:eastAsia="ru-RU"/>
        </w:rPr>
        <w:t xml:space="preserve"> справ, описах справ тривалого (понад десять років) зберігання робиться відмітка </w:t>
      </w:r>
      <w:r w:rsidR="00D8135E">
        <w:rPr>
          <w:rFonts w:ascii="Times New Roman" w:eastAsia="Times New Roman" w:hAnsi="Times New Roman" w:cs="Times New Roman"/>
          <w:color w:val="000000"/>
          <w:sz w:val="28"/>
          <w:szCs w:val="28"/>
          <w:lang w:eastAsia="ru-RU"/>
        </w:rPr>
        <w:t>«</w:t>
      </w:r>
      <w:r w:rsidRPr="00F3061F">
        <w:rPr>
          <w:rFonts w:ascii="Times New Roman" w:eastAsia="Times New Roman" w:hAnsi="Times New Roman" w:cs="Times New Roman"/>
          <w:color w:val="000000"/>
          <w:sz w:val="28"/>
          <w:szCs w:val="28"/>
          <w:lang w:eastAsia="ru-RU"/>
        </w:rPr>
        <w:t>Документи знищено. Акт від ___ ________ 20__ року № __</w:t>
      </w:r>
      <w:r w:rsidR="00D8135E">
        <w:rPr>
          <w:rFonts w:ascii="Times New Roman" w:eastAsia="Times New Roman" w:hAnsi="Times New Roman" w:cs="Times New Roman"/>
          <w:color w:val="000000"/>
          <w:sz w:val="28"/>
          <w:szCs w:val="28"/>
          <w:lang w:eastAsia="ru-RU"/>
        </w:rPr>
        <w:t>__»</w:t>
      </w:r>
      <w:r w:rsidRPr="00F3061F">
        <w:rPr>
          <w:rFonts w:ascii="Times New Roman" w:eastAsia="Times New Roman" w:hAnsi="Times New Roman" w:cs="Times New Roman"/>
          <w:color w:val="000000"/>
          <w:sz w:val="28"/>
          <w:szCs w:val="28"/>
          <w:lang w:eastAsia="ru-RU"/>
        </w:rPr>
        <w:t>.</w:t>
      </w:r>
    </w:p>
    <w:p w:rsidR="004A2F48" w:rsidRPr="00F3061F" w:rsidRDefault="004A2F48" w:rsidP="00D8135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4A2F48" w:rsidRPr="00F3061F" w:rsidRDefault="004A2F48" w:rsidP="00D8135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bookmarkStart w:id="19" w:name="n213"/>
      <w:bookmarkEnd w:id="19"/>
      <w:r w:rsidRPr="00F3061F">
        <w:rPr>
          <w:rFonts w:ascii="Times New Roman" w:eastAsia="Times New Roman" w:hAnsi="Times New Roman" w:cs="Times New Roman"/>
          <w:color w:val="000000"/>
          <w:sz w:val="28"/>
          <w:szCs w:val="28"/>
          <w:lang w:eastAsia="ru-RU"/>
        </w:rPr>
        <w:t>90. Телефонні та адресні довідники,</w:t>
      </w:r>
      <w:r w:rsidR="00D8135E">
        <w:rPr>
          <w:rFonts w:ascii="Times New Roman" w:eastAsia="Times New Roman" w:hAnsi="Times New Roman" w:cs="Times New Roman"/>
          <w:color w:val="000000"/>
          <w:sz w:val="28"/>
          <w:szCs w:val="28"/>
          <w:lang w:eastAsia="ru-RU"/>
        </w:rPr>
        <w:t xml:space="preserve"> стенографічні записи з грифом «Для службового користування»</w:t>
      </w:r>
      <w:r w:rsidRPr="00F3061F">
        <w:rPr>
          <w:rFonts w:ascii="Times New Roman" w:eastAsia="Times New Roman" w:hAnsi="Times New Roman" w:cs="Times New Roman"/>
          <w:color w:val="000000"/>
          <w:sz w:val="28"/>
          <w:szCs w:val="28"/>
          <w:lang w:eastAsia="ru-RU"/>
        </w:rPr>
        <w:t xml:space="preserve">, друкарський брак, виявлений під час друкування видань із зазначеним грифом, можуть знищуватися без </w:t>
      </w:r>
      <w:proofErr w:type="spellStart"/>
      <w:r w:rsidRPr="00F3061F">
        <w:rPr>
          <w:rFonts w:ascii="Times New Roman" w:eastAsia="Times New Roman" w:hAnsi="Times New Roman" w:cs="Times New Roman"/>
          <w:color w:val="000000"/>
          <w:sz w:val="28"/>
          <w:szCs w:val="28"/>
          <w:lang w:eastAsia="ru-RU"/>
        </w:rPr>
        <w:t>акта</w:t>
      </w:r>
      <w:proofErr w:type="spellEnd"/>
      <w:r w:rsidRPr="00F3061F">
        <w:rPr>
          <w:rFonts w:ascii="Times New Roman" w:eastAsia="Times New Roman" w:hAnsi="Times New Roman" w:cs="Times New Roman"/>
          <w:color w:val="000000"/>
          <w:sz w:val="28"/>
          <w:szCs w:val="28"/>
          <w:lang w:eastAsia="ru-RU"/>
        </w:rPr>
        <w:t xml:space="preserve"> про вилучення документів, але з відміткою в</w:t>
      </w:r>
      <w:r w:rsidRPr="00F3061F">
        <w:rPr>
          <w:rFonts w:ascii="Times New Roman" w:eastAsia="Times New Roman" w:hAnsi="Times New Roman" w:cs="Times New Roman"/>
          <w:color w:val="000000"/>
          <w:sz w:val="24"/>
          <w:szCs w:val="24"/>
          <w:lang w:eastAsia="ru-RU"/>
        </w:rPr>
        <w:t xml:space="preserve"> </w:t>
      </w:r>
      <w:r w:rsidRPr="00F3061F">
        <w:rPr>
          <w:rFonts w:ascii="Times New Roman" w:eastAsia="Times New Roman" w:hAnsi="Times New Roman" w:cs="Times New Roman"/>
          <w:color w:val="000000"/>
          <w:sz w:val="28"/>
          <w:szCs w:val="28"/>
          <w:lang w:eastAsia="ru-RU"/>
        </w:rPr>
        <w:t>облікових формах, що засвідчується підписами не менш як трьох працівників установи, які провели таке знищення.</w:t>
      </w:r>
    </w:p>
    <w:p w:rsidR="005C2D2A" w:rsidRDefault="005C2D2A" w:rsidP="00794861">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8"/>
          <w:szCs w:val="28"/>
          <w:bdr w:val="none" w:sz="0" w:space="0" w:color="auto" w:frame="1"/>
          <w:lang w:eastAsia="ru-RU"/>
        </w:rPr>
      </w:pPr>
      <w:bookmarkStart w:id="20" w:name="n214"/>
      <w:bookmarkEnd w:id="20"/>
    </w:p>
    <w:p w:rsidR="004A2F48" w:rsidRPr="00DD4466" w:rsidRDefault="004A2F48" w:rsidP="00794861">
      <w:pPr>
        <w:shd w:val="clear" w:color="auto" w:fill="FFFFFF"/>
        <w:spacing w:after="0" w:line="240" w:lineRule="auto"/>
        <w:ind w:left="450" w:right="450"/>
        <w:jc w:val="center"/>
        <w:textAlignment w:val="baseline"/>
        <w:rPr>
          <w:rFonts w:ascii="Times New Roman" w:eastAsia="Times New Roman" w:hAnsi="Times New Roman" w:cs="Times New Roman"/>
          <w:bCs/>
          <w:color w:val="000000"/>
          <w:sz w:val="28"/>
          <w:szCs w:val="28"/>
          <w:bdr w:val="none" w:sz="0" w:space="0" w:color="auto" w:frame="1"/>
          <w:lang w:eastAsia="ru-RU"/>
        </w:rPr>
      </w:pPr>
      <w:r w:rsidRPr="00DD4466">
        <w:rPr>
          <w:rFonts w:ascii="Times New Roman" w:eastAsia="Times New Roman" w:hAnsi="Times New Roman" w:cs="Times New Roman"/>
          <w:bCs/>
          <w:color w:val="000000"/>
          <w:sz w:val="28"/>
          <w:szCs w:val="28"/>
          <w:bdr w:val="none" w:sz="0" w:space="0" w:color="auto" w:frame="1"/>
          <w:lang w:eastAsia="ru-RU"/>
        </w:rPr>
        <w:t>XI. Забезпечення збереженості документів та проведення перевірки їх наявності</w:t>
      </w:r>
    </w:p>
    <w:p w:rsidR="004A2F48" w:rsidRPr="00F3061F" w:rsidRDefault="004A2F48" w:rsidP="00794861">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p>
    <w:p w:rsidR="004A2F48" w:rsidRPr="00D8135E" w:rsidRDefault="00E05459" w:rsidP="00D8135E">
      <w:pPr>
        <w:pStyle w:val="ac"/>
        <w:ind w:firstLine="567"/>
        <w:jc w:val="both"/>
        <w:rPr>
          <w:rFonts w:ascii="Times New Roman" w:hAnsi="Times New Roman" w:cs="Times New Roman"/>
          <w:sz w:val="28"/>
          <w:szCs w:val="28"/>
          <w:lang w:eastAsia="ru-RU"/>
        </w:rPr>
      </w:pPr>
      <w:bookmarkStart w:id="21" w:name="n215"/>
      <w:bookmarkEnd w:id="21"/>
      <w:r>
        <w:rPr>
          <w:rFonts w:ascii="Times New Roman" w:hAnsi="Times New Roman" w:cs="Times New Roman"/>
          <w:sz w:val="28"/>
          <w:szCs w:val="28"/>
          <w:lang w:eastAsia="ru-RU"/>
        </w:rPr>
        <w:t>91. Справи з грифом «Для службового користування»</w:t>
      </w:r>
      <w:r w:rsidR="004A2F48" w:rsidRPr="00D8135E">
        <w:rPr>
          <w:rFonts w:ascii="Times New Roman" w:hAnsi="Times New Roman" w:cs="Times New Roman"/>
          <w:sz w:val="28"/>
          <w:szCs w:val="28"/>
          <w:lang w:eastAsia="ru-RU"/>
        </w:rPr>
        <w:t xml:space="preserve"> з дати їх створення (надходження) зберігаються за місцем формування справ згідно із затвердженою зведеною номенклатурою справ до моменту їх передачі в архівний підрозділ  </w:t>
      </w:r>
      <w:r w:rsidR="007D0283">
        <w:rPr>
          <w:rFonts w:ascii="Times New Roman" w:hAnsi="Times New Roman" w:cs="Times New Roman"/>
          <w:sz w:val="28"/>
          <w:szCs w:val="28"/>
          <w:lang w:eastAsia="ru-RU"/>
        </w:rPr>
        <w:t>сільської ради</w:t>
      </w:r>
      <w:r w:rsidR="004A2F48" w:rsidRPr="00D8135E">
        <w:rPr>
          <w:rFonts w:ascii="Times New Roman" w:hAnsi="Times New Roman" w:cs="Times New Roman"/>
          <w:sz w:val="28"/>
          <w:szCs w:val="28"/>
          <w:lang w:eastAsia="ru-RU"/>
        </w:rPr>
        <w:t>.</w:t>
      </w:r>
    </w:p>
    <w:p w:rsidR="004A2F48" w:rsidRPr="00D8135E" w:rsidRDefault="004A2F48" w:rsidP="00D8135E">
      <w:pPr>
        <w:pStyle w:val="ac"/>
        <w:ind w:firstLine="567"/>
        <w:jc w:val="both"/>
        <w:rPr>
          <w:rFonts w:ascii="Times New Roman" w:hAnsi="Times New Roman" w:cs="Times New Roman"/>
          <w:sz w:val="28"/>
          <w:szCs w:val="28"/>
          <w:lang w:eastAsia="ru-RU"/>
        </w:rPr>
      </w:pPr>
    </w:p>
    <w:p w:rsidR="004A2F48" w:rsidRPr="00D8135E" w:rsidRDefault="004A2F48" w:rsidP="00D8135E">
      <w:pPr>
        <w:pStyle w:val="ac"/>
        <w:ind w:firstLine="567"/>
        <w:jc w:val="both"/>
        <w:rPr>
          <w:rFonts w:ascii="Times New Roman" w:hAnsi="Times New Roman" w:cs="Times New Roman"/>
          <w:sz w:val="28"/>
          <w:szCs w:val="28"/>
          <w:lang w:eastAsia="ru-RU"/>
        </w:rPr>
      </w:pPr>
      <w:bookmarkStart w:id="22" w:name="n216"/>
      <w:bookmarkEnd w:id="22"/>
      <w:r w:rsidRPr="00D8135E">
        <w:rPr>
          <w:rFonts w:ascii="Times New Roman" w:hAnsi="Times New Roman" w:cs="Times New Roman"/>
          <w:sz w:val="28"/>
          <w:szCs w:val="28"/>
          <w:lang w:eastAsia="ru-RU"/>
        </w:rPr>
        <w:t>9</w:t>
      </w:r>
      <w:r w:rsidR="00E05459">
        <w:rPr>
          <w:rFonts w:ascii="Times New Roman" w:hAnsi="Times New Roman" w:cs="Times New Roman"/>
          <w:sz w:val="28"/>
          <w:szCs w:val="28"/>
          <w:lang w:eastAsia="ru-RU"/>
        </w:rPr>
        <w:t>2. Документи і справи з грифом «</w:t>
      </w:r>
      <w:r w:rsidRPr="00D8135E">
        <w:rPr>
          <w:rFonts w:ascii="Times New Roman" w:hAnsi="Times New Roman" w:cs="Times New Roman"/>
          <w:sz w:val="28"/>
          <w:szCs w:val="28"/>
          <w:lang w:eastAsia="ru-RU"/>
        </w:rPr>
        <w:t>Для службового користування</w:t>
      </w:r>
      <w:r w:rsidR="00E05459">
        <w:rPr>
          <w:rFonts w:ascii="Times New Roman" w:hAnsi="Times New Roman" w:cs="Times New Roman"/>
          <w:sz w:val="28"/>
          <w:szCs w:val="28"/>
          <w:lang w:eastAsia="ru-RU"/>
        </w:rPr>
        <w:t>»</w:t>
      </w:r>
      <w:r w:rsidRPr="00D8135E">
        <w:rPr>
          <w:rFonts w:ascii="Times New Roman" w:hAnsi="Times New Roman" w:cs="Times New Roman"/>
          <w:sz w:val="28"/>
          <w:szCs w:val="28"/>
          <w:lang w:eastAsia="ru-RU"/>
        </w:rPr>
        <w:t xml:space="preserve"> зберігаються у сейфах, що розташовані у службових приміщеннях або сховищі архівного підрозділу  </w:t>
      </w:r>
      <w:r w:rsidR="0049573A">
        <w:rPr>
          <w:rFonts w:ascii="Times New Roman" w:hAnsi="Times New Roman" w:cs="Times New Roman"/>
          <w:sz w:val="28"/>
          <w:szCs w:val="28"/>
          <w:lang w:eastAsia="ru-RU"/>
        </w:rPr>
        <w:t>сільської ради.</w:t>
      </w:r>
      <w:r w:rsidRPr="00D8135E">
        <w:rPr>
          <w:rFonts w:ascii="Times New Roman" w:hAnsi="Times New Roman" w:cs="Times New Roman"/>
          <w:sz w:val="28"/>
          <w:szCs w:val="28"/>
          <w:lang w:eastAsia="ru-RU"/>
        </w:rPr>
        <w:t xml:space="preserve"> Сейфи, службові приміщення, сховище архівного підрозділу повинні надійно замикатися і опечатуватися металевими печатками.</w:t>
      </w:r>
    </w:p>
    <w:p w:rsidR="004A2F48" w:rsidRPr="00D8135E" w:rsidRDefault="004A2F48" w:rsidP="00D8135E">
      <w:pPr>
        <w:pStyle w:val="ac"/>
        <w:ind w:firstLine="567"/>
        <w:jc w:val="both"/>
        <w:rPr>
          <w:rFonts w:ascii="Times New Roman" w:hAnsi="Times New Roman" w:cs="Times New Roman"/>
          <w:sz w:val="28"/>
          <w:szCs w:val="28"/>
          <w:lang w:eastAsia="ru-RU"/>
        </w:rPr>
      </w:pPr>
      <w:r w:rsidRPr="00D8135E">
        <w:rPr>
          <w:rFonts w:ascii="Times New Roman" w:hAnsi="Times New Roman" w:cs="Times New Roman"/>
          <w:sz w:val="28"/>
          <w:szCs w:val="28"/>
          <w:lang w:eastAsia="ru-RU"/>
        </w:rPr>
        <w:t xml:space="preserve">Порядок виготовлення, ведення обліку, використання металевих печаток та порядок ведення обліку сейфів і ключів від них визначаються </w:t>
      </w:r>
      <w:r w:rsidR="006C2BE7">
        <w:rPr>
          <w:rFonts w:ascii="Times New Roman" w:hAnsi="Times New Roman" w:cs="Times New Roman"/>
          <w:sz w:val="28"/>
          <w:szCs w:val="28"/>
          <w:lang w:eastAsia="ru-RU"/>
        </w:rPr>
        <w:t>сіл</w:t>
      </w:r>
      <w:r w:rsidR="00BF5A6E">
        <w:rPr>
          <w:rFonts w:ascii="Times New Roman" w:hAnsi="Times New Roman" w:cs="Times New Roman"/>
          <w:sz w:val="28"/>
          <w:szCs w:val="28"/>
          <w:lang w:eastAsia="ru-RU"/>
        </w:rPr>
        <w:t>ь</w:t>
      </w:r>
      <w:r w:rsidR="006C2BE7">
        <w:rPr>
          <w:rFonts w:ascii="Times New Roman" w:hAnsi="Times New Roman" w:cs="Times New Roman"/>
          <w:sz w:val="28"/>
          <w:szCs w:val="28"/>
          <w:lang w:eastAsia="ru-RU"/>
        </w:rPr>
        <w:t>ським головою</w:t>
      </w:r>
      <w:r w:rsidRPr="00D8135E">
        <w:rPr>
          <w:rFonts w:ascii="Times New Roman" w:hAnsi="Times New Roman" w:cs="Times New Roman"/>
          <w:sz w:val="28"/>
          <w:szCs w:val="28"/>
          <w:lang w:eastAsia="ru-RU"/>
        </w:rPr>
        <w:t>.</w:t>
      </w:r>
    </w:p>
    <w:p w:rsidR="004A2F48" w:rsidRPr="00D8135E" w:rsidRDefault="004A2F48" w:rsidP="00D8135E">
      <w:pPr>
        <w:pStyle w:val="ac"/>
        <w:ind w:firstLine="567"/>
        <w:jc w:val="both"/>
        <w:rPr>
          <w:rFonts w:ascii="Times New Roman" w:hAnsi="Times New Roman" w:cs="Times New Roman"/>
          <w:sz w:val="28"/>
          <w:szCs w:val="28"/>
          <w:lang w:eastAsia="ru-RU"/>
        </w:rPr>
      </w:pPr>
      <w:bookmarkStart w:id="23" w:name="n218"/>
      <w:bookmarkEnd w:id="23"/>
      <w:r w:rsidRPr="00D8135E">
        <w:rPr>
          <w:rFonts w:ascii="Times New Roman" w:hAnsi="Times New Roman" w:cs="Times New Roman"/>
          <w:sz w:val="28"/>
          <w:szCs w:val="28"/>
          <w:lang w:eastAsia="ru-RU"/>
        </w:rPr>
        <w:t>Зберіганн</w:t>
      </w:r>
      <w:r w:rsidR="00E05459">
        <w:rPr>
          <w:rFonts w:ascii="Times New Roman" w:hAnsi="Times New Roman" w:cs="Times New Roman"/>
          <w:sz w:val="28"/>
          <w:szCs w:val="28"/>
          <w:lang w:eastAsia="ru-RU"/>
        </w:rPr>
        <w:t>я документів і справ із грифом «</w:t>
      </w:r>
      <w:r w:rsidRPr="00D8135E">
        <w:rPr>
          <w:rFonts w:ascii="Times New Roman" w:hAnsi="Times New Roman" w:cs="Times New Roman"/>
          <w:sz w:val="28"/>
          <w:szCs w:val="28"/>
          <w:lang w:eastAsia="ru-RU"/>
        </w:rPr>
        <w:t>Для службового користування</w:t>
      </w:r>
      <w:r w:rsidR="00E05459">
        <w:rPr>
          <w:rFonts w:ascii="Times New Roman" w:hAnsi="Times New Roman" w:cs="Times New Roman"/>
          <w:sz w:val="28"/>
          <w:szCs w:val="28"/>
          <w:lang w:eastAsia="ru-RU"/>
        </w:rPr>
        <w:t>»</w:t>
      </w:r>
      <w:r w:rsidRPr="00D8135E">
        <w:rPr>
          <w:rFonts w:ascii="Times New Roman" w:hAnsi="Times New Roman" w:cs="Times New Roman"/>
          <w:sz w:val="28"/>
          <w:szCs w:val="28"/>
          <w:lang w:eastAsia="ru-RU"/>
        </w:rPr>
        <w:t xml:space="preserve"> здійснюється працівниками, які безпосередньо отримали їх під розписку, у спосіб, що унеможливлює доступ до них сторонніх осіб.</w:t>
      </w:r>
    </w:p>
    <w:p w:rsidR="004A2F48" w:rsidRPr="00D8135E" w:rsidRDefault="004A2F48" w:rsidP="00D8135E">
      <w:pPr>
        <w:pStyle w:val="ac"/>
        <w:ind w:firstLine="567"/>
        <w:jc w:val="both"/>
        <w:rPr>
          <w:rFonts w:ascii="Times New Roman" w:hAnsi="Times New Roman" w:cs="Times New Roman"/>
          <w:sz w:val="28"/>
          <w:szCs w:val="28"/>
          <w:lang w:eastAsia="ru-RU"/>
        </w:rPr>
      </w:pPr>
    </w:p>
    <w:p w:rsidR="004A2F48" w:rsidRPr="00D8135E" w:rsidRDefault="00E05459" w:rsidP="00D8135E">
      <w:pPr>
        <w:pStyle w:val="ac"/>
        <w:ind w:firstLine="567"/>
        <w:jc w:val="both"/>
        <w:rPr>
          <w:rFonts w:ascii="Times New Roman" w:hAnsi="Times New Roman" w:cs="Times New Roman"/>
          <w:sz w:val="28"/>
          <w:szCs w:val="28"/>
          <w:lang w:eastAsia="ru-RU"/>
        </w:rPr>
      </w:pPr>
      <w:bookmarkStart w:id="24" w:name="n219"/>
      <w:bookmarkEnd w:id="24"/>
      <w:r>
        <w:rPr>
          <w:rFonts w:ascii="Times New Roman" w:hAnsi="Times New Roman" w:cs="Times New Roman"/>
          <w:sz w:val="28"/>
          <w:szCs w:val="28"/>
          <w:lang w:eastAsia="ru-RU"/>
        </w:rPr>
        <w:t>93. Документи з грифом «</w:t>
      </w:r>
      <w:r w:rsidR="004A2F48" w:rsidRPr="00D8135E">
        <w:rPr>
          <w:rFonts w:ascii="Times New Roman" w:hAnsi="Times New Roman" w:cs="Times New Roman"/>
          <w:sz w:val="28"/>
          <w:szCs w:val="28"/>
          <w:lang w:eastAsia="ru-RU"/>
        </w:rPr>
        <w:t>Для службового користування</w:t>
      </w:r>
      <w:r>
        <w:rPr>
          <w:rFonts w:ascii="Times New Roman" w:hAnsi="Times New Roman" w:cs="Times New Roman"/>
          <w:sz w:val="28"/>
          <w:szCs w:val="28"/>
          <w:lang w:eastAsia="ru-RU"/>
        </w:rPr>
        <w:t>»</w:t>
      </w:r>
      <w:r w:rsidR="004A2F48" w:rsidRPr="00D8135E">
        <w:rPr>
          <w:rFonts w:ascii="Times New Roman" w:hAnsi="Times New Roman" w:cs="Times New Roman"/>
          <w:sz w:val="28"/>
          <w:szCs w:val="28"/>
          <w:lang w:eastAsia="ru-RU"/>
        </w:rPr>
        <w:t xml:space="preserve"> можуть перебувати у працівників на виконанні протягом строку, необхідного для виконання завдання, за умови дотримання вимог їх зберігання, визначених пунктом 92 цієї Інструкції.</w:t>
      </w:r>
    </w:p>
    <w:p w:rsidR="0049573A" w:rsidRDefault="0049573A" w:rsidP="00D8135E">
      <w:pPr>
        <w:pStyle w:val="ac"/>
        <w:ind w:firstLine="567"/>
        <w:jc w:val="both"/>
        <w:rPr>
          <w:rFonts w:ascii="Times New Roman" w:hAnsi="Times New Roman" w:cs="Times New Roman"/>
          <w:sz w:val="28"/>
          <w:szCs w:val="28"/>
          <w:lang w:eastAsia="ru-RU"/>
        </w:rPr>
      </w:pPr>
      <w:bookmarkStart w:id="25" w:name="n220"/>
      <w:bookmarkEnd w:id="25"/>
    </w:p>
    <w:p w:rsidR="004A2F48" w:rsidRPr="00D8135E" w:rsidRDefault="004A2F48" w:rsidP="00D8135E">
      <w:pPr>
        <w:pStyle w:val="ac"/>
        <w:ind w:firstLine="567"/>
        <w:jc w:val="both"/>
        <w:rPr>
          <w:rFonts w:ascii="Times New Roman" w:hAnsi="Times New Roman" w:cs="Times New Roman"/>
          <w:sz w:val="28"/>
          <w:szCs w:val="28"/>
          <w:lang w:eastAsia="ru-RU"/>
        </w:rPr>
      </w:pPr>
      <w:r w:rsidRPr="00D8135E">
        <w:rPr>
          <w:rFonts w:ascii="Times New Roman" w:hAnsi="Times New Roman" w:cs="Times New Roman"/>
          <w:sz w:val="28"/>
          <w:szCs w:val="28"/>
          <w:lang w:eastAsia="ru-RU"/>
        </w:rPr>
        <w:t>94</w:t>
      </w:r>
      <w:r w:rsidR="006D2F2A">
        <w:rPr>
          <w:rFonts w:ascii="Times New Roman" w:hAnsi="Times New Roman" w:cs="Times New Roman"/>
          <w:sz w:val="28"/>
          <w:szCs w:val="28"/>
          <w:lang w:eastAsia="ru-RU"/>
        </w:rPr>
        <w:t>. Передача документів з грифом «</w:t>
      </w:r>
      <w:r w:rsidRPr="00D8135E">
        <w:rPr>
          <w:rFonts w:ascii="Times New Roman" w:hAnsi="Times New Roman" w:cs="Times New Roman"/>
          <w:sz w:val="28"/>
          <w:szCs w:val="28"/>
          <w:lang w:eastAsia="ru-RU"/>
        </w:rPr>
        <w:t>Для службового користування</w:t>
      </w:r>
      <w:r w:rsidR="006D2F2A">
        <w:rPr>
          <w:rFonts w:ascii="Times New Roman" w:hAnsi="Times New Roman" w:cs="Times New Roman"/>
          <w:sz w:val="28"/>
          <w:szCs w:val="28"/>
          <w:lang w:eastAsia="ru-RU"/>
        </w:rPr>
        <w:t>»</w:t>
      </w:r>
      <w:r w:rsidRPr="00D8135E">
        <w:rPr>
          <w:rFonts w:ascii="Times New Roman" w:hAnsi="Times New Roman" w:cs="Times New Roman"/>
          <w:sz w:val="28"/>
          <w:szCs w:val="28"/>
          <w:lang w:eastAsia="ru-RU"/>
        </w:rPr>
        <w:t xml:space="preserve"> </w:t>
      </w:r>
      <w:r w:rsidR="006D2F2A">
        <w:rPr>
          <w:rFonts w:ascii="Times New Roman" w:hAnsi="Times New Roman" w:cs="Times New Roman"/>
          <w:sz w:val="28"/>
          <w:szCs w:val="28"/>
          <w:lang w:eastAsia="ru-RU"/>
        </w:rPr>
        <w:t xml:space="preserve">виконавчим органам сільської ради </w:t>
      </w:r>
      <w:r w:rsidRPr="00D8135E">
        <w:rPr>
          <w:rFonts w:ascii="Times New Roman" w:hAnsi="Times New Roman" w:cs="Times New Roman"/>
          <w:sz w:val="28"/>
          <w:szCs w:val="28"/>
          <w:lang w:eastAsia="ru-RU"/>
        </w:rPr>
        <w:t xml:space="preserve">здійснюється через відділ </w:t>
      </w:r>
      <w:r w:rsidR="006D2F2A">
        <w:rPr>
          <w:rFonts w:ascii="Times New Roman" w:hAnsi="Times New Roman" w:cs="Times New Roman"/>
          <w:sz w:val="28"/>
          <w:szCs w:val="28"/>
          <w:lang w:eastAsia="uk-UA"/>
        </w:rPr>
        <w:t xml:space="preserve">організаційного забезпечення, </w:t>
      </w:r>
      <w:r w:rsidR="006D2F2A" w:rsidRPr="0031097E">
        <w:rPr>
          <w:rFonts w:ascii="Times New Roman" w:hAnsi="Times New Roman" w:cs="Times New Roman"/>
          <w:sz w:val="28"/>
          <w:szCs w:val="28"/>
          <w:lang w:eastAsia="uk-UA"/>
        </w:rPr>
        <w:t>документообігу</w:t>
      </w:r>
      <w:r w:rsidR="006D2F2A">
        <w:rPr>
          <w:rFonts w:ascii="Times New Roman" w:hAnsi="Times New Roman" w:cs="Times New Roman"/>
          <w:sz w:val="28"/>
          <w:szCs w:val="28"/>
          <w:lang w:eastAsia="uk-UA"/>
        </w:rPr>
        <w:t>, інформаційної діяльності, комунікацій з громадськістю</w:t>
      </w:r>
      <w:r w:rsidR="006D2F2A" w:rsidRPr="0031097E">
        <w:rPr>
          <w:rFonts w:ascii="Times New Roman" w:hAnsi="Times New Roman" w:cs="Times New Roman"/>
          <w:sz w:val="28"/>
          <w:szCs w:val="28"/>
          <w:lang w:eastAsia="uk-UA"/>
        </w:rPr>
        <w:t xml:space="preserve"> </w:t>
      </w:r>
      <w:r w:rsidR="006D2F2A">
        <w:rPr>
          <w:rFonts w:ascii="Times New Roman" w:hAnsi="Times New Roman" w:cs="Times New Roman"/>
          <w:sz w:val="28"/>
          <w:szCs w:val="28"/>
          <w:lang w:eastAsia="uk-UA"/>
        </w:rPr>
        <w:t>та доступу до публічної інформації сільської ради</w:t>
      </w:r>
      <w:r w:rsidRPr="00D8135E">
        <w:rPr>
          <w:rFonts w:ascii="Times New Roman" w:hAnsi="Times New Roman" w:cs="Times New Roman"/>
          <w:sz w:val="28"/>
          <w:szCs w:val="28"/>
          <w:lang w:eastAsia="ru-RU"/>
        </w:rPr>
        <w:t xml:space="preserve"> з проставленням відповідної відмітки в облікових формах.</w:t>
      </w:r>
    </w:p>
    <w:p w:rsidR="004A2F48" w:rsidRPr="00D8135E" w:rsidRDefault="004A2F48" w:rsidP="00D8135E">
      <w:pPr>
        <w:pStyle w:val="ac"/>
        <w:ind w:firstLine="567"/>
        <w:jc w:val="both"/>
        <w:rPr>
          <w:rFonts w:ascii="Times New Roman" w:hAnsi="Times New Roman" w:cs="Times New Roman"/>
          <w:sz w:val="28"/>
          <w:szCs w:val="28"/>
          <w:lang w:eastAsia="ru-RU"/>
        </w:rPr>
      </w:pPr>
      <w:bookmarkStart w:id="26" w:name="n221"/>
      <w:bookmarkEnd w:id="26"/>
      <w:r w:rsidRPr="00D8135E">
        <w:rPr>
          <w:rFonts w:ascii="Times New Roman" w:hAnsi="Times New Roman" w:cs="Times New Roman"/>
          <w:sz w:val="28"/>
          <w:szCs w:val="28"/>
          <w:lang w:eastAsia="ru-RU"/>
        </w:rPr>
        <w:t xml:space="preserve">Передача одержаних у відділі </w:t>
      </w:r>
      <w:r w:rsidR="006E7726">
        <w:rPr>
          <w:rFonts w:ascii="Times New Roman" w:hAnsi="Times New Roman" w:cs="Times New Roman"/>
          <w:sz w:val="28"/>
          <w:szCs w:val="28"/>
          <w:lang w:eastAsia="uk-UA"/>
        </w:rPr>
        <w:t xml:space="preserve">організаційного забезпечення, </w:t>
      </w:r>
      <w:r w:rsidR="006E7726" w:rsidRPr="0031097E">
        <w:rPr>
          <w:rFonts w:ascii="Times New Roman" w:hAnsi="Times New Roman" w:cs="Times New Roman"/>
          <w:sz w:val="28"/>
          <w:szCs w:val="28"/>
          <w:lang w:eastAsia="uk-UA"/>
        </w:rPr>
        <w:t>документообігу</w:t>
      </w:r>
      <w:r w:rsidR="006E7726">
        <w:rPr>
          <w:rFonts w:ascii="Times New Roman" w:hAnsi="Times New Roman" w:cs="Times New Roman"/>
          <w:sz w:val="28"/>
          <w:szCs w:val="28"/>
          <w:lang w:eastAsia="uk-UA"/>
        </w:rPr>
        <w:t>, інформаційної діяльності, комунікацій з громадськістю</w:t>
      </w:r>
      <w:r w:rsidR="006E7726" w:rsidRPr="0031097E">
        <w:rPr>
          <w:rFonts w:ascii="Times New Roman" w:hAnsi="Times New Roman" w:cs="Times New Roman"/>
          <w:sz w:val="28"/>
          <w:szCs w:val="28"/>
          <w:lang w:eastAsia="uk-UA"/>
        </w:rPr>
        <w:t xml:space="preserve"> </w:t>
      </w:r>
      <w:r w:rsidR="006E7726">
        <w:rPr>
          <w:rFonts w:ascii="Times New Roman" w:hAnsi="Times New Roman" w:cs="Times New Roman"/>
          <w:sz w:val="28"/>
          <w:szCs w:val="28"/>
          <w:lang w:eastAsia="uk-UA"/>
        </w:rPr>
        <w:t>та доступу до публічної інформації сільської ради</w:t>
      </w:r>
      <w:r w:rsidRPr="00D8135E">
        <w:rPr>
          <w:rFonts w:ascii="Times New Roman" w:hAnsi="Times New Roman" w:cs="Times New Roman"/>
          <w:sz w:val="28"/>
          <w:szCs w:val="28"/>
          <w:lang w:eastAsia="ru-RU"/>
        </w:rPr>
        <w:t xml:space="preserve"> документів з грифом </w:t>
      </w:r>
      <w:r w:rsidR="006E7726">
        <w:rPr>
          <w:rFonts w:ascii="Times New Roman" w:hAnsi="Times New Roman" w:cs="Times New Roman"/>
          <w:sz w:val="28"/>
          <w:szCs w:val="28"/>
          <w:lang w:eastAsia="ru-RU"/>
        </w:rPr>
        <w:t>«</w:t>
      </w:r>
      <w:r w:rsidRPr="00D8135E">
        <w:rPr>
          <w:rFonts w:ascii="Times New Roman" w:hAnsi="Times New Roman" w:cs="Times New Roman"/>
          <w:sz w:val="28"/>
          <w:szCs w:val="28"/>
          <w:lang w:eastAsia="ru-RU"/>
        </w:rPr>
        <w:t>Для службового користування</w:t>
      </w:r>
      <w:r w:rsidR="006E7726">
        <w:rPr>
          <w:rFonts w:ascii="Times New Roman" w:hAnsi="Times New Roman" w:cs="Times New Roman"/>
          <w:sz w:val="28"/>
          <w:szCs w:val="28"/>
          <w:lang w:eastAsia="ru-RU"/>
        </w:rPr>
        <w:t>»</w:t>
      </w:r>
      <w:r w:rsidRPr="00D8135E">
        <w:rPr>
          <w:rFonts w:ascii="Times New Roman" w:hAnsi="Times New Roman" w:cs="Times New Roman"/>
          <w:sz w:val="28"/>
          <w:szCs w:val="28"/>
          <w:lang w:eastAsia="ru-RU"/>
        </w:rPr>
        <w:t xml:space="preserve"> всередині одного </w:t>
      </w:r>
      <w:r w:rsidR="006E7726">
        <w:rPr>
          <w:rFonts w:ascii="Times New Roman" w:hAnsi="Times New Roman" w:cs="Times New Roman"/>
          <w:sz w:val="28"/>
          <w:szCs w:val="28"/>
          <w:lang w:eastAsia="ru-RU"/>
        </w:rPr>
        <w:t xml:space="preserve">виконавчого органу </w:t>
      </w:r>
      <w:r w:rsidRPr="00D8135E">
        <w:rPr>
          <w:rFonts w:ascii="Times New Roman" w:hAnsi="Times New Roman" w:cs="Times New Roman"/>
          <w:sz w:val="28"/>
          <w:szCs w:val="28"/>
          <w:lang w:eastAsia="ru-RU"/>
        </w:rPr>
        <w:t xml:space="preserve"> для виконання </w:t>
      </w:r>
      <w:r w:rsidRPr="00D8135E">
        <w:rPr>
          <w:rFonts w:ascii="Times New Roman" w:hAnsi="Times New Roman" w:cs="Times New Roman"/>
          <w:sz w:val="28"/>
          <w:szCs w:val="28"/>
          <w:lang w:eastAsia="ru-RU"/>
        </w:rPr>
        <w:lastRenderedPageBreak/>
        <w:t xml:space="preserve">(ознайомлення) від одного працівника </w:t>
      </w:r>
      <w:r w:rsidR="006E7726">
        <w:rPr>
          <w:rFonts w:ascii="Times New Roman" w:hAnsi="Times New Roman" w:cs="Times New Roman"/>
          <w:sz w:val="28"/>
          <w:szCs w:val="28"/>
          <w:lang w:eastAsia="ru-RU"/>
        </w:rPr>
        <w:t xml:space="preserve">виконавчого органу </w:t>
      </w:r>
      <w:r w:rsidR="006E7726" w:rsidRPr="00D8135E">
        <w:rPr>
          <w:rFonts w:ascii="Times New Roman" w:hAnsi="Times New Roman" w:cs="Times New Roman"/>
          <w:sz w:val="28"/>
          <w:szCs w:val="28"/>
          <w:lang w:eastAsia="ru-RU"/>
        </w:rPr>
        <w:t xml:space="preserve"> </w:t>
      </w:r>
      <w:r w:rsidRPr="00D8135E">
        <w:rPr>
          <w:rFonts w:ascii="Times New Roman" w:hAnsi="Times New Roman" w:cs="Times New Roman"/>
          <w:sz w:val="28"/>
          <w:szCs w:val="28"/>
          <w:lang w:eastAsia="ru-RU"/>
        </w:rPr>
        <w:t xml:space="preserve">іншому працівникові того самого </w:t>
      </w:r>
      <w:r w:rsidR="006E7726">
        <w:rPr>
          <w:rFonts w:ascii="Times New Roman" w:hAnsi="Times New Roman" w:cs="Times New Roman"/>
          <w:sz w:val="28"/>
          <w:szCs w:val="28"/>
          <w:lang w:eastAsia="ru-RU"/>
        </w:rPr>
        <w:t xml:space="preserve">виконавчого органу </w:t>
      </w:r>
      <w:r w:rsidR="006E7726" w:rsidRPr="00D8135E">
        <w:rPr>
          <w:rFonts w:ascii="Times New Roman" w:hAnsi="Times New Roman" w:cs="Times New Roman"/>
          <w:sz w:val="28"/>
          <w:szCs w:val="28"/>
          <w:lang w:eastAsia="ru-RU"/>
        </w:rPr>
        <w:t xml:space="preserve"> </w:t>
      </w:r>
      <w:r w:rsidRPr="00D8135E">
        <w:rPr>
          <w:rFonts w:ascii="Times New Roman" w:hAnsi="Times New Roman" w:cs="Times New Roman"/>
          <w:sz w:val="28"/>
          <w:szCs w:val="28"/>
          <w:lang w:eastAsia="ru-RU"/>
        </w:rPr>
        <w:t xml:space="preserve">здійснюється відповідно до резолюції керівника </w:t>
      </w:r>
      <w:r w:rsidR="006E7726">
        <w:rPr>
          <w:rFonts w:ascii="Times New Roman" w:hAnsi="Times New Roman" w:cs="Times New Roman"/>
          <w:sz w:val="28"/>
          <w:szCs w:val="28"/>
          <w:lang w:eastAsia="ru-RU"/>
        </w:rPr>
        <w:t xml:space="preserve">виконавчого органу </w:t>
      </w:r>
      <w:r w:rsidR="006E7726" w:rsidRPr="00D8135E">
        <w:rPr>
          <w:rFonts w:ascii="Times New Roman" w:hAnsi="Times New Roman" w:cs="Times New Roman"/>
          <w:sz w:val="28"/>
          <w:szCs w:val="28"/>
          <w:lang w:eastAsia="ru-RU"/>
        </w:rPr>
        <w:t xml:space="preserve"> </w:t>
      </w:r>
      <w:r w:rsidR="006E7726">
        <w:rPr>
          <w:rFonts w:ascii="Times New Roman" w:hAnsi="Times New Roman" w:cs="Times New Roman"/>
          <w:sz w:val="28"/>
          <w:szCs w:val="28"/>
          <w:lang w:eastAsia="ru-RU"/>
        </w:rPr>
        <w:t>сільської ради</w:t>
      </w:r>
      <w:r w:rsidRPr="00D8135E">
        <w:rPr>
          <w:rFonts w:ascii="Times New Roman" w:hAnsi="Times New Roman" w:cs="Times New Roman"/>
          <w:sz w:val="28"/>
          <w:szCs w:val="28"/>
          <w:lang w:eastAsia="ru-RU"/>
        </w:rPr>
        <w:t>, з урахуванням пункту 92 цієї Інструкції.</w:t>
      </w:r>
    </w:p>
    <w:p w:rsidR="004A2F48" w:rsidRPr="00D8135E" w:rsidRDefault="004A2F48" w:rsidP="00D8135E">
      <w:pPr>
        <w:pStyle w:val="ac"/>
        <w:ind w:firstLine="567"/>
        <w:jc w:val="both"/>
        <w:rPr>
          <w:rFonts w:ascii="Times New Roman" w:hAnsi="Times New Roman" w:cs="Times New Roman"/>
          <w:sz w:val="28"/>
          <w:szCs w:val="28"/>
          <w:lang w:eastAsia="ru-RU"/>
        </w:rPr>
      </w:pPr>
    </w:p>
    <w:p w:rsidR="004A2F48" w:rsidRPr="00D8135E" w:rsidRDefault="004A2F48" w:rsidP="00D8135E">
      <w:pPr>
        <w:pStyle w:val="ac"/>
        <w:ind w:firstLine="567"/>
        <w:jc w:val="both"/>
        <w:rPr>
          <w:rFonts w:ascii="Times New Roman" w:hAnsi="Times New Roman" w:cs="Times New Roman"/>
          <w:sz w:val="28"/>
          <w:szCs w:val="28"/>
          <w:lang w:eastAsia="ru-RU"/>
        </w:rPr>
      </w:pPr>
      <w:bookmarkStart w:id="27" w:name="n222"/>
      <w:bookmarkEnd w:id="27"/>
      <w:r w:rsidRPr="00D8135E">
        <w:rPr>
          <w:rFonts w:ascii="Times New Roman" w:hAnsi="Times New Roman" w:cs="Times New Roman"/>
          <w:sz w:val="28"/>
          <w:szCs w:val="28"/>
          <w:lang w:eastAsia="ru-RU"/>
        </w:rPr>
        <w:t xml:space="preserve">95. Забороняється переміщення документів з грифом </w:t>
      </w:r>
      <w:r w:rsidR="006E7726">
        <w:rPr>
          <w:rFonts w:ascii="Times New Roman" w:hAnsi="Times New Roman" w:cs="Times New Roman"/>
          <w:sz w:val="28"/>
          <w:szCs w:val="28"/>
          <w:lang w:eastAsia="ru-RU"/>
        </w:rPr>
        <w:t>«</w:t>
      </w:r>
      <w:r w:rsidRPr="00D8135E">
        <w:rPr>
          <w:rFonts w:ascii="Times New Roman" w:hAnsi="Times New Roman" w:cs="Times New Roman"/>
          <w:sz w:val="28"/>
          <w:szCs w:val="28"/>
          <w:lang w:eastAsia="ru-RU"/>
        </w:rPr>
        <w:t>Для службового користування</w:t>
      </w:r>
      <w:r w:rsidR="006E7726">
        <w:rPr>
          <w:rFonts w:ascii="Times New Roman" w:hAnsi="Times New Roman" w:cs="Times New Roman"/>
          <w:sz w:val="28"/>
          <w:szCs w:val="28"/>
          <w:lang w:eastAsia="ru-RU"/>
        </w:rPr>
        <w:t>»</w:t>
      </w:r>
      <w:r w:rsidRPr="00D8135E">
        <w:rPr>
          <w:rFonts w:ascii="Times New Roman" w:hAnsi="Times New Roman" w:cs="Times New Roman"/>
          <w:sz w:val="28"/>
          <w:szCs w:val="28"/>
          <w:lang w:eastAsia="ru-RU"/>
        </w:rPr>
        <w:t xml:space="preserve"> з однієї справи до іншої без повідомлення </w:t>
      </w:r>
      <w:r w:rsidR="0089397D">
        <w:rPr>
          <w:rFonts w:ascii="Times New Roman" w:hAnsi="Times New Roman" w:cs="Times New Roman"/>
          <w:sz w:val="28"/>
          <w:szCs w:val="28"/>
          <w:lang w:eastAsia="ru-RU"/>
        </w:rPr>
        <w:t xml:space="preserve">начальника або діловода </w:t>
      </w:r>
      <w:r w:rsidRPr="00D8135E">
        <w:rPr>
          <w:rFonts w:ascii="Times New Roman" w:hAnsi="Times New Roman" w:cs="Times New Roman"/>
          <w:sz w:val="28"/>
          <w:szCs w:val="28"/>
          <w:lang w:eastAsia="ru-RU"/>
        </w:rPr>
        <w:t xml:space="preserve">відділу </w:t>
      </w:r>
      <w:r w:rsidR="006E7726">
        <w:rPr>
          <w:rFonts w:ascii="Times New Roman" w:hAnsi="Times New Roman" w:cs="Times New Roman"/>
          <w:sz w:val="28"/>
          <w:szCs w:val="28"/>
          <w:lang w:eastAsia="uk-UA"/>
        </w:rPr>
        <w:t xml:space="preserve">організаційного забезпечення, </w:t>
      </w:r>
      <w:r w:rsidR="006E7726" w:rsidRPr="0031097E">
        <w:rPr>
          <w:rFonts w:ascii="Times New Roman" w:hAnsi="Times New Roman" w:cs="Times New Roman"/>
          <w:sz w:val="28"/>
          <w:szCs w:val="28"/>
          <w:lang w:eastAsia="uk-UA"/>
        </w:rPr>
        <w:t>документообігу</w:t>
      </w:r>
      <w:r w:rsidR="006E7726">
        <w:rPr>
          <w:rFonts w:ascii="Times New Roman" w:hAnsi="Times New Roman" w:cs="Times New Roman"/>
          <w:sz w:val="28"/>
          <w:szCs w:val="28"/>
          <w:lang w:eastAsia="uk-UA"/>
        </w:rPr>
        <w:t>, інформаційної діяльності, комунікацій з громадськістю</w:t>
      </w:r>
      <w:r w:rsidR="006E7726" w:rsidRPr="0031097E">
        <w:rPr>
          <w:rFonts w:ascii="Times New Roman" w:hAnsi="Times New Roman" w:cs="Times New Roman"/>
          <w:sz w:val="28"/>
          <w:szCs w:val="28"/>
          <w:lang w:eastAsia="uk-UA"/>
        </w:rPr>
        <w:t xml:space="preserve"> </w:t>
      </w:r>
      <w:r w:rsidR="006E7726">
        <w:rPr>
          <w:rFonts w:ascii="Times New Roman" w:hAnsi="Times New Roman" w:cs="Times New Roman"/>
          <w:sz w:val="28"/>
          <w:szCs w:val="28"/>
          <w:lang w:eastAsia="uk-UA"/>
        </w:rPr>
        <w:t>та доступу до публічної інформації сільської ради</w:t>
      </w:r>
      <w:r w:rsidRPr="00D8135E">
        <w:rPr>
          <w:rFonts w:ascii="Times New Roman" w:hAnsi="Times New Roman" w:cs="Times New Roman"/>
          <w:sz w:val="28"/>
          <w:szCs w:val="28"/>
          <w:lang w:eastAsia="ru-RU"/>
        </w:rPr>
        <w:t>. Про всі переміщення документів робляться відповідні відмітки в облікових формах, у тому числі внутрішніх описах.</w:t>
      </w:r>
    </w:p>
    <w:p w:rsidR="004A2F48" w:rsidRPr="00D8135E" w:rsidRDefault="004A2F48" w:rsidP="00D8135E">
      <w:pPr>
        <w:pStyle w:val="ac"/>
        <w:ind w:firstLine="567"/>
        <w:jc w:val="both"/>
        <w:rPr>
          <w:rFonts w:ascii="Times New Roman" w:hAnsi="Times New Roman" w:cs="Times New Roman"/>
          <w:sz w:val="28"/>
          <w:szCs w:val="28"/>
          <w:lang w:eastAsia="ru-RU"/>
        </w:rPr>
      </w:pPr>
      <w:bookmarkStart w:id="28" w:name="n223"/>
      <w:bookmarkEnd w:id="28"/>
      <w:r w:rsidRPr="00D8135E">
        <w:rPr>
          <w:rFonts w:ascii="Times New Roman" w:hAnsi="Times New Roman" w:cs="Times New Roman"/>
          <w:sz w:val="28"/>
          <w:szCs w:val="28"/>
          <w:lang w:eastAsia="ru-RU"/>
        </w:rPr>
        <w:t>Вилучення справ або окреми</w:t>
      </w:r>
      <w:r w:rsidR="0021126B">
        <w:rPr>
          <w:rFonts w:ascii="Times New Roman" w:hAnsi="Times New Roman" w:cs="Times New Roman"/>
          <w:sz w:val="28"/>
          <w:szCs w:val="28"/>
          <w:lang w:eastAsia="ru-RU"/>
        </w:rPr>
        <w:t>х документів із справ з грифом «</w:t>
      </w:r>
      <w:r w:rsidRPr="00D8135E">
        <w:rPr>
          <w:rFonts w:ascii="Times New Roman" w:hAnsi="Times New Roman" w:cs="Times New Roman"/>
          <w:sz w:val="28"/>
          <w:szCs w:val="28"/>
          <w:lang w:eastAsia="ru-RU"/>
        </w:rPr>
        <w:t>Для службового користування</w:t>
      </w:r>
      <w:r w:rsidR="0021126B">
        <w:rPr>
          <w:rFonts w:ascii="Times New Roman" w:hAnsi="Times New Roman" w:cs="Times New Roman"/>
          <w:sz w:val="28"/>
          <w:szCs w:val="28"/>
          <w:lang w:eastAsia="ru-RU"/>
        </w:rPr>
        <w:t>»</w:t>
      </w:r>
      <w:r w:rsidRPr="00D8135E">
        <w:rPr>
          <w:rFonts w:ascii="Times New Roman" w:hAnsi="Times New Roman" w:cs="Times New Roman"/>
          <w:sz w:val="28"/>
          <w:szCs w:val="28"/>
          <w:lang w:eastAsia="ru-RU"/>
        </w:rPr>
        <w:t xml:space="preserve"> забороняється. В окремих випадках на підставі рішен</w:t>
      </w:r>
      <w:r w:rsidR="00244767">
        <w:rPr>
          <w:rFonts w:ascii="Times New Roman" w:hAnsi="Times New Roman" w:cs="Times New Roman"/>
          <w:sz w:val="28"/>
          <w:szCs w:val="28"/>
          <w:lang w:eastAsia="ru-RU"/>
        </w:rPr>
        <w:t xml:space="preserve">ня слідчого судді, суду відділ </w:t>
      </w:r>
      <w:r w:rsidR="00244767">
        <w:rPr>
          <w:rFonts w:ascii="Times New Roman" w:hAnsi="Times New Roman" w:cs="Times New Roman"/>
          <w:sz w:val="28"/>
          <w:szCs w:val="28"/>
          <w:lang w:eastAsia="uk-UA"/>
        </w:rPr>
        <w:t xml:space="preserve">організаційного забезпечення, </w:t>
      </w:r>
      <w:r w:rsidR="00244767" w:rsidRPr="0031097E">
        <w:rPr>
          <w:rFonts w:ascii="Times New Roman" w:hAnsi="Times New Roman" w:cs="Times New Roman"/>
          <w:sz w:val="28"/>
          <w:szCs w:val="28"/>
          <w:lang w:eastAsia="uk-UA"/>
        </w:rPr>
        <w:t>документообігу</w:t>
      </w:r>
      <w:r w:rsidR="00244767">
        <w:rPr>
          <w:rFonts w:ascii="Times New Roman" w:hAnsi="Times New Roman" w:cs="Times New Roman"/>
          <w:sz w:val="28"/>
          <w:szCs w:val="28"/>
          <w:lang w:eastAsia="uk-UA"/>
        </w:rPr>
        <w:t>, інформаційної діяльності, комунікацій з громадськістю</w:t>
      </w:r>
      <w:r w:rsidR="00244767" w:rsidRPr="0031097E">
        <w:rPr>
          <w:rFonts w:ascii="Times New Roman" w:hAnsi="Times New Roman" w:cs="Times New Roman"/>
          <w:sz w:val="28"/>
          <w:szCs w:val="28"/>
          <w:lang w:eastAsia="uk-UA"/>
        </w:rPr>
        <w:t xml:space="preserve"> </w:t>
      </w:r>
      <w:r w:rsidR="00244767">
        <w:rPr>
          <w:rFonts w:ascii="Times New Roman" w:hAnsi="Times New Roman" w:cs="Times New Roman"/>
          <w:sz w:val="28"/>
          <w:szCs w:val="28"/>
          <w:lang w:eastAsia="uk-UA"/>
        </w:rPr>
        <w:t>та доступу до публічної інформації сільської ради</w:t>
      </w:r>
      <w:r w:rsidRPr="00D8135E">
        <w:rPr>
          <w:rFonts w:ascii="Times New Roman" w:hAnsi="Times New Roman" w:cs="Times New Roman"/>
          <w:sz w:val="28"/>
          <w:szCs w:val="28"/>
          <w:lang w:eastAsia="ru-RU"/>
        </w:rPr>
        <w:t xml:space="preserve"> за письмовою вказівкою </w:t>
      </w:r>
      <w:r w:rsidR="00244767">
        <w:rPr>
          <w:rFonts w:ascii="Times New Roman" w:hAnsi="Times New Roman" w:cs="Times New Roman"/>
          <w:sz w:val="28"/>
          <w:szCs w:val="28"/>
          <w:lang w:eastAsia="ru-RU"/>
        </w:rPr>
        <w:t xml:space="preserve">сільського </w:t>
      </w:r>
      <w:r w:rsidRPr="00D8135E">
        <w:rPr>
          <w:rFonts w:ascii="Times New Roman" w:hAnsi="Times New Roman" w:cs="Times New Roman"/>
          <w:sz w:val="28"/>
          <w:szCs w:val="28"/>
          <w:lang w:eastAsia="ru-RU"/>
        </w:rPr>
        <w:t xml:space="preserve">голови здійснює вилучення оригіналів необхідних документів або справ. При цьому у відділі </w:t>
      </w:r>
      <w:r w:rsidR="00244767">
        <w:rPr>
          <w:rFonts w:ascii="Times New Roman" w:hAnsi="Times New Roman" w:cs="Times New Roman"/>
          <w:sz w:val="28"/>
          <w:szCs w:val="28"/>
          <w:lang w:eastAsia="uk-UA"/>
        </w:rPr>
        <w:t xml:space="preserve">організаційного забезпечення, </w:t>
      </w:r>
      <w:r w:rsidR="00244767" w:rsidRPr="0031097E">
        <w:rPr>
          <w:rFonts w:ascii="Times New Roman" w:hAnsi="Times New Roman" w:cs="Times New Roman"/>
          <w:sz w:val="28"/>
          <w:szCs w:val="28"/>
          <w:lang w:eastAsia="uk-UA"/>
        </w:rPr>
        <w:t>документообігу</w:t>
      </w:r>
      <w:r w:rsidR="00244767">
        <w:rPr>
          <w:rFonts w:ascii="Times New Roman" w:hAnsi="Times New Roman" w:cs="Times New Roman"/>
          <w:sz w:val="28"/>
          <w:szCs w:val="28"/>
          <w:lang w:eastAsia="uk-UA"/>
        </w:rPr>
        <w:t>, інформаційної діяльності, комунікацій з громадськістю</w:t>
      </w:r>
      <w:r w:rsidR="00244767" w:rsidRPr="0031097E">
        <w:rPr>
          <w:rFonts w:ascii="Times New Roman" w:hAnsi="Times New Roman" w:cs="Times New Roman"/>
          <w:sz w:val="28"/>
          <w:szCs w:val="28"/>
          <w:lang w:eastAsia="uk-UA"/>
        </w:rPr>
        <w:t xml:space="preserve"> </w:t>
      </w:r>
      <w:r w:rsidR="00244767">
        <w:rPr>
          <w:rFonts w:ascii="Times New Roman" w:hAnsi="Times New Roman" w:cs="Times New Roman"/>
          <w:sz w:val="28"/>
          <w:szCs w:val="28"/>
          <w:lang w:eastAsia="uk-UA"/>
        </w:rPr>
        <w:t>та доступу до публічної інформації сільської ради</w:t>
      </w:r>
      <w:r w:rsidRPr="00D8135E">
        <w:rPr>
          <w:rFonts w:ascii="Times New Roman" w:hAnsi="Times New Roman" w:cs="Times New Roman"/>
          <w:sz w:val="28"/>
          <w:szCs w:val="28"/>
          <w:lang w:eastAsia="ru-RU"/>
        </w:rPr>
        <w:t xml:space="preserve"> (архівному підрозділі </w:t>
      </w:r>
      <w:r w:rsidR="00244767">
        <w:rPr>
          <w:rFonts w:ascii="Times New Roman" w:hAnsi="Times New Roman" w:cs="Times New Roman"/>
          <w:sz w:val="28"/>
          <w:szCs w:val="28"/>
          <w:lang w:eastAsia="ru-RU"/>
        </w:rPr>
        <w:t>сільської ради</w:t>
      </w:r>
      <w:r w:rsidRPr="00D8135E">
        <w:rPr>
          <w:rFonts w:ascii="Times New Roman" w:hAnsi="Times New Roman" w:cs="Times New Roman"/>
          <w:sz w:val="28"/>
          <w:szCs w:val="28"/>
          <w:lang w:eastAsia="ru-RU"/>
        </w:rPr>
        <w:t>) повинні залишитися протокол про вилучення документів з їх засвідченими копіями.</w:t>
      </w:r>
    </w:p>
    <w:p w:rsidR="004A2F48" w:rsidRPr="00D8135E" w:rsidRDefault="004A2F48" w:rsidP="00D8135E">
      <w:pPr>
        <w:pStyle w:val="ac"/>
        <w:ind w:firstLine="567"/>
        <w:jc w:val="both"/>
        <w:rPr>
          <w:rFonts w:ascii="Times New Roman" w:hAnsi="Times New Roman" w:cs="Times New Roman"/>
          <w:sz w:val="28"/>
          <w:szCs w:val="28"/>
          <w:lang w:eastAsia="ru-RU"/>
        </w:rPr>
      </w:pPr>
    </w:p>
    <w:p w:rsidR="004A2F48" w:rsidRPr="00D8135E" w:rsidRDefault="00E92DB5" w:rsidP="00D8135E">
      <w:pPr>
        <w:pStyle w:val="ac"/>
        <w:ind w:firstLine="567"/>
        <w:jc w:val="both"/>
        <w:rPr>
          <w:rFonts w:ascii="Times New Roman" w:hAnsi="Times New Roman" w:cs="Times New Roman"/>
          <w:sz w:val="28"/>
          <w:szCs w:val="28"/>
          <w:lang w:eastAsia="ru-RU"/>
        </w:rPr>
      </w:pPr>
      <w:bookmarkStart w:id="29" w:name="n224"/>
      <w:bookmarkEnd w:id="29"/>
      <w:r>
        <w:rPr>
          <w:rFonts w:ascii="Times New Roman" w:hAnsi="Times New Roman" w:cs="Times New Roman"/>
          <w:sz w:val="28"/>
          <w:szCs w:val="28"/>
          <w:lang w:eastAsia="ru-RU"/>
        </w:rPr>
        <w:t>96. Документи з грифом «</w:t>
      </w:r>
      <w:r w:rsidR="004A2F48" w:rsidRPr="00D8135E">
        <w:rPr>
          <w:rFonts w:ascii="Times New Roman" w:hAnsi="Times New Roman" w:cs="Times New Roman"/>
          <w:sz w:val="28"/>
          <w:szCs w:val="28"/>
          <w:lang w:eastAsia="ru-RU"/>
        </w:rPr>
        <w:t>Для службового користування</w:t>
      </w:r>
      <w:r>
        <w:rPr>
          <w:rFonts w:ascii="Times New Roman" w:hAnsi="Times New Roman" w:cs="Times New Roman"/>
          <w:sz w:val="28"/>
          <w:szCs w:val="28"/>
          <w:lang w:eastAsia="ru-RU"/>
        </w:rPr>
        <w:t>»</w:t>
      </w:r>
      <w:r w:rsidR="004A2F48" w:rsidRPr="00D8135E">
        <w:rPr>
          <w:rFonts w:ascii="Times New Roman" w:hAnsi="Times New Roman" w:cs="Times New Roman"/>
          <w:sz w:val="28"/>
          <w:szCs w:val="28"/>
          <w:lang w:eastAsia="ru-RU"/>
        </w:rPr>
        <w:t xml:space="preserve"> не дозволяється виносити за межі установи, крім випадків передачі документів на виконання у </w:t>
      </w:r>
      <w:r>
        <w:rPr>
          <w:rFonts w:ascii="Times New Roman" w:hAnsi="Times New Roman" w:cs="Times New Roman"/>
          <w:sz w:val="28"/>
          <w:szCs w:val="28"/>
          <w:lang w:eastAsia="ru-RU"/>
        </w:rPr>
        <w:t>виконавчі органи сільської ради</w:t>
      </w:r>
      <w:r w:rsidR="004A2F48" w:rsidRPr="00D8135E">
        <w:rPr>
          <w:rFonts w:ascii="Times New Roman" w:hAnsi="Times New Roman" w:cs="Times New Roman"/>
          <w:sz w:val="28"/>
          <w:szCs w:val="28"/>
          <w:lang w:eastAsia="ru-RU"/>
        </w:rPr>
        <w:t xml:space="preserve">, що розташовуються поза межами основного приміщення </w:t>
      </w:r>
      <w:r>
        <w:rPr>
          <w:rFonts w:ascii="Times New Roman" w:hAnsi="Times New Roman" w:cs="Times New Roman"/>
          <w:sz w:val="28"/>
          <w:szCs w:val="28"/>
          <w:lang w:eastAsia="ru-RU"/>
        </w:rPr>
        <w:t>Городоцької сільської ради</w:t>
      </w:r>
      <w:r w:rsidR="004A2F48" w:rsidRPr="00D8135E">
        <w:rPr>
          <w:rFonts w:ascii="Times New Roman" w:hAnsi="Times New Roman" w:cs="Times New Roman"/>
          <w:sz w:val="28"/>
          <w:szCs w:val="28"/>
          <w:lang w:eastAsia="ru-RU"/>
        </w:rPr>
        <w:t xml:space="preserve">, та у разі виникнення необхідності в їх узгодженні, підписанні в установах, розташованих у межах одного населеного пункту. Винесення документа з грифом </w:t>
      </w:r>
      <w:r>
        <w:rPr>
          <w:rFonts w:ascii="Times New Roman" w:hAnsi="Times New Roman" w:cs="Times New Roman"/>
          <w:sz w:val="28"/>
          <w:szCs w:val="28"/>
          <w:lang w:eastAsia="ru-RU"/>
        </w:rPr>
        <w:t>«</w:t>
      </w:r>
      <w:r w:rsidR="004A2F48" w:rsidRPr="00D8135E">
        <w:rPr>
          <w:rFonts w:ascii="Times New Roman" w:hAnsi="Times New Roman" w:cs="Times New Roman"/>
          <w:sz w:val="28"/>
          <w:szCs w:val="28"/>
          <w:lang w:eastAsia="ru-RU"/>
        </w:rPr>
        <w:t>Для службового користування</w:t>
      </w:r>
      <w:r>
        <w:rPr>
          <w:rFonts w:ascii="Times New Roman" w:hAnsi="Times New Roman" w:cs="Times New Roman"/>
          <w:sz w:val="28"/>
          <w:szCs w:val="28"/>
          <w:lang w:eastAsia="ru-RU"/>
        </w:rPr>
        <w:t>»</w:t>
      </w:r>
      <w:r w:rsidR="004A2F48" w:rsidRPr="00D8135E">
        <w:rPr>
          <w:rFonts w:ascii="Times New Roman" w:hAnsi="Times New Roman" w:cs="Times New Roman"/>
          <w:sz w:val="28"/>
          <w:szCs w:val="28"/>
          <w:lang w:eastAsia="ru-RU"/>
        </w:rPr>
        <w:t xml:space="preserve"> за межі </w:t>
      </w:r>
      <w:r>
        <w:rPr>
          <w:rFonts w:ascii="Times New Roman" w:hAnsi="Times New Roman" w:cs="Times New Roman"/>
          <w:sz w:val="28"/>
          <w:szCs w:val="28"/>
          <w:lang w:eastAsia="ru-RU"/>
        </w:rPr>
        <w:t>сільської ради</w:t>
      </w:r>
      <w:r w:rsidR="004A2F48" w:rsidRPr="00D8135E">
        <w:rPr>
          <w:rFonts w:ascii="Times New Roman" w:hAnsi="Times New Roman" w:cs="Times New Roman"/>
          <w:sz w:val="28"/>
          <w:szCs w:val="28"/>
          <w:lang w:eastAsia="ru-RU"/>
        </w:rPr>
        <w:t xml:space="preserve"> здійснюється на підставі резолюції </w:t>
      </w:r>
      <w:r>
        <w:rPr>
          <w:rFonts w:ascii="Times New Roman" w:hAnsi="Times New Roman" w:cs="Times New Roman"/>
          <w:sz w:val="28"/>
          <w:szCs w:val="28"/>
          <w:lang w:eastAsia="ru-RU"/>
        </w:rPr>
        <w:t xml:space="preserve">сільського </w:t>
      </w:r>
      <w:r w:rsidR="0060170B">
        <w:rPr>
          <w:rFonts w:ascii="Times New Roman" w:hAnsi="Times New Roman" w:cs="Times New Roman"/>
          <w:sz w:val="28"/>
          <w:szCs w:val="28"/>
          <w:lang w:eastAsia="ru-RU"/>
        </w:rPr>
        <w:t>голови</w:t>
      </w:r>
      <w:r w:rsidR="0060170B" w:rsidRPr="0056610D">
        <w:rPr>
          <w:rFonts w:ascii="Times New Roman" w:hAnsi="Times New Roman" w:cs="Times New Roman"/>
          <w:sz w:val="28"/>
          <w:szCs w:val="28"/>
        </w:rPr>
        <w:t>, а у разі його відсутності – посадовою особою, яка виконує його обов’язки</w:t>
      </w:r>
      <w:r w:rsidR="0060170B">
        <w:rPr>
          <w:rFonts w:ascii="Times New Roman" w:hAnsi="Times New Roman" w:cs="Times New Roman"/>
          <w:sz w:val="28"/>
          <w:szCs w:val="28"/>
        </w:rPr>
        <w:t xml:space="preserve">, </w:t>
      </w:r>
      <w:r w:rsidR="004A2F48" w:rsidRPr="00D8135E">
        <w:rPr>
          <w:rFonts w:ascii="Times New Roman" w:hAnsi="Times New Roman" w:cs="Times New Roman"/>
          <w:sz w:val="28"/>
          <w:szCs w:val="28"/>
          <w:lang w:eastAsia="ru-RU"/>
        </w:rPr>
        <w:t xml:space="preserve">або керівника </w:t>
      </w:r>
      <w:r w:rsidR="0089397D">
        <w:rPr>
          <w:rFonts w:ascii="Times New Roman" w:hAnsi="Times New Roman" w:cs="Times New Roman"/>
          <w:sz w:val="28"/>
          <w:szCs w:val="28"/>
          <w:lang w:eastAsia="ru-RU"/>
        </w:rPr>
        <w:t>виконавчого органу сільської ради</w:t>
      </w:r>
      <w:r w:rsidR="004A2F48" w:rsidRPr="00D8135E">
        <w:rPr>
          <w:rFonts w:ascii="Times New Roman" w:hAnsi="Times New Roman" w:cs="Times New Roman"/>
          <w:sz w:val="28"/>
          <w:szCs w:val="28"/>
          <w:lang w:eastAsia="ru-RU"/>
        </w:rPr>
        <w:t>, в якому такий документ (його проект) підготовлено. При цьому документ повинен бути вкладений у конверт або упакований у такий спосіб, щоб виключити можливість його прочитання.</w:t>
      </w:r>
    </w:p>
    <w:p w:rsidR="004A2F48" w:rsidRPr="00D8135E" w:rsidRDefault="004A2F48" w:rsidP="00D8135E">
      <w:pPr>
        <w:pStyle w:val="ac"/>
        <w:ind w:firstLine="567"/>
        <w:jc w:val="both"/>
        <w:rPr>
          <w:rFonts w:ascii="Times New Roman" w:hAnsi="Times New Roman" w:cs="Times New Roman"/>
          <w:sz w:val="28"/>
          <w:szCs w:val="28"/>
          <w:lang w:eastAsia="ru-RU"/>
        </w:rPr>
      </w:pPr>
    </w:p>
    <w:p w:rsidR="004A2F48" w:rsidRPr="00D8135E" w:rsidRDefault="004A2F48" w:rsidP="00D8135E">
      <w:pPr>
        <w:pStyle w:val="ac"/>
        <w:ind w:firstLine="567"/>
        <w:jc w:val="both"/>
        <w:rPr>
          <w:rFonts w:ascii="Times New Roman" w:hAnsi="Times New Roman" w:cs="Times New Roman"/>
          <w:sz w:val="28"/>
          <w:szCs w:val="28"/>
          <w:lang w:eastAsia="ru-RU"/>
        </w:rPr>
      </w:pPr>
      <w:bookmarkStart w:id="30" w:name="n225"/>
      <w:bookmarkEnd w:id="30"/>
      <w:r w:rsidRPr="00D8135E">
        <w:rPr>
          <w:rFonts w:ascii="Times New Roman" w:hAnsi="Times New Roman" w:cs="Times New Roman"/>
          <w:sz w:val="28"/>
          <w:szCs w:val="28"/>
          <w:lang w:eastAsia="ru-RU"/>
        </w:rPr>
        <w:t xml:space="preserve">97. Працівнику </w:t>
      </w:r>
      <w:r w:rsidR="00CA73AB">
        <w:rPr>
          <w:rFonts w:ascii="Times New Roman" w:hAnsi="Times New Roman" w:cs="Times New Roman"/>
          <w:sz w:val="28"/>
          <w:szCs w:val="28"/>
          <w:lang w:eastAsia="ru-RU"/>
        </w:rPr>
        <w:t>сільської ради</w:t>
      </w:r>
      <w:r w:rsidRPr="00D8135E">
        <w:rPr>
          <w:rFonts w:ascii="Times New Roman" w:hAnsi="Times New Roman" w:cs="Times New Roman"/>
          <w:sz w:val="28"/>
          <w:szCs w:val="28"/>
          <w:lang w:eastAsia="ru-RU"/>
        </w:rPr>
        <w:t xml:space="preserve">, відрядженому до іншого населеного пункту, забороняється мати при собі документи з грифом </w:t>
      </w:r>
      <w:r w:rsidR="00CA73AB">
        <w:rPr>
          <w:rFonts w:ascii="Times New Roman" w:hAnsi="Times New Roman" w:cs="Times New Roman"/>
          <w:sz w:val="28"/>
          <w:szCs w:val="28"/>
          <w:lang w:eastAsia="ru-RU"/>
        </w:rPr>
        <w:t>«</w:t>
      </w:r>
      <w:r w:rsidRPr="00D8135E">
        <w:rPr>
          <w:rFonts w:ascii="Times New Roman" w:hAnsi="Times New Roman" w:cs="Times New Roman"/>
          <w:sz w:val="28"/>
          <w:szCs w:val="28"/>
          <w:lang w:eastAsia="ru-RU"/>
        </w:rPr>
        <w:t>Для службового користування</w:t>
      </w:r>
      <w:r w:rsidR="00CA73AB">
        <w:rPr>
          <w:rFonts w:ascii="Times New Roman" w:hAnsi="Times New Roman" w:cs="Times New Roman"/>
          <w:sz w:val="28"/>
          <w:szCs w:val="28"/>
          <w:lang w:eastAsia="ru-RU"/>
        </w:rPr>
        <w:t>»</w:t>
      </w:r>
      <w:r w:rsidRPr="00D8135E">
        <w:rPr>
          <w:rFonts w:ascii="Times New Roman" w:hAnsi="Times New Roman" w:cs="Times New Roman"/>
          <w:sz w:val="28"/>
          <w:szCs w:val="28"/>
          <w:lang w:eastAsia="ru-RU"/>
        </w:rPr>
        <w:t>. У разі потреби такі документи надсилаються за призначенням до початку відрядження.</w:t>
      </w:r>
    </w:p>
    <w:p w:rsidR="004A2F48" w:rsidRPr="00D8135E" w:rsidRDefault="004A2F48" w:rsidP="00D8135E">
      <w:pPr>
        <w:pStyle w:val="ac"/>
        <w:ind w:firstLine="567"/>
        <w:jc w:val="both"/>
        <w:rPr>
          <w:rFonts w:ascii="Times New Roman" w:hAnsi="Times New Roman" w:cs="Times New Roman"/>
          <w:sz w:val="28"/>
          <w:szCs w:val="28"/>
          <w:lang w:eastAsia="ru-RU"/>
        </w:rPr>
      </w:pPr>
    </w:p>
    <w:p w:rsidR="004A2F48" w:rsidRPr="00D8135E" w:rsidRDefault="004A2F48" w:rsidP="00D8135E">
      <w:pPr>
        <w:pStyle w:val="ac"/>
        <w:ind w:firstLine="567"/>
        <w:jc w:val="both"/>
        <w:rPr>
          <w:rFonts w:ascii="Times New Roman" w:hAnsi="Times New Roman" w:cs="Times New Roman"/>
          <w:sz w:val="28"/>
          <w:szCs w:val="28"/>
          <w:lang w:eastAsia="ru-RU"/>
        </w:rPr>
      </w:pPr>
      <w:bookmarkStart w:id="31" w:name="n226"/>
      <w:bookmarkEnd w:id="31"/>
      <w:r w:rsidRPr="00D8135E">
        <w:rPr>
          <w:rFonts w:ascii="Times New Roman" w:hAnsi="Times New Roman" w:cs="Times New Roman"/>
          <w:sz w:val="28"/>
          <w:szCs w:val="28"/>
          <w:lang w:eastAsia="ru-RU"/>
        </w:rPr>
        <w:t xml:space="preserve">98. В окремих випадках, зокрема у разі термінового позапланового відрядження, </w:t>
      </w:r>
      <w:r w:rsidR="00F71E1B">
        <w:rPr>
          <w:rFonts w:ascii="Times New Roman" w:hAnsi="Times New Roman" w:cs="Times New Roman"/>
          <w:sz w:val="28"/>
          <w:szCs w:val="28"/>
          <w:lang w:eastAsia="ru-RU"/>
        </w:rPr>
        <w:t xml:space="preserve">сільський голова, </w:t>
      </w:r>
      <w:r w:rsidR="00F71E1B" w:rsidRPr="0056610D">
        <w:rPr>
          <w:rFonts w:ascii="Times New Roman" w:hAnsi="Times New Roman" w:cs="Times New Roman"/>
          <w:sz w:val="28"/>
          <w:szCs w:val="28"/>
        </w:rPr>
        <w:t>а у разі його відсутності – посадовою особою, яка виконує його обов’язки</w:t>
      </w:r>
      <w:r w:rsidRPr="00D8135E">
        <w:rPr>
          <w:rFonts w:ascii="Times New Roman" w:hAnsi="Times New Roman" w:cs="Times New Roman"/>
          <w:sz w:val="28"/>
          <w:szCs w:val="28"/>
          <w:lang w:eastAsia="ru-RU"/>
        </w:rPr>
        <w:t xml:space="preserve"> ставить на доповідній записці керівника відповідного </w:t>
      </w:r>
      <w:r w:rsidR="00F71E1B">
        <w:rPr>
          <w:rFonts w:ascii="Times New Roman" w:hAnsi="Times New Roman" w:cs="Times New Roman"/>
          <w:sz w:val="28"/>
          <w:szCs w:val="28"/>
          <w:lang w:eastAsia="ru-RU"/>
        </w:rPr>
        <w:t>виконавчого органу сільської ради</w:t>
      </w:r>
      <w:r w:rsidRPr="00D8135E">
        <w:rPr>
          <w:rFonts w:ascii="Times New Roman" w:hAnsi="Times New Roman" w:cs="Times New Roman"/>
          <w:sz w:val="28"/>
          <w:szCs w:val="28"/>
          <w:lang w:eastAsia="ru-RU"/>
        </w:rPr>
        <w:t xml:space="preserve"> резолюцію, згідно з якою дає дозвіл на перевезення документів з грифом </w:t>
      </w:r>
      <w:r w:rsidR="00F71E1B">
        <w:rPr>
          <w:rFonts w:ascii="Times New Roman" w:hAnsi="Times New Roman" w:cs="Times New Roman"/>
          <w:sz w:val="28"/>
          <w:szCs w:val="28"/>
          <w:lang w:eastAsia="ru-RU"/>
        </w:rPr>
        <w:t>«</w:t>
      </w:r>
      <w:r w:rsidRPr="00D8135E">
        <w:rPr>
          <w:rFonts w:ascii="Times New Roman" w:hAnsi="Times New Roman" w:cs="Times New Roman"/>
          <w:sz w:val="28"/>
          <w:szCs w:val="28"/>
          <w:lang w:eastAsia="ru-RU"/>
        </w:rPr>
        <w:t>Для службового користування</w:t>
      </w:r>
      <w:r w:rsidR="00F71E1B">
        <w:rPr>
          <w:rFonts w:ascii="Times New Roman" w:hAnsi="Times New Roman" w:cs="Times New Roman"/>
          <w:sz w:val="28"/>
          <w:szCs w:val="28"/>
          <w:lang w:eastAsia="ru-RU"/>
        </w:rPr>
        <w:t>»</w:t>
      </w:r>
      <w:r w:rsidRPr="00D8135E">
        <w:rPr>
          <w:rFonts w:ascii="Times New Roman" w:hAnsi="Times New Roman" w:cs="Times New Roman"/>
          <w:sz w:val="28"/>
          <w:szCs w:val="28"/>
          <w:lang w:eastAsia="ru-RU"/>
        </w:rPr>
        <w:t xml:space="preserve"> до іншого населеного пункту за умови, що такі документи перевозяться групою у складі не менше двох працівників, які повинні виконувати роботу з ними з дотриманням </w:t>
      </w:r>
      <w:r w:rsidRPr="00D8135E">
        <w:rPr>
          <w:rFonts w:ascii="Times New Roman" w:hAnsi="Times New Roman" w:cs="Times New Roman"/>
          <w:sz w:val="28"/>
          <w:szCs w:val="28"/>
          <w:lang w:eastAsia="ru-RU"/>
        </w:rPr>
        <w:lastRenderedPageBreak/>
        <w:t>заходів, що унеможливлюють несанкціоноване ознайомлення з текстом таких документів.</w:t>
      </w:r>
    </w:p>
    <w:p w:rsidR="004A2F48" w:rsidRPr="00D8135E" w:rsidRDefault="004A2F48" w:rsidP="00D8135E">
      <w:pPr>
        <w:pStyle w:val="ac"/>
        <w:ind w:firstLine="567"/>
        <w:jc w:val="both"/>
        <w:rPr>
          <w:rFonts w:ascii="Times New Roman" w:hAnsi="Times New Roman" w:cs="Times New Roman"/>
          <w:sz w:val="28"/>
          <w:szCs w:val="28"/>
          <w:lang w:eastAsia="ru-RU"/>
        </w:rPr>
      </w:pPr>
    </w:p>
    <w:p w:rsidR="004A2F48" w:rsidRPr="00D8135E" w:rsidRDefault="004A2F48" w:rsidP="00D8135E">
      <w:pPr>
        <w:pStyle w:val="ac"/>
        <w:ind w:firstLine="567"/>
        <w:jc w:val="both"/>
        <w:rPr>
          <w:rFonts w:ascii="Times New Roman" w:hAnsi="Times New Roman" w:cs="Times New Roman"/>
          <w:sz w:val="28"/>
          <w:szCs w:val="28"/>
          <w:lang w:eastAsia="ru-RU"/>
        </w:rPr>
      </w:pPr>
      <w:bookmarkStart w:id="32" w:name="n227"/>
      <w:bookmarkEnd w:id="32"/>
      <w:r w:rsidRPr="00D8135E">
        <w:rPr>
          <w:rFonts w:ascii="Times New Roman" w:hAnsi="Times New Roman" w:cs="Times New Roman"/>
          <w:sz w:val="28"/>
          <w:szCs w:val="28"/>
          <w:lang w:eastAsia="ru-RU"/>
        </w:rPr>
        <w:t>99. Стан організації роботи з документами, що містять службову інформацію (наявність та фізичний стан усіх документів, взятих на облік, справ, видань, електрон</w:t>
      </w:r>
      <w:r w:rsidR="00856B59">
        <w:rPr>
          <w:rFonts w:ascii="Times New Roman" w:hAnsi="Times New Roman" w:cs="Times New Roman"/>
          <w:sz w:val="28"/>
          <w:szCs w:val="28"/>
          <w:lang w:eastAsia="ru-RU"/>
        </w:rPr>
        <w:t>них носіїв інформації з грифом «</w:t>
      </w:r>
      <w:r w:rsidRPr="00D8135E">
        <w:rPr>
          <w:rFonts w:ascii="Times New Roman" w:hAnsi="Times New Roman" w:cs="Times New Roman"/>
          <w:sz w:val="28"/>
          <w:szCs w:val="28"/>
          <w:lang w:eastAsia="ru-RU"/>
        </w:rPr>
        <w:t>Для службового користування</w:t>
      </w:r>
      <w:r w:rsidR="00856B59">
        <w:rPr>
          <w:rFonts w:ascii="Times New Roman" w:hAnsi="Times New Roman" w:cs="Times New Roman"/>
          <w:sz w:val="28"/>
          <w:szCs w:val="28"/>
          <w:lang w:eastAsia="ru-RU"/>
        </w:rPr>
        <w:t>»</w:t>
      </w:r>
      <w:r w:rsidRPr="00D8135E">
        <w:rPr>
          <w:rFonts w:ascii="Times New Roman" w:hAnsi="Times New Roman" w:cs="Times New Roman"/>
          <w:sz w:val="28"/>
          <w:szCs w:val="28"/>
          <w:lang w:eastAsia="ru-RU"/>
        </w:rPr>
        <w:t xml:space="preserve">), не рідше ніж один раз на рік перевіряється комісією з питань проведення перевірки наявності документів з грифом </w:t>
      </w:r>
      <w:r w:rsidR="00856B59">
        <w:rPr>
          <w:rFonts w:ascii="Times New Roman" w:hAnsi="Times New Roman" w:cs="Times New Roman"/>
          <w:sz w:val="28"/>
          <w:szCs w:val="28"/>
          <w:lang w:eastAsia="ru-RU"/>
        </w:rPr>
        <w:t>«</w:t>
      </w:r>
      <w:r w:rsidRPr="00D8135E">
        <w:rPr>
          <w:rFonts w:ascii="Times New Roman" w:hAnsi="Times New Roman" w:cs="Times New Roman"/>
          <w:sz w:val="28"/>
          <w:szCs w:val="28"/>
          <w:lang w:eastAsia="ru-RU"/>
        </w:rPr>
        <w:t>Для службового користування</w:t>
      </w:r>
      <w:r w:rsidR="00856B59">
        <w:rPr>
          <w:rFonts w:ascii="Times New Roman" w:hAnsi="Times New Roman" w:cs="Times New Roman"/>
          <w:sz w:val="28"/>
          <w:szCs w:val="28"/>
          <w:lang w:eastAsia="ru-RU"/>
        </w:rPr>
        <w:t>»</w:t>
      </w:r>
      <w:r w:rsidRPr="00D8135E">
        <w:rPr>
          <w:rFonts w:ascii="Times New Roman" w:hAnsi="Times New Roman" w:cs="Times New Roman"/>
          <w:sz w:val="28"/>
          <w:szCs w:val="28"/>
          <w:lang w:eastAsia="ru-RU"/>
        </w:rPr>
        <w:t xml:space="preserve"> після завершення діловодного року та формування справ.</w:t>
      </w:r>
    </w:p>
    <w:p w:rsidR="004A2F48" w:rsidRPr="00D8135E" w:rsidRDefault="004A2F48" w:rsidP="00D8135E">
      <w:pPr>
        <w:pStyle w:val="ac"/>
        <w:ind w:firstLine="567"/>
        <w:jc w:val="both"/>
        <w:rPr>
          <w:rFonts w:ascii="Times New Roman" w:hAnsi="Times New Roman" w:cs="Times New Roman"/>
          <w:sz w:val="28"/>
          <w:szCs w:val="28"/>
          <w:lang w:eastAsia="ru-RU"/>
        </w:rPr>
      </w:pPr>
      <w:bookmarkStart w:id="33" w:name="n228"/>
      <w:bookmarkEnd w:id="33"/>
      <w:r w:rsidRPr="00D8135E">
        <w:rPr>
          <w:rFonts w:ascii="Times New Roman" w:hAnsi="Times New Roman" w:cs="Times New Roman"/>
          <w:sz w:val="28"/>
          <w:szCs w:val="28"/>
          <w:lang w:eastAsia="ru-RU"/>
        </w:rPr>
        <w:t xml:space="preserve">Строк проведення перевірки та склад комісії з питань її проведення визначаються розпорядженням </w:t>
      </w:r>
      <w:r w:rsidR="00DE030F">
        <w:rPr>
          <w:rFonts w:ascii="Times New Roman" w:hAnsi="Times New Roman" w:cs="Times New Roman"/>
          <w:sz w:val="28"/>
          <w:szCs w:val="28"/>
          <w:lang w:eastAsia="ru-RU"/>
        </w:rPr>
        <w:t>сільського голови.</w:t>
      </w:r>
    </w:p>
    <w:p w:rsidR="004A2F48" w:rsidRPr="00D8135E" w:rsidRDefault="004A2F48" w:rsidP="00D8135E">
      <w:pPr>
        <w:pStyle w:val="ac"/>
        <w:ind w:firstLine="567"/>
        <w:jc w:val="both"/>
        <w:rPr>
          <w:rFonts w:ascii="Times New Roman" w:hAnsi="Times New Roman" w:cs="Times New Roman"/>
          <w:sz w:val="28"/>
          <w:szCs w:val="28"/>
          <w:lang w:eastAsia="ru-RU"/>
        </w:rPr>
      </w:pPr>
      <w:bookmarkStart w:id="34" w:name="n229"/>
      <w:bookmarkEnd w:id="34"/>
      <w:r w:rsidRPr="00D8135E">
        <w:rPr>
          <w:rFonts w:ascii="Times New Roman" w:hAnsi="Times New Roman" w:cs="Times New Roman"/>
          <w:sz w:val="28"/>
          <w:szCs w:val="28"/>
          <w:lang w:eastAsia="ru-RU"/>
        </w:rPr>
        <w:t>До складу комісій з питань проведення перевірки</w:t>
      </w:r>
      <w:r w:rsidR="00BF0DEE">
        <w:rPr>
          <w:rFonts w:ascii="Times New Roman" w:hAnsi="Times New Roman" w:cs="Times New Roman"/>
          <w:sz w:val="28"/>
          <w:szCs w:val="28"/>
          <w:lang w:eastAsia="ru-RU"/>
        </w:rPr>
        <w:t xml:space="preserve"> наявності документів з грифом «</w:t>
      </w:r>
      <w:r w:rsidRPr="00D8135E">
        <w:rPr>
          <w:rFonts w:ascii="Times New Roman" w:hAnsi="Times New Roman" w:cs="Times New Roman"/>
          <w:sz w:val="28"/>
          <w:szCs w:val="28"/>
          <w:lang w:eastAsia="ru-RU"/>
        </w:rPr>
        <w:t>Для службов</w:t>
      </w:r>
      <w:r w:rsidR="00F05AA3">
        <w:rPr>
          <w:rFonts w:ascii="Times New Roman" w:hAnsi="Times New Roman" w:cs="Times New Roman"/>
          <w:sz w:val="28"/>
          <w:szCs w:val="28"/>
          <w:lang w:eastAsia="ru-RU"/>
        </w:rPr>
        <w:t>ого користування</w:t>
      </w:r>
      <w:r w:rsidR="00BF0DEE">
        <w:rPr>
          <w:rFonts w:ascii="Times New Roman" w:hAnsi="Times New Roman" w:cs="Times New Roman"/>
          <w:sz w:val="28"/>
          <w:szCs w:val="28"/>
          <w:lang w:eastAsia="ru-RU"/>
        </w:rPr>
        <w:t>»</w:t>
      </w:r>
      <w:r w:rsidR="00F05AA3">
        <w:rPr>
          <w:rFonts w:ascii="Times New Roman" w:hAnsi="Times New Roman" w:cs="Times New Roman"/>
          <w:sz w:val="28"/>
          <w:szCs w:val="28"/>
          <w:lang w:eastAsia="ru-RU"/>
        </w:rPr>
        <w:t xml:space="preserve"> з відмітками «</w:t>
      </w:r>
      <w:r w:rsidRPr="00D8135E">
        <w:rPr>
          <w:rFonts w:ascii="Times New Roman" w:hAnsi="Times New Roman" w:cs="Times New Roman"/>
          <w:sz w:val="28"/>
          <w:szCs w:val="28"/>
          <w:lang w:eastAsia="ru-RU"/>
        </w:rPr>
        <w:t xml:space="preserve">Літер </w:t>
      </w:r>
      <w:r w:rsidR="00F05AA3">
        <w:rPr>
          <w:rFonts w:ascii="Times New Roman" w:hAnsi="Times New Roman" w:cs="Times New Roman"/>
          <w:sz w:val="28"/>
          <w:szCs w:val="28"/>
          <w:lang w:eastAsia="ru-RU"/>
        </w:rPr>
        <w:t>«М»</w:t>
      </w:r>
      <w:r w:rsidRPr="00D8135E">
        <w:rPr>
          <w:rFonts w:ascii="Times New Roman" w:hAnsi="Times New Roman" w:cs="Times New Roman"/>
          <w:sz w:val="28"/>
          <w:szCs w:val="28"/>
          <w:lang w:eastAsia="ru-RU"/>
        </w:rPr>
        <w:t xml:space="preserve"> та </w:t>
      </w:r>
      <w:r w:rsidR="00F05AA3">
        <w:rPr>
          <w:rFonts w:ascii="Times New Roman" w:hAnsi="Times New Roman" w:cs="Times New Roman"/>
          <w:sz w:val="28"/>
          <w:szCs w:val="28"/>
          <w:lang w:eastAsia="ru-RU"/>
        </w:rPr>
        <w:t>«</w:t>
      </w:r>
      <w:r w:rsidRPr="00D8135E">
        <w:rPr>
          <w:rFonts w:ascii="Times New Roman" w:hAnsi="Times New Roman" w:cs="Times New Roman"/>
          <w:sz w:val="28"/>
          <w:szCs w:val="28"/>
          <w:lang w:eastAsia="ru-RU"/>
        </w:rPr>
        <w:t>СІ</w:t>
      </w:r>
      <w:r w:rsidR="00F05AA3">
        <w:rPr>
          <w:rFonts w:ascii="Times New Roman" w:hAnsi="Times New Roman" w:cs="Times New Roman"/>
          <w:sz w:val="28"/>
          <w:szCs w:val="28"/>
          <w:lang w:eastAsia="ru-RU"/>
        </w:rPr>
        <w:t>»</w:t>
      </w:r>
      <w:r w:rsidRPr="00D8135E">
        <w:rPr>
          <w:rFonts w:ascii="Times New Roman" w:hAnsi="Times New Roman" w:cs="Times New Roman"/>
          <w:sz w:val="28"/>
          <w:szCs w:val="28"/>
          <w:lang w:eastAsia="ru-RU"/>
        </w:rPr>
        <w:t xml:space="preserve"> залучаються лише особи, допущені до роботи з такими документами.</w:t>
      </w:r>
    </w:p>
    <w:p w:rsidR="004A2F48" w:rsidRPr="00D8135E" w:rsidRDefault="004A2F48" w:rsidP="00D8135E">
      <w:pPr>
        <w:pStyle w:val="ac"/>
        <w:ind w:firstLine="567"/>
        <w:jc w:val="both"/>
        <w:rPr>
          <w:rFonts w:ascii="Times New Roman" w:hAnsi="Times New Roman" w:cs="Times New Roman"/>
          <w:sz w:val="28"/>
          <w:szCs w:val="28"/>
          <w:lang w:eastAsia="ru-RU"/>
        </w:rPr>
      </w:pPr>
    </w:p>
    <w:p w:rsidR="004A2F48" w:rsidRPr="00D8135E" w:rsidRDefault="004A2F48" w:rsidP="00D8135E">
      <w:pPr>
        <w:pStyle w:val="ac"/>
        <w:ind w:firstLine="567"/>
        <w:jc w:val="both"/>
        <w:rPr>
          <w:rFonts w:ascii="Times New Roman" w:hAnsi="Times New Roman" w:cs="Times New Roman"/>
          <w:sz w:val="28"/>
          <w:szCs w:val="28"/>
          <w:lang w:eastAsia="ru-RU"/>
        </w:rPr>
      </w:pPr>
      <w:bookmarkStart w:id="35" w:name="n230"/>
      <w:bookmarkEnd w:id="35"/>
      <w:r w:rsidRPr="00D8135E">
        <w:rPr>
          <w:rFonts w:ascii="Times New Roman" w:hAnsi="Times New Roman" w:cs="Times New Roman"/>
          <w:sz w:val="28"/>
          <w:szCs w:val="28"/>
          <w:lang w:eastAsia="ru-RU"/>
        </w:rPr>
        <w:t xml:space="preserve">100. Перевірка наявності справ та видань з грифом </w:t>
      </w:r>
      <w:r w:rsidR="00BF0DEE">
        <w:rPr>
          <w:rFonts w:ascii="Times New Roman" w:hAnsi="Times New Roman" w:cs="Times New Roman"/>
          <w:sz w:val="28"/>
          <w:szCs w:val="28"/>
          <w:lang w:eastAsia="ru-RU"/>
        </w:rPr>
        <w:t>«</w:t>
      </w:r>
      <w:r w:rsidRPr="00D8135E">
        <w:rPr>
          <w:rFonts w:ascii="Times New Roman" w:hAnsi="Times New Roman" w:cs="Times New Roman"/>
          <w:sz w:val="28"/>
          <w:szCs w:val="28"/>
          <w:lang w:eastAsia="ru-RU"/>
        </w:rPr>
        <w:t>Для службового користування</w:t>
      </w:r>
      <w:r w:rsidR="00BF0DEE">
        <w:rPr>
          <w:rFonts w:ascii="Times New Roman" w:hAnsi="Times New Roman" w:cs="Times New Roman"/>
          <w:sz w:val="28"/>
          <w:szCs w:val="28"/>
          <w:lang w:eastAsia="ru-RU"/>
        </w:rPr>
        <w:t>»</w:t>
      </w:r>
      <w:r w:rsidRPr="00D8135E">
        <w:rPr>
          <w:rFonts w:ascii="Times New Roman" w:hAnsi="Times New Roman" w:cs="Times New Roman"/>
          <w:sz w:val="28"/>
          <w:szCs w:val="28"/>
          <w:lang w:eastAsia="ru-RU"/>
        </w:rPr>
        <w:t xml:space="preserve"> в архівному підрозділі </w:t>
      </w:r>
      <w:r w:rsidR="00BF0DEE">
        <w:rPr>
          <w:rFonts w:ascii="Times New Roman" w:hAnsi="Times New Roman" w:cs="Times New Roman"/>
          <w:sz w:val="28"/>
          <w:szCs w:val="28"/>
          <w:lang w:eastAsia="ru-RU"/>
        </w:rPr>
        <w:t>сільської ради</w:t>
      </w:r>
      <w:r w:rsidRPr="00D8135E">
        <w:rPr>
          <w:rFonts w:ascii="Times New Roman" w:hAnsi="Times New Roman" w:cs="Times New Roman"/>
          <w:sz w:val="28"/>
          <w:szCs w:val="28"/>
          <w:lang w:eastAsia="ru-RU"/>
        </w:rPr>
        <w:t>, в разі наявності понад 1000 таких справ та видань, проводиться не рідше ніж один раз на п’ять років.</w:t>
      </w:r>
    </w:p>
    <w:p w:rsidR="00BF0DEE" w:rsidRDefault="00BF0DEE" w:rsidP="00D8135E">
      <w:pPr>
        <w:pStyle w:val="ac"/>
        <w:ind w:firstLine="567"/>
        <w:jc w:val="both"/>
        <w:rPr>
          <w:rFonts w:ascii="Times New Roman" w:hAnsi="Times New Roman" w:cs="Times New Roman"/>
          <w:sz w:val="28"/>
          <w:szCs w:val="28"/>
          <w:lang w:eastAsia="ru-RU"/>
        </w:rPr>
      </w:pPr>
      <w:bookmarkStart w:id="36" w:name="n231"/>
      <w:bookmarkEnd w:id="36"/>
    </w:p>
    <w:p w:rsidR="004A2F48" w:rsidRPr="00D8135E" w:rsidRDefault="004A2F48" w:rsidP="00D8135E">
      <w:pPr>
        <w:pStyle w:val="ac"/>
        <w:ind w:firstLine="567"/>
        <w:jc w:val="both"/>
        <w:rPr>
          <w:rFonts w:ascii="Times New Roman" w:hAnsi="Times New Roman" w:cs="Times New Roman"/>
          <w:sz w:val="28"/>
          <w:szCs w:val="28"/>
          <w:lang w:eastAsia="ru-RU"/>
        </w:rPr>
      </w:pPr>
      <w:r w:rsidRPr="00D8135E">
        <w:rPr>
          <w:rFonts w:ascii="Times New Roman" w:hAnsi="Times New Roman" w:cs="Times New Roman"/>
          <w:sz w:val="28"/>
          <w:szCs w:val="28"/>
          <w:lang w:eastAsia="ru-RU"/>
        </w:rPr>
        <w:t>101. Результати перевірок, зазначених у пунктах 99 і 100 цієї Інструкції, оформляються актом за формою згідно з</w:t>
      </w:r>
      <w:r w:rsidR="004C55CD">
        <w:rPr>
          <w:rFonts w:ascii="Times New Roman" w:hAnsi="Times New Roman" w:cs="Times New Roman"/>
          <w:sz w:val="28"/>
          <w:szCs w:val="28"/>
          <w:lang w:eastAsia="ru-RU"/>
        </w:rPr>
        <w:t xml:space="preserve"> </w:t>
      </w:r>
      <w:hyperlink r:id="rId7" w:anchor="n310" w:history="1">
        <w:r w:rsidRPr="00D8135E">
          <w:rPr>
            <w:rFonts w:ascii="Times New Roman" w:hAnsi="Times New Roman" w:cs="Times New Roman"/>
            <w:sz w:val="28"/>
            <w:szCs w:val="28"/>
            <w:lang w:eastAsia="ru-RU"/>
          </w:rPr>
          <w:t>додатком 13</w:t>
        </w:r>
      </w:hyperlink>
      <w:r w:rsidRPr="00D8135E">
        <w:rPr>
          <w:rFonts w:ascii="Times New Roman" w:hAnsi="Times New Roman" w:cs="Times New Roman"/>
          <w:sz w:val="28"/>
          <w:szCs w:val="28"/>
          <w:lang w:eastAsia="ru-RU"/>
        </w:rPr>
        <w:t>.</w:t>
      </w:r>
    </w:p>
    <w:p w:rsidR="004A2F48" w:rsidRPr="00D8135E" w:rsidRDefault="004A2F48" w:rsidP="00D8135E">
      <w:pPr>
        <w:pStyle w:val="ac"/>
        <w:ind w:firstLine="567"/>
        <w:jc w:val="both"/>
        <w:rPr>
          <w:rFonts w:ascii="Times New Roman" w:hAnsi="Times New Roman" w:cs="Times New Roman"/>
          <w:sz w:val="28"/>
          <w:szCs w:val="28"/>
          <w:lang w:eastAsia="ru-RU"/>
        </w:rPr>
      </w:pPr>
      <w:bookmarkStart w:id="37" w:name="n232"/>
      <w:bookmarkEnd w:id="37"/>
      <w:r w:rsidRPr="00D8135E">
        <w:rPr>
          <w:rFonts w:ascii="Times New Roman" w:hAnsi="Times New Roman" w:cs="Times New Roman"/>
          <w:sz w:val="28"/>
          <w:szCs w:val="28"/>
          <w:lang w:eastAsia="ru-RU"/>
        </w:rPr>
        <w:t xml:space="preserve">Працівник, якому стало відомо про факт втрати документа, що містить службову інформацію, та про можливе розголошення відомостей, що становлять службову інформацію, невідкладно інформує керівника свого </w:t>
      </w:r>
      <w:r w:rsidR="004C55CD">
        <w:rPr>
          <w:rFonts w:ascii="Times New Roman" w:hAnsi="Times New Roman" w:cs="Times New Roman"/>
          <w:sz w:val="28"/>
          <w:szCs w:val="28"/>
          <w:lang w:eastAsia="ru-RU"/>
        </w:rPr>
        <w:t>виконавчого органу</w:t>
      </w:r>
      <w:r w:rsidRPr="00D8135E">
        <w:rPr>
          <w:rFonts w:ascii="Times New Roman" w:hAnsi="Times New Roman" w:cs="Times New Roman"/>
          <w:sz w:val="28"/>
          <w:szCs w:val="28"/>
          <w:lang w:eastAsia="ru-RU"/>
        </w:rPr>
        <w:t xml:space="preserve">, який у письмовій формі терміново інформує про такий факт керівника установи та начальника відділу </w:t>
      </w:r>
      <w:r w:rsidR="004C55CD">
        <w:rPr>
          <w:rFonts w:ascii="Times New Roman" w:hAnsi="Times New Roman" w:cs="Times New Roman"/>
          <w:sz w:val="28"/>
          <w:szCs w:val="28"/>
          <w:lang w:eastAsia="uk-UA"/>
        </w:rPr>
        <w:t xml:space="preserve">організаційного забезпечення, </w:t>
      </w:r>
      <w:r w:rsidR="004C55CD" w:rsidRPr="0031097E">
        <w:rPr>
          <w:rFonts w:ascii="Times New Roman" w:hAnsi="Times New Roman" w:cs="Times New Roman"/>
          <w:sz w:val="28"/>
          <w:szCs w:val="28"/>
          <w:lang w:eastAsia="uk-UA"/>
        </w:rPr>
        <w:t>документообігу</w:t>
      </w:r>
      <w:r w:rsidR="004C55CD">
        <w:rPr>
          <w:rFonts w:ascii="Times New Roman" w:hAnsi="Times New Roman" w:cs="Times New Roman"/>
          <w:sz w:val="28"/>
          <w:szCs w:val="28"/>
          <w:lang w:eastAsia="uk-UA"/>
        </w:rPr>
        <w:t>, інформаційної діяльності, комунікацій з громадськістю</w:t>
      </w:r>
      <w:r w:rsidR="004C55CD" w:rsidRPr="0031097E">
        <w:rPr>
          <w:rFonts w:ascii="Times New Roman" w:hAnsi="Times New Roman" w:cs="Times New Roman"/>
          <w:sz w:val="28"/>
          <w:szCs w:val="28"/>
          <w:lang w:eastAsia="uk-UA"/>
        </w:rPr>
        <w:t xml:space="preserve"> </w:t>
      </w:r>
      <w:r w:rsidR="004C55CD">
        <w:rPr>
          <w:rFonts w:ascii="Times New Roman" w:hAnsi="Times New Roman" w:cs="Times New Roman"/>
          <w:sz w:val="28"/>
          <w:szCs w:val="28"/>
          <w:lang w:eastAsia="uk-UA"/>
        </w:rPr>
        <w:t>та доступу до публічної інформації сільської ради</w:t>
      </w:r>
      <w:r w:rsidRPr="00D8135E">
        <w:rPr>
          <w:rFonts w:ascii="Times New Roman" w:hAnsi="Times New Roman" w:cs="Times New Roman"/>
          <w:sz w:val="28"/>
          <w:szCs w:val="28"/>
          <w:lang w:eastAsia="ru-RU"/>
        </w:rPr>
        <w:t>.</w:t>
      </w:r>
    </w:p>
    <w:p w:rsidR="004A2F48" w:rsidRPr="00D8135E" w:rsidRDefault="004A2F48" w:rsidP="00D8135E">
      <w:pPr>
        <w:pStyle w:val="ac"/>
        <w:ind w:firstLine="567"/>
        <w:jc w:val="both"/>
        <w:rPr>
          <w:rFonts w:ascii="Times New Roman" w:hAnsi="Times New Roman" w:cs="Times New Roman"/>
          <w:sz w:val="28"/>
          <w:szCs w:val="28"/>
          <w:lang w:eastAsia="ru-RU"/>
        </w:rPr>
      </w:pPr>
      <w:bookmarkStart w:id="38" w:name="n233"/>
      <w:bookmarkEnd w:id="38"/>
      <w:r w:rsidRPr="00D8135E">
        <w:rPr>
          <w:rFonts w:ascii="Times New Roman" w:hAnsi="Times New Roman" w:cs="Times New Roman"/>
          <w:sz w:val="28"/>
          <w:szCs w:val="28"/>
          <w:lang w:eastAsia="ru-RU"/>
        </w:rPr>
        <w:t>У разі втрати документа, що містить службову інформацію, письмово повідомляється установі, від якої цей документ отримано. Про втрату документа, що містить службову інформацію, зібрану під час провадження оперативно-розшукової, контррозвідувальної діяльності, діяльності у сфері оборони держави, або можливе розголошення такої службової інформації повідомляється також Управлінню Служби безпеки України в Рівненській області та Здолбунівському міжрайонному відділу Управління Служби безпеки України в Рівненській області із зазначенням обставин втрати документа (розголошення відомостей) та про вжиті заходи.</w:t>
      </w:r>
      <w:bookmarkStart w:id="39" w:name="n234"/>
      <w:bookmarkEnd w:id="39"/>
    </w:p>
    <w:p w:rsidR="004A2F48" w:rsidRPr="00D8135E" w:rsidRDefault="004A2F48" w:rsidP="00D8135E">
      <w:pPr>
        <w:pStyle w:val="ac"/>
        <w:ind w:firstLine="567"/>
        <w:jc w:val="both"/>
        <w:rPr>
          <w:rFonts w:ascii="Times New Roman" w:hAnsi="Times New Roman" w:cs="Times New Roman"/>
          <w:sz w:val="28"/>
          <w:szCs w:val="28"/>
          <w:lang w:eastAsia="ru-RU"/>
        </w:rPr>
      </w:pPr>
    </w:p>
    <w:p w:rsidR="004A2F48" w:rsidRPr="00D8135E" w:rsidRDefault="004A2F48" w:rsidP="00D8135E">
      <w:pPr>
        <w:pStyle w:val="ac"/>
        <w:ind w:firstLine="567"/>
        <w:jc w:val="both"/>
        <w:rPr>
          <w:rFonts w:ascii="Times New Roman" w:hAnsi="Times New Roman" w:cs="Times New Roman"/>
          <w:sz w:val="28"/>
          <w:szCs w:val="28"/>
          <w:lang w:eastAsia="ru-RU"/>
        </w:rPr>
      </w:pPr>
      <w:bookmarkStart w:id="40" w:name="n235"/>
      <w:bookmarkEnd w:id="40"/>
      <w:r w:rsidRPr="00D8135E">
        <w:rPr>
          <w:rFonts w:ascii="Times New Roman" w:hAnsi="Times New Roman" w:cs="Times New Roman"/>
          <w:sz w:val="28"/>
          <w:szCs w:val="28"/>
          <w:lang w:eastAsia="ru-RU"/>
        </w:rPr>
        <w:t xml:space="preserve">102. Факти втрати документів або розголошення відомостей, які містять службову інформацію, розслідує комісія з питань роботи із службовою інформацією </w:t>
      </w:r>
      <w:r w:rsidR="004C55CD">
        <w:rPr>
          <w:rFonts w:ascii="Times New Roman" w:hAnsi="Times New Roman" w:cs="Times New Roman"/>
          <w:sz w:val="28"/>
          <w:szCs w:val="28"/>
          <w:lang w:eastAsia="ru-RU"/>
        </w:rPr>
        <w:t>в сільській раді.</w:t>
      </w:r>
      <w:r w:rsidRPr="00D8135E">
        <w:rPr>
          <w:rFonts w:ascii="Times New Roman" w:hAnsi="Times New Roman" w:cs="Times New Roman"/>
          <w:sz w:val="28"/>
          <w:szCs w:val="28"/>
          <w:lang w:eastAsia="ru-RU"/>
        </w:rPr>
        <w:t xml:space="preserve"> Для розслідування окремих фактів втрати документів або розголошення відомостей, які містять службову інформацію (далі </w:t>
      </w:r>
      <w:r w:rsidR="004C55CD">
        <w:rPr>
          <w:rFonts w:ascii="Times New Roman" w:hAnsi="Times New Roman" w:cs="Times New Roman"/>
          <w:sz w:val="28"/>
          <w:szCs w:val="28"/>
          <w:lang w:eastAsia="ru-RU"/>
        </w:rPr>
        <w:t>–</w:t>
      </w:r>
      <w:r w:rsidRPr="00D8135E">
        <w:rPr>
          <w:rFonts w:ascii="Times New Roman" w:hAnsi="Times New Roman" w:cs="Times New Roman"/>
          <w:sz w:val="28"/>
          <w:szCs w:val="28"/>
          <w:lang w:eastAsia="ru-RU"/>
        </w:rPr>
        <w:t xml:space="preserve"> розслідування), розпорядженням </w:t>
      </w:r>
      <w:r w:rsidR="004C55CD">
        <w:rPr>
          <w:rFonts w:ascii="Times New Roman" w:hAnsi="Times New Roman" w:cs="Times New Roman"/>
          <w:sz w:val="28"/>
          <w:szCs w:val="28"/>
          <w:lang w:eastAsia="ru-RU"/>
        </w:rPr>
        <w:t xml:space="preserve">сільського </w:t>
      </w:r>
      <w:r w:rsidRPr="00D8135E">
        <w:rPr>
          <w:rFonts w:ascii="Times New Roman" w:hAnsi="Times New Roman" w:cs="Times New Roman"/>
          <w:sz w:val="28"/>
          <w:szCs w:val="28"/>
          <w:lang w:eastAsia="ru-RU"/>
        </w:rPr>
        <w:t>голови</w:t>
      </w:r>
      <w:r w:rsidR="004C55CD">
        <w:rPr>
          <w:rFonts w:ascii="Times New Roman" w:hAnsi="Times New Roman" w:cs="Times New Roman"/>
          <w:sz w:val="28"/>
          <w:szCs w:val="28"/>
          <w:lang w:eastAsia="ru-RU"/>
        </w:rPr>
        <w:t xml:space="preserve"> Городоцької сільської ради </w:t>
      </w:r>
      <w:r w:rsidRPr="00D8135E">
        <w:rPr>
          <w:rFonts w:ascii="Times New Roman" w:hAnsi="Times New Roman" w:cs="Times New Roman"/>
          <w:sz w:val="28"/>
          <w:szCs w:val="28"/>
          <w:lang w:eastAsia="ru-RU"/>
        </w:rPr>
        <w:t>може утворюватися спеціальна комісія.</w:t>
      </w:r>
    </w:p>
    <w:p w:rsidR="004A2F48" w:rsidRPr="00D8135E" w:rsidRDefault="004A2F48" w:rsidP="00D8135E">
      <w:pPr>
        <w:pStyle w:val="ac"/>
        <w:ind w:firstLine="567"/>
        <w:jc w:val="both"/>
        <w:rPr>
          <w:rFonts w:ascii="Times New Roman" w:hAnsi="Times New Roman" w:cs="Times New Roman"/>
          <w:sz w:val="28"/>
          <w:szCs w:val="28"/>
          <w:lang w:eastAsia="ru-RU"/>
        </w:rPr>
      </w:pPr>
    </w:p>
    <w:p w:rsidR="004A2F48" w:rsidRPr="00D8135E" w:rsidRDefault="004A2F48" w:rsidP="00D8135E">
      <w:pPr>
        <w:pStyle w:val="ac"/>
        <w:ind w:firstLine="567"/>
        <w:jc w:val="both"/>
        <w:rPr>
          <w:rFonts w:ascii="Times New Roman" w:hAnsi="Times New Roman" w:cs="Times New Roman"/>
          <w:sz w:val="28"/>
          <w:szCs w:val="28"/>
          <w:lang w:eastAsia="ru-RU"/>
        </w:rPr>
      </w:pPr>
      <w:bookmarkStart w:id="41" w:name="n236"/>
      <w:bookmarkEnd w:id="41"/>
      <w:r w:rsidRPr="00D8135E">
        <w:rPr>
          <w:rFonts w:ascii="Times New Roman" w:hAnsi="Times New Roman" w:cs="Times New Roman"/>
          <w:sz w:val="28"/>
          <w:szCs w:val="28"/>
          <w:lang w:eastAsia="ru-RU"/>
        </w:rPr>
        <w:lastRenderedPageBreak/>
        <w:t xml:space="preserve">103. Спеціальна комісія має право отримувати від працівників </w:t>
      </w:r>
      <w:r w:rsidR="00357627">
        <w:rPr>
          <w:rFonts w:ascii="Times New Roman" w:hAnsi="Times New Roman" w:cs="Times New Roman"/>
          <w:sz w:val="28"/>
          <w:szCs w:val="28"/>
          <w:lang w:eastAsia="ru-RU"/>
        </w:rPr>
        <w:t>сільської ради</w:t>
      </w:r>
      <w:r w:rsidRPr="00D8135E">
        <w:rPr>
          <w:rFonts w:ascii="Times New Roman" w:hAnsi="Times New Roman" w:cs="Times New Roman"/>
          <w:sz w:val="28"/>
          <w:szCs w:val="28"/>
          <w:lang w:eastAsia="ru-RU"/>
        </w:rPr>
        <w:t xml:space="preserve"> письмові та усні пояснення з питань, що є предметом розслідування, витребувати необхідні документи (їх копії), оглядати приміщення і сховища.</w:t>
      </w:r>
    </w:p>
    <w:p w:rsidR="004A2F48" w:rsidRPr="00D8135E" w:rsidRDefault="004A2F48" w:rsidP="00D8135E">
      <w:pPr>
        <w:pStyle w:val="ac"/>
        <w:ind w:firstLine="567"/>
        <w:jc w:val="both"/>
        <w:rPr>
          <w:rFonts w:ascii="Times New Roman" w:hAnsi="Times New Roman" w:cs="Times New Roman"/>
          <w:sz w:val="28"/>
          <w:szCs w:val="28"/>
          <w:lang w:eastAsia="ru-RU"/>
        </w:rPr>
      </w:pPr>
      <w:bookmarkStart w:id="42" w:name="n237"/>
      <w:bookmarkEnd w:id="42"/>
      <w:r w:rsidRPr="00D8135E">
        <w:rPr>
          <w:rFonts w:ascii="Times New Roman" w:hAnsi="Times New Roman" w:cs="Times New Roman"/>
          <w:sz w:val="28"/>
          <w:szCs w:val="28"/>
          <w:lang w:eastAsia="ru-RU"/>
        </w:rPr>
        <w:t>104. Члени комісії з питань роботи із службовою інформацією та спеціальної комісії несуть персональну відповідальність за повноту, всебічність і об’єктивність висновків розслідування, нерозголошення інформації, яка стосується розслідування.</w:t>
      </w:r>
    </w:p>
    <w:p w:rsidR="004A2F48" w:rsidRPr="00D8135E" w:rsidRDefault="004A2F48" w:rsidP="00D8135E">
      <w:pPr>
        <w:pStyle w:val="ac"/>
        <w:ind w:firstLine="567"/>
        <w:jc w:val="both"/>
        <w:rPr>
          <w:rFonts w:ascii="Times New Roman" w:hAnsi="Times New Roman" w:cs="Times New Roman"/>
          <w:sz w:val="28"/>
          <w:szCs w:val="28"/>
          <w:lang w:eastAsia="ru-RU"/>
        </w:rPr>
      </w:pPr>
    </w:p>
    <w:p w:rsidR="004A2F48" w:rsidRPr="00D8135E" w:rsidRDefault="004A2F48" w:rsidP="00D8135E">
      <w:pPr>
        <w:pStyle w:val="ac"/>
        <w:ind w:firstLine="567"/>
        <w:jc w:val="both"/>
        <w:rPr>
          <w:rFonts w:ascii="Times New Roman" w:hAnsi="Times New Roman" w:cs="Times New Roman"/>
          <w:sz w:val="28"/>
          <w:szCs w:val="28"/>
          <w:lang w:eastAsia="ru-RU"/>
        </w:rPr>
      </w:pPr>
      <w:bookmarkStart w:id="43" w:name="n238"/>
      <w:bookmarkEnd w:id="43"/>
      <w:r w:rsidRPr="00D8135E">
        <w:rPr>
          <w:rFonts w:ascii="Times New Roman" w:hAnsi="Times New Roman" w:cs="Times New Roman"/>
          <w:sz w:val="28"/>
          <w:szCs w:val="28"/>
          <w:lang w:eastAsia="ru-RU"/>
        </w:rPr>
        <w:t xml:space="preserve">105. За результатами розслідування, яке триває не довше ніж один місяць, складається акт, що підписується членами комісії з питань роботи із службовою інформацією або спеціальної комісії та подається </w:t>
      </w:r>
      <w:r w:rsidR="00097BF3">
        <w:rPr>
          <w:rFonts w:ascii="Times New Roman" w:hAnsi="Times New Roman" w:cs="Times New Roman"/>
          <w:sz w:val="28"/>
          <w:szCs w:val="28"/>
          <w:lang w:eastAsia="ru-RU"/>
        </w:rPr>
        <w:t xml:space="preserve">сільському </w:t>
      </w:r>
      <w:r w:rsidRPr="00D8135E">
        <w:rPr>
          <w:rFonts w:ascii="Times New Roman" w:hAnsi="Times New Roman" w:cs="Times New Roman"/>
          <w:sz w:val="28"/>
          <w:szCs w:val="28"/>
          <w:lang w:eastAsia="ru-RU"/>
        </w:rPr>
        <w:t xml:space="preserve">голові на затвердження. За наявності обґрунтованих пропозицій відповідної комісії, прийнятих на її засіданні, строк проведення розслідування може бути продовжено за резолюцією </w:t>
      </w:r>
      <w:r w:rsidR="00097BF3">
        <w:rPr>
          <w:rFonts w:ascii="Times New Roman" w:hAnsi="Times New Roman" w:cs="Times New Roman"/>
          <w:sz w:val="28"/>
          <w:szCs w:val="28"/>
          <w:lang w:eastAsia="ru-RU"/>
        </w:rPr>
        <w:t xml:space="preserve">сільського </w:t>
      </w:r>
      <w:r w:rsidRPr="00D8135E">
        <w:rPr>
          <w:rFonts w:ascii="Times New Roman" w:hAnsi="Times New Roman" w:cs="Times New Roman"/>
          <w:sz w:val="28"/>
          <w:szCs w:val="28"/>
          <w:lang w:eastAsia="ru-RU"/>
        </w:rPr>
        <w:t>голови не більш як на один місяць.</w:t>
      </w:r>
    </w:p>
    <w:p w:rsidR="004A2F48" w:rsidRPr="00D8135E" w:rsidRDefault="004A2F48" w:rsidP="00D8135E">
      <w:pPr>
        <w:pStyle w:val="ac"/>
        <w:ind w:firstLine="567"/>
        <w:jc w:val="both"/>
        <w:rPr>
          <w:rFonts w:ascii="Times New Roman" w:hAnsi="Times New Roman" w:cs="Times New Roman"/>
          <w:sz w:val="28"/>
          <w:szCs w:val="28"/>
          <w:lang w:eastAsia="ru-RU"/>
        </w:rPr>
      </w:pPr>
      <w:bookmarkStart w:id="44" w:name="n239"/>
      <w:bookmarkEnd w:id="44"/>
      <w:r w:rsidRPr="00D8135E">
        <w:rPr>
          <w:rFonts w:ascii="Times New Roman" w:hAnsi="Times New Roman" w:cs="Times New Roman"/>
          <w:sz w:val="28"/>
          <w:szCs w:val="28"/>
          <w:lang w:eastAsia="ru-RU"/>
        </w:rPr>
        <w:t xml:space="preserve">Розслідування починається з дати підписання розпорядчого документа про його проведення та завершується датою затвердження </w:t>
      </w:r>
      <w:proofErr w:type="spellStart"/>
      <w:r w:rsidRPr="00D8135E">
        <w:rPr>
          <w:rFonts w:ascii="Times New Roman" w:hAnsi="Times New Roman" w:cs="Times New Roman"/>
          <w:sz w:val="28"/>
          <w:szCs w:val="28"/>
          <w:lang w:eastAsia="ru-RU"/>
        </w:rPr>
        <w:t>акта</w:t>
      </w:r>
      <w:proofErr w:type="spellEnd"/>
      <w:r w:rsidRPr="00D8135E">
        <w:rPr>
          <w:rFonts w:ascii="Times New Roman" w:hAnsi="Times New Roman" w:cs="Times New Roman"/>
          <w:sz w:val="28"/>
          <w:szCs w:val="28"/>
          <w:lang w:eastAsia="ru-RU"/>
        </w:rPr>
        <w:t xml:space="preserve"> про результати проведення розслідування.</w:t>
      </w:r>
    </w:p>
    <w:p w:rsidR="004A2F48" w:rsidRPr="00D8135E" w:rsidRDefault="004A2F48" w:rsidP="00D8135E">
      <w:pPr>
        <w:pStyle w:val="ac"/>
        <w:ind w:firstLine="567"/>
        <w:jc w:val="both"/>
        <w:rPr>
          <w:rFonts w:ascii="Times New Roman" w:hAnsi="Times New Roman" w:cs="Times New Roman"/>
          <w:sz w:val="28"/>
          <w:szCs w:val="28"/>
          <w:lang w:eastAsia="ru-RU"/>
        </w:rPr>
      </w:pPr>
    </w:p>
    <w:p w:rsidR="004A2F48" w:rsidRPr="00D8135E" w:rsidRDefault="004A2F48" w:rsidP="00D8135E">
      <w:pPr>
        <w:pStyle w:val="ac"/>
        <w:ind w:firstLine="567"/>
        <w:jc w:val="both"/>
        <w:rPr>
          <w:rFonts w:ascii="Times New Roman" w:hAnsi="Times New Roman" w:cs="Times New Roman"/>
          <w:sz w:val="28"/>
          <w:szCs w:val="28"/>
          <w:lang w:eastAsia="ru-RU"/>
        </w:rPr>
      </w:pPr>
      <w:bookmarkStart w:id="45" w:name="n240"/>
      <w:bookmarkEnd w:id="45"/>
      <w:r w:rsidRPr="00D8135E">
        <w:rPr>
          <w:rFonts w:ascii="Times New Roman" w:hAnsi="Times New Roman" w:cs="Times New Roman"/>
          <w:sz w:val="28"/>
          <w:szCs w:val="28"/>
          <w:lang w:eastAsia="ru-RU"/>
        </w:rPr>
        <w:t xml:space="preserve">106. В окремому розділі </w:t>
      </w:r>
      <w:proofErr w:type="spellStart"/>
      <w:r w:rsidRPr="00D8135E">
        <w:rPr>
          <w:rFonts w:ascii="Times New Roman" w:hAnsi="Times New Roman" w:cs="Times New Roman"/>
          <w:sz w:val="28"/>
          <w:szCs w:val="28"/>
          <w:lang w:eastAsia="ru-RU"/>
        </w:rPr>
        <w:t>акта</w:t>
      </w:r>
      <w:proofErr w:type="spellEnd"/>
      <w:r w:rsidRPr="00D8135E">
        <w:rPr>
          <w:rFonts w:ascii="Times New Roman" w:hAnsi="Times New Roman" w:cs="Times New Roman"/>
          <w:sz w:val="28"/>
          <w:szCs w:val="28"/>
          <w:lang w:eastAsia="ru-RU"/>
        </w:rPr>
        <w:t xml:space="preserve"> про результати проведення розслідування зазначаються обставини, причини та умови настання відповідного випадку, рівень заподіяної шкоди або негативного впливу на діяльність установ, а також наводиться перелік втрачених документів.</w:t>
      </w:r>
    </w:p>
    <w:p w:rsidR="004A2F48" w:rsidRPr="00D8135E" w:rsidRDefault="004A2F48" w:rsidP="00D8135E">
      <w:pPr>
        <w:pStyle w:val="ac"/>
        <w:ind w:firstLine="567"/>
        <w:jc w:val="both"/>
        <w:rPr>
          <w:rFonts w:ascii="Times New Roman" w:hAnsi="Times New Roman" w:cs="Times New Roman"/>
          <w:sz w:val="28"/>
          <w:szCs w:val="28"/>
          <w:lang w:eastAsia="ru-RU"/>
        </w:rPr>
      </w:pPr>
    </w:p>
    <w:p w:rsidR="004A2F48" w:rsidRPr="00D8135E" w:rsidRDefault="004A2F48" w:rsidP="00D8135E">
      <w:pPr>
        <w:pStyle w:val="ac"/>
        <w:ind w:firstLine="567"/>
        <w:jc w:val="both"/>
        <w:rPr>
          <w:rFonts w:ascii="Times New Roman" w:hAnsi="Times New Roman" w:cs="Times New Roman"/>
          <w:sz w:val="28"/>
          <w:szCs w:val="28"/>
          <w:lang w:eastAsia="ru-RU"/>
        </w:rPr>
      </w:pPr>
      <w:bookmarkStart w:id="46" w:name="n241"/>
      <w:bookmarkEnd w:id="46"/>
      <w:r w:rsidRPr="00D8135E">
        <w:rPr>
          <w:rFonts w:ascii="Times New Roman" w:hAnsi="Times New Roman" w:cs="Times New Roman"/>
          <w:sz w:val="28"/>
          <w:szCs w:val="28"/>
          <w:lang w:eastAsia="ru-RU"/>
        </w:rPr>
        <w:t xml:space="preserve">107. Відмітка про втрату документів вноситься відділом </w:t>
      </w:r>
      <w:r w:rsidR="00213556">
        <w:rPr>
          <w:rFonts w:ascii="Times New Roman" w:hAnsi="Times New Roman" w:cs="Times New Roman"/>
          <w:sz w:val="28"/>
          <w:szCs w:val="28"/>
          <w:lang w:eastAsia="uk-UA"/>
        </w:rPr>
        <w:t xml:space="preserve">організаційного забезпечення, </w:t>
      </w:r>
      <w:r w:rsidR="00213556" w:rsidRPr="0031097E">
        <w:rPr>
          <w:rFonts w:ascii="Times New Roman" w:hAnsi="Times New Roman" w:cs="Times New Roman"/>
          <w:sz w:val="28"/>
          <w:szCs w:val="28"/>
          <w:lang w:eastAsia="uk-UA"/>
        </w:rPr>
        <w:t>документообігу</w:t>
      </w:r>
      <w:r w:rsidR="00213556">
        <w:rPr>
          <w:rFonts w:ascii="Times New Roman" w:hAnsi="Times New Roman" w:cs="Times New Roman"/>
          <w:sz w:val="28"/>
          <w:szCs w:val="28"/>
          <w:lang w:eastAsia="uk-UA"/>
        </w:rPr>
        <w:t>, інформаційної діяльності, комунікацій з громадськістю</w:t>
      </w:r>
      <w:r w:rsidR="00213556" w:rsidRPr="0031097E">
        <w:rPr>
          <w:rFonts w:ascii="Times New Roman" w:hAnsi="Times New Roman" w:cs="Times New Roman"/>
          <w:sz w:val="28"/>
          <w:szCs w:val="28"/>
          <w:lang w:eastAsia="uk-UA"/>
        </w:rPr>
        <w:t xml:space="preserve"> </w:t>
      </w:r>
      <w:r w:rsidR="00213556">
        <w:rPr>
          <w:rFonts w:ascii="Times New Roman" w:hAnsi="Times New Roman" w:cs="Times New Roman"/>
          <w:sz w:val="28"/>
          <w:szCs w:val="28"/>
          <w:lang w:eastAsia="uk-UA"/>
        </w:rPr>
        <w:t>та доступу до публічної інформації сільської ради</w:t>
      </w:r>
      <w:r w:rsidR="00213556" w:rsidRPr="00D8135E">
        <w:rPr>
          <w:rFonts w:ascii="Times New Roman" w:hAnsi="Times New Roman" w:cs="Times New Roman"/>
          <w:sz w:val="28"/>
          <w:szCs w:val="28"/>
          <w:lang w:eastAsia="ru-RU"/>
        </w:rPr>
        <w:t xml:space="preserve"> </w:t>
      </w:r>
      <w:r w:rsidRPr="00D8135E">
        <w:rPr>
          <w:rFonts w:ascii="Times New Roman" w:hAnsi="Times New Roman" w:cs="Times New Roman"/>
          <w:sz w:val="28"/>
          <w:szCs w:val="28"/>
          <w:lang w:eastAsia="ru-RU"/>
        </w:rPr>
        <w:t xml:space="preserve">до реєстраційних та облікових форм із зазначенням реєстраційних даних </w:t>
      </w:r>
      <w:proofErr w:type="spellStart"/>
      <w:r w:rsidRPr="00D8135E">
        <w:rPr>
          <w:rFonts w:ascii="Times New Roman" w:hAnsi="Times New Roman" w:cs="Times New Roman"/>
          <w:sz w:val="28"/>
          <w:szCs w:val="28"/>
          <w:lang w:eastAsia="ru-RU"/>
        </w:rPr>
        <w:t>акта</w:t>
      </w:r>
      <w:proofErr w:type="spellEnd"/>
      <w:r w:rsidRPr="00D8135E">
        <w:rPr>
          <w:rFonts w:ascii="Times New Roman" w:hAnsi="Times New Roman" w:cs="Times New Roman"/>
          <w:sz w:val="28"/>
          <w:szCs w:val="28"/>
          <w:lang w:eastAsia="ru-RU"/>
        </w:rPr>
        <w:t xml:space="preserve"> про результати проведення розслідування.</w:t>
      </w:r>
    </w:p>
    <w:p w:rsidR="004A2F48" w:rsidRPr="00D8135E" w:rsidRDefault="004A2F48" w:rsidP="00D8135E">
      <w:pPr>
        <w:pStyle w:val="ac"/>
        <w:ind w:firstLine="567"/>
        <w:jc w:val="both"/>
        <w:rPr>
          <w:rFonts w:ascii="Times New Roman" w:hAnsi="Times New Roman" w:cs="Times New Roman"/>
          <w:sz w:val="28"/>
          <w:szCs w:val="28"/>
          <w:lang w:eastAsia="ru-RU"/>
        </w:rPr>
      </w:pPr>
    </w:p>
    <w:p w:rsidR="004A2F48" w:rsidRPr="00D8135E" w:rsidRDefault="004A2F48" w:rsidP="00D8135E">
      <w:pPr>
        <w:pStyle w:val="ac"/>
        <w:ind w:firstLine="567"/>
        <w:jc w:val="both"/>
        <w:rPr>
          <w:rFonts w:ascii="Times New Roman" w:hAnsi="Times New Roman" w:cs="Times New Roman"/>
          <w:sz w:val="28"/>
          <w:szCs w:val="28"/>
          <w:lang w:eastAsia="ru-RU"/>
        </w:rPr>
      </w:pPr>
      <w:bookmarkStart w:id="47" w:name="n242"/>
      <w:bookmarkEnd w:id="47"/>
      <w:r w:rsidRPr="00D8135E">
        <w:rPr>
          <w:rFonts w:ascii="Times New Roman" w:hAnsi="Times New Roman" w:cs="Times New Roman"/>
          <w:sz w:val="28"/>
          <w:szCs w:val="28"/>
          <w:lang w:eastAsia="ru-RU"/>
        </w:rPr>
        <w:t xml:space="preserve">108. Довідка про причини відсутності втрачених документів, підписана керівником відповідного </w:t>
      </w:r>
      <w:r w:rsidR="00213556">
        <w:rPr>
          <w:rFonts w:ascii="Times New Roman" w:hAnsi="Times New Roman" w:cs="Times New Roman"/>
          <w:sz w:val="28"/>
          <w:szCs w:val="28"/>
          <w:lang w:eastAsia="ru-RU"/>
        </w:rPr>
        <w:t>виконавчого органу сільської ради</w:t>
      </w:r>
      <w:r w:rsidRPr="00D8135E">
        <w:rPr>
          <w:rFonts w:ascii="Times New Roman" w:hAnsi="Times New Roman" w:cs="Times New Roman"/>
          <w:sz w:val="28"/>
          <w:szCs w:val="28"/>
          <w:lang w:eastAsia="ru-RU"/>
        </w:rPr>
        <w:t xml:space="preserve">, передається до архівного підрозділу  </w:t>
      </w:r>
      <w:r w:rsidR="00213556">
        <w:rPr>
          <w:rFonts w:ascii="Times New Roman" w:hAnsi="Times New Roman" w:cs="Times New Roman"/>
          <w:sz w:val="28"/>
          <w:szCs w:val="28"/>
          <w:lang w:eastAsia="ru-RU"/>
        </w:rPr>
        <w:t>сільської ради</w:t>
      </w:r>
      <w:r w:rsidRPr="00D8135E">
        <w:rPr>
          <w:rFonts w:ascii="Times New Roman" w:hAnsi="Times New Roman" w:cs="Times New Roman"/>
          <w:sz w:val="28"/>
          <w:szCs w:val="28"/>
          <w:lang w:eastAsia="ru-RU"/>
        </w:rPr>
        <w:t xml:space="preserve"> для включення її до справи.</w:t>
      </w:r>
    </w:p>
    <w:p w:rsidR="004A2F48" w:rsidRPr="00F3061F" w:rsidRDefault="004A2F48" w:rsidP="00794861">
      <w:pPr>
        <w:spacing w:after="0" w:line="240" w:lineRule="auto"/>
        <w:ind w:firstLine="540"/>
        <w:jc w:val="both"/>
        <w:textAlignment w:val="baseline"/>
        <w:rPr>
          <w:rFonts w:ascii="Times New Roman" w:eastAsia="Times New Roman" w:hAnsi="Times New Roman" w:cs="Times New Roman"/>
          <w:sz w:val="28"/>
          <w:szCs w:val="28"/>
          <w:lang w:eastAsia="ru-RU"/>
        </w:rPr>
      </w:pPr>
    </w:p>
    <w:p w:rsidR="004A2F48" w:rsidRPr="00DD4466" w:rsidRDefault="004A2F48" w:rsidP="00794861">
      <w:pPr>
        <w:spacing w:after="0" w:line="240" w:lineRule="auto"/>
        <w:ind w:left="450" w:right="450"/>
        <w:jc w:val="center"/>
        <w:textAlignment w:val="baseline"/>
        <w:rPr>
          <w:rFonts w:ascii="Times New Roman" w:eastAsia="Times New Roman" w:hAnsi="Times New Roman" w:cs="Times New Roman"/>
          <w:bCs/>
          <w:color w:val="000000"/>
          <w:sz w:val="28"/>
          <w:szCs w:val="28"/>
          <w:lang w:eastAsia="ru-RU"/>
        </w:rPr>
      </w:pPr>
      <w:bookmarkStart w:id="48" w:name="n243"/>
      <w:bookmarkEnd w:id="48"/>
      <w:r w:rsidRPr="00DD4466">
        <w:rPr>
          <w:rFonts w:ascii="Times New Roman" w:eastAsia="Times New Roman" w:hAnsi="Times New Roman" w:cs="Times New Roman"/>
          <w:bCs/>
          <w:color w:val="000000"/>
          <w:sz w:val="28"/>
          <w:szCs w:val="28"/>
          <w:lang w:eastAsia="ru-RU"/>
        </w:rPr>
        <w:t>XII. Охорона службової інформації під час міжнародного співробітництва</w:t>
      </w:r>
    </w:p>
    <w:p w:rsidR="004A2F48" w:rsidRPr="00DD4466" w:rsidRDefault="004A2F48" w:rsidP="00794861">
      <w:pPr>
        <w:spacing w:after="0" w:line="240" w:lineRule="auto"/>
        <w:ind w:left="450" w:right="450"/>
        <w:jc w:val="center"/>
        <w:textAlignment w:val="baseline"/>
        <w:rPr>
          <w:rFonts w:ascii="Times New Roman" w:eastAsia="Times New Roman" w:hAnsi="Times New Roman" w:cs="Times New Roman"/>
          <w:sz w:val="24"/>
          <w:szCs w:val="24"/>
          <w:lang w:eastAsia="ru-RU"/>
        </w:rPr>
      </w:pPr>
    </w:p>
    <w:p w:rsidR="0071749E" w:rsidRDefault="004A2F48" w:rsidP="00794861">
      <w:pPr>
        <w:spacing w:after="0" w:line="240" w:lineRule="auto"/>
        <w:ind w:firstLine="540"/>
        <w:jc w:val="both"/>
        <w:textAlignment w:val="baseline"/>
        <w:rPr>
          <w:rFonts w:ascii="Times New Roman" w:hAnsi="Times New Roman" w:cs="Times New Roman"/>
          <w:sz w:val="28"/>
          <w:szCs w:val="28"/>
        </w:rPr>
      </w:pPr>
      <w:bookmarkStart w:id="49" w:name="n244"/>
      <w:bookmarkEnd w:id="49"/>
      <w:r w:rsidRPr="00F3061F">
        <w:rPr>
          <w:rFonts w:ascii="Times New Roman" w:eastAsia="Times New Roman" w:hAnsi="Times New Roman" w:cs="Times New Roman"/>
          <w:sz w:val="28"/>
          <w:szCs w:val="28"/>
          <w:lang w:eastAsia="ru-RU"/>
        </w:rPr>
        <w:t xml:space="preserve">109. Рішення про можливість прийому </w:t>
      </w:r>
      <w:r w:rsidR="0071749E">
        <w:rPr>
          <w:rFonts w:ascii="Times New Roman" w:eastAsia="Times New Roman" w:hAnsi="Times New Roman" w:cs="Times New Roman"/>
          <w:sz w:val="28"/>
          <w:szCs w:val="28"/>
          <w:lang w:eastAsia="ru-RU"/>
        </w:rPr>
        <w:t>Городоцькою сільською радою</w:t>
      </w:r>
      <w:r w:rsidRPr="00F3061F">
        <w:rPr>
          <w:rFonts w:ascii="Times New Roman" w:eastAsia="Times New Roman" w:hAnsi="Times New Roman" w:cs="Times New Roman"/>
          <w:sz w:val="28"/>
          <w:szCs w:val="28"/>
          <w:lang w:eastAsia="ru-RU"/>
        </w:rPr>
        <w:t xml:space="preserve"> іноземних делегацій, груп та окремих іноземних громадян та осіб без громадянства (далі </w:t>
      </w:r>
      <w:r w:rsidR="0071749E">
        <w:rPr>
          <w:rFonts w:ascii="Times New Roman" w:eastAsia="Times New Roman" w:hAnsi="Times New Roman" w:cs="Times New Roman"/>
          <w:sz w:val="28"/>
          <w:szCs w:val="28"/>
          <w:lang w:eastAsia="ru-RU"/>
        </w:rPr>
        <w:t>–</w:t>
      </w:r>
      <w:r w:rsidRPr="00F3061F">
        <w:rPr>
          <w:rFonts w:ascii="Times New Roman" w:eastAsia="Times New Roman" w:hAnsi="Times New Roman" w:cs="Times New Roman"/>
          <w:sz w:val="28"/>
          <w:szCs w:val="28"/>
          <w:lang w:eastAsia="ru-RU"/>
        </w:rPr>
        <w:t xml:space="preserve"> іноземці) приймається </w:t>
      </w:r>
      <w:r w:rsidR="0071749E">
        <w:rPr>
          <w:rFonts w:ascii="Times New Roman" w:eastAsia="Times New Roman" w:hAnsi="Times New Roman" w:cs="Times New Roman"/>
          <w:sz w:val="28"/>
          <w:szCs w:val="28"/>
          <w:lang w:eastAsia="ru-RU"/>
        </w:rPr>
        <w:t xml:space="preserve">сільським </w:t>
      </w:r>
      <w:r w:rsidRPr="00F3061F">
        <w:rPr>
          <w:rFonts w:ascii="Times New Roman" w:eastAsia="Times New Roman" w:hAnsi="Times New Roman" w:cs="Times New Roman"/>
          <w:sz w:val="28"/>
          <w:szCs w:val="28"/>
          <w:lang w:eastAsia="ru-RU"/>
        </w:rPr>
        <w:t>головою</w:t>
      </w:r>
      <w:r w:rsidR="0071749E" w:rsidRPr="0056610D">
        <w:rPr>
          <w:rFonts w:ascii="Times New Roman" w:hAnsi="Times New Roman" w:cs="Times New Roman"/>
          <w:sz w:val="28"/>
          <w:szCs w:val="28"/>
        </w:rPr>
        <w:t>, а у разі його відсутності – посадовою особою, яка виконує його обов’язки</w:t>
      </w:r>
      <w:r w:rsidR="0071749E">
        <w:rPr>
          <w:rFonts w:ascii="Times New Roman" w:hAnsi="Times New Roman" w:cs="Times New Roman"/>
          <w:sz w:val="28"/>
          <w:szCs w:val="28"/>
        </w:rPr>
        <w:t>.</w:t>
      </w:r>
    </w:p>
    <w:p w:rsidR="004A2F48" w:rsidRPr="00F3061F" w:rsidRDefault="004A2F48" w:rsidP="00794861">
      <w:pPr>
        <w:spacing w:after="0" w:line="240" w:lineRule="auto"/>
        <w:ind w:firstLine="540"/>
        <w:jc w:val="both"/>
        <w:textAlignment w:val="baseline"/>
        <w:rPr>
          <w:rFonts w:ascii="Times New Roman" w:eastAsia="Times New Roman" w:hAnsi="Times New Roman" w:cs="Times New Roman"/>
          <w:sz w:val="28"/>
          <w:szCs w:val="28"/>
          <w:lang w:eastAsia="ru-RU"/>
        </w:rPr>
      </w:pPr>
    </w:p>
    <w:p w:rsidR="0071749E" w:rsidRPr="00A35C6F" w:rsidRDefault="004A2F48" w:rsidP="0071749E">
      <w:pPr>
        <w:pStyle w:val="ac"/>
        <w:ind w:firstLine="567"/>
        <w:jc w:val="both"/>
        <w:rPr>
          <w:rFonts w:ascii="Times New Roman" w:hAnsi="Times New Roman" w:cs="Times New Roman"/>
          <w:sz w:val="28"/>
          <w:szCs w:val="28"/>
        </w:rPr>
      </w:pPr>
      <w:bookmarkStart w:id="50" w:name="n245"/>
      <w:bookmarkEnd w:id="50"/>
      <w:r w:rsidRPr="00F3061F">
        <w:rPr>
          <w:rFonts w:ascii="Times New Roman" w:eastAsia="Times New Roman" w:hAnsi="Times New Roman" w:cs="Times New Roman"/>
          <w:sz w:val="28"/>
          <w:szCs w:val="28"/>
          <w:lang w:eastAsia="ru-RU"/>
        </w:rPr>
        <w:t xml:space="preserve">110. Організацію прийому іноземців і проведення роботи з ними забезпечує </w:t>
      </w:r>
      <w:r w:rsidR="0071749E">
        <w:rPr>
          <w:rFonts w:ascii="Times New Roman" w:hAnsi="Times New Roman" w:cs="Times New Roman"/>
          <w:sz w:val="28"/>
          <w:szCs w:val="28"/>
        </w:rPr>
        <w:t>в</w:t>
      </w:r>
      <w:r w:rsidR="0071749E" w:rsidRPr="00A35C6F">
        <w:rPr>
          <w:rFonts w:ascii="Times New Roman" w:hAnsi="Times New Roman" w:cs="Times New Roman"/>
          <w:sz w:val="28"/>
          <w:szCs w:val="28"/>
          <w:lang w:eastAsia="uk-UA"/>
        </w:rPr>
        <w:t>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r w:rsidR="0071749E" w:rsidRPr="00A35C6F">
        <w:rPr>
          <w:rFonts w:ascii="Times New Roman" w:hAnsi="Times New Roman" w:cs="Times New Roman"/>
          <w:sz w:val="28"/>
          <w:szCs w:val="28"/>
        </w:rPr>
        <w:t xml:space="preserve"> </w:t>
      </w:r>
      <w:r w:rsidR="0071749E">
        <w:rPr>
          <w:rFonts w:ascii="Times New Roman" w:hAnsi="Times New Roman" w:cs="Times New Roman"/>
          <w:sz w:val="28"/>
          <w:szCs w:val="28"/>
        </w:rPr>
        <w:lastRenderedPageBreak/>
        <w:t xml:space="preserve">разом з відділом з </w:t>
      </w:r>
      <w:r w:rsidR="0071749E" w:rsidRPr="00A35C6F">
        <w:rPr>
          <w:rFonts w:ascii="Times New Roman" w:hAnsi="Times New Roman" w:cs="Times New Roman"/>
          <w:sz w:val="28"/>
          <w:szCs w:val="28"/>
        </w:rPr>
        <w:t>питань цивільного захисту, мобілізаційної та оборонної роботи сільської ради</w:t>
      </w:r>
      <w:r w:rsidR="0071749E">
        <w:rPr>
          <w:rFonts w:ascii="Times New Roman" w:hAnsi="Times New Roman" w:cs="Times New Roman"/>
          <w:sz w:val="28"/>
          <w:szCs w:val="28"/>
        </w:rPr>
        <w:t>.</w:t>
      </w:r>
    </w:p>
    <w:p w:rsidR="004A2F48" w:rsidRPr="00F3061F" w:rsidRDefault="004A2F48" w:rsidP="00794861">
      <w:pPr>
        <w:spacing w:after="0" w:line="240" w:lineRule="auto"/>
        <w:ind w:firstLine="540"/>
        <w:jc w:val="both"/>
        <w:textAlignment w:val="baseline"/>
        <w:rPr>
          <w:rFonts w:ascii="Times New Roman" w:eastAsia="Times New Roman" w:hAnsi="Times New Roman" w:cs="Times New Roman"/>
          <w:sz w:val="28"/>
          <w:szCs w:val="28"/>
          <w:lang w:eastAsia="ru-RU"/>
        </w:rPr>
      </w:pPr>
    </w:p>
    <w:p w:rsidR="004A2F48" w:rsidRPr="00F3061F" w:rsidRDefault="004A2F48" w:rsidP="00794861">
      <w:pPr>
        <w:spacing w:after="0" w:line="240" w:lineRule="auto"/>
        <w:ind w:firstLine="540"/>
        <w:jc w:val="both"/>
        <w:textAlignment w:val="baseline"/>
        <w:rPr>
          <w:rFonts w:ascii="Times New Roman" w:eastAsia="Times New Roman" w:hAnsi="Times New Roman" w:cs="Times New Roman"/>
          <w:sz w:val="28"/>
          <w:szCs w:val="28"/>
          <w:lang w:eastAsia="ru-RU"/>
        </w:rPr>
      </w:pPr>
      <w:bookmarkStart w:id="51" w:name="n246"/>
      <w:bookmarkEnd w:id="51"/>
      <w:r w:rsidRPr="00F3061F">
        <w:rPr>
          <w:rFonts w:ascii="Times New Roman" w:eastAsia="Times New Roman" w:hAnsi="Times New Roman" w:cs="Times New Roman"/>
          <w:sz w:val="28"/>
          <w:szCs w:val="28"/>
          <w:lang w:eastAsia="ru-RU"/>
        </w:rPr>
        <w:t xml:space="preserve">111. </w:t>
      </w:r>
      <w:r w:rsidR="0071749E">
        <w:rPr>
          <w:rFonts w:ascii="Times New Roman" w:eastAsia="Times New Roman" w:hAnsi="Times New Roman" w:cs="Times New Roman"/>
          <w:sz w:val="28"/>
          <w:szCs w:val="28"/>
          <w:lang w:eastAsia="ru-RU"/>
        </w:rPr>
        <w:t>В</w:t>
      </w:r>
      <w:r w:rsidR="0071749E" w:rsidRPr="00A35C6F">
        <w:rPr>
          <w:rFonts w:ascii="Times New Roman" w:hAnsi="Times New Roman" w:cs="Times New Roman"/>
          <w:sz w:val="28"/>
          <w:szCs w:val="28"/>
          <w:lang w:eastAsia="uk-UA"/>
        </w:rPr>
        <w:t>ідділ</w:t>
      </w:r>
      <w:r w:rsidR="0071749E">
        <w:rPr>
          <w:rFonts w:ascii="Times New Roman" w:hAnsi="Times New Roman" w:cs="Times New Roman"/>
          <w:sz w:val="28"/>
          <w:szCs w:val="28"/>
          <w:lang w:eastAsia="uk-UA"/>
        </w:rPr>
        <w:t xml:space="preserve">ом </w:t>
      </w:r>
      <w:r w:rsidR="0071749E" w:rsidRPr="00A35C6F">
        <w:rPr>
          <w:rFonts w:ascii="Times New Roman" w:hAnsi="Times New Roman" w:cs="Times New Roman"/>
          <w:sz w:val="28"/>
          <w:szCs w:val="28"/>
          <w:lang w:eastAsia="uk-UA"/>
        </w:rPr>
        <w:t>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r w:rsidR="0071749E" w:rsidRPr="00A35C6F">
        <w:rPr>
          <w:rFonts w:ascii="Times New Roman" w:hAnsi="Times New Roman" w:cs="Times New Roman"/>
          <w:sz w:val="28"/>
          <w:szCs w:val="28"/>
        </w:rPr>
        <w:t xml:space="preserve"> </w:t>
      </w:r>
      <w:r w:rsidR="0071749E">
        <w:rPr>
          <w:rFonts w:ascii="Times New Roman" w:hAnsi="Times New Roman" w:cs="Times New Roman"/>
          <w:sz w:val="28"/>
          <w:szCs w:val="28"/>
        </w:rPr>
        <w:t xml:space="preserve">разом з відділом з </w:t>
      </w:r>
      <w:r w:rsidR="0071749E" w:rsidRPr="00A35C6F">
        <w:rPr>
          <w:rFonts w:ascii="Times New Roman" w:hAnsi="Times New Roman" w:cs="Times New Roman"/>
          <w:sz w:val="28"/>
          <w:szCs w:val="28"/>
        </w:rPr>
        <w:t>питань цивільного захисту, мобілізаційної та оборонної роботи сільської ради</w:t>
      </w:r>
      <w:r w:rsidR="0071749E">
        <w:rPr>
          <w:rFonts w:ascii="Times New Roman" w:hAnsi="Times New Roman" w:cs="Times New Roman"/>
          <w:sz w:val="28"/>
          <w:szCs w:val="28"/>
        </w:rPr>
        <w:t xml:space="preserve">, </w:t>
      </w:r>
      <w:r w:rsidRPr="00F3061F">
        <w:rPr>
          <w:rFonts w:ascii="Times New Roman" w:eastAsia="Times New Roman" w:hAnsi="Times New Roman" w:cs="Times New Roman"/>
          <w:sz w:val="28"/>
          <w:szCs w:val="28"/>
          <w:lang w:eastAsia="ru-RU"/>
        </w:rPr>
        <w:t xml:space="preserve">іншими </w:t>
      </w:r>
      <w:r w:rsidR="0071749E">
        <w:rPr>
          <w:rFonts w:ascii="Times New Roman" w:eastAsia="Times New Roman" w:hAnsi="Times New Roman" w:cs="Times New Roman"/>
          <w:sz w:val="28"/>
          <w:szCs w:val="28"/>
          <w:lang w:eastAsia="ru-RU"/>
        </w:rPr>
        <w:t>виконавчими органами сільської ради</w:t>
      </w:r>
      <w:r w:rsidRPr="00F3061F">
        <w:rPr>
          <w:rFonts w:ascii="Times New Roman" w:eastAsia="Times New Roman" w:hAnsi="Times New Roman" w:cs="Times New Roman"/>
          <w:sz w:val="28"/>
          <w:szCs w:val="28"/>
          <w:lang w:eastAsia="ru-RU"/>
        </w:rPr>
        <w:t xml:space="preserve">, що беруть участь у прийомі іноземців, за участю відповідальної особи з питань технічного захисту інформації в </w:t>
      </w:r>
      <w:r w:rsidR="0071749E">
        <w:rPr>
          <w:rFonts w:ascii="Times New Roman" w:eastAsia="Times New Roman" w:hAnsi="Times New Roman" w:cs="Times New Roman"/>
          <w:sz w:val="28"/>
          <w:szCs w:val="28"/>
          <w:lang w:eastAsia="ru-RU"/>
        </w:rPr>
        <w:t xml:space="preserve">сільській раді </w:t>
      </w:r>
      <w:r w:rsidRPr="00F3061F">
        <w:rPr>
          <w:rFonts w:ascii="Times New Roman" w:eastAsia="Times New Roman" w:hAnsi="Times New Roman" w:cs="Times New Roman"/>
          <w:sz w:val="28"/>
          <w:szCs w:val="28"/>
          <w:lang w:eastAsia="ru-RU"/>
        </w:rPr>
        <w:t>розробляється програма прийому іноземців, яка повинна містити:</w:t>
      </w:r>
    </w:p>
    <w:p w:rsidR="004A2F48" w:rsidRPr="00F3061F" w:rsidRDefault="004A2F48" w:rsidP="00794861">
      <w:pPr>
        <w:spacing w:after="0" w:line="240" w:lineRule="auto"/>
        <w:ind w:firstLine="540"/>
        <w:jc w:val="both"/>
        <w:textAlignment w:val="baseline"/>
        <w:rPr>
          <w:rFonts w:ascii="Times New Roman" w:eastAsia="Times New Roman" w:hAnsi="Times New Roman" w:cs="Times New Roman"/>
          <w:sz w:val="28"/>
          <w:szCs w:val="28"/>
          <w:lang w:eastAsia="ru-RU"/>
        </w:rPr>
      </w:pPr>
      <w:bookmarkStart w:id="52" w:name="n247"/>
      <w:bookmarkEnd w:id="52"/>
      <w:r w:rsidRPr="00F3061F">
        <w:rPr>
          <w:rFonts w:ascii="Times New Roman" w:eastAsia="Times New Roman" w:hAnsi="Times New Roman" w:cs="Times New Roman"/>
          <w:sz w:val="28"/>
          <w:szCs w:val="28"/>
          <w:lang w:eastAsia="ru-RU"/>
        </w:rPr>
        <w:t xml:space="preserve">відомості про іноземців, найменування їх посад, а також інформацію про підприємство, установу, організацію, яку вони представляють, період перебування в </w:t>
      </w:r>
      <w:r w:rsidR="0071749E">
        <w:rPr>
          <w:rFonts w:ascii="Times New Roman" w:eastAsia="Times New Roman" w:hAnsi="Times New Roman" w:cs="Times New Roman"/>
          <w:sz w:val="28"/>
          <w:szCs w:val="28"/>
          <w:lang w:eastAsia="ru-RU"/>
        </w:rPr>
        <w:t>сільській раді</w:t>
      </w:r>
      <w:r w:rsidRPr="00F3061F">
        <w:rPr>
          <w:rFonts w:ascii="Times New Roman" w:eastAsia="Times New Roman" w:hAnsi="Times New Roman" w:cs="Times New Roman"/>
          <w:sz w:val="28"/>
          <w:szCs w:val="28"/>
          <w:lang w:eastAsia="ru-RU"/>
        </w:rPr>
        <w:t>;</w:t>
      </w:r>
    </w:p>
    <w:p w:rsidR="004A2F48" w:rsidRPr="00F3061F" w:rsidRDefault="004A2F48" w:rsidP="00794861">
      <w:pPr>
        <w:spacing w:after="0" w:line="240" w:lineRule="auto"/>
        <w:ind w:firstLine="540"/>
        <w:jc w:val="both"/>
        <w:textAlignment w:val="baseline"/>
        <w:rPr>
          <w:rFonts w:ascii="Times New Roman" w:eastAsia="Times New Roman" w:hAnsi="Times New Roman" w:cs="Times New Roman"/>
          <w:sz w:val="28"/>
          <w:szCs w:val="28"/>
          <w:lang w:eastAsia="ru-RU"/>
        </w:rPr>
      </w:pPr>
      <w:bookmarkStart w:id="53" w:name="n248"/>
      <w:bookmarkEnd w:id="53"/>
      <w:r w:rsidRPr="00F3061F">
        <w:rPr>
          <w:rFonts w:ascii="Times New Roman" w:eastAsia="Times New Roman" w:hAnsi="Times New Roman" w:cs="Times New Roman"/>
          <w:sz w:val="28"/>
          <w:szCs w:val="28"/>
          <w:lang w:eastAsia="ru-RU"/>
        </w:rPr>
        <w:t xml:space="preserve">мету прийому іноземців, перелік питань, які плануються для обговорення. Інформація про діяльність </w:t>
      </w:r>
      <w:r w:rsidR="0071749E">
        <w:rPr>
          <w:rFonts w:ascii="Times New Roman" w:eastAsia="Times New Roman" w:hAnsi="Times New Roman" w:cs="Times New Roman"/>
          <w:sz w:val="28"/>
          <w:szCs w:val="28"/>
          <w:lang w:eastAsia="ru-RU"/>
        </w:rPr>
        <w:t>сільської ради</w:t>
      </w:r>
      <w:r w:rsidRPr="00F3061F">
        <w:rPr>
          <w:rFonts w:ascii="Times New Roman" w:eastAsia="Times New Roman" w:hAnsi="Times New Roman" w:cs="Times New Roman"/>
          <w:sz w:val="28"/>
          <w:szCs w:val="28"/>
          <w:lang w:eastAsia="ru-RU"/>
        </w:rPr>
        <w:t>, яка може бути доведена до іноземців або їм передана, зазначається у додатку до програми;</w:t>
      </w:r>
    </w:p>
    <w:p w:rsidR="004A2F48" w:rsidRPr="00F3061F" w:rsidRDefault="004A2F48" w:rsidP="00794861">
      <w:pPr>
        <w:spacing w:after="0" w:line="240" w:lineRule="auto"/>
        <w:ind w:firstLine="540"/>
        <w:jc w:val="both"/>
        <w:textAlignment w:val="baseline"/>
        <w:rPr>
          <w:rFonts w:ascii="Times New Roman" w:eastAsia="Times New Roman" w:hAnsi="Times New Roman" w:cs="Times New Roman"/>
          <w:sz w:val="28"/>
          <w:szCs w:val="28"/>
          <w:lang w:eastAsia="ru-RU"/>
        </w:rPr>
      </w:pPr>
      <w:bookmarkStart w:id="54" w:name="n249"/>
      <w:bookmarkEnd w:id="54"/>
      <w:r w:rsidRPr="00F3061F">
        <w:rPr>
          <w:rFonts w:ascii="Times New Roman" w:eastAsia="Times New Roman" w:hAnsi="Times New Roman" w:cs="Times New Roman"/>
          <w:sz w:val="28"/>
          <w:szCs w:val="28"/>
          <w:lang w:eastAsia="ru-RU"/>
        </w:rPr>
        <w:t xml:space="preserve">список посадових осіб, відповідальних за прийом іноземців і виконання інших завдань, пов’язаних з перебуванням іноземців в </w:t>
      </w:r>
      <w:r w:rsidR="0071749E">
        <w:rPr>
          <w:rFonts w:ascii="Times New Roman" w:eastAsia="Times New Roman" w:hAnsi="Times New Roman" w:cs="Times New Roman"/>
          <w:sz w:val="28"/>
          <w:szCs w:val="28"/>
          <w:lang w:eastAsia="ru-RU"/>
        </w:rPr>
        <w:t>сільській раді</w:t>
      </w:r>
      <w:r w:rsidRPr="00F3061F">
        <w:rPr>
          <w:rFonts w:ascii="Times New Roman" w:eastAsia="Times New Roman" w:hAnsi="Times New Roman" w:cs="Times New Roman"/>
          <w:sz w:val="28"/>
          <w:szCs w:val="28"/>
          <w:lang w:eastAsia="ru-RU"/>
        </w:rPr>
        <w:t xml:space="preserve"> (із зазначенням змісту таких завдань);</w:t>
      </w:r>
    </w:p>
    <w:p w:rsidR="004A2F48" w:rsidRPr="00F3061F" w:rsidRDefault="004A2F48" w:rsidP="00794861">
      <w:pPr>
        <w:spacing w:after="0" w:line="240" w:lineRule="auto"/>
        <w:ind w:firstLine="540"/>
        <w:jc w:val="both"/>
        <w:textAlignment w:val="baseline"/>
        <w:rPr>
          <w:rFonts w:ascii="Times New Roman" w:eastAsia="Times New Roman" w:hAnsi="Times New Roman" w:cs="Times New Roman"/>
          <w:sz w:val="28"/>
          <w:szCs w:val="28"/>
          <w:lang w:eastAsia="ru-RU"/>
        </w:rPr>
      </w:pPr>
      <w:bookmarkStart w:id="55" w:name="n250"/>
      <w:bookmarkEnd w:id="55"/>
      <w:r w:rsidRPr="00F3061F">
        <w:rPr>
          <w:rFonts w:ascii="Times New Roman" w:eastAsia="Times New Roman" w:hAnsi="Times New Roman" w:cs="Times New Roman"/>
          <w:sz w:val="28"/>
          <w:szCs w:val="28"/>
          <w:lang w:eastAsia="ru-RU"/>
        </w:rPr>
        <w:t xml:space="preserve">перелік </w:t>
      </w:r>
      <w:r w:rsidR="00AE3468">
        <w:rPr>
          <w:rFonts w:ascii="Times New Roman" w:eastAsia="Times New Roman" w:hAnsi="Times New Roman" w:cs="Times New Roman"/>
          <w:sz w:val="28"/>
          <w:szCs w:val="28"/>
          <w:lang w:eastAsia="ru-RU"/>
        </w:rPr>
        <w:t>виконавчих органів</w:t>
      </w:r>
      <w:r w:rsidRPr="00F3061F">
        <w:rPr>
          <w:rFonts w:ascii="Times New Roman" w:eastAsia="Times New Roman" w:hAnsi="Times New Roman" w:cs="Times New Roman"/>
          <w:sz w:val="28"/>
          <w:szCs w:val="28"/>
          <w:lang w:eastAsia="ru-RU"/>
        </w:rPr>
        <w:t xml:space="preserve"> (із зазначенням приміщень), які відвідуватимуться іноземцями;</w:t>
      </w:r>
    </w:p>
    <w:p w:rsidR="004A2F48" w:rsidRPr="00F3061F" w:rsidRDefault="004A2F48" w:rsidP="00794861">
      <w:pPr>
        <w:spacing w:after="0" w:line="240" w:lineRule="auto"/>
        <w:ind w:firstLine="540"/>
        <w:jc w:val="both"/>
        <w:textAlignment w:val="baseline"/>
        <w:rPr>
          <w:rFonts w:ascii="Times New Roman" w:eastAsia="Times New Roman" w:hAnsi="Times New Roman" w:cs="Times New Roman"/>
          <w:sz w:val="28"/>
          <w:szCs w:val="28"/>
          <w:lang w:eastAsia="ru-RU"/>
        </w:rPr>
      </w:pPr>
      <w:bookmarkStart w:id="56" w:name="n251"/>
      <w:bookmarkEnd w:id="56"/>
      <w:r w:rsidRPr="00F3061F">
        <w:rPr>
          <w:rFonts w:ascii="Times New Roman" w:eastAsia="Times New Roman" w:hAnsi="Times New Roman" w:cs="Times New Roman"/>
          <w:sz w:val="28"/>
          <w:szCs w:val="28"/>
          <w:lang w:eastAsia="ru-RU"/>
        </w:rPr>
        <w:t>перелік місць та порядок застосування іноземцями кіно-, фото-, аудіо- і відеоапаратури, інших технічних засобів;</w:t>
      </w:r>
    </w:p>
    <w:p w:rsidR="004A2F48" w:rsidRPr="00F3061F" w:rsidRDefault="004A2F48" w:rsidP="00794861">
      <w:pPr>
        <w:spacing w:after="0" w:line="240" w:lineRule="auto"/>
        <w:ind w:firstLine="540"/>
        <w:jc w:val="both"/>
        <w:textAlignment w:val="baseline"/>
        <w:rPr>
          <w:rFonts w:ascii="Times New Roman" w:eastAsia="Times New Roman" w:hAnsi="Times New Roman" w:cs="Times New Roman"/>
          <w:sz w:val="28"/>
          <w:szCs w:val="28"/>
          <w:lang w:eastAsia="ru-RU"/>
        </w:rPr>
      </w:pPr>
      <w:bookmarkStart w:id="57" w:name="n252"/>
      <w:bookmarkEnd w:id="57"/>
      <w:r w:rsidRPr="00F3061F">
        <w:rPr>
          <w:rFonts w:ascii="Times New Roman" w:eastAsia="Times New Roman" w:hAnsi="Times New Roman" w:cs="Times New Roman"/>
          <w:sz w:val="28"/>
          <w:szCs w:val="28"/>
          <w:lang w:eastAsia="ru-RU"/>
        </w:rPr>
        <w:t xml:space="preserve">маршрути і порядок пересування іноземців територією </w:t>
      </w:r>
      <w:r w:rsidR="00AE3468">
        <w:rPr>
          <w:rFonts w:ascii="Times New Roman" w:eastAsia="Times New Roman" w:hAnsi="Times New Roman" w:cs="Times New Roman"/>
          <w:sz w:val="28"/>
          <w:szCs w:val="28"/>
          <w:lang w:eastAsia="ru-RU"/>
        </w:rPr>
        <w:t>сільської ради</w:t>
      </w:r>
      <w:r w:rsidRPr="00F3061F">
        <w:rPr>
          <w:rFonts w:ascii="Times New Roman" w:eastAsia="Times New Roman" w:hAnsi="Times New Roman" w:cs="Times New Roman"/>
          <w:sz w:val="28"/>
          <w:szCs w:val="28"/>
          <w:lang w:eastAsia="ru-RU"/>
        </w:rPr>
        <w:t>;</w:t>
      </w:r>
    </w:p>
    <w:p w:rsidR="004A2F48" w:rsidRDefault="004A2F48" w:rsidP="00794861">
      <w:pPr>
        <w:spacing w:after="0" w:line="240" w:lineRule="auto"/>
        <w:ind w:firstLine="540"/>
        <w:jc w:val="both"/>
        <w:textAlignment w:val="baseline"/>
        <w:rPr>
          <w:rFonts w:ascii="Times New Roman" w:eastAsia="Times New Roman" w:hAnsi="Times New Roman" w:cs="Times New Roman"/>
          <w:sz w:val="28"/>
          <w:szCs w:val="28"/>
          <w:lang w:eastAsia="ru-RU"/>
        </w:rPr>
      </w:pPr>
      <w:bookmarkStart w:id="58" w:name="n253"/>
      <w:bookmarkEnd w:id="58"/>
      <w:r w:rsidRPr="00F3061F">
        <w:rPr>
          <w:rFonts w:ascii="Times New Roman" w:eastAsia="Times New Roman" w:hAnsi="Times New Roman" w:cs="Times New Roman"/>
          <w:sz w:val="28"/>
          <w:szCs w:val="28"/>
          <w:lang w:eastAsia="ru-RU"/>
        </w:rPr>
        <w:t>інші необхідні заходи.</w:t>
      </w:r>
    </w:p>
    <w:p w:rsidR="00CA23CB" w:rsidRPr="00F3061F" w:rsidRDefault="00CA23CB" w:rsidP="00794861">
      <w:pPr>
        <w:spacing w:after="0" w:line="240" w:lineRule="auto"/>
        <w:ind w:firstLine="540"/>
        <w:jc w:val="both"/>
        <w:textAlignment w:val="baseline"/>
        <w:rPr>
          <w:rFonts w:ascii="Times New Roman" w:eastAsia="Times New Roman" w:hAnsi="Times New Roman" w:cs="Times New Roman"/>
          <w:sz w:val="28"/>
          <w:szCs w:val="28"/>
          <w:lang w:eastAsia="ru-RU"/>
        </w:rPr>
      </w:pPr>
    </w:p>
    <w:p w:rsidR="004A2F48" w:rsidRPr="00F3061F" w:rsidRDefault="004A2F48" w:rsidP="00794861">
      <w:pPr>
        <w:spacing w:after="0" w:line="240" w:lineRule="auto"/>
        <w:ind w:firstLine="540"/>
        <w:jc w:val="both"/>
        <w:textAlignment w:val="baseline"/>
        <w:rPr>
          <w:rFonts w:ascii="Times New Roman" w:eastAsia="Times New Roman" w:hAnsi="Times New Roman" w:cs="Times New Roman"/>
          <w:sz w:val="28"/>
          <w:szCs w:val="28"/>
          <w:lang w:eastAsia="ru-RU"/>
        </w:rPr>
      </w:pPr>
      <w:bookmarkStart w:id="59" w:name="n254"/>
      <w:bookmarkEnd w:id="59"/>
      <w:r w:rsidRPr="00F3061F">
        <w:rPr>
          <w:rFonts w:ascii="Times New Roman" w:eastAsia="Times New Roman" w:hAnsi="Times New Roman" w:cs="Times New Roman"/>
          <w:sz w:val="28"/>
          <w:szCs w:val="28"/>
          <w:lang w:eastAsia="ru-RU"/>
        </w:rPr>
        <w:t xml:space="preserve">Програма прийому іноземців затверджується </w:t>
      </w:r>
      <w:r w:rsidR="00CA23CB">
        <w:rPr>
          <w:rFonts w:ascii="Times New Roman" w:eastAsia="Times New Roman" w:hAnsi="Times New Roman" w:cs="Times New Roman"/>
          <w:sz w:val="28"/>
          <w:szCs w:val="28"/>
          <w:lang w:eastAsia="ru-RU"/>
        </w:rPr>
        <w:t xml:space="preserve">сільським </w:t>
      </w:r>
      <w:r w:rsidR="00D33C30">
        <w:rPr>
          <w:rFonts w:ascii="Times New Roman" w:eastAsia="Times New Roman" w:hAnsi="Times New Roman" w:cs="Times New Roman"/>
          <w:sz w:val="28"/>
          <w:szCs w:val="28"/>
          <w:lang w:eastAsia="ru-RU"/>
        </w:rPr>
        <w:t>головою</w:t>
      </w:r>
      <w:r w:rsidR="00CA23CB" w:rsidRPr="0056610D">
        <w:rPr>
          <w:rFonts w:ascii="Times New Roman" w:hAnsi="Times New Roman" w:cs="Times New Roman"/>
          <w:sz w:val="28"/>
          <w:szCs w:val="28"/>
        </w:rPr>
        <w:t>, а у разі його відсутності – посадовою особою, яка виконує його обов’язки</w:t>
      </w:r>
      <w:r w:rsidRPr="00F3061F">
        <w:rPr>
          <w:rFonts w:ascii="Times New Roman" w:eastAsia="Times New Roman" w:hAnsi="Times New Roman" w:cs="Times New Roman"/>
          <w:sz w:val="28"/>
          <w:szCs w:val="28"/>
          <w:lang w:eastAsia="ru-RU"/>
        </w:rPr>
        <w:t>.</w:t>
      </w:r>
    </w:p>
    <w:p w:rsidR="004A2F48" w:rsidRPr="00F3061F" w:rsidRDefault="004A2F48" w:rsidP="00794861">
      <w:pPr>
        <w:spacing w:after="0" w:line="240" w:lineRule="auto"/>
        <w:ind w:firstLine="450"/>
        <w:jc w:val="both"/>
        <w:textAlignment w:val="baseline"/>
        <w:rPr>
          <w:rFonts w:ascii="Times New Roman" w:eastAsia="Times New Roman" w:hAnsi="Times New Roman" w:cs="Times New Roman"/>
          <w:sz w:val="28"/>
          <w:szCs w:val="28"/>
          <w:lang w:eastAsia="ru-RU"/>
        </w:rPr>
      </w:pPr>
      <w:bookmarkStart w:id="60" w:name="n255"/>
      <w:bookmarkEnd w:id="60"/>
    </w:p>
    <w:p w:rsidR="004A2F48" w:rsidRPr="00F3061F" w:rsidRDefault="004A2F48" w:rsidP="00794861">
      <w:pPr>
        <w:spacing w:after="0" w:line="240" w:lineRule="auto"/>
        <w:ind w:firstLine="450"/>
        <w:jc w:val="both"/>
        <w:textAlignment w:val="baseline"/>
        <w:rPr>
          <w:rFonts w:ascii="Times New Roman" w:eastAsia="Times New Roman" w:hAnsi="Times New Roman" w:cs="Times New Roman"/>
          <w:sz w:val="28"/>
          <w:szCs w:val="28"/>
          <w:lang w:eastAsia="ru-RU"/>
        </w:rPr>
      </w:pPr>
      <w:bookmarkStart w:id="61" w:name="n256"/>
      <w:bookmarkEnd w:id="61"/>
      <w:r w:rsidRPr="00F3061F">
        <w:rPr>
          <w:rFonts w:ascii="Times New Roman" w:eastAsia="Times New Roman" w:hAnsi="Times New Roman" w:cs="Times New Roman"/>
          <w:sz w:val="28"/>
          <w:szCs w:val="28"/>
          <w:lang w:eastAsia="ru-RU"/>
        </w:rPr>
        <w:t xml:space="preserve">112. У разі коли під час прийому іноземців передбачається передача іноземцям в установленому законодавством порядку службової інформації, яка була зібрана під час провадження оперативно-розшукової діяльності, діяльності у сфері оборони держави, </w:t>
      </w:r>
      <w:r w:rsidR="00D33C30">
        <w:rPr>
          <w:rFonts w:ascii="Times New Roman" w:eastAsia="Times New Roman" w:hAnsi="Times New Roman" w:cs="Times New Roman"/>
          <w:sz w:val="28"/>
          <w:szCs w:val="28"/>
          <w:lang w:eastAsia="ru-RU"/>
        </w:rPr>
        <w:t xml:space="preserve">сільський голова </w:t>
      </w:r>
      <w:r w:rsidRPr="00F3061F">
        <w:rPr>
          <w:rFonts w:ascii="Times New Roman" w:eastAsia="Times New Roman" w:hAnsi="Times New Roman" w:cs="Times New Roman"/>
          <w:sz w:val="28"/>
          <w:szCs w:val="28"/>
          <w:lang w:eastAsia="ru-RU"/>
        </w:rPr>
        <w:t xml:space="preserve">або за його дорученням начальник </w:t>
      </w:r>
      <w:r w:rsidR="00D33C30">
        <w:rPr>
          <w:rFonts w:ascii="Times New Roman" w:hAnsi="Times New Roman" w:cs="Times New Roman"/>
          <w:sz w:val="28"/>
          <w:szCs w:val="28"/>
        </w:rPr>
        <w:t>в</w:t>
      </w:r>
      <w:r w:rsidR="00D33C30" w:rsidRPr="00A35C6F">
        <w:rPr>
          <w:rFonts w:ascii="Times New Roman" w:hAnsi="Times New Roman" w:cs="Times New Roman"/>
          <w:sz w:val="28"/>
          <w:szCs w:val="28"/>
          <w:lang w:eastAsia="uk-UA"/>
        </w:rPr>
        <w:t>ідділ</w:t>
      </w:r>
      <w:r w:rsidR="00D33C30">
        <w:rPr>
          <w:rFonts w:ascii="Times New Roman" w:hAnsi="Times New Roman" w:cs="Times New Roman"/>
          <w:sz w:val="28"/>
          <w:szCs w:val="28"/>
          <w:lang w:eastAsia="uk-UA"/>
        </w:rPr>
        <w:t>у</w:t>
      </w:r>
      <w:r w:rsidR="00D33C30" w:rsidRPr="00A35C6F">
        <w:rPr>
          <w:rFonts w:ascii="Times New Roman" w:hAnsi="Times New Roman" w:cs="Times New Roman"/>
          <w:sz w:val="28"/>
          <w:szCs w:val="28"/>
          <w:lang w:eastAsia="uk-UA"/>
        </w:rPr>
        <w:t xml:space="preserve">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r w:rsidR="00D33C30" w:rsidRPr="00A35C6F">
        <w:rPr>
          <w:rFonts w:ascii="Times New Roman" w:hAnsi="Times New Roman" w:cs="Times New Roman"/>
          <w:sz w:val="28"/>
          <w:szCs w:val="28"/>
        </w:rPr>
        <w:t xml:space="preserve"> </w:t>
      </w:r>
      <w:r w:rsidRPr="00F3061F">
        <w:rPr>
          <w:rFonts w:ascii="Times New Roman" w:eastAsia="Times New Roman" w:hAnsi="Times New Roman" w:cs="Times New Roman"/>
          <w:sz w:val="28"/>
          <w:szCs w:val="28"/>
          <w:lang w:eastAsia="ru-RU"/>
        </w:rPr>
        <w:t xml:space="preserve">своєчасно інформує у письмовій формі Управління Служби безпеки  України  в Рівненській області про склад іноземної делегації (групи) із зазначенням прізвищ, власних імен і посад її членів, період перебування та мету відвідання </w:t>
      </w:r>
      <w:r w:rsidR="00D33C30">
        <w:rPr>
          <w:rFonts w:ascii="Times New Roman" w:eastAsia="Times New Roman" w:hAnsi="Times New Roman" w:cs="Times New Roman"/>
          <w:sz w:val="28"/>
          <w:szCs w:val="28"/>
          <w:lang w:eastAsia="ru-RU"/>
        </w:rPr>
        <w:t>сільської ради</w:t>
      </w:r>
      <w:r w:rsidRPr="00F3061F">
        <w:rPr>
          <w:rFonts w:ascii="Times New Roman" w:eastAsia="Times New Roman" w:hAnsi="Times New Roman" w:cs="Times New Roman"/>
          <w:sz w:val="28"/>
          <w:szCs w:val="28"/>
          <w:lang w:eastAsia="ru-RU"/>
        </w:rPr>
        <w:t>. Разом із зазначеною інформацією надсилається  копія програми прийому іноземців.</w:t>
      </w:r>
    </w:p>
    <w:p w:rsidR="004A2F48" w:rsidRPr="00F3061F" w:rsidRDefault="004A2F48" w:rsidP="00794861">
      <w:pPr>
        <w:spacing w:after="0" w:line="240" w:lineRule="auto"/>
        <w:ind w:firstLine="450"/>
        <w:jc w:val="both"/>
        <w:textAlignment w:val="baseline"/>
        <w:rPr>
          <w:rFonts w:ascii="Times New Roman" w:eastAsia="Times New Roman" w:hAnsi="Times New Roman" w:cs="Times New Roman"/>
          <w:sz w:val="28"/>
          <w:szCs w:val="28"/>
          <w:lang w:eastAsia="ru-RU"/>
        </w:rPr>
      </w:pPr>
    </w:p>
    <w:p w:rsidR="004A2F48" w:rsidRPr="00F3061F" w:rsidRDefault="004A2F48" w:rsidP="00794861">
      <w:pPr>
        <w:spacing w:after="0" w:line="240" w:lineRule="auto"/>
        <w:ind w:firstLine="450"/>
        <w:jc w:val="both"/>
        <w:textAlignment w:val="baseline"/>
        <w:rPr>
          <w:rFonts w:ascii="Times New Roman" w:eastAsia="Times New Roman" w:hAnsi="Times New Roman" w:cs="Times New Roman"/>
          <w:sz w:val="28"/>
          <w:szCs w:val="28"/>
          <w:lang w:eastAsia="ru-RU"/>
        </w:rPr>
      </w:pPr>
      <w:r w:rsidRPr="00F3061F">
        <w:rPr>
          <w:rFonts w:ascii="Times New Roman" w:eastAsia="Times New Roman" w:hAnsi="Times New Roman" w:cs="Times New Roman"/>
          <w:sz w:val="28"/>
          <w:szCs w:val="28"/>
          <w:lang w:eastAsia="ru-RU"/>
        </w:rPr>
        <w:t>113. З метою запобігання витоку службової інформації відомості, документи та інші матеріальні носі</w:t>
      </w:r>
      <w:r w:rsidR="00462FDC">
        <w:rPr>
          <w:rFonts w:ascii="Times New Roman" w:eastAsia="Times New Roman" w:hAnsi="Times New Roman" w:cs="Times New Roman"/>
          <w:sz w:val="28"/>
          <w:szCs w:val="28"/>
          <w:lang w:eastAsia="ru-RU"/>
        </w:rPr>
        <w:t>ї інформації, яким надано гриф «Для службового користування»</w:t>
      </w:r>
      <w:r w:rsidRPr="00F3061F">
        <w:rPr>
          <w:rFonts w:ascii="Times New Roman" w:eastAsia="Times New Roman" w:hAnsi="Times New Roman" w:cs="Times New Roman"/>
          <w:sz w:val="28"/>
          <w:szCs w:val="28"/>
          <w:lang w:eastAsia="ru-RU"/>
        </w:rPr>
        <w:t xml:space="preserve"> та з якими планується ознайомити іноземців або які будуть їм </w:t>
      </w:r>
      <w:r w:rsidRPr="00F3061F">
        <w:rPr>
          <w:rFonts w:ascii="Times New Roman" w:eastAsia="Times New Roman" w:hAnsi="Times New Roman" w:cs="Times New Roman"/>
          <w:sz w:val="28"/>
          <w:szCs w:val="28"/>
          <w:lang w:eastAsia="ru-RU"/>
        </w:rPr>
        <w:lastRenderedPageBreak/>
        <w:t>надані, оцінюються комісією з питань роботи із службовою інформацією до затвердження програми прийому іноземців.</w:t>
      </w:r>
    </w:p>
    <w:p w:rsidR="004A2F48" w:rsidRDefault="004A2F48" w:rsidP="00794861">
      <w:pPr>
        <w:spacing w:after="0" w:line="240" w:lineRule="auto"/>
        <w:ind w:firstLine="450"/>
        <w:jc w:val="both"/>
        <w:textAlignment w:val="baseline"/>
        <w:rPr>
          <w:rFonts w:ascii="Times New Roman" w:eastAsia="Times New Roman" w:hAnsi="Times New Roman" w:cs="Times New Roman"/>
          <w:sz w:val="28"/>
          <w:szCs w:val="28"/>
          <w:lang w:eastAsia="ru-RU"/>
        </w:rPr>
      </w:pPr>
      <w:bookmarkStart w:id="62" w:name="n257"/>
      <w:bookmarkEnd w:id="62"/>
      <w:r w:rsidRPr="00F3061F">
        <w:rPr>
          <w:rFonts w:ascii="Times New Roman" w:eastAsia="Times New Roman" w:hAnsi="Times New Roman" w:cs="Times New Roman"/>
          <w:sz w:val="28"/>
          <w:szCs w:val="28"/>
          <w:lang w:eastAsia="ru-RU"/>
        </w:rPr>
        <w:t xml:space="preserve">Рішення такої комісії оформляється актом про результати проведення експертної оцінки, що затверджується </w:t>
      </w:r>
      <w:r w:rsidR="00462FDC">
        <w:rPr>
          <w:rFonts w:ascii="Times New Roman" w:eastAsia="Times New Roman" w:hAnsi="Times New Roman" w:cs="Times New Roman"/>
          <w:sz w:val="28"/>
          <w:szCs w:val="28"/>
          <w:lang w:eastAsia="ru-RU"/>
        </w:rPr>
        <w:t xml:space="preserve">сільським </w:t>
      </w:r>
      <w:r w:rsidRPr="00F3061F">
        <w:rPr>
          <w:rFonts w:ascii="Times New Roman" w:eastAsia="Times New Roman" w:hAnsi="Times New Roman" w:cs="Times New Roman"/>
          <w:sz w:val="28"/>
          <w:szCs w:val="28"/>
          <w:lang w:eastAsia="ru-RU"/>
        </w:rPr>
        <w:t>головою</w:t>
      </w:r>
      <w:r w:rsidR="00462FDC">
        <w:rPr>
          <w:rFonts w:ascii="Times New Roman" w:eastAsia="Times New Roman" w:hAnsi="Times New Roman" w:cs="Times New Roman"/>
          <w:sz w:val="28"/>
          <w:szCs w:val="28"/>
          <w:lang w:eastAsia="ru-RU"/>
        </w:rPr>
        <w:t>.</w:t>
      </w:r>
    </w:p>
    <w:p w:rsidR="00462FDC" w:rsidRPr="00F3061F" w:rsidRDefault="00462FDC" w:rsidP="00794861">
      <w:pPr>
        <w:spacing w:after="0" w:line="240" w:lineRule="auto"/>
        <w:ind w:firstLine="450"/>
        <w:jc w:val="both"/>
        <w:textAlignment w:val="baseline"/>
        <w:rPr>
          <w:rFonts w:ascii="Times New Roman" w:eastAsia="Times New Roman" w:hAnsi="Times New Roman" w:cs="Times New Roman"/>
          <w:sz w:val="28"/>
          <w:szCs w:val="28"/>
          <w:lang w:eastAsia="ru-RU"/>
        </w:rPr>
      </w:pP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bookmarkStart w:id="63" w:name="n258"/>
      <w:bookmarkEnd w:id="63"/>
      <w:r w:rsidRPr="00F3061F">
        <w:rPr>
          <w:rFonts w:ascii="Times New Roman" w:eastAsia="Times New Roman" w:hAnsi="Times New Roman" w:cs="Times New Roman"/>
          <w:sz w:val="28"/>
          <w:szCs w:val="28"/>
          <w:lang w:eastAsia="ru-RU"/>
        </w:rPr>
        <w:t>114. Акт про результати проведення експертної оцінки повинен містити:</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bookmarkStart w:id="64" w:name="n259"/>
      <w:bookmarkEnd w:id="64"/>
      <w:r w:rsidRPr="00F3061F">
        <w:rPr>
          <w:rFonts w:ascii="Times New Roman" w:eastAsia="Times New Roman" w:hAnsi="Times New Roman" w:cs="Times New Roman"/>
          <w:sz w:val="28"/>
          <w:szCs w:val="28"/>
          <w:lang w:eastAsia="ru-RU"/>
        </w:rPr>
        <w:t>дані щодо підстав проведення експертної оцінки;</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bookmarkStart w:id="65" w:name="n260"/>
      <w:bookmarkEnd w:id="65"/>
      <w:r w:rsidRPr="00F3061F">
        <w:rPr>
          <w:rFonts w:ascii="Times New Roman" w:eastAsia="Times New Roman" w:hAnsi="Times New Roman" w:cs="Times New Roman"/>
          <w:sz w:val="28"/>
          <w:szCs w:val="28"/>
          <w:lang w:eastAsia="ru-RU"/>
        </w:rPr>
        <w:t>назву, реєстраційні дані, гриф обмеження доступу до документа, номер носія інформації, яка є предметом експертної оцінки;</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4"/>
          <w:szCs w:val="24"/>
          <w:lang w:eastAsia="ru-RU"/>
        </w:rPr>
      </w:pPr>
      <w:bookmarkStart w:id="66" w:name="n261"/>
      <w:bookmarkEnd w:id="66"/>
      <w:r w:rsidRPr="00F3061F">
        <w:rPr>
          <w:rFonts w:ascii="Times New Roman" w:eastAsia="Times New Roman" w:hAnsi="Times New Roman" w:cs="Times New Roman"/>
          <w:sz w:val="28"/>
          <w:szCs w:val="28"/>
          <w:lang w:eastAsia="ru-RU"/>
        </w:rPr>
        <w:t>назву та вид носія інформації, його реєстраційні дані, сторінки, пункти, абзаци та інші дані щодо інформації, яка містить відомості, що становлять службову інформацію</w:t>
      </w:r>
      <w:r w:rsidRPr="00F3061F">
        <w:rPr>
          <w:rFonts w:ascii="Times New Roman" w:eastAsia="Times New Roman" w:hAnsi="Times New Roman" w:cs="Times New Roman"/>
          <w:sz w:val="24"/>
          <w:szCs w:val="24"/>
          <w:lang w:eastAsia="ru-RU"/>
        </w:rPr>
        <w:t>;</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bookmarkStart w:id="67" w:name="n262"/>
      <w:bookmarkEnd w:id="67"/>
      <w:r w:rsidRPr="00F3061F">
        <w:rPr>
          <w:rFonts w:ascii="Times New Roman" w:eastAsia="Times New Roman" w:hAnsi="Times New Roman" w:cs="Times New Roman"/>
          <w:sz w:val="28"/>
          <w:szCs w:val="28"/>
          <w:lang w:eastAsia="ru-RU"/>
        </w:rPr>
        <w:t>сферу життєдіяльності держави, якій може бути завдано шкоди внаслідок оприлюднення такої інформації, та обґрунтування такого висновку;</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bookmarkStart w:id="68" w:name="n263"/>
      <w:bookmarkEnd w:id="68"/>
      <w:r w:rsidRPr="00F3061F">
        <w:rPr>
          <w:rFonts w:ascii="Times New Roman" w:eastAsia="Times New Roman" w:hAnsi="Times New Roman" w:cs="Times New Roman"/>
          <w:sz w:val="28"/>
          <w:szCs w:val="28"/>
          <w:lang w:eastAsia="ru-RU"/>
        </w:rPr>
        <w:t>пункти переліку відомостей, що становлять службову інформацію, яким відповідають наявні в матеріальних носіях інформації відомості;</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bookmarkStart w:id="69" w:name="n264"/>
      <w:bookmarkEnd w:id="69"/>
      <w:r w:rsidRPr="00F3061F">
        <w:rPr>
          <w:rFonts w:ascii="Times New Roman" w:eastAsia="Times New Roman" w:hAnsi="Times New Roman" w:cs="Times New Roman"/>
          <w:sz w:val="28"/>
          <w:szCs w:val="28"/>
          <w:lang w:eastAsia="ru-RU"/>
        </w:rPr>
        <w:t>найменування органу державної влади, іншого державного органу, органу місцевого самоврядування, органу влади Автономної Республіки Крим, іншого суб’єкта, що виконує владні управлінські функції відповідно до законодавства і є розпорядником зазначеної службової інформації.</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p>
    <w:p w:rsidR="004A2F48" w:rsidRPr="00F3061F" w:rsidRDefault="00462FDC" w:rsidP="00462FDC">
      <w:pPr>
        <w:spacing w:after="0" w:line="240" w:lineRule="auto"/>
        <w:ind w:firstLine="567"/>
        <w:jc w:val="both"/>
        <w:textAlignment w:val="baseline"/>
        <w:rPr>
          <w:rFonts w:ascii="Times New Roman" w:eastAsia="Times New Roman" w:hAnsi="Times New Roman" w:cs="Times New Roman"/>
          <w:sz w:val="28"/>
          <w:szCs w:val="28"/>
          <w:lang w:eastAsia="ru-RU"/>
        </w:rPr>
      </w:pPr>
      <w:bookmarkStart w:id="70" w:name="n265"/>
      <w:bookmarkEnd w:id="70"/>
      <w:r>
        <w:rPr>
          <w:rFonts w:ascii="Times New Roman" w:eastAsia="Times New Roman" w:hAnsi="Times New Roman" w:cs="Times New Roman"/>
          <w:sz w:val="28"/>
          <w:szCs w:val="28"/>
          <w:lang w:eastAsia="ru-RU"/>
        </w:rPr>
        <w:t>115. Носії інформації з грифом «</w:t>
      </w:r>
      <w:r w:rsidR="004A2F48" w:rsidRPr="00F3061F">
        <w:rPr>
          <w:rFonts w:ascii="Times New Roman" w:eastAsia="Times New Roman" w:hAnsi="Times New Roman" w:cs="Times New Roman"/>
          <w:sz w:val="28"/>
          <w:szCs w:val="28"/>
          <w:lang w:eastAsia="ru-RU"/>
        </w:rPr>
        <w:t>Для службового користування</w:t>
      </w:r>
      <w:r>
        <w:rPr>
          <w:rFonts w:ascii="Times New Roman" w:eastAsia="Times New Roman" w:hAnsi="Times New Roman" w:cs="Times New Roman"/>
          <w:sz w:val="28"/>
          <w:szCs w:val="28"/>
          <w:lang w:eastAsia="ru-RU"/>
        </w:rPr>
        <w:t>»</w:t>
      </w:r>
      <w:r w:rsidR="004A2F48" w:rsidRPr="00F3061F">
        <w:rPr>
          <w:rFonts w:ascii="Times New Roman" w:eastAsia="Times New Roman" w:hAnsi="Times New Roman" w:cs="Times New Roman"/>
          <w:sz w:val="28"/>
          <w:szCs w:val="28"/>
          <w:lang w:eastAsia="ru-RU"/>
        </w:rPr>
        <w:t xml:space="preserve"> можуть бути надані для ознайомлення іноземцям після вилучення з них відомостей, що становлять службову інформацію.</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bookmarkStart w:id="71" w:name="n266"/>
      <w:bookmarkEnd w:id="71"/>
      <w:r w:rsidRPr="00F3061F">
        <w:rPr>
          <w:rFonts w:ascii="Times New Roman" w:eastAsia="Times New Roman" w:hAnsi="Times New Roman" w:cs="Times New Roman"/>
          <w:sz w:val="28"/>
          <w:szCs w:val="28"/>
          <w:lang w:eastAsia="ru-RU"/>
        </w:rPr>
        <w:t xml:space="preserve">116. У разі коли комісією з питань роботи із службовою інформацією в носіях інформації не виявлено зазначеної інформації, наданий таким носіям гриф </w:t>
      </w:r>
      <w:r w:rsidR="00462FDC">
        <w:rPr>
          <w:rFonts w:ascii="Times New Roman" w:eastAsia="Times New Roman" w:hAnsi="Times New Roman" w:cs="Times New Roman"/>
          <w:sz w:val="28"/>
          <w:szCs w:val="28"/>
          <w:lang w:eastAsia="ru-RU"/>
        </w:rPr>
        <w:t>«</w:t>
      </w:r>
      <w:r w:rsidRPr="00F3061F">
        <w:rPr>
          <w:rFonts w:ascii="Times New Roman" w:eastAsia="Times New Roman" w:hAnsi="Times New Roman" w:cs="Times New Roman"/>
          <w:sz w:val="28"/>
          <w:szCs w:val="28"/>
          <w:lang w:eastAsia="ru-RU"/>
        </w:rPr>
        <w:t>Для службового користування</w:t>
      </w:r>
      <w:r w:rsidR="00462FDC">
        <w:rPr>
          <w:rFonts w:ascii="Times New Roman" w:eastAsia="Times New Roman" w:hAnsi="Times New Roman" w:cs="Times New Roman"/>
          <w:sz w:val="28"/>
          <w:szCs w:val="28"/>
          <w:lang w:eastAsia="ru-RU"/>
        </w:rPr>
        <w:t>»</w:t>
      </w:r>
      <w:r w:rsidRPr="00F3061F">
        <w:rPr>
          <w:rFonts w:ascii="Times New Roman" w:eastAsia="Times New Roman" w:hAnsi="Times New Roman" w:cs="Times New Roman"/>
          <w:sz w:val="28"/>
          <w:szCs w:val="28"/>
          <w:lang w:eastAsia="ru-RU"/>
        </w:rPr>
        <w:t xml:space="preserve"> підлягає перегляду відповідно до </w:t>
      </w:r>
      <w:hyperlink r:id="rId8" w:anchor="n183" w:history="1">
        <w:r w:rsidRPr="00F3061F">
          <w:rPr>
            <w:rFonts w:ascii="Times New Roman" w:eastAsia="Times New Roman" w:hAnsi="Times New Roman" w:cs="Times New Roman"/>
            <w:sz w:val="28"/>
            <w:szCs w:val="28"/>
            <w:lang w:eastAsia="ru-RU"/>
          </w:rPr>
          <w:t>пункту</w:t>
        </w:r>
      </w:hyperlink>
      <w:r w:rsidRPr="00F3061F">
        <w:rPr>
          <w:rFonts w:ascii="Times New Roman" w:eastAsia="Times New Roman" w:hAnsi="Times New Roman" w:cs="Times New Roman"/>
          <w:sz w:val="28"/>
          <w:szCs w:val="28"/>
          <w:lang w:eastAsia="ru-RU"/>
        </w:rPr>
        <w:t xml:space="preserve"> 78</w:t>
      </w:r>
      <w:r w:rsidR="00462FDC">
        <w:rPr>
          <w:rFonts w:ascii="Times New Roman" w:eastAsia="Times New Roman" w:hAnsi="Times New Roman" w:cs="Times New Roman"/>
          <w:sz w:val="28"/>
          <w:szCs w:val="28"/>
          <w:lang w:eastAsia="ru-RU"/>
        </w:rPr>
        <w:t xml:space="preserve"> </w:t>
      </w:r>
      <w:r w:rsidRPr="00F3061F">
        <w:rPr>
          <w:rFonts w:ascii="Times New Roman" w:eastAsia="Times New Roman" w:hAnsi="Times New Roman" w:cs="Times New Roman"/>
          <w:sz w:val="28"/>
          <w:szCs w:val="28"/>
          <w:lang w:eastAsia="ru-RU"/>
        </w:rPr>
        <w:t>цієї Інструкції.</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p>
    <w:p w:rsidR="005C2D2A"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bookmarkStart w:id="72" w:name="n267"/>
      <w:bookmarkEnd w:id="72"/>
      <w:r w:rsidRPr="00F3061F">
        <w:rPr>
          <w:rFonts w:ascii="Times New Roman" w:eastAsia="Times New Roman" w:hAnsi="Times New Roman" w:cs="Times New Roman"/>
          <w:sz w:val="28"/>
          <w:szCs w:val="28"/>
          <w:lang w:eastAsia="ru-RU"/>
        </w:rPr>
        <w:t xml:space="preserve">117. Передача іноземцям службової інформації здійснюється з дозволу </w:t>
      </w:r>
      <w:r w:rsidR="00462FDC">
        <w:rPr>
          <w:rFonts w:ascii="Times New Roman" w:eastAsia="Times New Roman" w:hAnsi="Times New Roman" w:cs="Times New Roman"/>
          <w:sz w:val="28"/>
          <w:szCs w:val="28"/>
          <w:lang w:eastAsia="ru-RU"/>
        </w:rPr>
        <w:t>сільського голови</w:t>
      </w:r>
      <w:r w:rsidRPr="00F3061F">
        <w:rPr>
          <w:rFonts w:ascii="Times New Roman" w:eastAsia="Times New Roman" w:hAnsi="Times New Roman" w:cs="Times New Roman"/>
          <w:sz w:val="28"/>
          <w:szCs w:val="28"/>
          <w:lang w:eastAsia="ru-RU"/>
        </w:rPr>
        <w:t>, якому відповідно до</w:t>
      </w:r>
      <w:r w:rsidR="00462FDC">
        <w:rPr>
          <w:rFonts w:ascii="Times New Roman" w:eastAsia="Times New Roman" w:hAnsi="Times New Roman" w:cs="Times New Roman"/>
          <w:sz w:val="28"/>
          <w:szCs w:val="28"/>
          <w:lang w:eastAsia="ru-RU"/>
        </w:rPr>
        <w:t xml:space="preserve"> </w:t>
      </w:r>
      <w:hyperlink r:id="rId9" w:anchor="n25" w:history="1">
        <w:r w:rsidRPr="00F3061F">
          <w:rPr>
            <w:rFonts w:ascii="Times New Roman" w:eastAsia="Times New Roman" w:hAnsi="Times New Roman" w:cs="Times New Roman"/>
            <w:sz w:val="28"/>
            <w:szCs w:val="28"/>
            <w:lang w:eastAsia="ru-RU"/>
          </w:rPr>
          <w:t xml:space="preserve">пункту </w:t>
        </w:r>
      </w:hyperlink>
      <w:r w:rsidRPr="00F3061F">
        <w:rPr>
          <w:rFonts w:ascii="Times New Roman" w:eastAsia="Times New Roman" w:hAnsi="Times New Roman" w:cs="Times New Roman"/>
          <w:sz w:val="28"/>
          <w:szCs w:val="28"/>
          <w:lang w:eastAsia="ru-RU"/>
        </w:rPr>
        <w:t>3 цієї Інструкції надано право з</w:t>
      </w:r>
      <w:r w:rsidR="005C2D2A">
        <w:rPr>
          <w:rFonts w:ascii="Times New Roman" w:eastAsia="Times New Roman" w:hAnsi="Times New Roman" w:cs="Times New Roman"/>
          <w:sz w:val="28"/>
          <w:szCs w:val="28"/>
          <w:lang w:eastAsia="ru-RU"/>
        </w:rPr>
        <w:t>атверджувати перелік відомостей.</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bookmarkStart w:id="73" w:name="n268"/>
      <w:bookmarkEnd w:id="73"/>
      <w:r w:rsidRPr="00F3061F">
        <w:rPr>
          <w:rFonts w:ascii="Times New Roman" w:eastAsia="Times New Roman" w:hAnsi="Times New Roman" w:cs="Times New Roman"/>
          <w:sz w:val="28"/>
          <w:szCs w:val="28"/>
          <w:lang w:eastAsia="ru-RU"/>
        </w:rPr>
        <w:t xml:space="preserve">118. </w:t>
      </w:r>
      <w:bookmarkStart w:id="74" w:name="n269"/>
      <w:bookmarkEnd w:id="74"/>
      <w:r w:rsidRPr="00F3061F">
        <w:rPr>
          <w:rFonts w:ascii="Times New Roman" w:eastAsia="Times New Roman" w:hAnsi="Times New Roman" w:cs="Times New Roman"/>
          <w:sz w:val="28"/>
          <w:szCs w:val="28"/>
          <w:lang w:eastAsia="ru-RU"/>
        </w:rPr>
        <w:t xml:space="preserve">Підготовка приміщень </w:t>
      </w:r>
      <w:r w:rsidR="005C2D2A">
        <w:rPr>
          <w:rFonts w:ascii="Times New Roman" w:eastAsia="Times New Roman" w:hAnsi="Times New Roman" w:cs="Times New Roman"/>
          <w:sz w:val="28"/>
          <w:szCs w:val="28"/>
          <w:lang w:eastAsia="ru-RU"/>
        </w:rPr>
        <w:t>сільської ради</w:t>
      </w:r>
      <w:r w:rsidRPr="00F3061F">
        <w:rPr>
          <w:rFonts w:ascii="Times New Roman" w:eastAsia="Times New Roman" w:hAnsi="Times New Roman" w:cs="Times New Roman"/>
          <w:sz w:val="28"/>
          <w:szCs w:val="28"/>
          <w:lang w:eastAsia="ru-RU"/>
        </w:rPr>
        <w:t xml:space="preserve"> для прийому іноземців передбачає припинення в них робіт, пов’язаних з обробкою службової інформації,</w:t>
      </w:r>
      <w:r w:rsidR="005C2D2A">
        <w:rPr>
          <w:rFonts w:ascii="Times New Roman" w:eastAsia="Times New Roman" w:hAnsi="Times New Roman" w:cs="Times New Roman"/>
          <w:sz w:val="28"/>
          <w:szCs w:val="28"/>
          <w:lang w:eastAsia="ru-RU"/>
        </w:rPr>
        <w:t xml:space="preserve"> вилучення документів з грифом «</w:t>
      </w:r>
      <w:r w:rsidRPr="00F3061F">
        <w:rPr>
          <w:rFonts w:ascii="Times New Roman" w:eastAsia="Times New Roman" w:hAnsi="Times New Roman" w:cs="Times New Roman"/>
          <w:sz w:val="28"/>
          <w:szCs w:val="28"/>
          <w:lang w:eastAsia="ru-RU"/>
        </w:rPr>
        <w:t>Для службового користування</w:t>
      </w:r>
      <w:r w:rsidR="005C2D2A">
        <w:rPr>
          <w:rFonts w:ascii="Times New Roman" w:eastAsia="Times New Roman" w:hAnsi="Times New Roman" w:cs="Times New Roman"/>
          <w:sz w:val="28"/>
          <w:szCs w:val="28"/>
          <w:lang w:eastAsia="ru-RU"/>
        </w:rPr>
        <w:t>»</w:t>
      </w:r>
      <w:r w:rsidRPr="00F3061F">
        <w:rPr>
          <w:rFonts w:ascii="Times New Roman" w:eastAsia="Times New Roman" w:hAnsi="Times New Roman" w:cs="Times New Roman"/>
          <w:sz w:val="28"/>
          <w:szCs w:val="28"/>
          <w:lang w:eastAsia="ru-RU"/>
        </w:rPr>
        <w:t>, приховування або маскування виробів (стендів), наочної документації, що містять службову інформацію.</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bookmarkStart w:id="75" w:name="n270"/>
      <w:bookmarkEnd w:id="75"/>
      <w:r w:rsidRPr="00F3061F">
        <w:rPr>
          <w:rFonts w:ascii="Times New Roman" w:eastAsia="Times New Roman" w:hAnsi="Times New Roman" w:cs="Times New Roman"/>
          <w:sz w:val="28"/>
          <w:szCs w:val="28"/>
          <w:lang w:eastAsia="ru-RU"/>
        </w:rPr>
        <w:t xml:space="preserve">Приміщення, в яких проводиться робота з іноземцями, до початку їх відвідування іноземцями та після його завершення перевіряються членами відповідної комісії </w:t>
      </w:r>
      <w:r w:rsidR="005C2D2A">
        <w:rPr>
          <w:rFonts w:ascii="Times New Roman" w:eastAsia="Times New Roman" w:hAnsi="Times New Roman" w:cs="Times New Roman"/>
          <w:sz w:val="28"/>
          <w:szCs w:val="28"/>
          <w:lang w:eastAsia="ru-RU"/>
        </w:rPr>
        <w:t>сільської ради</w:t>
      </w:r>
      <w:r w:rsidRPr="00F3061F">
        <w:rPr>
          <w:rFonts w:ascii="Times New Roman" w:eastAsia="Times New Roman" w:hAnsi="Times New Roman" w:cs="Times New Roman"/>
          <w:sz w:val="28"/>
          <w:szCs w:val="28"/>
          <w:lang w:eastAsia="ru-RU"/>
        </w:rPr>
        <w:t>. Про результати такої перевірки складається довідка у довільній формі, а зазначені в ній відомості вносяться до відповідної графи журналу облі</w:t>
      </w:r>
      <w:r w:rsidR="005C2D2A">
        <w:rPr>
          <w:rFonts w:ascii="Times New Roman" w:eastAsia="Times New Roman" w:hAnsi="Times New Roman" w:cs="Times New Roman"/>
          <w:sz w:val="28"/>
          <w:szCs w:val="28"/>
          <w:lang w:eastAsia="ru-RU"/>
        </w:rPr>
        <w:t xml:space="preserve">ку зустрічей за формою згідно з </w:t>
      </w:r>
      <w:hyperlink r:id="rId10" w:anchor="n312" w:history="1">
        <w:r w:rsidRPr="00F3061F">
          <w:rPr>
            <w:rFonts w:ascii="Times New Roman" w:eastAsia="Times New Roman" w:hAnsi="Times New Roman" w:cs="Times New Roman"/>
            <w:sz w:val="28"/>
            <w:szCs w:val="28"/>
            <w:lang w:eastAsia="ru-RU"/>
          </w:rPr>
          <w:t>додатком 14</w:t>
        </w:r>
      </w:hyperlink>
      <w:r w:rsidRPr="00F3061F">
        <w:rPr>
          <w:rFonts w:ascii="Times New Roman" w:eastAsia="Times New Roman" w:hAnsi="Times New Roman" w:cs="Times New Roman"/>
          <w:sz w:val="28"/>
          <w:szCs w:val="28"/>
          <w:lang w:eastAsia="ru-RU"/>
        </w:rPr>
        <w:t xml:space="preserve">, що ведеться </w:t>
      </w:r>
      <w:r w:rsidR="005C2D2A">
        <w:rPr>
          <w:rFonts w:ascii="Times New Roman" w:eastAsia="Times New Roman" w:hAnsi="Times New Roman" w:cs="Times New Roman"/>
          <w:sz w:val="28"/>
          <w:szCs w:val="28"/>
          <w:lang w:eastAsia="ru-RU"/>
        </w:rPr>
        <w:t xml:space="preserve">відділом </w:t>
      </w:r>
      <w:r w:rsidR="005C2D2A" w:rsidRPr="00A35C6F">
        <w:rPr>
          <w:rFonts w:ascii="Times New Roman" w:hAnsi="Times New Roman" w:cs="Times New Roman"/>
          <w:sz w:val="28"/>
          <w:szCs w:val="28"/>
          <w:lang w:eastAsia="uk-UA"/>
        </w:rPr>
        <w:t xml:space="preserve">організаційного забезпечення, документообігу, інформаційної </w:t>
      </w:r>
      <w:r w:rsidR="005C2D2A" w:rsidRPr="00A35C6F">
        <w:rPr>
          <w:rFonts w:ascii="Times New Roman" w:hAnsi="Times New Roman" w:cs="Times New Roman"/>
          <w:sz w:val="28"/>
          <w:szCs w:val="28"/>
          <w:lang w:eastAsia="uk-UA"/>
        </w:rPr>
        <w:lastRenderedPageBreak/>
        <w:t>діяльності, комунікацій з громадськістю та доступу до публічної інформації сільської ради</w:t>
      </w:r>
      <w:r w:rsidRPr="00F3061F">
        <w:rPr>
          <w:rFonts w:ascii="Times New Roman" w:eastAsia="Times New Roman" w:hAnsi="Times New Roman" w:cs="Times New Roman"/>
          <w:sz w:val="28"/>
          <w:szCs w:val="28"/>
          <w:lang w:eastAsia="ru-RU"/>
        </w:rPr>
        <w:t>.</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bookmarkStart w:id="76" w:name="n271"/>
      <w:bookmarkEnd w:id="76"/>
      <w:r w:rsidRPr="00F3061F">
        <w:rPr>
          <w:rFonts w:ascii="Times New Roman" w:eastAsia="Times New Roman" w:hAnsi="Times New Roman" w:cs="Times New Roman"/>
          <w:sz w:val="28"/>
          <w:szCs w:val="28"/>
          <w:lang w:eastAsia="ru-RU"/>
        </w:rPr>
        <w:t xml:space="preserve">119. Повноваження осіб </w:t>
      </w:r>
      <w:r w:rsidR="008C5D25">
        <w:rPr>
          <w:rFonts w:ascii="Times New Roman" w:eastAsia="Times New Roman" w:hAnsi="Times New Roman" w:cs="Times New Roman"/>
          <w:sz w:val="28"/>
          <w:szCs w:val="28"/>
          <w:lang w:eastAsia="ru-RU"/>
        </w:rPr>
        <w:t>сільської ради</w:t>
      </w:r>
      <w:r w:rsidRPr="00F3061F">
        <w:rPr>
          <w:rFonts w:ascii="Times New Roman" w:eastAsia="Times New Roman" w:hAnsi="Times New Roman" w:cs="Times New Roman"/>
          <w:sz w:val="28"/>
          <w:szCs w:val="28"/>
          <w:lang w:eastAsia="ru-RU"/>
        </w:rPr>
        <w:t xml:space="preserve">, відповідальних за прийом іноземців і проведення роботи з ними, визначаються програмою роботи з іноземцями, а також письмовими розпорядженнями </w:t>
      </w:r>
      <w:r w:rsidR="008C5D25">
        <w:rPr>
          <w:rFonts w:ascii="Times New Roman" w:eastAsia="Times New Roman" w:hAnsi="Times New Roman" w:cs="Times New Roman"/>
          <w:sz w:val="28"/>
          <w:szCs w:val="28"/>
          <w:lang w:eastAsia="ru-RU"/>
        </w:rPr>
        <w:t>сільського голови</w:t>
      </w:r>
      <w:r w:rsidRPr="00F3061F">
        <w:rPr>
          <w:rFonts w:ascii="Times New Roman" w:eastAsia="Times New Roman" w:hAnsi="Times New Roman" w:cs="Times New Roman"/>
          <w:sz w:val="28"/>
          <w:szCs w:val="28"/>
          <w:lang w:eastAsia="ru-RU"/>
        </w:rPr>
        <w:t xml:space="preserve">. Працівники </w:t>
      </w:r>
      <w:r w:rsidR="008C5D25">
        <w:rPr>
          <w:rFonts w:ascii="Times New Roman" w:eastAsia="Times New Roman" w:hAnsi="Times New Roman" w:cs="Times New Roman"/>
          <w:sz w:val="28"/>
          <w:szCs w:val="28"/>
          <w:lang w:eastAsia="ru-RU"/>
        </w:rPr>
        <w:t>сільської ради</w:t>
      </w:r>
      <w:r w:rsidRPr="00F3061F">
        <w:rPr>
          <w:rFonts w:ascii="Times New Roman" w:eastAsia="Times New Roman" w:hAnsi="Times New Roman" w:cs="Times New Roman"/>
          <w:sz w:val="28"/>
          <w:szCs w:val="28"/>
          <w:lang w:eastAsia="ru-RU"/>
        </w:rPr>
        <w:t>, які беруть участь у прийомі іноземців і проведенні роботи з ними, повинні діяти лише у межах наданих повноважень та забезпечувати охорону службової інформації.</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bookmarkStart w:id="77" w:name="n272"/>
      <w:bookmarkEnd w:id="77"/>
      <w:r w:rsidRPr="00F3061F">
        <w:rPr>
          <w:rFonts w:ascii="Times New Roman" w:eastAsia="Times New Roman" w:hAnsi="Times New Roman" w:cs="Times New Roman"/>
          <w:sz w:val="28"/>
          <w:szCs w:val="28"/>
          <w:lang w:eastAsia="ru-RU"/>
        </w:rPr>
        <w:t>120. Забороняється під час прийому і проведення роботи з іноземцями залишати їх у службових приміщеннях та на території установи без супроводу.</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bookmarkStart w:id="78" w:name="n273"/>
      <w:bookmarkStart w:id="79" w:name="n274"/>
      <w:bookmarkEnd w:id="78"/>
      <w:bookmarkEnd w:id="79"/>
      <w:r w:rsidRPr="00F3061F">
        <w:rPr>
          <w:rFonts w:ascii="Times New Roman" w:eastAsia="Times New Roman" w:hAnsi="Times New Roman" w:cs="Times New Roman"/>
          <w:sz w:val="28"/>
          <w:szCs w:val="28"/>
          <w:lang w:eastAsia="ru-RU"/>
        </w:rPr>
        <w:t xml:space="preserve">121. </w:t>
      </w:r>
      <w:r w:rsidR="008C5D25">
        <w:rPr>
          <w:rFonts w:ascii="Times New Roman" w:eastAsia="Times New Roman" w:hAnsi="Times New Roman" w:cs="Times New Roman"/>
          <w:sz w:val="28"/>
          <w:szCs w:val="28"/>
          <w:lang w:eastAsia="ru-RU"/>
        </w:rPr>
        <w:t>В</w:t>
      </w:r>
      <w:r w:rsidR="008C5D25" w:rsidRPr="00A35C6F">
        <w:rPr>
          <w:rFonts w:ascii="Times New Roman" w:hAnsi="Times New Roman" w:cs="Times New Roman"/>
          <w:sz w:val="28"/>
          <w:szCs w:val="28"/>
          <w:lang w:eastAsia="uk-UA"/>
        </w:rPr>
        <w:t>ідділ</w:t>
      </w:r>
      <w:r w:rsidR="008C5D25">
        <w:rPr>
          <w:rFonts w:ascii="Times New Roman" w:hAnsi="Times New Roman" w:cs="Times New Roman"/>
          <w:sz w:val="28"/>
          <w:szCs w:val="28"/>
          <w:lang w:eastAsia="uk-UA"/>
        </w:rPr>
        <w:t xml:space="preserve"> </w:t>
      </w:r>
      <w:r w:rsidR="008C5D25" w:rsidRPr="00A35C6F">
        <w:rPr>
          <w:rFonts w:ascii="Times New Roman" w:hAnsi="Times New Roman" w:cs="Times New Roman"/>
          <w:sz w:val="28"/>
          <w:szCs w:val="28"/>
          <w:lang w:eastAsia="uk-UA"/>
        </w:rPr>
        <w:t>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r w:rsidR="008C5D25" w:rsidRPr="00A35C6F">
        <w:rPr>
          <w:rFonts w:ascii="Times New Roman" w:hAnsi="Times New Roman" w:cs="Times New Roman"/>
          <w:sz w:val="28"/>
          <w:szCs w:val="28"/>
        </w:rPr>
        <w:t xml:space="preserve"> </w:t>
      </w:r>
      <w:r w:rsidR="008C5D25">
        <w:rPr>
          <w:rFonts w:ascii="Times New Roman" w:hAnsi="Times New Roman" w:cs="Times New Roman"/>
          <w:sz w:val="28"/>
          <w:szCs w:val="28"/>
        </w:rPr>
        <w:t xml:space="preserve">разом з відділом з </w:t>
      </w:r>
      <w:r w:rsidR="008C5D25" w:rsidRPr="00A35C6F">
        <w:rPr>
          <w:rFonts w:ascii="Times New Roman" w:hAnsi="Times New Roman" w:cs="Times New Roman"/>
          <w:sz w:val="28"/>
          <w:szCs w:val="28"/>
        </w:rPr>
        <w:t>питань цивільного захисту, мобілізаційної та оборонної роботи сільської ради</w:t>
      </w:r>
      <w:r w:rsidR="008C5D25">
        <w:rPr>
          <w:rFonts w:ascii="Times New Roman" w:hAnsi="Times New Roman" w:cs="Times New Roman"/>
          <w:sz w:val="28"/>
          <w:szCs w:val="28"/>
        </w:rPr>
        <w:t xml:space="preserve"> </w:t>
      </w:r>
      <w:r w:rsidRPr="00F3061F">
        <w:rPr>
          <w:rFonts w:ascii="Times New Roman" w:eastAsia="Times New Roman" w:hAnsi="Times New Roman" w:cs="Times New Roman"/>
          <w:sz w:val="28"/>
          <w:szCs w:val="28"/>
          <w:lang w:eastAsia="ru-RU"/>
        </w:rPr>
        <w:t>за результатами прийому іноземців складає у довільній формі звіт про виконання програми роботи з іноземцями, в якому зазначаються:</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bookmarkStart w:id="80" w:name="n275"/>
      <w:bookmarkEnd w:id="80"/>
      <w:r w:rsidRPr="00F3061F">
        <w:rPr>
          <w:rFonts w:ascii="Times New Roman" w:eastAsia="Times New Roman" w:hAnsi="Times New Roman" w:cs="Times New Roman"/>
          <w:sz w:val="28"/>
          <w:szCs w:val="28"/>
          <w:lang w:eastAsia="ru-RU"/>
        </w:rPr>
        <w:t>відомості про іноземців, зміст проведених з ними бесід;</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r w:rsidRPr="00F3061F">
        <w:rPr>
          <w:rFonts w:ascii="Times New Roman" w:eastAsia="Times New Roman" w:hAnsi="Times New Roman" w:cs="Times New Roman"/>
          <w:sz w:val="28"/>
          <w:szCs w:val="28"/>
          <w:lang w:eastAsia="ru-RU"/>
        </w:rPr>
        <w:t>інформація, яка використовувалася чи була передана іноземцям, перелік відповідних матеріальних носіїв інформації (документів, науково-технічної документації, зразків виробів тощо);</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r w:rsidRPr="00F3061F">
        <w:rPr>
          <w:rFonts w:ascii="Times New Roman" w:eastAsia="Times New Roman" w:hAnsi="Times New Roman" w:cs="Times New Roman"/>
          <w:sz w:val="28"/>
          <w:szCs w:val="28"/>
          <w:lang w:eastAsia="ru-RU"/>
        </w:rPr>
        <w:t>інформація, отримана від іноземців;</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bookmarkStart w:id="81" w:name="n278"/>
      <w:bookmarkEnd w:id="81"/>
      <w:r w:rsidRPr="00F3061F">
        <w:rPr>
          <w:rFonts w:ascii="Times New Roman" w:eastAsia="Times New Roman" w:hAnsi="Times New Roman" w:cs="Times New Roman"/>
          <w:sz w:val="28"/>
          <w:szCs w:val="28"/>
          <w:lang w:eastAsia="ru-RU"/>
        </w:rPr>
        <w:t>пропозиції та рекомендації за результатами візиту іноземців.</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bookmarkStart w:id="82" w:name="n279"/>
      <w:bookmarkEnd w:id="82"/>
      <w:r w:rsidRPr="00F3061F">
        <w:rPr>
          <w:rFonts w:ascii="Times New Roman" w:eastAsia="Times New Roman" w:hAnsi="Times New Roman" w:cs="Times New Roman"/>
          <w:sz w:val="28"/>
          <w:szCs w:val="28"/>
          <w:lang w:eastAsia="ru-RU"/>
        </w:rPr>
        <w:t xml:space="preserve">122. Звіт про виконання програми роботи з іноземцями затверджується </w:t>
      </w:r>
      <w:r w:rsidR="008C5D25">
        <w:rPr>
          <w:rFonts w:ascii="Times New Roman" w:eastAsia="Times New Roman" w:hAnsi="Times New Roman" w:cs="Times New Roman"/>
          <w:sz w:val="28"/>
          <w:szCs w:val="28"/>
          <w:lang w:eastAsia="ru-RU"/>
        </w:rPr>
        <w:t>сільським головою</w:t>
      </w:r>
      <w:r w:rsidRPr="00F3061F">
        <w:rPr>
          <w:rFonts w:ascii="Times New Roman" w:eastAsia="Times New Roman" w:hAnsi="Times New Roman" w:cs="Times New Roman"/>
          <w:sz w:val="28"/>
          <w:szCs w:val="28"/>
          <w:lang w:eastAsia="ru-RU"/>
        </w:rPr>
        <w:t xml:space="preserve">. У разі передачі іноземцям документів або матеріальних носіїв, що містять службову інформацію, зібрану під час провадження оперативно-розшукової, контррозвідувальної діяльності, діяльності у сфері оборони держави, копія затвердженого звіту протягом п’яти робочих днів надсилається Управлінню Служби безпеки України в Рівненській області, а також за дорученням </w:t>
      </w:r>
      <w:r w:rsidR="00F84F99">
        <w:rPr>
          <w:rFonts w:ascii="Times New Roman" w:eastAsia="Times New Roman" w:hAnsi="Times New Roman" w:cs="Times New Roman"/>
          <w:sz w:val="28"/>
          <w:szCs w:val="28"/>
          <w:lang w:eastAsia="ru-RU"/>
        </w:rPr>
        <w:t>сільського голови</w:t>
      </w:r>
      <w:r w:rsidRPr="00F3061F">
        <w:rPr>
          <w:rFonts w:ascii="Times New Roman" w:eastAsia="Times New Roman" w:hAnsi="Times New Roman" w:cs="Times New Roman"/>
          <w:sz w:val="28"/>
          <w:szCs w:val="28"/>
          <w:lang w:eastAsia="ru-RU"/>
        </w:rPr>
        <w:t xml:space="preserve"> іншим заінтересованим установам.</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bookmarkStart w:id="83" w:name="n280"/>
      <w:bookmarkEnd w:id="83"/>
      <w:r w:rsidRPr="00F3061F">
        <w:rPr>
          <w:rFonts w:ascii="Times New Roman" w:eastAsia="Times New Roman" w:hAnsi="Times New Roman" w:cs="Times New Roman"/>
          <w:sz w:val="28"/>
          <w:szCs w:val="28"/>
          <w:lang w:eastAsia="ru-RU"/>
        </w:rPr>
        <w:t xml:space="preserve">123. Програма проведення роботи з іноземцями, акт про результати проведення експертної оцінки та звіт про виконання програми роботи з іноземцями зберігаються у відділі </w:t>
      </w:r>
      <w:r w:rsidR="00D36E2B">
        <w:rPr>
          <w:rFonts w:ascii="Times New Roman" w:hAnsi="Times New Roman" w:cs="Times New Roman"/>
          <w:sz w:val="28"/>
          <w:szCs w:val="28"/>
        </w:rPr>
        <w:t xml:space="preserve">з </w:t>
      </w:r>
      <w:r w:rsidR="00D36E2B" w:rsidRPr="00A35C6F">
        <w:rPr>
          <w:rFonts w:ascii="Times New Roman" w:hAnsi="Times New Roman" w:cs="Times New Roman"/>
          <w:sz w:val="28"/>
          <w:szCs w:val="28"/>
        </w:rPr>
        <w:t>питань цивільного захисту, мобілізаційної та оборонної роботи сільської ради</w:t>
      </w:r>
      <w:r w:rsidRPr="00F3061F">
        <w:rPr>
          <w:rFonts w:ascii="Times New Roman" w:eastAsia="Times New Roman" w:hAnsi="Times New Roman" w:cs="Times New Roman"/>
          <w:sz w:val="28"/>
          <w:szCs w:val="28"/>
          <w:lang w:eastAsia="ru-RU"/>
        </w:rPr>
        <w:t xml:space="preserve"> в окремій справі, що передбачається номенклатурою справ.</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bookmarkStart w:id="84" w:name="n281"/>
      <w:bookmarkEnd w:id="84"/>
      <w:r w:rsidRPr="00F3061F">
        <w:rPr>
          <w:rFonts w:ascii="Times New Roman" w:eastAsia="Times New Roman" w:hAnsi="Times New Roman" w:cs="Times New Roman"/>
          <w:sz w:val="28"/>
          <w:szCs w:val="28"/>
          <w:lang w:eastAsia="ru-RU"/>
        </w:rPr>
        <w:t xml:space="preserve">124. </w:t>
      </w:r>
      <w:r w:rsidR="00D36E2B">
        <w:rPr>
          <w:rFonts w:ascii="Times New Roman" w:eastAsia="Times New Roman" w:hAnsi="Times New Roman" w:cs="Times New Roman"/>
          <w:sz w:val="28"/>
          <w:szCs w:val="28"/>
          <w:lang w:eastAsia="ru-RU"/>
        </w:rPr>
        <w:t>Сільський</w:t>
      </w:r>
      <w:r w:rsidR="006427DF">
        <w:rPr>
          <w:rFonts w:ascii="Times New Roman" w:eastAsia="Times New Roman" w:hAnsi="Times New Roman" w:cs="Times New Roman"/>
          <w:sz w:val="28"/>
          <w:szCs w:val="28"/>
          <w:lang w:eastAsia="ru-RU"/>
        </w:rPr>
        <w:t xml:space="preserve"> голова</w:t>
      </w:r>
      <w:r w:rsidR="00D36E2B" w:rsidRPr="0056610D">
        <w:rPr>
          <w:rFonts w:ascii="Times New Roman" w:hAnsi="Times New Roman" w:cs="Times New Roman"/>
          <w:sz w:val="28"/>
          <w:szCs w:val="28"/>
        </w:rPr>
        <w:t>, а у разі його відсутності – посадов</w:t>
      </w:r>
      <w:r w:rsidR="00D36E2B">
        <w:rPr>
          <w:rFonts w:ascii="Times New Roman" w:hAnsi="Times New Roman" w:cs="Times New Roman"/>
          <w:sz w:val="28"/>
          <w:szCs w:val="28"/>
        </w:rPr>
        <w:t>а</w:t>
      </w:r>
      <w:r w:rsidR="00D36E2B" w:rsidRPr="0056610D">
        <w:rPr>
          <w:rFonts w:ascii="Times New Roman" w:hAnsi="Times New Roman" w:cs="Times New Roman"/>
          <w:sz w:val="28"/>
          <w:szCs w:val="28"/>
        </w:rPr>
        <w:t xml:space="preserve"> особ</w:t>
      </w:r>
      <w:r w:rsidR="00D36E2B">
        <w:rPr>
          <w:rFonts w:ascii="Times New Roman" w:hAnsi="Times New Roman" w:cs="Times New Roman"/>
          <w:sz w:val="28"/>
          <w:szCs w:val="28"/>
        </w:rPr>
        <w:t>а</w:t>
      </w:r>
      <w:r w:rsidR="00D36E2B" w:rsidRPr="0056610D">
        <w:rPr>
          <w:rFonts w:ascii="Times New Roman" w:hAnsi="Times New Roman" w:cs="Times New Roman"/>
          <w:sz w:val="28"/>
          <w:szCs w:val="28"/>
        </w:rPr>
        <w:t>, яка виконує його обов’язки</w:t>
      </w:r>
      <w:r w:rsidRPr="00F3061F">
        <w:rPr>
          <w:rFonts w:ascii="Times New Roman" w:eastAsia="Times New Roman" w:hAnsi="Times New Roman" w:cs="Times New Roman"/>
          <w:sz w:val="28"/>
          <w:szCs w:val="28"/>
          <w:lang w:eastAsia="ru-RU"/>
        </w:rPr>
        <w:t>, що приймають іноземців, зобов’язані здійснювати контроль за діяльністю осіб, на яких покладається виконання функцій з організації прийому і проведення роботи з іноземцями, а також за виконанням відповідних програм.</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bookmarkStart w:id="85" w:name="n282"/>
      <w:bookmarkEnd w:id="85"/>
      <w:r w:rsidRPr="00F3061F">
        <w:rPr>
          <w:rFonts w:ascii="Times New Roman" w:eastAsia="Times New Roman" w:hAnsi="Times New Roman" w:cs="Times New Roman"/>
          <w:sz w:val="28"/>
          <w:szCs w:val="28"/>
          <w:lang w:eastAsia="ru-RU"/>
        </w:rPr>
        <w:lastRenderedPageBreak/>
        <w:t>125. У разі виникнення необхідності в одночасному забезпеченні охорони службової інформації під час міжнародного співробітництва захист службової провадиться відповідно до вимог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Кабінету Міністрів України від 18 грудня 2013 року № 939.</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bookmarkStart w:id="86" w:name="n283"/>
      <w:bookmarkEnd w:id="86"/>
      <w:r w:rsidRPr="00F3061F">
        <w:rPr>
          <w:rFonts w:ascii="Times New Roman" w:eastAsia="Times New Roman" w:hAnsi="Times New Roman" w:cs="Times New Roman"/>
          <w:sz w:val="28"/>
          <w:szCs w:val="28"/>
          <w:lang w:eastAsia="ru-RU"/>
        </w:rPr>
        <w:t>126. Вимоги до охорони службової інформації під час прийому іноземців не поширюються на іноземних радників, які виконують консультативно-дорадчу функцію в органі державної влади на підставі відповідних міжнародних договорів, у тому числі про взаємну охорону (захист) таємної інформації та матеріалів.</w:t>
      </w: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p>
    <w:p w:rsidR="004A2F48" w:rsidRPr="00F3061F" w:rsidRDefault="004A2F48" w:rsidP="00462FDC">
      <w:pPr>
        <w:spacing w:after="0" w:line="240" w:lineRule="auto"/>
        <w:ind w:firstLine="567"/>
        <w:jc w:val="both"/>
        <w:textAlignment w:val="baseline"/>
        <w:rPr>
          <w:rFonts w:ascii="Times New Roman" w:eastAsia="Times New Roman" w:hAnsi="Times New Roman" w:cs="Times New Roman"/>
          <w:sz w:val="28"/>
          <w:szCs w:val="28"/>
          <w:lang w:eastAsia="ru-RU"/>
        </w:rPr>
      </w:pPr>
      <w:bookmarkStart w:id="87" w:name="n284"/>
      <w:bookmarkEnd w:id="87"/>
      <w:r w:rsidRPr="00F3061F">
        <w:rPr>
          <w:rFonts w:ascii="Times New Roman" w:eastAsia="Times New Roman" w:hAnsi="Times New Roman" w:cs="Times New Roman"/>
          <w:sz w:val="28"/>
          <w:szCs w:val="28"/>
          <w:lang w:eastAsia="ru-RU"/>
        </w:rPr>
        <w:t xml:space="preserve">127. Питання щодо охорони службової інформації під час роботи іноземних радників, визначення їх повноважень та обов’язків, переліку осіб, які мають право з ними працювати, порядку роботи з іноземними радниками регулюються розпорядженням </w:t>
      </w:r>
      <w:r w:rsidR="00931CDC">
        <w:rPr>
          <w:rFonts w:ascii="Times New Roman" w:eastAsia="Times New Roman" w:hAnsi="Times New Roman" w:cs="Times New Roman"/>
          <w:sz w:val="28"/>
          <w:szCs w:val="28"/>
          <w:lang w:eastAsia="ru-RU"/>
        </w:rPr>
        <w:t>сільського голови</w:t>
      </w:r>
      <w:r w:rsidRPr="00F3061F">
        <w:rPr>
          <w:rFonts w:ascii="Times New Roman" w:eastAsia="Times New Roman" w:hAnsi="Times New Roman" w:cs="Times New Roman"/>
          <w:sz w:val="28"/>
          <w:szCs w:val="28"/>
          <w:lang w:eastAsia="ru-RU"/>
        </w:rPr>
        <w:t>.</w:t>
      </w:r>
    </w:p>
    <w:p w:rsidR="004A2F48" w:rsidRDefault="004A2F48" w:rsidP="00794861">
      <w:pPr>
        <w:spacing w:before="60" w:after="60" w:line="240" w:lineRule="auto"/>
        <w:rPr>
          <w:rFonts w:ascii="Times New Roman" w:eastAsia="Times New Roman" w:hAnsi="Times New Roman" w:cs="Times New Roman"/>
          <w:sz w:val="28"/>
          <w:szCs w:val="28"/>
          <w:lang w:eastAsia="ru-RU"/>
        </w:rPr>
      </w:pPr>
      <w:bookmarkStart w:id="88" w:name="n331"/>
      <w:bookmarkEnd w:id="88"/>
    </w:p>
    <w:p w:rsidR="00931CDC" w:rsidRDefault="00931CDC" w:rsidP="00794861">
      <w:pPr>
        <w:spacing w:before="60" w:after="60" w:line="240" w:lineRule="auto"/>
        <w:rPr>
          <w:rFonts w:ascii="Times New Roman" w:eastAsia="Times New Roman" w:hAnsi="Times New Roman" w:cs="Times New Roman"/>
          <w:sz w:val="28"/>
          <w:szCs w:val="28"/>
          <w:lang w:eastAsia="ru-RU"/>
        </w:rPr>
      </w:pPr>
    </w:p>
    <w:p w:rsidR="00931CDC" w:rsidRPr="00F3061F" w:rsidRDefault="00931CDC" w:rsidP="00794861">
      <w:pPr>
        <w:spacing w:before="60" w:after="6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Секретар сільської ради</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Людмила СПІВАК</w:t>
      </w:r>
    </w:p>
    <w:sectPr w:rsidR="00931CDC" w:rsidRPr="00F3061F" w:rsidSect="000C4539">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2E1" w:rsidRDefault="00A722E1">
      <w:pPr>
        <w:spacing w:after="0" w:line="240" w:lineRule="auto"/>
      </w:pPr>
      <w:r>
        <w:separator/>
      </w:r>
    </w:p>
  </w:endnote>
  <w:endnote w:type="continuationSeparator" w:id="0">
    <w:p w:rsidR="00A722E1" w:rsidRDefault="00A7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NewPSMT">
    <w:altName w:val="Arial"/>
    <w:charset w:val="CC"/>
    <w:family w:val="moder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02" w:rsidRDefault="00F01A02">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02" w:rsidRDefault="00F01A0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02" w:rsidRDefault="00F01A0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2E1" w:rsidRDefault="00A722E1">
      <w:pPr>
        <w:spacing w:after="0" w:line="240" w:lineRule="auto"/>
      </w:pPr>
      <w:r>
        <w:separator/>
      </w:r>
    </w:p>
  </w:footnote>
  <w:footnote w:type="continuationSeparator" w:id="0">
    <w:p w:rsidR="00A722E1" w:rsidRDefault="00A72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615" w:rsidRDefault="00995615" w:rsidP="00C301A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95615" w:rsidRDefault="0099561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615" w:rsidRDefault="00995615" w:rsidP="00C301A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87F45">
      <w:rPr>
        <w:rStyle w:val="a7"/>
        <w:noProof/>
      </w:rPr>
      <w:t>20</w:t>
    </w:r>
    <w:r>
      <w:rPr>
        <w:rStyle w:val="a7"/>
      </w:rPr>
      <w:fldChar w:fldCharType="end"/>
    </w:r>
  </w:p>
  <w:p w:rsidR="00F01A02" w:rsidRDefault="00F01A0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02" w:rsidRDefault="00F01A0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34A628"/>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 w15:restartNumberingAfterBreak="0">
    <w:nsid w:val="00000003"/>
    <w:multiLevelType w:val="multilevel"/>
    <w:tmpl w:val="79400A7C"/>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2" w15:restartNumberingAfterBreak="0">
    <w:nsid w:val="00000005"/>
    <w:multiLevelType w:val="multilevel"/>
    <w:tmpl w:val="7D7C69D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3" w15:restartNumberingAfterBreak="0">
    <w:nsid w:val="00000007"/>
    <w:multiLevelType w:val="multilevel"/>
    <w:tmpl w:val="00000006"/>
    <w:lvl w:ilvl="0">
      <w:start w:val="4"/>
      <w:numFmt w:val="upperRoman"/>
      <w:lvlText w:val="%1."/>
      <w:lvlJc w:val="left"/>
      <w:rPr>
        <w:rFonts w:ascii="Times New Roman" w:hAnsi="Times New Roman" w:cs="Times New Roman"/>
        <w:b/>
        <w:bCs/>
        <w:i w:val="0"/>
        <w:iCs w:val="0"/>
        <w:smallCaps w:val="0"/>
        <w:strike w:val="0"/>
        <w:color w:val="000000"/>
        <w:spacing w:val="0"/>
        <w:w w:val="100"/>
        <w:position w:val="0"/>
        <w:sz w:val="25"/>
        <w:szCs w:val="25"/>
        <w:u w:val="single"/>
      </w:rPr>
    </w:lvl>
    <w:lvl w:ilvl="1">
      <w:start w:val="4"/>
      <w:numFmt w:val="upperRoman"/>
      <w:lvlText w:val="%1."/>
      <w:lvlJc w:val="left"/>
      <w:rPr>
        <w:rFonts w:ascii="Times New Roman" w:hAnsi="Times New Roman" w:cs="Times New Roman"/>
        <w:b/>
        <w:bCs/>
        <w:i w:val="0"/>
        <w:iCs w:val="0"/>
        <w:smallCaps w:val="0"/>
        <w:strike w:val="0"/>
        <w:color w:val="000000"/>
        <w:spacing w:val="0"/>
        <w:w w:val="100"/>
        <w:position w:val="0"/>
        <w:sz w:val="25"/>
        <w:szCs w:val="25"/>
        <w:u w:val="single"/>
      </w:rPr>
    </w:lvl>
    <w:lvl w:ilvl="2">
      <w:start w:val="4"/>
      <w:numFmt w:val="upperRoman"/>
      <w:lvlText w:val="%1."/>
      <w:lvlJc w:val="left"/>
      <w:rPr>
        <w:rFonts w:ascii="Times New Roman" w:hAnsi="Times New Roman" w:cs="Times New Roman"/>
        <w:b/>
        <w:bCs/>
        <w:i w:val="0"/>
        <w:iCs w:val="0"/>
        <w:smallCaps w:val="0"/>
        <w:strike w:val="0"/>
        <w:color w:val="000000"/>
        <w:spacing w:val="0"/>
        <w:w w:val="100"/>
        <w:position w:val="0"/>
        <w:sz w:val="25"/>
        <w:szCs w:val="25"/>
        <w:u w:val="single"/>
      </w:rPr>
    </w:lvl>
    <w:lvl w:ilvl="3">
      <w:start w:val="4"/>
      <w:numFmt w:val="upperRoman"/>
      <w:lvlText w:val="%1."/>
      <w:lvlJc w:val="left"/>
      <w:rPr>
        <w:rFonts w:ascii="Times New Roman" w:hAnsi="Times New Roman" w:cs="Times New Roman"/>
        <w:b/>
        <w:bCs/>
        <w:i w:val="0"/>
        <w:iCs w:val="0"/>
        <w:smallCaps w:val="0"/>
        <w:strike w:val="0"/>
        <w:color w:val="000000"/>
        <w:spacing w:val="0"/>
        <w:w w:val="100"/>
        <w:position w:val="0"/>
        <w:sz w:val="25"/>
        <w:szCs w:val="25"/>
        <w:u w:val="single"/>
      </w:rPr>
    </w:lvl>
    <w:lvl w:ilvl="4">
      <w:start w:val="4"/>
      <w:numFmt w:val="upperRoman"/>
      <w:lvlText w:val="%1."/>
      <w:lvlJc w:val="left"/>
      <w:rPr>
        <w:rFonts w:ascii="Times New Roman" w:hAnsi="Times New Roman" w:cs="Times New Roman"/>
        <w:b/>
        <w:bCs/>
        <w:i w:val="0"/>
        <w:iCs w:val="0"/>
        <w:smallCaps w:val="0"/>
        <w:strike w:val="0"/>
        <w:color w:val="000000"/>
        <w:spacing w:val="0"/>
        <w:w w:val="100"/>
        <w:position w:val="0"/>
        <w:sz w:val="25"/>
        <w:szCs w:val="25"/>
        <w:u w:val="single"/>
      </w:rPr>
    </w:lvl>
    <w:lvl w:ilvl="5">
      <w:start w:val="4"/>
      <w:numFmt w:val="upperRoman"/>
      <w:lvlText w:val="%1."/>
      <w:lvlJc w:val="left"/>
      <w:rPr>
        <w:rFonts w:ascii="Times New Roman" w:hAnsi="Times New Roman" w:cs="Times New Roman"/>
        <w:b/>
        <w:bCs/>
        <w:i w:val="0"/>
        <w:iCs w:val="0"/>
        <w:smallCaps w:val="0"/>
        <w:strike w:val="0"/>
        <w:color w:val="000000"/>
        <w:spacing w:val="0"/>
        <w:w w:val="100"/>
        <w:position w:val="0"/>
        <w:sz w:val="25"/>
        <w:szCs w:val="25"/>
        <w:u w:val="single"/>
      </w:rPr>
    </w:lvl>
    <w:lvl w:ilvl="6">
      <w:start w:val="4"/>
      <w:numFmt w:val="upperRoman"/>
      <w:lvlText w:val="%1."/>
      <w:lvlJc w:val="left"/>
      <w:rPr>
        <w:rFonts w:ascii="Times New Roman" w:hAnsi="Times New Roman" w:cs="Times New Roman"/>
        <w:b/>
        <w:bCs/>
        <w:i w:val="0"/>
        <w:iCs w:val="0"/>
        <w:smallCaps w:val="0"/>
        <w:strike w:val="0"/>
        <w:color w:val="000000"/>
        <w:spacing w:val="0"/>
        <w:w w:val="100"/>
        <w:position w:val="0"/>
        <w:sz w:val="25"/>
        <w:szCs w:val="25"/>
        <w:u w:val="single"/>
      </w:rPr>
    </w:lvl>
    <w:lvl w:ilvl="7">
      <w:start w:val="4"/>
      <w:numFmt w:val="upperRoman"/>
      <w:lvlText w:val="%1."/>
      <w:lvlJc w:val="left"/>
      <w:rPr>
        <w:rFonts w:ascii="Times New Roman" w:hAnsi="Times New Roman" w:cs="Times New Roman"/>
        <w:b/>
        <w:bCs/>
        <w:i w:val="0"/>
        <w:iCs w:val="0"/>
        <w:smallCaps w:val="0"/>
        <w:strike w:val="0"/>
        <w:color w:val="000000"/>
        <w:spacing w:val="0"/>
        <w:w w:val="100"/>
        <w:position w:val="0"/>
        <w:sz w:val="25"/>
        <w:szCs w:val="25"/>
        <w:u w:val="single"/>
      </w:rPr>
    </w:lvl>
    <w:lvl w:ilvl="8">
      <w:start w:val="4"/>
      <w:numFmt w:val="upperRoman"/>
      <w:lvlText w:val="%1."/>
      <w:lvlJc w:val="left"/>
      <w:rPr>
        <w:rFonts w:ascii="Times New Roman" w:hAnsi="Times New Roman" w:cs="Times New Roman"/>
        <w:b/>
        <w:bCs/>
        <w:i w:val="0"/>
        <w:iCs w:val="0"/>
        <w:smallCaps w:val="0"/>
        <w:strike w:val="0"/>
        <w:color w:val="000000"/>
        <w:spacing w:val="0"/>
        <w:w w:val="100"/>
        <w:position w:val="0"/>
        <w:sz w:val="25"/>
        <w:szCs w:val="25"/>
        <w:u w:val="single"/>
      </w:rPr>
    </w:lvl>
  </w:abstractNum>
  <w:abstractNum w:abstractNumId="4" w15:restartNumberingAfterBreak="0">
    <w:nsid w:val="00000009"/>
    <w:multiLevelType w:val="multilevel"/>
    <w:tmpl w:val="00000008"/>
    <w:lvl w:ilvl="0">
      <w:start w:val="57"/>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57"/>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57"/>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57"/>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57"/>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57"/>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57"/>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57"/>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57"/>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5" w15:restartNumberingAfterBreak="0">
    <w:nsid w:val="0000000B"/>
    <w:multiLevelType w:val="multilevel"/>
    <w:tmpl w:val="11C0637C"/>
    <w:lvl w:ilvl="0">
      <w:start w:val="7"/>
      <w:numFmt w:val="upperRoman"/>
      <w:lvlText w:val="%1."/>
      <w:lvlJc w:val="left"/>
      <w:rPr>
        <w:rFonts w:ascii="Times New Roman" w:hAnsi="Times New Roman" w:cs="Times New Roman"/>
        <w:b w:val="0"/>
        <w:bCs/>
        <w:i w:val="0"/>
        <w:iCs w:val="0"/>
        <w:smallCaps w:val="0"/>
        <w:strike w:val="0"/>
        <w:color w:val="000000"/>
        <w:spacing w:val="0"/>
        <w:w w:val="100"/>
        <w:position w:val="0"/>
        <w:sz w:val="28"/>
        <w:szCs w:val="28"/>
        <w:u w:val="none"/>
      </w:rPr>
    </w:lvl>
    <w:lvl w:ilvl="1">
      <w:start w:val="7"/>
      <w:numFmt w:val="upperRoman"/>
      <w:lvlText w:val="%1."/>
      <w:lvlJc w:val="left"/>
      <w:rPr>
        <w:rFonts w:ascii="Times New Roman" w:hAnsi="Times New Roman" w:cs="Times New Roman"/>
        <w:b/>
        <w:bCs/>
        <w:i w:val="0"/>
        <w:iCs w:val="0"/>
        <w:smallCaps w:val="0"/>
        <w:strike w:val="0"/>
        <w:color w:val="000000"/>
        <w:spacing w:val="0"/>
        <w:w w:val="100"/>
        <w:position w:val="0"/>
        <w:sz w:val="25"/>
        <w:szCs w:val="25"/>
        <w:u w:val="single"/>
      </w:rPr>
    </w:lvl>
    <w:lvl w:ilvl="2">
      <w:start w:val="7"/>
      <w:numFmt w:val="upperRoman"/>
      <w:lvlText w:val="%1."/>
      <w:lvlJc w:val="left"/>
      <w:rPr>
        <w:rFonts w:ascii="Times New Roman" w:hAnsi="Times New Roman" w:cs="Times New Roman"/>
        <w:b/>
        <w:bCs/>
        <w:i w:val="0"/>
        <w:iCs w:val="0"/>
        <w:smallCaps w:val="0"/>
        <w:strike w:val="0"/>
        <w:color w:val="000000"/>
        <w:spacing w:val="0"/>
        <w:w w:val="100"/>
        <w:position w:val="0"/>
        <w:sz w:val="25"/>
        <w:szCs w:val="25"/>
        <w:u w:val="single"/>
      </w:rPr>
    </w:lvl>
    <w:lvl w:ilvl="3">
      <w:start w:val="7"/>
      <w:numFmt w:val="upperRoman"/>
      <w:lvlText w:val="%1."/>
      <w:lvlJc w:val="left"/>
      <w:rPr>
        <w:rFonts w:ascii="Times New Roman" w:hAnsi="Times New Roman" w:cs="Times New Roman"/>
        <w:b/>
        <w:bCs/>
        <w:i w:val="0"/>
        <w:iCs w:val="0"/>
        <w:smallCaps w:val="0"/>
        <w:strike w:val="0"/>
        <w:color w:val="000000"/>
        <w:spacing w:val="0"/>
        <w:w w:val="100"/>
        <w:position w:val="0"/>
        <w:sz w:val="25"/>
        <w:szCs w:val="25"/>
        <w:u w:val="single"/>
      </w:rPr>
    </w:lvl>
    <w:lvl w:ilvl="4">
      <w:start w:val="7"/>
      <w:numFmt w:val="upperRoman"/>
      <w:lvlText w:val="%1."/>
      <w:lvlJc w:val="left"/>
      <w:rPr>
        <w:rFonts w:ascii="Times New Roman" w:hAnsi="Times New Roman" w:cs="Times New Roman"/>
        <w:b/>
        <w:bCs/>
        <w:i w:val="0"/>
        <w:iCs w:val="0"/>
        <w:smallCaps w:val="0"/>
        <w:strike w:val="0"/>
        <w:color w:val="000000"/>
        <w:spacing w:val="0"/>
        <w:w w:val="100"/>
        <w:position w:val="0"/>
        <w:sz w:val="25"/>
        <w:szCs w:val="25"/>
        <w:u w:val="single"/>
      </w:rPr>
    </w:lvl>
    <w:lvl w:ilvl="5">
      <w:start w:val="7"/>
      <w:numFmt w:val="upperRoman"/>
      <w:lvlText w:val="%1."/>
      <w:lvlJc w:val="left"/>
      <w:rPr>
        <w:rFonts w:ascii="Times New Roman" w:hAnsi="Times New Roman" w:cs="Times New Roman"/>
        <w:b/>
        <w:bCs/>
        <w:i w:val="0"/>
        <w:iCs w:val="0"/>
        <w:smallCaps w:val="0"/>
        <w:strike w:val="0"/>
        <w:color w:val="000000"/>
        <w:spacing w:val="0"/>
        <w:w w:val="100"/>
        <w:position w:val="0"/>
        <w:sz w:val="25"/>
        <w:szCs w:val="25"/>
        <w:u w:val="single"/>
      </w:rPr>
    </w:lvl>
    <w:lvl w:ilvl="6">
      <w:start w:val="7"/>
      <w:numFmt w:val="upperRoman"/>
      <w:lvlText w:val="%1."/>
      <w:lvlJc w:val="left"/>
      <w:rPr>
        <w:rFonts w:ascii="Times New Roman" w:hAnsi="Times New Roman" w:cs="Times New Roman"/>
        <w:b/>
        <w:bCs/>
        <w:i w:val="0"/>
        <w:iCs w:val="0"/>
        <w:smallCaps w:val="0"/>
        <w:strike w:val="0"/>
        <w:color w:val="000000"/>
        <w:spacing w:val="0"/>
        <w:w w:val="100"/>
        <w:position w:val="0"/>
        <w:sz w:val="25"/>
        <w:szCs w:val="25"/>
        <w:u w:val="single"/>
      </w:rPr>
    </w:lvl>
    <w:lvl w:ilvl="7">
      <w:start w:val="7"/>
      <w:numFmt w:val="upperRoman"/>
      <w:lvlText w:val="%1."/>
      <w:lvlJc w:val="left"/>
      <w:rPr>
        <w:rFonts w:ascii="Times New Roman" w:hAnsi="Times New Roman" w:cs="Times New Roman"/>
        <w:b/>
        <w:bCs/>
        <w:i w:val="0"/>
        <w:iCs w:val="0"/>
        <w:smallCaps w:val="0"/>
        <w:strike w:val="0"/>
        <w:color w:val="000000"/>
        <w:spacing w:val="0"/>
        <w:w w:val="100"/>
        <w:position w:val="0"/>
        <w:sz w:val="25"/>
        <w:szCs w:val="25"/>
        <w:u w:val="single"/>
      </w:rPr>
    </w:lvl>
    <w:lvl w:ilvl="8">
      <w:start w:val="7"/>
      <w:numFmt w:val="upperRoman"/>
      <w:lvlText w:val="%1."/>
      <w:lvlJc w:val="left"/>
      <w:rPr>
        <w:rFonts w:ascii="Times New Roman" w:hAnsi="Times New Roman" w:cs="Times New Roman"/>
        <w:b/>
        <w:bCs/>
        <w:i w:val="0"/>
        <w:iCs w:val="0"/>
        <w:smallCaps w:val="0"/>
        <w:strike w:val="0"/>
        <w:color w:val="000000"/>
        <w:spacing w:val="0"/>
        <w:w w:val="100"/>
        <w:position w:val="0"/>
        <w:sz w:val="25"/>
        <w:szCs w:val="25"/>
        <w:u w:val="single"/>
      </w:rPr>
    </w:lvl>
  </w:abstractNum>
  <w:abstractNum w:abstractNumId="6" w15:restartNumberingAfterBreak="0">
    <w:nsid w:val="03324FEE"/>
    <w:multiLevelType w:val="hybridMultilevel"/>
    <w:tmpl w:val="3A4CF49A"/>
    <w:lvl w:ilvl="0" w:tplc="4CCA5098">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7" w15:restartNumberingAfterBreak="0">
    <w:nsid w:val="0768503F"/>
    <w:multiLevelType w:val="hybridMultilevel"/>
    <w:tmpl w:val="28F21BC0"/>
    <w:lvl w:ilvl="0" w:tplc="2EF61CCC">
      <w:start w:val="16"/>
      <w:numFmt w:val="decimal"/>
      <w:lvlText w:val="%1."/>
      <w:lvlJc w:val="left"/>
      <w:pPr>
        <w:tabs>
          <w:tab w:val="num" w:pos="1515"/>
        </w:tabs>
        <w:ind w:left="1515" w:hanging="360"/>
      </w:pPr>
      <w:rPr>
        <w:rFonts w:hint="default"/>
        <w:color w:val="000000"/>
      </w:r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8" w15:restartNumberingAfterBreak="0">
    <w:nsid w:val="08C22802"/>
    <w:multiLevelType w:val="hybridMultilevel"/>
    <w:tmpl w:val="78B8A6D6"/>
    <w:lvl w:ilvl="0" w:tplc="B588CEC8">
      <w:start w:val="1"/>
      <w:numFmt w:val="decimal"/>
      <w:lvlText w:val="%1."/>
      <w:lvlJc w:val="left"/>
      <w:pPr>
        <w:tabs>
          <w:tab w:val="num" w:pos="965"/>
        </w:tabs>
        <w:ind w:left="965" w:hanging="360"/>
      </w:pPr>
      <w:rPr>
        <w:rFonts w:hint="default"/>
        <w:color w:val="000000"/>
      </w:rPr>
    </w:lvl>
    <w:lvl w:ilvl="1" w:tplc="04190019" w:tentative="1">
      <w:start w:val="1"/>
      <w:numFmt w:val="lowerLetter"/>
      <w:lvlText w:val="%2."/>
      <w:lvlJc w:val="left"/>
      <w:pPr>
        <w:tabs>
          <w:tab w:val="num" w:pos="1685"/>
        </w:tabs>
        <w:ind w:left="1685" w:hanging="360"/>
      </w:pPr>
    </w:lvl>
    <w:lvl w:ilvl="2" w:tplc="0419001B" w:tentative="1">
      <w:start w:val="1"/>
      <w:numFmt w:val="lowerRoman"/>
      <w:lvlText w:val="%3."/>
      <w:lvlJc w:val="right"/>
      <w:pPr>
        <w:tabs>
          <w:tab w:val="num" w:pos="2405"/>
        </w:tabs>
        <w:ind w:left="2405" w:hanging="180"/>
      </w:pPr>
    </w:lvl>
    <w:lvl w:ilvl="3" w:tplc="0419000F" w:tentative="1">
      <w:start w:val="1"/>
      <w:numFmt w:val="decimal"/>
      <w:lvlText w:val="%4."/>
      <w:lvlJc w:val="left"/>
      <w:pPr>
        <w:tabs>
          <w:tab w:val="num" w:pos="3125"/>
        </w:tabs>
        <w:ind w:left="3125" w:hanging="360"/>
      </w:pPr>
    </w:lvl>
    <w:lvl w:ilvl="4" w:tplc="04190019" w:tentative="1">
      <w:start w:val="1"/>
      <w:numFmt w:val="lowerLetter"/>
      <w:lvlText w:val="%5."/>
      <w:lvlJc w:val="left"/>
      <w:pPr>
        <w:tabs>
          <w:tab w:val="num" w:pos="3845"/>
        </w:tabs>
        <w:ind w:left="3845" w:hanging="360"/>
      </w:pPr>
    </w:lvl>
    <w:lvl w:ilvl="5" w:tplc="0419001B" w:tentative="1">
      <w:start w:val="1"/>
      <w:numFmt w:val="lowerRoman"/>
      <w:lvlText w:val="%6."/>
      <w:lvlJc w:val="right"/>
      <w:pPr>
        <w:tabs>
          <w:tab w:val="num" w:pos="4565"/>
        </w:tabs>
        <w:ind w:left="4565" w:hanging="180"/>
      </w:pPr>
    </w:lvl>
    <w:lvl w:ilvl="6" w:tplc="0419000F" w:tentative="1">
      <w:start w:val="1"/>
      <w:numFmt w:val="decimal"/>
      <w:lvlText w:val="%7."/>
      <w:lvlJc w:val="left"/>
      <w:pPr>
        <w:tabs>
          <w:tab w:val="num" w:pos="5285"/>
        </w:tabs>
        <w:ind w:left="5285" w:hanging="360"/>
      </w:pPr>
    </w:lvl>
    <w:lvl w:ilvl="7" w:tplc="04190019" w:tentative="1">
      <w:start w:val="1"/>
      <w:numFmt w:val="lowerLetter"/>
      <w:lvlText w:val="%8."/>
      <w:lvlJc w:val="left"/>
      <w:pPr>
        <w:tabs>
          <w:tab w:val="num" w:pos="6005"/>
        </w:tabs>
        <w:ind w:left="6005" w:hanging="360"/>
      </w:pPr>
    </w:lvl>
    <w:lvl w:ilvl="8" w:tplc="0419001B" w:tentative="1">
      <w:start w:val="1"/>
      <w:numFmt w:val="lowerRoman"/>
      <w:lvlText w:val="%9."/>
      <w:lvlJc w:val="right"/>
      <w:pPr>
        <w:tabs>
          <w:tab w:val="num" w:pos="6725"/>
        </w:tabs>
        <w:ind w:left="6725" w:hanging="180"/>
      </w:pPr>
    </w:lvl>
  </w:abstractNum>
  <w:abstractNum w:abstractNumId="9" w15:restartNumberingAfterBreak="0">
    <w:nsid w:val="09EB21FD"/>
    <w:multiLevelType w:val="hybridMultilevel"/>
    <w:tmpl w:val="3D043CF6"/>
    <w:lvl w:ilvl="0" w:tplc="81E823C8">
      <w:start w:val="20"/>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C9605ED"/>
    <w:multiLevelType w:val="hybridMultilevel"/>
    <w:tmpl w:val="A8F8A202"/>
    <w:lvl w:ilvl="0" w:tplc="A7109C38">
      <w:start w:val="2"/>
      <w:numFmt w:val="decimal"/>
      <w:lvlText w:val="%1."/>
      <w:lvlJc w:val="left"/>
      <w:pPr>
        <w:tabs>
          <w:tab w:val="num" w:pos="1365"/>
        </w:tabs>
        <w:ind w:left="1365" w:hanging="360"/>
      </w:pPr>
      <w:rPr>
        <w:rFonts w:hint="default"/>
        <w:color w:val="000000"/>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11" w15:restartNumberingAfterBreak="0">
    <w:nsid w:val="0D1E71DF"/>
    <w:multiLevelType w:val="hybridMultilevel"/>
    <w:tmpl w:val="719AAE90"/>
    <w:lvl w:ilvl="0" w:tplc="21F03A2E">
      <w:start w:val="6"/>
      <w:numFmt w:val="decimal"/>
      <w:lvlText w:val="%1."/>
      <w:lvlJc w:val="left"/>
      <w:pPr>
        <w:tabs>
          <w:tab w:val="num" w:pos="1385"/>
        </w:tabs>
        <w:ind w:left="1385" w:hanging="360"/>
      </w:pPr>
      <w:rPr>
        <w:rFonts w:hint="default"/>
        <w:color w:val="000000"/>
      </w:rPr>
    </w:lvl>
    <w:lvl w:ilvl="1" w:tplc="04190019" w:tentative="1">
      <w:start w:val="1"/>
      <w:numFmt w:val="lowerLetter"/>
      <w:lvlText w:val="%2."/>
      <w:lvlJc w:val="left"/>
      <w:pPr>
        <w:tabs>
          <w:tab w:val="num" w:pos="2105"/>
        </w:tabs>
        <w:ind w:left="2105" w:hanging="360"/>
      </w:pPr>
    </w:lvl>
    <w:lvl w:ilvl="2" w:tplc="0419001B" w:tentative="1">
      <w:start w:val="1"/>
      <w:numFmt w:val="lowerRoman"/>
      <w:lvlText w:val="%3."/>
      <w:lvlJc w:val="right"/>
      <w:pPr>
        <w:tabs>
          <w:tab w:val="num" w:pos="2825"/>
        </w:tabs>
        <w:ind w:left="2825" w:hanging="180"/>
      </w:pPr>
    </w:lvl>
    <w:lvl w:ilvl="3" w:tplc="0419000F" w:tentative="1">
      <w:start w:val="1"/>
      <w:numFmt w:val="decimal"/>
      <w:lvlText w:val="%4."/>
      <w:lvlJc w:val="left"/>
      <w:pPr>
        <w:tabs>
          <w:tab w:val="num" w:pos="3545"/>
        </w:tabs>
        <w:ind w:left="3545" w:hanging="360"/>
      </w:pPr>
    </w:lvl>
    <w:lvl w:ilvl="4" w:tplc="04190019" w:tentative="1">
      <w:start w:val="1"/>
      <w:numFmt w:val="lowerLetter"/>
      <w:lvlText w:val="%5."/>
      <w:lvlJc w:val="left"/>
      <w:pPr>
        <w:tabs>
          <w:tab w:val="num" w:pos="4265"/>
        </w:tabs>
        <w:ind w:left="4265" w:hanging="360"/>
      </w:pPr>
    </w:lvl>
    <w:lvl w:ilvl="5" w:tplc="0419001B" w:tentative="1">
      <w:start w:val="1"/>
      <w:numFmt w:val="lowerRoman"/>
      <w:lvlText w:val="%6."/>
      <w:lvlJc w:val="right"/>
      <w:pPr>
        <w:tabs>
          <w:tab w:val="num" w:pos="4985"/>
        </w:tabs>
        <w:ind w:left="4985" w:hanging="180"/>
      </w:pPr>
    </w:lvl>
    <w:lvl w:ilvl="6" w:tplc="0419000F" w:tentative="1">
      <w:start w:val="1"/>
      <w:numFmt w:val="decimal"/>
      <w:lvlText w:val="%7."/>
      <w:lvlJc w:val="left"/>
      <w:pPr>
        <w:tabs>
          <w:tab w:val="num" w:pos="5705"/>
        </w:tabs>
        <w:ind w:left="5705" w:hanging="360"/>
      </w:pPr>
    </w:lvl>
    <w:lvl w:ilvl="7" w:tplc="04190019" w:tentative="1">
      <w:start w:val="1"/>
      <w:numFmt w:val="lowerLetter"/>
      <w:lvlText w:val="%8."/>
      <w:lvlJc w:val="left"/>
      <w:pPr>
        <w:tabs>
          <w:tab w:val="num" w:pos="6425"/>
        </w:tabs>
        <w:ind w:left="6425" w:hanging="360"/>
      </w:pPr>
    </w:lvl>
    <w:lvl w:ilvl="8" w:tplc="0419001B" w:tentative="1">
      <w:start w:val="1"/>
      <w:numFmt w:val="lowerRoman"/>
      <w:lvlText w:val="%9."/>
      <w:lvlJc w:val="right"/>
      <w:pPr>
        <w:tabs>
          <w:tab w:val="num" w:pos="7145"/>
        </w:tabs>
        <w:ind w:left="7145" w:hanging="180"/>
      </w:pPr>
    </w:lvl>
  </w:abstractNum>
  <w:abstractNum w:abstractNumId="12" w15:restartNumberingAfterBreak="0">
    <w:nsid w:val="0E4C26B4"/>
    <w:multiLevelType w:val="hybridMultilevel"/>
    <w:tmpl w:val="69EE60BC"/>
    <w:lvl w:ilvl="0" w:tplc="044895AC">
      <w:start w:val="26"/>
      <w:numFmt w:val="decimal"/>
      <w:lvlText w:val="%1."/>
      <w:lvlJc w:val="left"/>
      <w:pPr>
        <w:tabs>
          <w:tab w:val="num" w:pos="945"/>
        </w:tabs>
        <w:ind w:left="945" w:hanging="360"/>
      </w:pPr>
      <w:rPr>
        <w:rFonts w:hint="default"/>
        <w:color w:val="000000"/>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13" w15:restartNumberingAfterBreak="0">
    <w:nsid w:val="0EA801B0"/>
    <w:multiLevelType w:val="hybridMultilevel"/>
    <w:tmpl w:val="1778C6C2"/>
    <w:lvl w:ilvl="0" w:tplc="ACA22EBA">
      <w:start w:val="79"/>
      <w:numFmt w:val="decimal"/>
      <w:lvlText w:val="%1."/>
      <w:lvlJc w:val="left"/>
      <w:pPr>
        <w:ind w:left="1035" w:hanging="375"/>
      </w:pPr>
      <w:rPr>
        <w:rFonts w:hint="default"/>
        <w:color w:val="000000"/>
      </w:rPr>
    </w:lvl>
    <w:lvl w:ilvl="1" w:tplc="04220019" w:tentative="1">
      <w:start w:val="1"/>
      <w:numFmt w:val="lowerLetter"/>
      <w:lvlText w:val="%2."/>
      <w:lvlJc w:val="left"/>
      <w:pPr>
        <w:ind w:left="1740" w:hanging="360"/>
      </w:pPr>
    </w:lvl>
    <w:lvl w:ilvl="2" w:tplc="0422001B" w:tentative="1">
      <w:start w:val="1"/>
      <w:numFmt w:val="lowerRoman"/>
      <w:lvlText w:val="%3."/>
      <w:lvlJc w:val="right"/>
      <w:pPr>
        <w:ind w:left="2460" w:hanging="180"/>
      </w:pPr>
    </w:lvl>
    <w:lvl w:ilvl="3" w:tplc="0422000F" w:tentative="1">
      <w:start w:val="1"/>
      <w:numFmt w:val="decimal"/>
      <w:lvlText w:val="%4."/>
      <w:lvlJc w:val="left"/>
      <w:pPr>
        <w:ind w:left="3180" w:hanging="360"/>
      </w:pPr>
    </w:lvl>
    <w:lvl w:ilvl="4" w:tplc="04220019" w:tentative="1">
      <w:start w:val="1"/>
      <w:numFmt w:val="lowerLetter"/>
      <w:lvlText w:val="%5."/>
      <w:lvlJc w:val="left"/>
      <w:pPr>
        <w:ind w:left="3900" w:hanging="360"/>
      </w:pPr>
    </w:lvl>
    <w:lvl w:ilvl="5" w:tplc="0422001B" w:tentative="1">
      <w:start w:val="1"/>
      <w:numFmt w:val="lowerRoman"/>
      <w:lvlText w:val="%6."/>
      <w:lvlJc w:val="right"/>
      <w:pPr>
        <w:ind w:left="4620" w:hanging="180"/>
      </w:pPr>
    </w:lvl>
    <w:lvl w:ilvl="6" w:tplc="0422000F" w:tentative="1">
      <w:start w:val="1"/>
      <w:numFmt w:val="decimal"/>
      <w:lvlText w:val="%7."/>
      <w:lvlJc w:val="left"/>
      <w:pPr>
        <w:ind w:left="5340" w:hanging="360"/>
      </w:pPr>
    </w:lvl>
    <w:lvl w:ilvl="7" w:tplc="04220019" w:tentative="1">
      <w:start w:val="1"/>
      <w:numFmt w:val="lowerLetter"/>
      <w:lvlText w:val="%8."/>
      <w:lvlJc w:val="left"/>
      <w:pPr>
        <w:ind w:left="6060" w:hanging="360"/>
      </w:pPr>
    </w:lvl>
    <w:lvl w:ilvl="8" w:tplc="0422001B" w:tentative="1">
      <w:start w:val="1"/>
      <w:numFmt w:val="lowerRoman"/>
      <w:lvlText w:val="%9."/>
      <w:lvlJc w:val="right"/>
      <w:pPr>
        <w:ind w:left="6780" w:hanging="180"/>
      </w:pPr>
    </w:lvl>
  </w:abstractNum>
  <w:abstractNum w:abstractNumId="14" w15:restartNumberingAfterBreak="0">
    <w:nsid w:val="12E8150F"/>
    <w:multiLevelType w:val="hybridMultilevel"/>
    <w:tmpl w:val="89B200CA"/>
    <w:lvl w:ilvl="0" w:tplc="AD426950">
      <w:start w:val="65"/>
      <w:numFmt w:val="decimal"/>
      <w:lvlText w:val="%1."/>
      <w:lvlJc w:val="left"/>
      <w:pPr>
        <w:tabs>
          <w:tab w:val="num" w:pos="1095"/>
        </w:tabs>
        <w:ind w:left="1095" w:hanging="360"/>
      </w:pPr>
      <w:rPr>
        <w:rFonts w:hint="default"/>
        <w:color w:val="000000"/>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5" w15:restartNumberingAfterBreak="0">
    <w:nsid w:val="150B70AA"/>
    <w:multiLevelType w:val="hybridMultilevel"/>
    <w:tmpl w:val="49246D2A"/>
    <w:lvl w:ilvl="0" w:tplc="4112CA80">
      <w:start w:val="1"/>
      <w:numFmt w:val="decimal"/>
      <w:lvlText w:val="%1."/>
      <w:lvlJc w:val="left"/>
      <w:pPr>
        <w:tabs>
          <w:tab w:val="num" w:pos="1515"/>
        </w:tabs>
        <w:ind w:left="1515" w:hanging="360"/>
      </w:pPr>
      <w:rPr>
        <w:rFonts w:hint="default"/>
        <w:color w:val="000000"/>
      </w:r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16" w15:restartNumberingAfterBreak="0">
    <w:nsid w:val="1B3909C0"/>
    <w:multiLevelType w:val="hybridMultilevel"/>
    <w:tmpl w:val="7AEC33FC"/>
    <w:lvl w:ilvl="0" w:tplc="290861CE">
      <w:start w:val="40"/>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17" w15:restartNumberingAfterBreak="0">
    <w:nsid w:val="20C97145"/>
    <w:multiLevelType w:val="hybridMultilevel"/>
    <w:tmpl w:val="4A24A5B2"/>
    <w:lvl w:ilvl="0" w:tplc="929001A4">
      <w:start w:val="4"/>
      <w:numFmt w:val="upperRoman"/>
      <w:lvlText w:val="%1."/>
      <w:lvlJc w:val="left"/>
      <w:pPr>
        <w:tabs>
          <w:tab w:val="num" w:pos="1080"/>
        </w:tabs>
        <w:ind w:left="1080" w:hanging="720"/>
      </w:pPr>
      <w:rPr>
        <w:rFonts w:hint="default"/>
        <w:b w:val="0"/>
        <w:color w:val="000000"/>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18A530C"/>
    <w:multiLevelType w:val="hybridMultilevel"/>
    <w:tmpl w:val="0026E7F8"/>
    <w:lvl w:ilvl="0" w:tplc="128033C8">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86E3B57"/>
    <w:multiLevelType w:val="hybridMultilevel"/>
    <w:tmpl w:val="A190882A"/>
    <w:lvl w:ilvl="0" w:tplc="D020F0A6">
      <w:start w:val="76"/>
      <w:numFmt w:val="decimal"/>
      <w:lvlText w:val="%1."/>
      <w:lvlJc w:val="left"/>
      <w:pPr>
        <w:tabs>
          <w:tab w:val="num" w:pos="1020"/>
        </w:tabs>
        <w:ind w:left="1020" w:hanging="360"/>
      </w:pPr>
      <w:rPr>
        <w:rFonts w:hint="default"/>
        <w:color w:val="000000"/>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0" w15:restartNumberingAfterBreak="0">
    <w:nsid w:val="2F615442"/>
    <w:multiLevelType w:val="hybridMultilevel"/>
    <w:tmpl w:val="ECB804EE"/>
    <w:lvl w:ilvl="0" w:tplc="A0E26EFC">
      <w:start w:val="75"/>
      <w:numFmt w:val="decimal"/>
      <w:lvlText w:val="%1."/>
      <w:lvlJc w:val="left"/>
      <w:pPr>
        <w:tabs>
          <w:tab w:val="num" w:pos="1020"/>
        </w:tabs>
        <w:ind w:left="1020" w:hanging="360"/>
      </w:pPr>
      <w:rPr>
        <w:rFonts w:hint="default"/>
        <w:color w:val="000000"/>
        <w:sz w:val="28"/>
        <w:szCs w:val="28"/>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1" w15:restartNumberingAfterBreak="0">
    <w:nsid w:val="38F71F85"/>
    <w:multiLevelType w:val="hybridMultilevel"/>
    <w:tmpl w:val="F3F6DA06"/>
    <w:lvl w:ilvl="0" w:tplc="C06206AA">
      <w:start w:val="34"/>
      <w:numFmt w:val="decimal"/>
      <w:lvlText w:val="%1."/>
      <w:lvlJc w:val="left"/>
      <w:pPr>
        <w:tabs>
          <w:tab w:val="num" w:pos="945"/>
        </w:tabs>
        <w:ind w:left="945" w:hanging="360"/>
      </w:pPr>
      <w:rPr>
        <w:rFonts w:hint="default"/>
        <w:color w:val="000000"/>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2" w15:restartNumberingAfterBreak="0">
    <w:nsid w:val="3D076D2F"/>
    <w:multiLevelType w:val="hybridMultilevel"/>
    <w:tmpl w:val="AF6A0EC8"/>
    <w:lvl w:ilvl="0" w:tplc="1AD25816">
      <w:start w:val="30"/>
      <w:numFmt w:val="decimal"/>
      <w:lvlText w:val="%1."/>
      <w:lvlJc w:val="left"/>
      <w:pPr>
        <w:tabs>
          <w:tab w:val="num" w:pos="945"/>
        </w:tabs>
        <w:ind w:left="945" w:hanging="360"/>
      </w:pPr>
      <w:rPr>
        <w:rFonts w:hint="default"/>
        <w:color w:val="000000"/>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3" w15:restartNumberingAfterBreak="0">
    <w:nsid w:val="403273FE"/>
    <w:multiLevelType w:val="hybridMultilevel"/>
    <w:tmpl w:val="0F2EAAFC"/>
    <w:lvl w:ilvl="0" w:tplc="07DCFE96">
      <w:start w:val="72"/>
      <w:numFmt w:val="decimal"/>
      <w:lvlText w:val="%1."/>
      <w:lvlJc w:val="left"/>
      <w:pPr>
        <w:tabs>
          <w:tab w:val="num" w:pos="990"/>
        </w:tabs>
        <w:ind w:left="990" w:hanging="360"/>
      </w:pPr>
      <w:rPr>
        <w:rFonts w:hint="default"/>
        <w:color w:val="000000"/>
        <w:lang w:val="uk-UA"/>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4" w15:restartNumberingAfterBreak="0">
    <w:nsid w:val="469E4CF5"/>
    <w:multiLevelType w:val="hybridMultilevel"/>
    <w:tmpl w:val="EC1697B4"/>
    <w:lvl w:ilvl="0" w:tplc="EFCC08FC">
      <w:start w:val="73"/>
      <w:numFmt w:val="decimal"/>
      <w:lvlText w:val="%1."/>
      <w:lvlJc w:val="left"/>
      <w:pPr>
        <w:tabs>
          <w:tab w:val="num" w:pos="990"/>
        </w:tabs>
        <w:ind w:left="990" w:hanging="360"/>
      </w:pPr>
      <w:rPr>
        <w:rFonts w:hint="default"/>
        <w:color w:val="000000"/>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5" w15:restartNumberingAfterBreak="0">
    <w:nsid w:val="472938BA"/>
    <w:multiLevelType w:val="hybridMultilevel"/>
    <w:tmpl w:val="95184908"/>
    <w:lvl w:ilvl="0" w:tplc="D3203222">
      <w:start w:val="48"/>
      <w:numFmt w:val="decimal"/>
      <w:lvlText w:val="%1"/>
      <w:lvlJc w:val="left"/>
      <w:pPr>
        <w:tabs>
          <w:tab w:val="num" w:pos="945"/>
        </w:tabs>
        <w:ind w:left="945" w:hanging="360"/>
      </w:pPr>
      <w:rPr>
        <w:rFonts w:hint="default"/>
        <w:color w:val="000000"/>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6" w15:restartNumberingAfterBreak="0">
    <w:nsid w:val="47B665B0"/>
    <w:multiLevelType w:val="hybridMultilevel"/>
    <w:tmpl w:val="9074496C"/>
    <w:lvl w:ilvl="0" w:tplc="9F16AC7C">
      <w:start w:val="29"/>
      <w:numFmt w:val="decimal"/>
      <w:lvlText w:val="%1."/>
      <w:lvlJc w:val="left"/>
      <w:pPr>
        <w:tabs>
          <w:tab w:val="num" w:pos="945"/>
        </w:tabs>
        <w:ind w:left="945" w:hanging="360"/>
      </w:pPr>
      <w:rPr>
        <w:rFonts w:hint="default"/>
        <w:color w:val="000000"/>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7" w15:restartNumberingAfterBreak="0">
    <w:nsid w:val="523343A9"/>
    <w:multiLevelType w:val="hybridMultilevel"/>
    <w:tmpl w:val="7920563E"/>
    <w:lvl w:ilvl="0" w:tplc="6DB8AFDE">
      <w:start w:val="57"/>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797AC2"/>
    <w:multiLevelType w:val="multilevel"/>
    <w:tmpl w:val="2E82AF58"/>
    <w:lvl w:ilvl="0">
      <w:start w:val="48"/>
      <w:numFmt w:val="decimal"/>
      <w:lvlText w:val="%1."/>
      <w:lvlJc w:val="left"/>
      <w:pPr>
        <w:tabs>
          <w:tab w:val="num" w:pos="1040"/>
        </w:tabs>
        <w:ind w:left="1040" w:hanging="360"/>
      </w:pPr>
      <w:rPr>
        <w:rFonts w:hint="default"/>
        <w:color w:val="000000"/>
      </w:rPr>
    </w:lvl>
    <w:lvl w:ilvl="1">
      <w:start w:val="1"/>
      <w:numFmt w:val="lowerLetter"/>
      <w:lvlText w:val="%2."/>
      <w:lvlJc w:val="left"/>
      <w:pPr>
        <w:tabs>
          <w:tab w:val="num" w:pos="1760"/>
        </w:tabs>
        <w:ind w:left="1760"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29" w15:restartNumberingAfterBreak="0">
    <w:nsid w:val="58087522"/>
    <w:multiLevelType w:val="hybridMultilevel"/>
    <w:tmpl w:val="58005C30"/>
    <w:lvl w:ilvl="0" w:tplc="5812FC3C">
      <w:start w:val="19"/>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D2C2805"/>
    <w:multiLevelType w:val="hybridMultilevel"/>
    <w:tmpl w:val="DD1E715C"/>
    <w:lvl w:ilvl="0" w:tplc="229C34DA">
      <w:start w:val="48"/>
      <w:numFmt w:val="decimal"/>
      <w:lvlText w:val="%1."/>
      <w:lvlJc w:val="left"/>
      <w:pPr>
        <w:tabs>
          <w:tab w:val="num" w:pos="1065"/>
        </w:tabs>
        <w:ind w:left="1065" w:hanging="360"/>
      </w:pPr>
      <w:rPr>
        <w:rFonts w:hint="default"/>
        <w:color w:val="00000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15:restartNumberingAfterBreak="0">
    <w:nsid w:val="63172F65"/>
    <w:multiLevelType w:val="hybridMultilevel"/>
    <w:tmpl w:val="D3888108"/>
    <w:lvl w:ilvl="0" w:tplc="970AC40E">
      <w:start w:val="51"/>
      <w:numFmt w:val="decimal"/>
      <w:lvlText w:val="%1."/>
      <w:lvlJc w:val="left"/>
      <w:pPr>
        <w:tabs>
          <w:tab w:val="num" w:pos="1020"/>
        </w:tabs>
        <w:ind w:left="1020" w:hanging="360"/>
      </w:pPr>
      <w:rPr>
        <w:rFonts w:hint="default"/>
        <w:color w:val="000000"/>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2" w15:restartNumberingAfterBreak="0">
    <w:nsid w:val="633F2F71"/>
    <w:multiLevelType w:val="hybridMultilevel"/>
    <w:tmpl w:val="4B5C606E"/>
    <w:lvl w:ilvl="0" w:tplc="0419000F">
      <w:start w:val="1"/>
      <w:numFmt w:val="decimal"/>
      <w:lvlText w:val="%1."/>
      <w:lvlJc w:val="left"/>
      <w:pPr>
        <w:tabs>
          <w:tab w:val="num" w:pos="1040"/>
        </w:tabs>
        <w:ind w:left="1040" w:hanging="360"/>
      </w:pPr>
      <w:rPr>
        <w:rFonts w:hint="default"/>
        <w:color w:val="000000"/>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3" w15:restartNumberingAfterBreak="0">
    <w:nsid w:val="667E4531"/>
    <w:multiLevelType w:val="hybridMultilevel"/>
    <w:tmpl w:val="5F84D378"/>
    <w:lvl w:ilvl="0" w:tplc="47109974">
      <w:start w:val="27"/>
      <w:numFmt w:val="decimal"/>
      <w:lvlText w:val="%1."/>
      <w:lvlJc w:val="left"/>
      <w:pPr>
        <w:tabs>
          <w:tab w:val="num" w:pos="815"/>
        </w:tabs>
        <w:ind w:left="815" w:hanging="360"/>
      </w:pPr>
      <w:rPr>
        <w:rFonts w:hint="default"/>
        <w:color w:val="000000"/>
      </w:rPr>
    </w:lvl>
    <w:lvl w:ilvl="1" w:tplc="04190019" w:tentative="1">
      <w:start w:val="1"/>
      <w:numFmt w:val="lowerLetter"/>
      <w:lvlText w:val="%2."/>
      <w:lvlJc w:val="left"/>
      <w:pPr>
        <w:tabs>
          <w:tab w:val="num" w:pos="1535"/>
        </w:tabs>
        <w:ind w:left="1535" w:hanging="360"/>
      </w:pPr>
    </w:lvl>
    <w:lvl w:ilvl="2" w:tplc="0419001B" w:tentative="1">
      <w:start w:val="1"/>
      <w:numFmt w:val="lowerRoman"/>
      <w:lvlText w:val="%3."/>
      <w:lvlJc w:val="right"/>
      <w:pPr>
        <w:tabs>
          <w:tab w:val="num" w:pos="2255"/>
        </w:tabs>
        <w:ind w:left="2255" w:hanging="180"/>
      </w:pPr>
    </w:lvl>
    <w:lvl w:ilvl="3" w:tplc="0419000F" w:tentative="1">
      <w:start w:val="1"/>
      <w:numFmt w:val="decimal"/>
      <w:lvlText w:val="%4."/>
      <w:lvlJc w:val="left"/>
      <w:pPr>
        <w:tabs>
          <w:tab w:val="num" w:pos="2975"/>
        </w:tabs>
        <w:ind w:left="2975" w:hanging="360"/>
      </w:pPr>
    </w:lvl>
    <w:lvl w:ilvl="4" w:tplc="04190019" w:tentative="1">
      <w:start w:val="1"/>
      <w:numFmt w:val="lowerLetter"/>
      <w:lvlText w:val="%5."/>
      <w:lvlJc w:val="left"/>
      <w:pPr>
        <w:tabs>
          <w:tab w:val="num" w:pos="3695"/>
        </w:tabs>
        <w:ind w:left="3695" w:hanging="360"/>
      </w:pPr>
    </w:lvl>
    <w:lvl w:ilvl="5" w:tplc="0419001B" w:tentative="1">
      <w:start w:val="1"/>
      <w:numFmt w:val="lowerRoman"/>
      <w:lvlText w:val="%6."/>
      <w:lvlJc w:val="right"/>
      <w:pPr>
        <w:tabs>
          <w:tab w:val="num" w:pos="4415"/>
        </w:tabs>
        <w:ind w:left="4415" w:hanging="180"/>
      </w:pPr>
    </w:lvl>
    <w:lvl w:ilvl="6" w:tplc="0419000F" w:tentative="1">
      <w:start w:val="1"/>
      <w:numFmt w:val="decimal"/>
      <w:lvlText w:val="%7."/>
      <w:lvlJc w:val="left"/>
      <w:pPr>
        <w:tabs>
          <w:tab w:val="num" w:pos="5135"/>
        </w:tabs>
        <w:ind w:left="5135" w:hanging="360"/>
      </w:pPr>
    </w:lvl>
    <w:lvl w:ilvl="7" w:tplc="04190019" w:tentative="1">
      <w:start w:val="1"/>
      <w:numFmt w:val="lowerLetter"/>
      <w:lvlText w:val="%8."/>
      <w:lvlJc w:val="left"/>
      <w:pPr>
        <w:tabs>
          <w:tab w:val="num" w:pos="5855"/>
        </w:tabs>
        <w:ind w:left="5855" w:hanging="360"/>
      </w:pPr>
    </w:lvl>
    <w:lvl w:ilvl="8" w:tplc="0419001B" w:tentative="1">
      <w:start w:val="1"/>
      <w:numFmt w:val="lowerRoman"/>
      <w:lvlText w:val="%9."/>
      <w:lvlJc w:val="right"/>
      <w:pPr>
        <w:tabs>
          <w:tab w:val="num" w:pos="6575"/>
        </w:tabs>
        <w:ind w:left="6575" w:hanging="180"/>
      </w:pPr>
    </w:lvl>
  </w:abstractNum>
  <w:abstractNum w:abstractNumId="34" w15:restartNumberingAfterBreak="0">
    <w:nsid w:val="6723094D"/>
    <w:multiLevelType w:val="hybridMultilevel"/>
    <w:tmpl w:val="AD2C0446"/>
    <w:lvl w:ilvl="0" w:tplc="0A28ED64">
      <w:start w:val="11"/>
      <w:numFmt w:val="decimal"/>
      <w:lvlText w:val="%1."/>
      <w:lvlJc w:val="left"/>
      <w:pPr>
        <w:tabs>
          <w:tab w:val="num" w:pos="945"/>
        </w:tabs>
        <w:ind w:left="945" w:hanging="360"/>
      </w:pPr>
      <w:rPr>
        <w:rFonts w:hint="default"/>
        <w:color w:val="000000"/>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35" w15:restartNumberingAfterBreak="0">
    <w:nsid w:val="6E655AE4"/>
    <w:multiLevelType w:val="hybridMultilevel"/>
    <w:tmpl w:val="B61E0A12"/>
    <w:lvl w:ilvl="0" w:tplc="04ACAB36">
      <w:start w:val="17"/>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530075A"/>
    <w:multiLevelType w:val="hybridMultilevel"/>
    <w:tmpl w:val="9F587F8A"/>
    <w:lvl w:ilvl="0" w:tplc="BC32672C">
      <w:start w:val="59"/>
      <w:numFmt w:val="decimal"/>
      <w:lvlText w:val="%1."/>
      <w:lvlJc w:val="left"/>
      <w:pPr>
        <w:tabs>
          <w:tab w:val="num" w:pos="1095"/>
        </w:tabs>
        <w:ind w:left="1095" w:hanging="360"/>
      </w:pPr>
      <w:rPr>
        <w:rFonts w:hint="default"/>
        <w:color w:val="000000"/>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37" w15:restartNumberingAfterBreak="0">
    <w:nsid w:val="77A66B10"/>
    <w:multiLevelType w:val="hybridMultilevel"/>
    <w:tmpl w:val="4FD87908"/>
    <w:lvl w:ilvl="0" w:tplc="35AED232">
      <w:start w:val="57"/>
      <w:numFmt w:val="decimal"/>
      <w:lvlText w:val="%1."/>
      <w:lvlJc w:val="left"/>
      <w:pPr>
        <w:tabs>
          <w:tab w:val="num" w:pos="1095"/>
        </w:tabs>
        <w:ind w:left="1095" w:hanging="360"/>
      </w:pPr>
      <w:rPr>
        <w:rFonts w:hint="default"/>
        <w:color w:val="000000"/>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38" w15:restartNumberingAfterBreak="0">
    <w:nsid w:val="7BEF4D06"/>
    <w:multiLevelType w:val="hybridMultilevel"/>
    <w:tmpl w:val="93A6AC78"/>
    <w:lvl w:ilvl="0" w:tplc="DC3A54F4">
      <w:start w:val="63"/>
      <w:numFmt w:val="decimal"/>
      <w:lvlText w:val="%1."/>
      <w:lvlJc w:val="left"/>
      <w:pPr>
        <w:tabs>
          <w:tab w:val="num" w:pos="1095"/>
        </w:tabs>
        <w:ind w:left="1095" w:hanging="360"/>
      </w:pPr>
      <w:rPr>
        <w:rFonts w:hint="default"/>
        <w:color w:val="000000"/>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num w:numId="1">
    <w:abstractNumId w:val="0"/>
  </w:num>
  <w:num w:numId="2">
    <w:abstractNumId w:val="1"/>
  </w:num>
  <w:num w:numId="3">
    <w:abstractNumId w:val="18"/>
  </w:num>
  <w:num w:numId="4">
    <w:abstractNumId w:val="10"/>
  </w:num>
  <w:num w:numId="5">
    <w:abstractNumId w:val="11"/>
  </w:num>
  <w:num w:numId="6">
    <w:abstractNumId w:val="2"/>
  </w:num>
  <w:num w:numId="7">
    <w:abstractNumId w:val="35"/>
  </w:num>
  <w:num w:numId="8">
    <w:abstractNumId w:val="29"/>
  </w:num>
  <w:num w:numId="9">
    <w:abstractNumId w:val="9"/>
  </w:num>
  <w:num w:numId="10">
    <w:abstractNumId w:val="33"/>
  </w:num>
  <w:num w:numId="11">
    <w:abstractNumId w:val="3"/>
  </w:num>
  <w:num w:numId="12">
    <w:abstractNumId w:val="15"/>
  </w:num>
  <w:num w:numId="13">
    <w:abstractNumId w:val="34"/>
  </w:num>
  <w:num w:numId="14">
    <w:abstractNumId w:val="17"/>
  </w:num>
  <w:num w:numId="15">
    <w:abstractNumId w:val="8"/>
  </w:num>
  <w:num w:numId="16">
    <w:abstractNumId w:val="6"/>
  </w:num>
  <w:num w:numId="17">
    <w:abstractNumId w:val="4"/>
  </w:num>
  <w:num w:numId="18">
    <w:abstractNumId w:val="7"/>
  </w:num>
  <w:num w:numId="19">
    <w:abstractNumId w:val="12"/>
  </w:num>
  <w:num w:numId="20">
    <w:abstractNumId w:val="22"/>
  </w:num>
  <w:num w:numId="21">
    <w:abstractNumId w:val="21"/>
  </w:num>
  <w:num w:numId="22">
    <w:abstractNumId w:val="32"/>
  </w:num>
  <w:num w:numId="23">
    <w:abstractNumId w:val="28"/>
  </w:num>
  <w:num w:numId="24">
    <w:abstractNumId w:val="31"/>
  </w:num>
  <w:num w:numId="25">
    <w:abstractNumId w:val="27"/>
  </w:num>
  <w:num w:numId="26">
    <w:abstractNumId w:val="37"/>
  </w:num>
  <w:num w:numId="27">
    <w:abstractNumId w:val="5"/>
  </w:num>
  <w:num w:numId="28">
    <w:abstractNumId w:val="36"/>
  </w:num>
  <w:num w:numId="29">
    <w:abstractNumId w:val="23"/>
  </w:num>
  <w:num w:numId="30">
    <w:abstractNumId w:val="20"/>
  </w:num>
  <w:num w:numId="31">
    <w:abstractNumId w:val="30"/>
  </w:num>
  <w:num w:numId="32">
    <w:abstractNumId w:val="25"/>
  </w:num>
  <w:num w:numId="33">
    <w:abstractNumId w:val="26"/>
  </w:num>
  <w:num w:numId="34">
    <w:abstractNumId w:val="38"/>
  </w:num>
  <w:num w:numId="35">
    <w:abstractNumId w:val="14"/>
  </w:num>
  <w:num w:numId="36">
    <w:abstractNumId w:val="24"/>
  </w:num>
  <w:num w:numId="37">
    <w:abstractNumId w:val="19"/>
  </w:num>
  <w:num w:numId="38">
    <w:abstractNumId w:val="1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F48"/>
    <w:rsid w:val="0002400A"/>
    <w:rsid w:val="00030B0B"/>
    <w:rsid w:val="00031E1C"/>
    <w:rsid w:val="00040F1F"/>
    <w:rsid w:val="00044ADA"/>
    <w:rsid w:val="00053FA6"/>
    <w:rsid w:val="00061353"/>
    <w:rsid w:val="00064700"/>
    <w:rsid w:val="00077D30"/>
    <w:rsid w:val="00097BF3"/>
    <w:rsid w:val="000A2400"/>
    <w:rsid w:val="000A463F"/>
    <w:rsid w:val="000C4539"/>
    <w:rsid w:val="000D56BD"/>
    <w:rsid w:val="000D6C7B"/>
    <w:rsid w:val="00172048"/>
    <w:rsid w:val="00174D13"/>
    <w:rsid w:val="00193451"/>
    <w:rsid w:val="00196850"/>
    <w:rsid w:val="001B6E43"/>
    <w:rsid w:val="0021126B"/>
    <w:rsid w:val="00213556"/>
    <w:rsid w:val="00244767"/>
    <w:rsid w:val="00255ACB"/>
    <w:rsid w:val="00255B1F"/>
    <w:rsid w:val="00264102"/>
    <w:rsid w:val="002B4D26"/>
    <w:rsid w:val="002B56AD"/>
    <w:rsid w:val="0031097E"/>
    <w:rsid w:val="003173EA"/>
    <w:rsid w:val="0033269C"/>
    <w:rsid w:val="00357627"/>
    <w:rsid w:val="00374A1A"/>
    <w:rsid w:val="003A193A"/>
    <w:rsid w:val="003A34A4"/>
    <w:rsid w:val="003F373B"/>
    <w:rsid w:val="003F69DF"/>
    <w:rsid w:val="0040026E"/>
    <w:rsid w:val="00462FDC"/>
    <w:rsid w:val="004678E1"/>
    <w:rsid w:val="00482698"/>
    <w:rsid w:val="0049573A"/>
    <w:rsid w:val="004A2F48"/>
    <w:rsid w:val="004A764C"/>
    <w:rsid w:val="004C55CD"/>
    <w:rsid w:val="004C6A3B"/>
    <w:rsid w:val="00507E3F"/>
    <w:rsid w:val="005452F1"/>
    <w:rsid w:val="00551277"/>
    <w:rsid w:val="005705F3"/>
    <w:rsid w:val="00584CEE"/>
    <w:rsid w:val="00586FAD"/>
    <w:rsid w:val="0059311C"/>
    <w:rsid w:val="005B43BA"/>
    <w:rsid w:val="005C2D2A"/>
    <w:rsid w:val="005C59FA"/>
    <w:rsid w:val="0060170B"/>
    <w:rsid w:val="00615B7E"/>
    <w:rsid w:val="00635885"/>
    <w:rsid w:val="006427DF"/>
    <w:rsid w:val="00644DFD"/>
    <w:rsid w:val="00671501"/>
    <w:rsid w:val="00677427"/>
    <w:rsid w:val="006855B3"/>
    <w:rsid w:val="006A02DE"/>
    <w:rsid w:val="006B5E96"/>
    <w:rsid w:val="006C2BE7"/>
    <w:rsid w:val="006D2F2A"/>
    <w:rsid w:val="006D485B"/>
    <w:rsid w:val="006E7726"/>
    <w:rsid w:val="006F0BCD"/>
    <w:rsid w:val="007169D8"/>
    <w:rsid w:val="0071749E"/>
    <w:rsid w:val="00722ECB"/>
    <w:rsid w:val="00745C01"/>
    <w:rsid w:val="00756886"/>
    <w:rsid w:val="00757AD1"/>
    <w:rsid w:val="007665B0"/>
    <w:rsid w:val="00794861"/>
    <w:rsid w:val="007A33F8"/>
    <w:rsid w:val="007B2252"/>
    <w:rsid w:val="007D0283"/>
    <w:rsid w:val="007D64D4"/>
    <w:rsid w:val="00800381"/>
    <w:rsid w:val="00831565"/>
    <w:rsid w:val="008343D8"/>
    <w:rsid w:val="00850075"/>
    <w:rsid w:val="008508C5"/>
    <w:rsid w:val="00856B59"/>
    <w:rsid w:val="008649D2"/>
    <w:rsid w:val="00866857"/>
    <w:rsid w:val="00880006"/>
    <w:rsid w:val="008812F9"/>
    <w:rsid w:val="0089397D"/>
    <w:rsid w:val="008B132A"/>
    <w:rsid w:val="008B679B"/>
    <w:rsid w:val="008C4D8C"/>
    <w:rsid w:val="008C5D25"/>
    <w:rsid w:val="008E5397"/>
    <w:rsid w:val="009041A2"/>
    <w:rsid w:val="00930C77"/>
    <w:rsid w:val="00931B39"/>
    <w:rsid w:val="00931CDC"/>
    <w:rsid w:val="009763B0"/>
    <w:rsid w:val="00987F45"/>
    <w:rsid w:val="00995615"/>
    <w:rsid w:val="009A4FC4"/>
    <w:rsid w:val="009B2B67"/>
    <w:rsid w:val="009C494F"/>
    <w:rsid w:val="009F05B9"/>
    <w:rsid w:val="00A236B3"/>
    <w:rsid w:val="00A65727"/>
    <w:rsid w:val="00A722E1"/>
    <w:rsid w:val="00A822BD"/>
    <w:rsid w:val="00AB3BF7"/>
    <w:rsid w:val="00AD3B7F"/>
    <w:rsid w:val="00AE3468"/>
    <w:rsid w:val="00B062E3"/>
    <w:rsid w:val="00B27536"/>
    <w:rsid w:val="00B316C3"/>
    <w:rsid w:val="00B47B7F"/>
    <w:rsid w:val="00B57365"/>
    <w:rsid w:val="00B978CD"/>
    <w:rsid w:val="00BA18A7"/>
    <w:rsid w:val="00BB0A29"/>
    <w:rsid w:val="00BB3C00"/>
    <w:rsid w:val="00BB3EC4"/>
    <w:rsid w:val="00BB79C4"/>
    <w:rsid w:val="00BC78A0"/>
    <w:rsid w:val="00BE650E"/>
    <w:rsid w:val="00BF0DEE"/>
    <w:rsid w:val="00BF2F27"/>
    <w:rsid w:val="00BF5A6E"/>
    <w:rsid w:val="00C301AA"/>
    <w:rsid w:val="00C307FD"/>
    <w:rsid w:val="00C31A58"/>
    <w:rsid w:val="00C36484"/>
    <w:rsid w:val="00CA23CB"/>
    <w:rsid w:val="00CA73AB"/>
    <w:rsid w:val="00CB6D0B"/>
    <w:rsid w:val="00CB6E93"/>
    <w:rsid w:val="00CC214E"/>
    <w:rsid w:val="00CF7709"/>
    <w:rsid w:val="00D33C30"/>
    <w:rsid w:val="00D36E2B"/>
    <w:rsid w:val="00D4334C"/>
    <w:rsid w:val="00D71AB2"/>
    <w:rsid w:val="00D8135E"/>
    <w:rsid w:val="00DC472F"/>
    <w:rsid w:val="00DD4466"/>
    <w:rsid w:val="00DE030F"/>
    <w:rsid w:val="00E05459"/>
    <w:rsid w:val="00E92DB5"/>
    <w:rsid w:val="00E931A2"/>
    <w:rsid w:val="00EC32F6"/>
    <w:rsid w:val="00EE53E3"/>
    <w:rsid w:val="00F01A02"/>
    <w:rsid w:val="00F05AA3"/>
    <w:rsid w:val="00F3061F"/>
    <w:rsid w:val="00F36D3C"/>
    <w:rsid w:val="00F71E1B"/>
    <w:rsid w:val="00F76597"/>
    <w:rsid w:val="00F84F99"/>
    <w:rsid w:val="00F94EB1"/>
    <w:rsid w:val="00FA077C"/>
    <w:rsid w:val="00FB4C9E"/>
    <w:rsid w:val="00FB6F47"/>
    <w:rsid w:val="00FC5453"/>
    <w:rsid w:val="00FE44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F39C5"/>
  <w15:chartTrackingRefBased/>
  <w15:docId w15:val="{8F500F33-EC2D-4063-8D50-3A88CB5D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A2F48"/>
  </w:style>
  <w:style w:type="character" w:customStyle="1" w:styleId="a3">
    <w:name w:val="Основной текст_"/>
    <w:basedOn w:val="a0"/>
    <w:link w:val="10"/>
    <w:rsid w:val="004A2F48"/>
    <w:rPr>
      <w:spacing w:val="2"/>
      <w:sz w:val="25"/>
      <w:szCs w:val="25"/>
      <w:shd w:val="clear" w:color="auto" w:fill="FFFFFF"/>
    </w:rPr>
  </w:style>
  <w:style w:type="paragraph" w:customStyle="1" w:styleId="10">
    <w:name w:val="Основной текст1"/>
    <w:basedOn w:val="a"/>
    <w:link w:val="a3"/>
    <w:rsid w:val="004A2F48"/>
    <w:pPr>
      <w:widowControl w:val="0"/>
      <w:shd w:val="clear" w:color="auto" w:fill="FFFFFF"/>
      <w:spacing w:after="660" w:line="322" w:lineRule="exact"/>
      <w:ind w:hanging="1520"/>
    </w:pPr>
    <w:rPr>
      <w:spacing w:val="2"/>
      <w:sz w:val="25"/>
      <w:szCs w:val="25"/>
    </w:rPr>
  </w:style>
  <w:style w:type="character" w:customStyle="1" w:styleId="11">
    <w:name w:val="Заголовок №1_"/>
    <w:basedOn w:val="a0"/>
    <w:link w:val="12"/>
    <w:rsid w:val="004A2F48"/>
    <w:rPr>
      <w:b/>
      <w:bCs/>
      <w:sz w:val="33"/>
      <w:szCs w:val="33"/>
      <w:shd w:val="clear" w:color="auto" w:fill="FFFFFF"/>
    </w:rPr>
  </w:style>
  <w:style w:type="paragraph" w:customStyle="1" w:styleId="12">
    <w:name w:val="Заголовок №1"/>
    <w:basedOn w:val="a"/>
    <w:link w:val="11"/>
    <w:rsid w:val="004A2F48"/>
    <w:pPr>
      <w:widowControl w:val="0"/>
      <w:shd w:val="clear" w:color="auto" w:fill="FFFFFF"/>
      <w:spacing w:before="1080" w:after="120" w:line="240" w:lineRule="atLeast"/>
      <w:jc w:val="center"/>
      <w:outlineLvl w:val="0"/>
    </w:pPr>
    <w:rPr>
      <w:b/>
      <w:bCs/>
      <w:sz w:val="33"/>
      <w:szCs w:val="33"/>
    </w:rPr>
  </w:style>
  <w:style w:type="character" w:customStyle="1" w:styleId="2">
    <w:name w:val="Основной текст (2)_"/>
    <w:basedOn w:val="a0"/>
    <w:link w:val="21"/>
    <w:rsid w:val="004A2F48"/>
    <w:rPr>
      <w:b/>
      <w:bCs/>
      <w:sz w:val="25"/>
      <w:szCs w:val="25"/>
      <w:shd w:val="clear" w:color="auto" w:fill="FFFFFF"/>
    </w:rPr>
  </w:style>
  <w:style w:type="character" w:customStyle="1" w:styleId="20">
    <w:name w:val="Основной текст (2)"/>
    <w:basedOn w:val="2"/>
    <w:rsid w:val="004A2F48"/>
    <w:rPr>
      <w:b/>
      <w:bCs/>
      <w:sz w:val="25"/>
      <w:szCs w:val="25"/>
      <w:u w:val="single"/>
      <w:shd w:val="clear" w:color="auto" w:fill="FFFFFF"/>
    </w:rPr>
  </w:style>
  <w:style w:type="paragraph" w:customStyle="1" w:styleId="21">
    <w:name w:val="Основной текст (2)1"/>
    <w:basedOn w:val="a"/>
    <w:link w:val="2"/>
    <w:rsid w:val="004A2F48"/>
    <w:pPr>
      <w:widowControl w:val="0"/>
      <w:shd w:val="clear" w:color="auto" w:fill="FFFFFF"/>
      <w:spacing w:before="900" w:after="0" w:line="317" w:lineRule="exact"/>
    </w:pPr>
    <w:rPr>
      <w:b/>
      <w:bCs/>
      <w:sz w:val="25"/>
      <w:szCs w:val="25"/>
    </w:rPr>
  </w:style>
  <w:style w:type="character" w:customStyle="1" w:styleId="22">
    <w:name w:val="Основной текст2"/>
    <w:basedOn w:val="a3"/>
    <w:rsid w:val="004A2F48"/>
    <w:rPr>
      <w:rFonts w:ascii="Times New Roman" w:hAnsi="Times New Roman" w:cs="Times New Roman"/>
      <w:spacing w:val="2"/>
      <w:sz w:val="25"/>
      <w:szCs w:val="25"/>
      <w:u w:val="single"/>
      <w:shd w:val="clear" w:color="auto" w:fill="FFFFFF"/>
    </w:rPr>
  </w:style>
  <w:style w:type="character" w:customStyle="1" w:styleId="23">
    <w:name w:val="Заголовок №2_"/>
    <w:basedOn w:val="a0"/>
    <w:link w:val="210"/>
    <w:rsid w:val="004A2F48"/>
    <w:rPr>
      <w:b/>
      <w:bCs/>
      <w:sz w:val="25"/>
      <w:szCs w:val="25"/>
      <w:shd w:val="clear" w:color="auto" w:fill="FFFFFF"/>
    </w:rPr>
  </w:style>
  <w:style w:type="character" w:customStyle="1" w:styleId="24">
    <w:name w:val="Заголовок №2"/>
    <w:basedOn w:val="23"/>
    <w:rsid w:val="004A2F48"/>
    <w:rPr>
      <w:b/>
      <w:bCs/>
      <w:sz w:val="25"/>
      <w:szCs w:val="25"/>
      <w:u w:val="single"/>
      <w:shd w:val="clear" w:color="auto" w:fill="FFFFFF"/>
    </w:rPr>
  </w:style>
  <w:style w:type="paragraph" w:customStyle="1" w:styleId="210">
    <w:name w:val="Заголовок №21"/>
    <w:basedOn w:val="a"/>
    <w:link w:val="23"/>
    <w:rsid w:val="004A2F48"/>
    <w:pPr>
      <w:widowControl w:val="0"/>
      <w:shd w:val="clear" w:color="auto" w:fill="FFFFFF"/>
      <w:spacing w:before="300" w:after="480" w:line="240" w:lineRule="atLeast"/>
      <w:ind w:hanging="2620"/>
      <w:jc w:val="center"/>
      <w:outlineLvl w:val="1"/>
    </w:pPr>
    <w:rPr>
      <w:b/>
      <w:bCs/>
      <w:sz w:val="25"/>
      <w:szCs w:val="25"/>
    </w:rPr>
  </w:style>
  <w:style w:type="paragraph" w:customStyle="1" w:styleId="rvps2">
    <w:name w:val="rvps2"/>
    <w:basedOn w:val="a"/>
    <w:rsid w:val="004A2F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4A2F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4A2F48"/>
  </w:style>
  <w:style w:type="paragraph" w:customStyle="1" w:styleId="rvps7">
    <w:name w:val="rvps7"/>
    <w:basedOn w:val="a"/>
    <w:rsid w:val="004A2F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4A2F48"/>
  </w:style>
  <w:style w:type="character" w:styleId="a4">
    <w:name w:val="Hyperlink"/>
    <w:basedOn w:val="a0"/>
    <w:rsid w:val="004A2F48"/>
    <w:rPr>
      <w:color w:val="0000FF"/>
      <w:u w:val="single"/>
    </w:rPr>
  </w:style>
  <w:style w:type="paragraph" w:styleId="a5">
    <w:name w:val="header"/>
    <w:basedOn w:val="a"/>
    <w:link w:val="a6"/>
    <w:uiPriority w:val="99"/>
    <w:rsid w:val="004A2F48"/>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4A2F48"/>
    <w:rPr>
      <w:rFonts w:ascii="Times New Roman" w:eastAsia="Times New Roman" w:hAnsi="Times New Roman" w:cs="Times New Roman"/>
      <w:sz w:val="28"/>
      <w:szCs w:val="28"/>
      <w:lang w:eastAsia="ru-RU"/>
    </w:rPr>
  </w:style>
  <w:style w:type="character" w:styleId="a7">
    <w:name w:val="page number"/>
    <w:basedOn w:val="a0"/>
    <w:rsid w:val="004A2F48"/>
  </w:style>
  <w:style w:type="paragraph" w:customStyle="1" w:styleId="a8">
    <w:name w:val="Нормальний текст"/>
    <w:basedOn w:val="a"/>
    <w:rsid w:val="004A2F48"/>
    <w:pPr>
      <w:spacing w:before="120" w:after="0" w:line="240" w:lineRule="auto"/>
      <w:ind w:firstLine="567"/>
    </w:pPr>
    <w:rPr>
      <w:rFonts w:ascii="Antiqua" w:eastAsia="Times New Roman" w:hAnsi="Antiqua" w:cs="Times New Roman"/>
      <w:sz w:val="26"/>
      <w:szCs w:val="20"/>
      <w:lang w:eastAsia="ru-RU"/>
    </w:rPr>
  </w:style>
  <w:style w:type="table" w:styleId="a9">
    <w:name w:val="Table Grid"/>
    <w:basedOn w:val="a1"/>
    <w:rsid w:val="004A2F4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A2F48"/>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rsid w:val="004A2F48"/>
    <w:rPr>
      <w:rFonts w:ascii="Segoe UI" w:eastAsia="Times New Roman" w:hAnsi="Segoe UI" w:cs="Segoe UI"/>
      <w:sz w:val="18"/>
      <w:szCs w:val="18"/>
      <w:lang w:eastAsia="ru-RU"/>
    </w:rPr>
  </w:style>
  <w:style w:type="paragraph" w:styleId="ac">
    <w:name w:val="No Spacing"/>
    <w:uiPriority w:val="1"/>
    <w:qFormat/>
    <w:rsid w:val="0031097E"/>
    <w:pPr>
      <w:spacing w:after="0" w:line="240" w:lineRule="auto"/>
    </w:pPr>
  </w:style>
  <w:style w:type="paragraph" w:styleId="ad">
    <w:name w:val="List Paragraph"/>
    <w:basedOn w:val="a"/>
    <w:uiPriority w:val="34"/>
    <w:qFormat/>
    <w:rsid w:val="000A2400"/>
    <w:pPr>
      <w:ind w:left="720"/>
      <w:contextualSpacing/>
    </w:pPr>
  </w:style>
  <w:style w:type="paragraph" w:styleId="ae">
    <w:name w:val="footer"/>
    <w:basedOn w:val="a"/>
    <w:link w:val="af"/>
    <w:uiPriority w:val="99"/>
    <w:unhideWhenUsed/>
    <w:rsid w:val="000C453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C4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736-2016-%D0%BF/paran18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3.rada.gov.ua/laws/show/736-2016-%D0%BF/page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zakon3.rada.gov.ua/laws/show/736-2016-%D0%BF/page2" TargetMode="External"/><Relationship Id="rId4" Type="http://schemas.openxmlformats.org/officeDocument/2006/relationships/webSettings" Target="webSettings.xml"/><Relationship Id="rId9" Type="http://schemas.openxmlformats.org/officeDocument/2006/relationships/hyperlink" Target="http://zakon3.rada.gov.ua/laws/show/736-2016-%D0%BF/paran25"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26</Pages>
  <Words>38300</Words>
  <Characters>21832</Characters>
  <Application>Microsoft Office Word</Application>
  <DocSecurity>0</DocSecurity>
  <Lines>181</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111</cp:lastModifiedBy>
  <cp:revision>155</cp:revision>
  <cp:lastPrinted>2021-10-20T06:49:00Z</cp:lastPrinted>
  <dcterms:created xsi:type="dcterms:W3CDTF">2021-10-11T06:46:00Z</dcterms:created>
  <dcterms:modified xsi:type="dcterms:W3CDTF">2021-10-22T13:01:00Z</dcterms:modified>
</cp:coreProperties>
</file>