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23" w:rsidRPr="004B0023" w:rsidRDefault="004B0023" w:rsidP="004B0023">
      <w:pPr>
        <w:widowControl/>
        <w:ind w:left="11199"/>
        <w:rPr>
          <w:rFonts w:ascii="Times New Roman" w:eastAsia="Times New Roman" w:hAnsi="Times New Roman" w:cs="Times New Roman"/>
          <w:color w:val="auto"/>
          <w:lang w:bidi="ar-SA"/>
        </w:rPr>
      </w:pPr>
      <w:r w:rsidRPr="004B0023">
        <w:rPr>
          <w:rFonts w:ascii="Times New Roman" w:eastAsia="Times New Roman" w:hAnsi="Times New Roman" w:cs="Times New Roman"/>
          <w:color w:val="auto"/>
          <w:lang w:bidi="ar-SA"/>
        </w:rPr>
        <w:t>Додаток</w:t>
      </w:r>
      <w:r w:rsidRPr="004B0023">
        <w:rPr>
          <w:rFonts w:ascii="Times New Roman" w:eastAsia="Times New Roman" w:hAnsi="Times New Roman" w:cs="Times New Roman"/>
          <w:color w:val="auto"/>
          <w:lang w:bidi="ar-SA"/>
        </w:rPr>
        <w:br/>
        <w:t>до рішення сільської ради</w:t>
      </w:r>
      <w:bookmarkStart w:id="0" w:name="bookmark0"/>
      <w:r w:rsidRPr="004B0023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4B0023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від 14.07.2021 </w:t>
      </w:r>
      <w:r w:rsidRPr="004B0023">
        <w:rPr>
          <w:rFonts w:ascii="Times New Roman" w:eastAsia="Times New Roman" w:hAnsi="Times New Roman" w:cs="Times New Roman"/>
          <w:color w:val="auto"/>
          <w:lang w:bidi="ar-SA"/>
        </w:rPr>
        <w:t>№</w:t>
      </w:r>
      <w:bookmarkEnd w:id="0"/>
      <w:r w:rsidRPr="004B0023">
        <w:rPr>
          <w:rFonts w:ascii="Times New Roman" w:eastAsia="Times New Roman" w:hAnsi="Times New Roman" w:cs="Times New Roman"/>
          <w:color w:val="auto"/>
          <w:lang w:bidi="ar-SA"/>
        </w:rPr>
        <w:t xml:space="preserve"> 606</w:t>
      </w:r>
    </w:p>
    <w:p w:rsidR="004B0023" w:rsidRPr="004B0023" w:rsidRDefault="004B0023" w:rsidP="004B0023">
      <w:pPr>
        <w:rPr>
          <w:rFonts w:ascii="Times New Roman" w:hAnsi="Times New Roman" w:cs="Times New Roman"/>
          <w:color w:val="auto"/>
        </w:rPr>
      </w:pPr>
    </w:p>
    <w:p w:rsidR="004B0023" w:rsidRPr="004B0023" w:rsidRDefault="004B0023" w:rsidP="004B002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B002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Заходи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4B002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щодо виконання програми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матеріальної підтримки найбільш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  <w:r w:rsidRPr="004B002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незахищених верств населення Городоцької сільської ради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4B002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на 2021-2023 роки</w:t>
      </w:r>
    </w:p>
    <w:p w:rsidR="004B0023" w:rsidRPr="004B0023" w:rsidRDefault="004B0023" w:rsidP="004B0023">
      <w:pPr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237"/>
        <w:gridCol w:w="1275"/>
        <w:gridCol w:w="1560"/>
        <w:gridCol w:w="2703"/>
        <w:gridCol w:w="789"/>
        <w:gridCol w:w="798"/>
        <w:gridCol w:w="954"/>
      </w:tblGrid>
      <w:tr w:rsidR="004B0023" w:rsidRPr="004B0023" w:rsidTr="004B0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Назва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Термін виконання, 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Джер</w:t>
            </w:r>
            <w:bookmarkStart w:id="1" w:name="_GoBack"/>
            <w:bookmarkEnd w:id="1"/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ела</w:t>
            </w: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фінансування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Відповідальні за виконання та контроль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Прогнозований обсяг фінансових ресурсів для виконання завдань, тис. грн</w:t>
            </w:r>
          </w:p>
        </w:tc>
      </w:tr>
      <w:tr w:rsidR="004B0023" w:rsidRPr="004B0023" w:rsidTr="004B0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023" w:rsidRPr="004B0023" w:rsidRDefault="004B0023" w:rsidP="004B0023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2023</w:t>
            </w:r>
          </w:p>
        </w:tc>
      </w:tr>
      <w:tr w:rsidR="004B0023" w:rsidRPr="004B0023" w:rsidTr="004B0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023" w:rsidRPr="004B0023" w:rsidRDefault="004B0023" w:rsidP="004B0023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023" w:rsidRPr="004B0023" w:rsidRDefault="004B0023" w:rsidP="004B00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Відшкодовувати кошти на виплату: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компенсації непрацюючим фізичним особам, які постійно надають соціальні послуги з догляду громадянам похилого віку, інвалідам, хворим, які нездатні до самообслуговування і потребують постійної сторонньої допомоги основі відповідно до постанови Кабінету Міністрів України від 29 квітня 2004 р. № 558 “Про затвердження Порядку призначення і виплати компенсації фізичним особам, які надають соціальні послуги”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компенсації фізичним особам, які надають соціальні послуги з догляду на непрофесійній основі відповідно до постанови Кабінету Міністрів України від 23 вересня 2020 № 859 “Деякі питання призначення і виплати компенсації фізичним особам, які надають соціальні послуги з догляду на непрофесійній основі”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023" w:rsidRPr="004B0023" w:rsidRDefault="004B0023" w:rsidP="004B00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щомісячно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023" w:rsidRPr="004B0023" w:rsidRDefault="004B0023" w:rsidP="004B0023">
            <w:pPr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023" w:rsidRPr="004B0023" w:rsidRDefault="004B0023" w:rsidP="004B00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Відділ соціального захисту населення та захисту прав дітей, фінансовий відділ Городоцької сільської ради, управління соціального захисту населення Рівненської райдержадміністрації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023" w:rsidRPr="004B0023" w:rsidRDefault="004B0023" w:rsidP="004B0023">
            <w:pPr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023" w:rsidRPr="004B0023" w:rsidRDefault="004B0023" w:rsidP="004B0023">
            <w:pPr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23" w:rsidRPr="004B0023" w:rsidRDefault="004B0023" w:rsidP="004B0023">
            <w:pPr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0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240,0</w:t>
            </w:r>
          </w:p>
        </w:tc>
      </w:tr>
    </w:tbl>
    <w:p w:rsidR="004B0023" w:rsidRPr="004B0023" w:rsidRDefault="004B0023" w:rsidP="004B0023">
      <w:pPr>
        <w:rPr>
          <w:rFonts w:ascii="Times New Roman" w:hAnsi="Times New Roman" w:cs="Times New Roman"/>
          <w:color w:val="auto"/>
        </w:rPr>
      </w:pPr>
    </w:p>
    <w:p w:rsidR="004B0023" w:rsidRPr="004B0023" w:rsidRDefault="004B0023" w:rsidP="004B0023">
      <w:pPr>
        <w:ind w:firstLine="708"/>
        <w:rPr>
          <w:rFonts w:ascii="Times New Roman" w:hAnsi="Times New Roman" w:cs="Times New Roman"/>
          <w:color w:val="auto"/>
        </w:rPr>
      </w:pPr>
      <w:r w:rsidRPr="004B0023">
        <w:rPr>
          <w:rFonts w:ascii="Times New Roman" w:hAnsi="Times New Roman" w:cs="Times New Roman"/>
          <w:color w:val="auto"/>
        </w:rPr>
        <w:t xml:space="preserve">Секретар сільської ради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</w:t>
      </w:r>
      <w:r w:rsidRPr="004B0023">
        <w:rPr>
          <w:rFonts w:ascii="Times New Roman" w:hAnsi="Times New Roman" w:cs="Times New Roman"/>
          <w:color w:val="auto"/>
        </w:rPr>
        <w:t xml:space="preserve">   Людмила СПІВАК</w:t>
      </w:r>
    </w:p>
    <w:sectPr w:rsidR="004B0023" w:rsidRPr="004B0023" w:rsidSect="004B0023">
      <w:pgSz w:w="16834" w:h="11909" w:orient="landscape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27" w:rsidRDefault="00040527">
      <w:r>
        <w:separator/>
      </w:r>
    </w:p>
  </w:endnote>
  <w:endnote w:type="continuationSeparator" w:id="0">
    <w:p w:rsidR="00040527" w:rsidRDefault="0004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27" w:rsidRDefault="00040527"/>
  </w:footnote>
  <w:footnote w:type="continuationSeparator" w:id="0">
    <w:p w:rsidR="00040527" w:rsidRDefault="000405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DC45007"/>
    <w:multiLevelType w:val="hybridMultilevel"/>
    <w:tmpl w:val="772AE0E4"/>
    <w:lvl w:ilvl="0" w:tplc="061CB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22EB"/>
    <w:multiLevelType w:val="hybridMultilevel"/>
    <w:tmpl w:val="D02CDD0E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1949445C"/>
    <w:multiLevelType w:val="hybridMultilevel"/>
    <w:tmpl w:val="79702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2CC4"/>
    <w:multiLevelType w:val="hybridMultilevel"/>
    <w:tmpl w:val="66CC23F2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534E77"/>
    <w:multiLevelType w:val="hybridMultilevel"/>
    <w:tmpl w:val="C93E0BE8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0A36FBB"/>
    <w:multiLevelType w:val="hybridMultilevel"/>
    <w:tmpl w:val="B6EE70A6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3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D23361"/>
    <w:multiLevelType w:val="hybridMultilevel"/>
    <w:tmpl w:val="04A44FF0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74AA72D7"/>
    <w:multiLevelType w:val="hybridMultilevel"/>
    <w:tmpl w:val="C770C5D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9942F6"/>
    <w:multiLevelType w:val="hybridMultilevel"/>
    <w:tmpl w:val="EC74E538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5"/>
  </w:num>
  <w:num w:numId="11">
    <w:abstractNumId w:val="7"/>
  </w:num>
  <w:num w:numId="12">
    <w:abstractNumId w:val="14"/>
  </w:num>
  <w:num w:numId="13">
    <w:abstractNumId w:val="10"/>
  </w:num>
  <w:num w:numId="14">
    <w:abstractNumId w:val="8"/>
  </w:num>
  <w:num w:numId="15">
    <w:abstractNumId w:val="1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4A3E"/>
    <w:rsid w:val="00017908"/>
    <w:rsid w:val="00040527"/>
    <w:rsid w:val="0007524E"/>
    <w:rsid w:val="000C5C7E"/>
    <w:rsid w:val="000C60E3"/>
    <w:rsid w:val="000E154E"/>
    <w:rsid w:val="000E1950"/>
    <w:rsid w:val="000E45BD"/>
    <w:rsid w:val="000F79C1"/>
    <w:rsid w:val="00117421"/>
    <w:rsid w:val="001405F1"/>
    <w:rsid w:val="0014440C"/>
    <w:rsid w:val="001604C7"/>
    <w:rsid w:val="00165A5C"/>
    <w:rsid w:val="001B6523"/>
    <w:rsid w:val="001C4DE5"/>
    <w:rsid w:val="001D7175"/>
    <w:rsid w:val="00201080"/>
    <w:rsid w:val="002106C6"/>
    <w:rsid w:val="002704BB"/>
    <w:rsid w:val="002A6D4F"/>
    <w:rsid w:val="00350ECB"/>
    <w:rsid w:val="003577C4"/>
    <w:rsid w:val="00382FE3"/>
    <w:rsid w:val="003A775F"/>
    <w:rsid w:val="003D14AB"/>
    <w:rsid w:val="003D4A3E"/>
    <w:rsid w:val="00414902"/>
    <w:rsid w:val="00445F86"/>
    <w:rsid w:val="00463C49"/>
    <w:rsid w:val="00470F1B"/>
    <w:rsid w:val="004B0023"/>
    <w:rsid w:val="004E2C44"/>
    <w:rsid w:val="00506F6D"/>
    <w:rsid w:val="00512D13"/>
    <w:rsid w:val="00546692"/>
    <w:rsid w:val="0057307E"/>
    <w:rsid w:val="00581D78"/>
    <w:rsid w:val="00584C68"/>
    <w:rsid w:val="005B5D67"/>
    <w:rsid w:val="005B60BF"/>
    <w:rsid w:val="0063062E"/>
    <w:rsid w:val="00645107"/>
    <w:rsid w:val="006640DC"/>
    <w:rsid w:val="006A1C14"/>
    <w:rsid w:val="006A439C"/>
    <w:rsid w:val="006C5600"/>
    <w:rsid w:val="006D3393"/>
    <w:rsid w:val="006E3446"/>
    <w:rsid w:val="007209D9"/>
    <w:rsid w:val="00725C2C"/>
    <w:rsid w:val="00753B34"/>
    <w:rsid w:val="00763752"/>
    <w:rsid w:val="007C000C"/>
    <w:rsid w:val="007C4E24"/>
    <w:rsid w:val="007D11D1"/>
    <w:rsid w:val="007E62D0"/>
    <w:rsid w:val="00810B70"/>
    <w:rsid w:val="00831BD1"/>
    <w:rsid w:val="00842564"/>
    <w:rsid w:val="00861F86"/>
    <w:rsid w:val="008D00A2"/>
    <w:rsid w:val="008D43A0"/>
    <w:rsid w:val="00982A62"/>
    <w:rsid w:val="009916B6"/>
    <w:rsid w:val="009F5F50"/>
    <w:rsid w:val="00A0200B"/>
    <w:rsid w:val="00A46E5C"/>
    <w:rsid w:val="00A66849"/>
    <w:rsid w:val="00A72FC5"/>
    <w:rsid w:val="00A93067"/>
    <w:rsid w:val="00A94457"/>
    <w:rsid w:val="00AA7F20"/>
    <w:rsid w:val="00AB0EEA"/>
    <w:rsid w:val="00AB52E9"/>
    <w:rsid w:val="00AC6AC0"/>
    <w:rsid w:val="00AF0890"/>
    <w:rsid w:val="00B112EA"/>
    <w:rsid w:val="00B361A5"/>
    <w:rsid w:val="00B61B2B"/>
    <w:rsid w:val="00B654B9"/>
    <w:rsid w:val="00B7233B"/>
    <w:rsid w:val="00B91601"/>
    <w:rsid w:val="00B96C5C"/>
    <w:rsid w:val="00BA2554"/>
    <w:rsid w:val="00BB70A1"/>
    <w:rsid w:val="00BC78F0"/>
    <w:rsid w:val="00BE3D70"/>
    <w:rsid w:val="00BF7625"/>
    <w:rsid w:val="00C06BD1"/>
    <w:rsid w:val="00C64D73"/>
    <w:rsid w:val="00C87B9B"/>
    <w:rsid w:val="00CE0675"/>
    <w:rsid w:val="00CF14F2"/>
    <w:rsid w:val="00CF4BF0"/>
    <w:rsid w:val="00D01219"/>
    <w:rsid w:val="00D736C6"/>
    <w:rsid w:val="00D959A2"/>
    <w:rsid w:val="00DA2AED"/>
    <w:rsid w:val="00E06DFB"/>
    <w:rsid w:val="00E257D6"/>
    <w:rsid w:val="00E321F6"/>
    <w:rsid w:val="00E939EC"/>
    <w:rsid w:val="00E945F7"/>
    <w:rsid w:val="00E96549"/>
    <w:rsid w:val="00EA51E2"/>
    <w:rsid w:val="00ED0D85"/>
    <w:rsid w:val="00EF0D86"/>
    <w:rsid w:val="00F37C2C"/>
    <w:rsid w:val="00F76B77"/>
    <w:rsid w:val="00F85D6C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9024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qFormat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  <w:style w:type="character" w:customStyle="1" w:styleId="11">
    <w:name w:val="Слабое выделение1"/>
    <w:rsid w:val="00546692"/>
    <w:rPr>
      <w:rFonts w:cs="Times New Roman"/>
      <w:i/>
      <w:iCs/>
      <w:color w:val="404040"/>
    </w:rPr>
  </w:style>
  <w:style w:type="paragraph" w:styleId="aff0">
    <w:name w:val="No Spacing"/>
    <w:link w:val="aff1"/>
    <w:uiPriority w:val="1"/>
    <w:qFormat/>
    <w:rsid w:val="00350ECB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aff1">
    <w:name w:val="Без интервала Знак"/>
    <w:link w:val="aff0"/>
    <w:uiPriority w:val="1"/>
    <w:rsid w:val="00350ECB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qFormat/>
    <w:rsid w:val="00753B3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21">
    <w:name w:val="Абзац списка2"/>
    <w:basedOn w:val="a"/>
    <w:rsid w:val="001604C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ru-RU" w:bidi="ar-SA"/>
    </w:rPr>
  </w:style>
  <w:style w:type="character" w:customStyle="1" w:styleId="Bodytext2">
    <w:name w:val="Body text (2)_"/>
    <w:link w:val="Bodytext20"/>
    <w:locked/>
    <w:rsid w:val="001604C7"/>
    <w:rPr>
      <w:sz w:val="28"/>
      <w:szCs w:val="28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1604C7"/>
    <w:pPr>
      <w:shd w:val="clear" w:color="auto" w:fill="FFFFFF"/>
      <w:spacing w:before="300" w:after="300" w:line="322" w:lineRule="exact"/>
      <w:jc w:val="both"/>
    </w:pPr>
    <w:rPr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66</cp:revision>
  <cp:lastPrinted>2021-06-07T07:32:00Z</cp:lastPrinted>
  <dcterms:created xsi:type="dcterms:W3CDTF">2021-06-07T06:32:00Z</dcterms:created>
  <dcterms:modified xsi:type="dcterms:W3CDTF">2021-09-13T08:17:00Z</dcterms:modified>
</cp:coreProperties>
</file>